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4464D4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4464D4">
            <w:rPr>
              <w:caps/>
            </w:rPr>
            <w:t>AS COMPUTER PROGRAMMING AND ANALYSIS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4464D4">
            <w:rPr>
              <w:caps/>
            </w:rPr>
            <w:t>Professor 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4464D4">
            <w:rPr>
              <w:caps/>
            </w:rPr>
            <w:t>Professor 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30T00:00:00Z">
            <w:dateFormat w:val="M/d/yyyy"/>
            <w:lid w:val="en-US"/>
            <w:storeMappedDataAs w:val="dateTime"/>
            <w:calendar w:val="gregorian"/>
          </w:date>
        </w:sdtPr>
        <w:sdtContent>
          <w:r w:rsidR="004464D4">
            <w:rPr>
              <w:caps/>
            </w:rPr>
            <w:t>11/30/2011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8839E9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8839E9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A1354C" w:rsidRPr="00A1354C" w:rsidRDefault="00A1354C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eastAsia="Times New Roman"/>
          <w:sz w:val="24"/>
        </w:rPr>
      </w:pPr>
      <w:r w:rsidRPr="00A1354C">
        <w:rPr>
          <w:rFonts w:eastAsia="Times New Roman"/>
          <w:sz w:val="24"/>
        </w:rPr>
        <w:t>This is to formalize that the CLEP test for INFORMATION SYSTEMS AND COMPUTER APPLICATIONS, which earns 3 credits and the college brings in as CGS 1077, is aligned with CGS 1000</w:t>
      </w:r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5C4500" w:rsidRPr="00A1354C" w:rsidRDefault="00A1354C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  <w:sz w:val="24"/>
        </w:rPr>
      </w:pPr>
      <w:r w:rsidRPr="00A1354C">
        <w:rPr>
          <w:rFonts w:eastAsia="Times New Roman"/>
          <w:sz w:val="24"/>
        </w:rPr>
        <w:t xml:space="preserve">The outcomes for the CLEP test </w:t>
      </w:r>
      <w:proofErr w:type="gramStart"/>
      <w:r w:rsidRPr="00A1354C">
        <w:rPr>
          <w:rFonts w:eastAsia="Times New Roman"/>
          <w:sz w:val="24"/>
        </w:rPr>
        <w:t>are most aligned</w:t>
      </w:r>
      <w:proofErr w:type="gramEnd"/>
      <w:r w:rsidRPr="00A1354C">
        <w:rPr>
          <w:rFonts w:eastAsia="Times New Roman"/>
          <w:sz w:val="24"/>
        </w:rPr>
        <w:t xml:space="preserve"> with CGS 1000.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8839E9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486616">
            <w:rPr>
              <w:caps/>
            </w:rPr>
            <w:t>pLEASE SEE ATTACHED CROSSWALK OF CLEP COMPETENCIES AND CGS1000 LEARNING OUTCOMES.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8839E9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573BB4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A1354C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8839E9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A1354C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8839E9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8839E9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8839E9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29T00:00:00Z">
            <w:dateFormat w:val="M/d/yyyy"/>
            <w:lid w:val="en-US"/>
            <w:storeMappedDataAs w:val="dateTime"/>
            <w:calendar w:val="gregorian"/>
          </w:date>
        </w:sdtPr>
        <w:sdtContent>
          <w:r w:rsidR="00486616">
            <w:rPr>
              <w:caps/>
            </w:rPr>
            <w:t>11/29/2011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8839E9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29T00:00:00Z">
            <w:dateFormat w:val="M/d/yyyy"/>
            <w:lid w:val="en-US"/>
            <w:storeMappedDataAs w:val="dateTime"/>
            <w:calendar w:val="gregorian"/>
          </w:date>
        </w:sdtPr>
        <w:sdtContent>
          <w:r w:rsidR="00486616">
            <w:rPr>
              <w:caps/>
            </w:rPr>
            <w:t>11/29/2011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8839E9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C97C4E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8839E9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8839E9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839E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839E9" w:rsidRPr="00451983">
          <w:rPr>
            <w:sz w:val="16"/>
          </w:rPr>
          <w:fldChar w:fldCharType="separate"/>
        </w:r>
        <w:r w:rsidR="00A1354C">
          <w:rPr>
            <w:noProof/>
            <w:sz w:val="16"/>
          </w:rPr>
          <w:t>2</w:t>
        </w:r>
        <w:r w:rsidR="008839E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4D4"/>
    <w:rsid w:val="004468B7"/>
    <w:rsid w:val="00486616"/>
    <w:rsid w:val="0049214C"/>
    <w:rsid w:val="004A2E11"/>
    <w:rsid w:val="004A3EED"/>
    <w:rsid w:val="004B79EF"/>
    <w:rsid w:val="004F35FB"/>
    <w:rsid w:val="00503B09"/>
    <w:rsid w:val="005119C1"/>
    <w:rsid w:val="00525C08"/>
    <w:rsid w:val="00525E35"/>
    <w:rsid w:val="00543A8C"/>
    <w:rsid w:val="00552D66"/>
    <w:rsid w:val="00553FEF"/>
    <w:rsid w:val="00573BB4"/>
    <w:rsid w:val="00596792"/>
    <w:rsid w:val="00597BDF"/>
    <w:rsid w:val="005A6FC4"/>
    <w:rsid w:val="005B4ED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839E9"/>
    <w:rsid w:val="008B7824"/>
    <w:rsid w:val="008F1C26"/>
    <w:rsid w:val="00905056"/>
    <w:rsid w:val="00907166"/>
    <w:rsid w:val="00916F6A"/>
    <w:rsid w:val="0094584E"/>
    <w:rsid w:val="00951692"/>
    <w:rsid w:val="0098707D"/>
    <w:rsid w:val="009B1DF4"/>
    <w:rsid w:val="009B7B48"/>
    <w:rsid w:val="00A1354C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97C4E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030EC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97B4B"/>
    <w:rsid w:val="003B65F3"/>
    <w:rsid w:val="003C6F96"/>
    <w:rsid w:val="003E36D7"/>
    <w:rsid w:val="004E0448"/>
    <w:rsid w:val="00531BBD"/>
    <w:rsid w:val="00554C08"/>
    <w:rsid w:val="005D71DE"/>
    <w:rsid w:val="007B2FA2"/>
    <w:rsid w:val="007E1C39"/>
    <w:rsid w:val="0084608C"/>
    <w:rsid w:val="008C58CD"/>
    <w:rsid w:val="009B3291"/>
    <w:rsid w:val="00A41802"/>
    <w:rsid w:val="00AE388C"/>
    <w:rsid w:val="00BC1F38"/>
    <w:rsid w:val="00BC5082"/>
    <w:rsid w:val="00C106D5"/>
    <w:rsid w:val="00C81E73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E2E7-3406-4934-A96C-6EC73868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6</cp:revision>
  <cp:lastPrinted>2010-08-26T00:38:00Z</cp:lastPrinted>
  <dcterms:created xsi:type="dcterms:W3CDTF">2011-11-29T18:44:00Z</dcterms:created>
  <dcterms:modified xsi:type="dcterms:W3CDTF">2012-02-14T13:22:00Z</dcterms:modified>
</cp:coreProperties>
</file>