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FA2" w:rsidRDefault="009D45B7">
      <w:pPr>
        <w:pStyle w:val="Heading1"/>
      </w:pPr>
      <w:bookmarkStart w:id="0" w:name="_GoBack"/>
      <w:bookmarkEnd w:id="0"/>
      <w:r>
        <w:t>Department Meeting: Paralegal, Architecture, Construction, and Engineering (PACE)</w:t>
      </w:r>
    </w:p>
    <w:p w:rsidR="00316FA2" w:rsidRDefault="009D45B7">
      <w:r>
        <w:t>Date: Friday, March 13, 2026</w:t>
      </w:r>
    </w:p>
    <w:p w:rsidR="00316FA2" w:rsidRDefault="009D45B7">
      <w:r>
        <w:t>Time: 2:00 PM</w:t>
      </w:r>
    </w:p>
    <w:p w:rsidR="00316FA2" w:rsidRDefault="009D45B7">
      <w:r>
        <w:br/>
        <w:t>Chair: Matthew Hoffman</w:t>
      </w:r>
    </w:p>
    <w:p w:rsidR="00316FA2" w:rsidRDefault="009D45B7">
      <w:pPr>
        <w:pStyle w:val="Heading2"/>
      </w:pPr>
      <w:r>
        <w:t>Attendees</w:t>
      </w:r>
    </w:p>
    <w:p w:rsidR="00316FA2" w:rsidRDefault="009D45B7">
      <w:r>
        <w:t>- Matthew Hoffman (Chair)</w:t>
      </w:r>
    </w:p>
    <w:p w:rsidR="00316FA2" w:rsidRDefault="009D45B7">
      <w:r>
        <w:t>- Dr. Mary Conwell</w:t>
      </w:r>
    </w:p>
    <w:p w:rsidR="00316FA2" w:rsidRDefault="009D45B7">
      <w:r>
        <w:t>- Dr. Sandi Towers-Romero</w:t>
      </w:r>
    </w:p>
    <w:p w:rsidR="00316FA2" w:rsidRDefault="009D45B7">
      <w:pPr>
        <w:pStyle w:val="Heading2"/>
      </w:pPr>
      <w:r>
        <w:t>Meeting Summary</w:t>
      </w:r>
    </w:p>
    <w:p w:rsidR="00316FA2" w:rsidRDefault="009D45B7">
      <w:r>
        <w:t>Paralegal</w:t>
      </w:r>
      <w:r>
        <w:t xml:space="preserve"> curriculum approved with redesigned, AI-integrated courses. Architecture and Engineering programs updated courses including Revit and Civil 3D additions.</w:t>
      </w:r>
    </w:p>
    <w:p w:rsidR="00316FA2" w:rsidRDefault="009D45B7">
      <w:r>
        <w:t>Enrollment increased significantly; space constraints noted due to building renovations.</w:t>
      </w:r>
    </w:p>
    <w:p w:rsidR="00316FA2" w:rsidRDefault="009D45B7">
      <w:r>
        <w:t xml:space="preserve">New Florida </w:t>
      </w:r>
      <w:r>
        <w:t>rule requires syllabi publication 45 days prior; master shells being developed.</w:t>
      </w:r>
    </w:p>
    <w:p w:rsidR="00316FA2" w:rsidRDefault="009D45B7">
      <w:r>
        <w:t>Canvas accessibility largely compliant; remaining issues to be resolved.</w:t>
      </w:r>
    </w:p>
    <w:p w:rsidR="00316FA2" w:rsidRDefault="009D45B7">
      <w:r>
        <w:t>AI integration emphasized critical thinking and real-world skills.</w:t>
      </w:r>
    </w:p>
    <w:p w:rsidR="00316FA2" w:rsidRDefault="009D45B7">
      <w:r>
        <w:t>New Precision Agriculture AS program</w:t>
      </w:r>
      <w:r>
        <w:t xml:space="preserve"> under development at LaBelle.</w:t>
      </w:r>
    </w:p>
    <w:p w:rsidR="00316FA2" w:rsidRDefault="009D45B7">
      <w:pPr>
        <w:pStyle w:val="Heading2"/>
      </w:pPr>
      <w:r>
        <w:t>Next Steps</w:t>
      </w:r>
    </w:p>
    <w:p w:rsidR="00316FA2" w:rsidRDefault="009D45B7">
      <w:r>
        <w:t>- Finalize redesigned courses</w:t>
      </w:r>
    </w:p>
    <w:p w:rsidR="00316FA2" w:rsidRDefault="009D45B7">
      <w:r>
        <w:t>- Convert Canvas shells</w:t>
      </w:r>
    </w:p>
    <w:p w:rsidR="00316FA2" w:rsidRDefault="009D45B7">
      <w:r>
        <w:t>- Address ADA compliance</w:t>
      </w:r>
    </w:p>
    <w:p w:rsidR="00316FA2" w:rsidRDefault="009D45B7">
      <w:r>
        <w:t>- Monitor budget</w:t>
      </w:r>
    </w:p>
    <w:p w:rsidR="00316FA2" w:rsidRDefault="009D45B7">
      <w:r>
        <w:t>- Support new program launch</w:t>
      </w:r>
    </w:p>
    <w:p w:rsidR="00316FA2" w:rsidRDefault="009D45B7">
      <w:pPr>
        <w:pStyle w:val="Heading2"/>
      </w:pPr>
      <w:r>
        <w:t>Adjournment</w:t>
      </w:r>
    </w:p>
    <w:p w:rsidR="00316FA2" w:rsidRDefault="009D45B7">
      <w:r>
        <w:t>Meeting adjourned.</w:t>
      </w:r>
    </w:p>
    <w:sectPr w:rsidR="00316F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6FA2"/>
    <w:rsid w:val="00326F90"/>
    <w:rsid w:val="009D45B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C5B0104-5D58-46DC-8367-C588216A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A9203F-0EE9-47ED-A352-B352EC9B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Matthew J. Hoffman</cp:lastModifiedBy>
  <cp:revision>2</cp:revision>
  <dcterms:created xsi:type="dcterms:W3CDTF">2026-03-27T13:48:00Z</dcterms:created>
  <dcterms:modified xsi:type="dcterms:W3CDTF">2026-03-27T13:48:00Z</dcterms:modified>
  <cp:category/>
</cp:coreProperties>
</file>