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5785" w:rsidRDefault="005E13E2">
      <w:pPr>
        <w:pStyle w:val="Body"/>
        <w:jc w:val="center"/>
        <w:rPr>
          <w:b/>
          <w:bCs/>
          <w:sz w:val="28"/>
          <w:szCs w:val="28"/>
        </w:rPr>
      </w:pPr>
      <w:bookmarkStart w:id="0" w:name="_GoBack"/>
      <w:bookmarkEnd w:id="0"/>
      <w:r>
        <w:rPr>
          <w:b/>
          <w:bCs/>
          <w:sz w:val="28"/>
          <w:szCs w:val="28"/>
        </w:rPr>
        <w:t>AGENDA</w:t>
      </w:r>
    </w:p>
    <w:p w:rsidR="00335785" w:rsidRDefault="005E13E2">
      <w:pPr>
        <w:pStyle w:val="Body"/>
        <w:spacing w:after="0"/>
        <w:jc w:val="center"/>
      </w:pPr>
      <w:r>
        <w:rPr>
          <w:lang w:val="en-US"/>
        </w:rPr>
        <w:t>Department of Fine and Performing Arts</w:t>
      </w:r>
    </w:p>
    <w:p w:rsidR="00335785" w:rsidRDefault="005E13E2">
      <w:pPr>
        <w:pStyle w:val="Body"/>
        <w:spacing w:after="0"/>
        <w:jc w:val="center"/>
      </w:pPr>
      <w:r>
        <w:rPr>
          <w:lang w:val="en-US"/>
        </w:rPr>
        <w:t>Friday Sept. 12, 2025, 2:00 p.m. J-103</w:t>
      </w:r>
    </w:p>
    <w:p w:rsidR="00335785" w:rsidRDefault="00335785">
      <w:pPr>
        <w:pStyle w:val="Body"/>
        <w:spacing w:after="0"/>
        <w:jc w:val="center"/>
      </w:pPr>
    </w:p>
    <w:p w:rsidR="00335785" w:rsidRDefault="005E13E2">
      <w:pPr>
        <w:pStyle w:val="ListParagraph"/>
        <w:numPr>
          <w:ilvl w:val="0"/>
          <w:numId w:val="2"/>
        </w:numPr>
        <w:rPr>
          <w:b/>
          <w:bCs/>
        </w:rPr>
      </w:pPr>
      <w:bookmarkStart w:id="1" w:name="_Hlk174620753"/>
      <w:r>
        <w:rPr>
          <w:b/>
          <w:bCs/>
        </w:rPr>
        <w:t>Call to order</w:t>
      </w:r>
    </w:p>
    <w:p w:rsidR="00335785" w:rsidRDefault="005E13E2">
      <w:pPr>
        <w:pStyle w:val="ListParagraph"/>
        <w:numPr>
          <w:ilvl w:val="1"/>
          <w:numId w:val="2"/>
        </w:numPr>
      </w:pPr>
      <w:r>
        <w:t>Attendance</w:t>
      </w:r>
    </w:p>
    <w:tbl>
      <w:tblPr>
        <w:tblW w:w="791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701"/>
        <w:gridCol w:w="1328"/>
        <w:gridCol w:w="1312"/>
        <w:gridCol w:w="1340"/>
        <w:gridCol w:w="1234"/>
      </w:tblGrid>
      <w:tr w:rsidR="00335785">
        <w:trPr>
          <w:trHeight w:val="277"/>
        </w:trPr>
        <w:tc>
          <w:tcPr>
            <w:tcW w:w="2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35785" w:rsidRDefault="005E13E2">
            <w:pPr>
              <w:pStyle w:val="Default"/>
              <w:spacing w:before="0" w:line="240" w:lineRule="auto"/>
            </w:pPr>
            <w:r>
              <w:rPr>
                <w:rFonts w:ascii="Calibri" w:hAnsi="Calibri"/>
                <w:b/>
                <w:bCs/>
                <w:u w:color="000000"/>
                <w14:textOutline w14:w="12700" w14:cap="flat" w14:cmpd="sng" w14:algn="ctr">
                  <w14:noFill/>
                  <w14:prstDash w14:val="solid"/>
                  <w14:miter w14:lim="400000"/>
                </w14:textOutline>
              </w:rPr>
              <w:t>Name</w:t>
            </w:r>
          </w:p>
        </w:tc>
        <w:tc>
          <w:tcPr>
            <w:tcW w:w="13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35785" w:rsidRDefault="005E13E2">
            <w:pPr>
              <w:pStyle w:val="Default"/>
              <w:spacing w:before="0" w:line="240" w:lineRule="auto"/>
              <w:jc w:val="center"/>
            </w:pPr>
            <w:r>
              <w:rPr>
                <w:rFonts w:ascii="Calibri" w:hAnsi="Calibri"/>
                <w:b/>
                <w:bCs/>
                <w:u w:color="000000"/>
                <w14:textOutline w14:w="12700" w14:cap="flat" w14:cmpd="sng" w14:algn="ctr">
                  <w14:noFill/>
                  <w14:prstDash w14:val="solid"/>
                  <w14:miter w14:lim="400000"/>
                </w14:textOutline>
              </w:rPr>
              <w:t>Present</w:t>
            </w:r>
          </w:p>
        </w:tc>
        <w:tc>
          <w:tcPr>
            <w:tcW w:w="13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35785" w:rsidRDefault="005E13E2">
            <w:pPr>
              <w:pStyle w:val="Default"/>
              <w:spacing w:before="0" w:line="240" w:lineRule="auto"/>
              <w:jc w:val="center"/>
            </w:pPr>
            <w:r>
              <w:rPr>
                <w:rFonts w:ascii="Calibri" w:hAnsi="Calibri"/>
                <w:b/>
                <w:bCs/>
                <w:u w:color="000000"/>
                <w14:textOutline w14:w="12700" w14:cap="flat" w14:cmpd="sng" w14:algn="ctr">
                  <w14:noFill/>
                  <w14:prstDash w14:val="solid"/>
                  <w14:miter w14:lim="400000"/>
                </w14:textOutline>
              </w:rPr>
              <w:t>Absent</w:t>
            </w:r>
          </w:p>
        </w:tc>
        <w:tc>
          <w:tcPr>
            <w:tcW w:w="13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35785" w:rsidRDefault="005E13E2">
            <w:pPr>
              <w:pStyle w:val="Default"/>
              <w:spacing w:before="0" w:line="240" w:lineRule="auto"/>
              <w:jc w:val="center"/>
            </w:pPr>
            <w:r>
              <w:rPr>
                <w:rFonts w:ascii="Calibri" w:hAnsi="Calibri"/>
                <w:b/>
                <w:bCs/>
                <w:u w:color="000000"/>
                <w14:textOutline w14:w="12700" w14:cap="flat" w14:cmpd="sng" w14:algn="ctr">
                  <w14:noFill/>
                  <w14:prstDash w14:val="solid"/>
                  <w14:miter w14:lim="400000"/>
                </w14:textOutline>
              </w:rPr>
              <w:t>Excused</w:t>
            </w:r>
          </w:p>
        </w:tc>
        <w:tc>
          <w:tcPr>
            <w:tcW w:w="12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35785" w:rsidRDefault="005E13E2">
            <w:pPr>
              <w:pStyle w:val="Default"/>
              <w:spacing w:before="0" w:line="240" w:lineRule="auto"/>
              <w:jc w:val="center"/>
            </w:pPr>
            <w:r>
              <w:rPr>
                <w:rFonts w:ascii="Calibri" w:hAnsi="Calibri"/>
                <w:b/>
                <w:bCs/>
                <w:u w:color="000000"/>
                <w14:textOutline w14:w="12700" w14:cap="flat" w14:cmpd="sng" w14:algn="ctr">
                  <w14:noFill/>
                  <w14:prstDash w14:val="solid"/>
                  <w14:miter w14:lim="400000"/>
                </w14:textOutline>
              </w:rPr>
              <w:t>Guest</w:t>
            </w:r>
          </w:p>
        </w:tc>
      </w:tr>
      <w:tr w:rsidR="00335785">
        <w:trPr>
          <w:trHeight w:val="430"/>
        </w:trPr>
        <w:tc>
          <w:tcPr>
            <w:tcW w:w="2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35785" w:rsidRDefault="005E13E2">
            <w:pPr>
              <w:pStyle w:val="Default"/>
              <w:spacing w:before="0" w:line="240" w:lineRule="auto"/>
            </w:pPr>
            <w:r>
              <w:rPr>
                <w:rFonts w:ascii="Calibri" w:hAnsi="Calibri"/>
                <w:u w:color="000000"/>
                <w14:textOutline w14:w="12700" w14:cap="flat" w14:cmpd="sng" w14:algn="ctr">
                  <w14:noFill/>
                  <w14:prstDash w14:val="solid"/>
                  <w14:miter w14:lim="400000"/>
                </w14:textOutline>
              </w:rPr>
              <w:t>Stuart Brown</w:t>
            </w:r>
          </w:p>
        </w:tc>
        <w:tc>
          <w:tcPr>
            <w:tcW w:w="13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35785" w:rsidRDefault="005E13E2">
            <w:pPr>
              <w:pStyle w:val="Default"/>
              <w:spacing w:before="0" w:line="240" w:lineRule="auto"/>
              <w:jc w:val="center"/>
            </w:pPr>
            <w:r>
              <w:rPr>
                <w:rFonts w:ascii="Apple Color Emoji" w:hAnsi="Apple Color Emoji"/>
                <w:u w:color="000000"/>
                <w14:textOutline w14:w="12700" w14:cap="flat" w14:cmpd="sng" w14:algn="ctr">
                  <w14:noFill/>
                  <w14:prstDash w14:val="solid"/>
                  <w14:miter w14:lim="400000"/>
                </w14:textOutline>
              </w:rPr>
              <w:t>✔</w:t>
            </w:r>
            <w:r>
              <w:rPr>
                <w:rFonts w:ascii="Apple Color Emoji" w:hAnsi="Apple Color Emoji"/>
                <w:u w:color="000000"/>
                <w14:textOutline w14:w="12700" w14:cap="flat" w14:cmpd="sng" w14:algn="ctr">
                  <w14:noFill/>
                  <w14:prstDash w14:val="solid"/>
                  <w14:miter w14:lim="400000"/>
                </w14:textOutline>
              </w:rPr>
              <w:t>️</w:t>
            </w:r>
          </w:p>
        </w:tc>
        <w:tc>
          <w:tcPr>
            <w:tcW w:w="13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35785" w:rsidRDefault="00335785"/>
        </w:tc>
        <w:tc>
          <w:tcPr>
            <w:tcW w:w="13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35785" w:rsidRDefault="00335785"/>
        </w:tc>
        <w:tc>
          <w:tcPr>
            <w:tcW w:w="12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35785" w:rsidRDefault="00335785"/>
        </w:tc>
      </w:tr>
      <w:tr w:rsidR="00335785">
        <w:trPr>
          <w:trHeight w:val="430"/>
        </w:trPr>
        <w:tc>
          <w:tcPr>
            <w:tcW w:w="2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35785" w:rsidRDefault="005E13E2">
            <w:pPr>
              <w:pStyle w:val="Default"/>
              <w:spacing w:before="0" w:line="240" w:lineRule="auto"/>
            </w:pPr>
            <w:r>
              <w:rPr>
                <w:rFonts w:ascii="Calibri" w:hAnsi="Calibri"/>
                <w:u w:color="000000"/>
                <w14:textOutline w14:w="12700" w14:cap="flat" w14:cmpd="sng" w14:algn="ctr">
                  <w14:noFill/>
                  <w14:prstDash w14:val="solid"/>
                  <w14:miter w14:lim="400000"/>
                </w14:textOutline>
              </w:rPr>
              <w:t>Steve Chase</w:t>
            </w:r>
          </w:p>
        </w:tc>
        <w:tc>
          <w:tcPr>
            <w:tcW w:w="13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35785" w:rsidRDefault="005E13E2">
            <w:pPr>
              <w:pStyle w:val="Default"/>
              <w:spacing w:before="0" w:line="240" w:lineRule="auto"/>
              <w:jc w:val="center"/>
            </w:pPr>
            <w:r>
              <w:rPr>
                <w:rFonts w:ascii="Apple Color Emoji" w:hAnsi="Apple Color Emoji"/>
                <w:u w:color="000000"/>
                <w14:textOutline w14:w="12700" w14:cap="flat" w14:cmpd="sng" w14:algn="ctr">
                  <w14:noFill/>
                  <w14:prstDash w14:val="solid"/>
                  <w14:miter w14:lim="400000"/>
                </w14:textOutline>
              </w:rPr>
              <w:t>✔</w:t>
            </w:r>
            <w:r>
              <w:rPr>
                <w:rFonts w:ascii="Apple Color Emoji" w:hAnsi="Apple Color Emoji"/>
                <w:u w:color="000000"/>
                <w14:textOutline w14:w="12700" w14:cap="flat" w14:cmpd="sng" w14:algn="ctr">
                  <w14:noFill/>
                  <w14:prstDash w14:val="solid"/>
                  <w14:miter w14:lim="400000"/>
                </w14:textOutline>
              </w:rPr>
              <w:t>️</w:t>
            </w:r>
          </w:p>
        </w:tc>
        <w:tc>
          <w:tcPr>
            <w:tcW w:w="13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35785" w:rsidRDefault="00335785"/>
        </w:tc>
        <w:tc>
          <w:tcPr>
            <w:tcW w:w="13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35785" w:rsidRDefault="00335785"/>
        </w:tc>
        <w:tc>
          <w:tcPr>
            <w:tcW w:w="12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35785" w:rsidRDefault="00335785"/>
        </w:tc>
      </w:tr>
      <w:tr w:rsidR="00335785">
        <w:trPr>
          <w:trHeight w:val="430"/>
        </w:trPr>
        <w:tc>
          <w:tcPr>
            <w:tcW w:w="2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35785" w:rsidRDefault="005E13E2">
            <w:pPr>
              <w:pStyle w:val="Default"/>
              <w:spacing w:before="0" w:line="240" w:lineRule="auto"/>
            </w:pPr>
            <w:r>
              <w:rPr>
                <w:rFonts w:ascii="Calibri" w:hAnsi="Calibri"/>
                <w:u w:color="000000"/>
                <w14:textOutline w14:w="12700" w14:cap="flat" w14:cmpd="sng" w14:algn="ctr">
                  <w14:noFill/>
                  <w14:prstDash w14:val="solid"/>
                  <w14:miter w14:lim="400000"/>
                </w14:textOutline>
              </w:rPr>
              <w:t>Scott Courtney</w:t>
            </w:r>
          </w:p>
        </w:tc>
        <w:tc>
          <w:tcPr>
            <w:tcW w:w="13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35785" w:rsidRDefault="005E13E2">
            <w:pPr>
              <w:pStyle w:val="Default"/>
              <w:spacing w:before="0" w:line="240" w:lineRule="auto"/>
              <w:jc w:val="center"/>
            </w:pPr>
            <w:r>
              <w:rPr>
                <w:rFonts w:ascii="Apple Color Emoji" w:hAnsi="Apple Color Emoji"/>
                <w:u w:color="000000"/>
                <w14:textOutline w14:w="12700" w14:cap="flat" w14:cmpd="sng" w14:algn="ctr">
                  <w14:noFill/>
                  <w14:prstDash w14:val="solid"/>
                  <w14:miter w14:lim="400000"/>
                </w14:textOutline>
              </w:rPr>
              <w:t>✔</w:t>
            </w:r>
            <w:r>
              <w:rPr>
                <w:rFonts w:ascii="Apple Color Emoji" w:hAnsi="Apple Color Emoji"/>
                <w:u w:color="000000"/>
                <w14:textOutline w14:w="12700" w14:cap="flat" w14:cmpd="sng" w14:algn="ctr">
                  <w14:noFill/>
                  <w14:prstDash w14:val="solid"/>
                  <w14:miter w14:lim="400000"/>
                </w14:textOutline>
              </w:rPr>
              <w:t>️</w:t>
            </w:r>
          </w:p>
        </w:tc>
        <w:tc>
          <w:tcPr>
            <w:tcW w:w="13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35785" w:rsidRDefault="00335785"/>
        </w:tc>
        <w:tc>
          <w:tcPr>
            <w:tcW w:w="13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35785" w:rsidRDefault="00335785"/>
        </w:tc>
        <w:tc>
          <w:tcPr>
            <w:tcW w:w="12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35785" w:rsidRDefault="00335785"/>
        </w:tc>
      </w:tr>
      <w:tr w:rsidR="00335785">
        <w:trPr>
          <w:trHeight w:val="430"/>
        </w:trPr>
        <w:tc>
          <w:tcPr>
            <w:tcW w:w="2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35785" w:rsidRDefault="005E13E2">
            <w:pPr>
              <w:pStyle w:val="Default"/>
              <w:spacing w:before="0" w:line="240" w:lineRule="auto"/>
            </w:pPr>
            <w:r>
              <w:rPr>
                <w:rFonts w:ascii="Calibri" w:hAnsi="Calibri"/>
                <w:u w:color="000000"/>
                <w14:textOutline w14:w="12700" w14:cap="flat" w14:cmpd="sng" w14:algn="ctr">
                  <w14:noFill/>
                  <w14:prstDash w14:val="solid"/>
                  <w14:miter w14:lim="400000"/>
                </w14:textOutline>
              </w:rPr>
              <w:t>David Gomez</w:t>
            </w:r>
          </w:p>
        </w:tc>
        <w:tc>
          <w:tcPr>
            <w:tcW w:w="13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35785" w:rsidRDefault="005E13E2">
            <w:pPr>
              <w:pStyle w:val="Default"/>
              <w:spacing w:before="0" w:line="240" w:lineRule="auto"/>
              <w:jc w:val="center"/>
            </w:pPr>
            <w:r>
              <w:rPr>
                <w:rFonts w:ascii="Apple Color Emoji" w:hAnsi="Apple Color Emoji"/>
                <w:u w:color="000000"/>
                <w14:textOutline w14:w="12700" w14:cap="flat" w14:cmpd="sng" w14:algn="ctr">
                  <w14:noFill/>
                  <w14:prstDash w14:val="solid"/>
                  <w14:miter w14:lim="400000"/>
                </w14:textOutline>
              </w:rPr>
              <w:t>✔</w:t>
            </w:r>
            <w:r>
              <w:rPr>
                <w:rFonts w:ascii="Apple Color Emoji" w:hAnsi="Apple Color Emoji"/>
                <w:u w:color="000000"/>
                <w14:textOutline w14:w="12700" w14:cap="flat" w14:cmpd="sng" w14:algn="ctr">
                  <w14:noFill/>
                  <w14:prstDash w14:val="solid"/>
                  <w14:miter w14:lim="400000"/>
                </w14:textOutline>
              </w:rPr>
              <w:t>️</w:t>
            </w:r>
          </w:p>
        </w:tc>
        <w:tc>
          <w:tcPr>
            <w:tcW w:w="13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35785" w:rsidRDefault="00335785"/>
        </w:tc>
        <w:tc>
          <w:tcPr>
            <w:tcW w:w="13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35785" w:rsidRDefault="00335785"/>
        </w:tc>
        <w:tc>
          <w:tcPr>
            <w:tcW w:w="12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35785" w:rsidRDefault="00335785"/>
        </w:tc>
      </w:tr>
      <w:tr w:rsidR="00335785">
        <w:trPr>
          <w:trHeight w:val="430"/>
        </w:trPr>
        <w:tc>
          <w:tcPr>
            <w:tcW w:w="2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35785" w:rsidRDefault="005E13E2">
            <w:pPr>
              <w:pStyle w:val="Default"/>
              <w:spacing w:before="0" w:line="240" w:lineRule="auto"/>
            </w:pPr>
            <w:r>
              <w:rPr>
                <w:rFonts w:ascii="Calibri" w:hAnsi="Calibri"/>
                <w:u w:color="000000"/>
                <w14:textOutline w14:w="12700" w14:cap="flat" w14:cmpd="sng" w14:algn="ctr">
                  <w14:noFill/>
                  <w14:prstDash w14:val="solid"/>
                  <w14:miter w14:lim="400000"/>
                </w14:textOutline>
              </w:rPr>
              <w:t>Nathan Harper</w:t>
            </w:r>
          </w:p>
        </w:tc>
        <w:tc>
          <w:tcPr>
            <w:tcW w:w="13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35785" w:rsidRDefault="005E13E2">
            <w:pPr>
              <w:pStyle w:val="Default"/>
              <w:spacing w:before="0" w:line="240" w:lineRule="auto"/>
              <w:jc w:val="center"/>
            </w:pPr>
            <w:r>
              <w:rPr>
                <w:rFonts w:ascii="Apple Color Emoji" w:hAnsi="Apple Color Emoji"/>
                <w:u w:color="000000"/>
                <w14:textOutline w14:w="12700" w14:cap="flat" w14:cmpd="sng" w14:algn="ctr">
                  <w14:noFill/>
                  <w14:prstDash w14:val="solid"/>
                  <w14:miter w14:lim="400000"/>
                </w14:textOutline>
              </w:rPr>
              <w:t>✔</w:t>
            </w:r>
            <w:r>
              <w:rPr>
                <w:rFonts w:ascii="Apple Color Emoji" w:hAnsi="Apple Color Emoji"/>
                <w:u w:color="000000"/>
                <w14:textOutline w14:w="12700" w14:cap="flat" w14:cmpd="sng" w14:algn="ctr">
                  <w14:noFill/>
                  <w14:prstDash w14:val="solid"/>
                  <w14:miter w14:lim="400000"/>
                </w14:textOutline>
              </w:rPr>
              <w:t>️</w:t>
            </w:r>
          </w:p>
        </w:tc>
        <w:tc>
          <w:tcPr>
            <w:tcW w:w="13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35785" w:rsidRDefault="00335785"/>
        </w:tc>
        <w:tc>
          <w:tcPr>
            <w:tcW w:w="13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35785" w:rsidRDefault="00335785"/>
        </w:tc>
        <w:tc>
          <w:tcPr>
            <w:tcW w:w="12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35785" w:rsidRDefault="00335785"/>
        </w:tc>
      </w:tr>
      <w:tr w:rsidR="00335785">
        <w:trPr>
          <w:trHeight w:val="430"/>
        </w:trPr>
        <w:tc>
          <w:tcPr>
            <w:tcW w:w="2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35785" w:rsidRDefault="005E13E2">
            <w:pPr>
              <w:pStyle w:val="Default"/>
              <w:spacing w:before="0" w:line="240" w:lineRule="auto"/>
            </w:pPr>
            <w:r>
              <w:rPr>
                <w:rFonts w:ascii="Calibri" w:hAnsi="Calibri"/>
                <w:u w:color="000000"/>
                <w14:textOutline w14:w="12700" w14:cap="flat" w14:cmpd="sng" w14:algn="ctr">
                  <w14:noFill/>
                  <w14:prstDash w14:val="solid"/>
                  <w14:miter w14:lim="400000"/>
                </w14:textOutline>
              </w:rPr>
              <w:t>Dahye Kim</w:t>
            </w:r>
          </w:p>
        </w:tc>
        <w:tc>
          <w:tcPr>
            <w:tcW w:w="13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35785" w:rsidRDefault="005E13E2">
            <w:pPr>
              <w:pStyle w:val="Default"/>
              <w:spacing w:before="0" w:line="240" w:lineRule="auto"/>
              <w:jc w:val="center"/>
            </w:pPr>
            <w:r>
              <w:rPr>
                <w:rFonts w:ascii="Apple Color Emoji" w:hAnsi="Apple Color Emoji"/>
                <w:u w:color="000000"/>
                <w14:textOutline w14:w="12700" w14:cap="flat" w14:cmpd="sng" w14:algn="ctr">
                  <w14:noFill/>
                  <w14:prstDash w14:val="solid"/>
                  <w14:miter w14:lim="400000"/>
                </w14:textOutline>
              </w:rPr>
              <w:t>✔</w:t>
            </w:r>
            <w:r>
              <w:rPr>
                <w:rFonts w:ascii="Apple Color Emoji" w:hAnsi="Apple Color Emoji"/>
                <w:u w:color="000000"/>
                <w14:textOutline w14:w="12700" w14:cap="flat" w14:cmpd="sng" w14:algn="ctr">
                  <w14:noFill/>
                  <w14:prstDash w14:val="solid"/>
                  <w14:miter w14:lim="400000"/>
                </w14:textOutline>
              </w:rPr>
              <w:t>️</w:t>
            </w:r>
          </w:p>
        </w:tc>
        <w:tc>
          <w:tcPr>
            <w:tcW w:w="13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35785" w:rsidRDefault="00335785"/>
        </w:tc>
        <w:tc>
          <w:tcPr>
            <w:tcW w:w="13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35785" w:rsidRDefault="00335785"/>
        </w:tc>
        <w:tc>
          <w:tcPr>
            <w:tcW w:w="12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35785" w:rsidRDefault="00335785"/>
        </w:tc>
      </w:tr>
      <w:tr w:rsidR="00335785">
        <w:trPr>
          <w:trHeight w:val="430"/>
        </w:trPr>
        <w:tc>
          <w:tcPr>
            <w:tcW w:w="2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35785" w:rsidRDefault="005E13E2">
            <w:pPr>
              <w:pStyle w:val="Default"/>
              <w:spacing w:before="0" w:line="240" w:lineRule="auto"/>
            </w:pPr>
            <w:r>
              <w:rPr>
                <w:rFonts w:ascii="Calibri" w:hAnsi="Calibri"/>
                <w:u w:color="000000"/>
                <w14:textOutline w14:w="12700" w14:cap="flat" w14:cmpd="sng" w14:algn="ctr">
                  <w14:noFill/>
                  <w14:prstDash w14:val="solid"/>
                  <w14:miter w14:lim="400000"/>
                </w14:textOutline>
              </w:rPr>
              <w:t>Mike Molloy</w:t>
            </w:r>
          </w:p>
        </w:tc>
        <w:tc>
          <w:tcPr>
            <w:tcW w:w="13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35785" w:rsidRDefault="005E13E2">
            <w:pPr>
              <w:pStyle w:val="Default"/>
              <w:spacing w:before="0" w:line="240" w:lineRule="auto"/>
              <w:jc w:val="center"/>
            </w:pPr>
            <w:r>
              <w:rPr>
                <w:rFonts w:ascii="Apple Color Emoji" w:hAnsi="Apple Color Emoji"/>
                <w:u w:color="000000"/>
                <w14:textOutline w14:w="12700" w14:cap="flat" w14:cmpd="sng" w14:algn="ctr">
                  <w14:noFill/>
                  <w14:prstDash w14:val="solid"/>
                  <w14:miter w14:lim="400000"/>
                </w14:textOutline>
              </w:rPr>
              <w:t>✔</w:t>
            </w:r>
            <w:r>
              <w:rPr>
                <w:rFonts w:ascii="Apple Color Emoji" w:hAnsi="Apple Color Emoji"/>
                <w:u w:color="000000"/>
                <w14:textOutline w14:w="12700" w14:cap="flat" w14:cmpd="sng" w14:algn="ctr">
                  <w14:noFill/>
                  <w14:prstDash w14:val="solid"/>
                  <w14:miter w14:lim="400000"/>
                </w14:textOutline>
              </w:rPr>
              <w:t>️</w:t>
            </w:r>
          </w:p>
        </w:tc>
        <w:tc>
          <w:tcPr>
            <w:tcW w:w="13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35785" w:rsidRDefault="00335785"/>
        </w:tc>
        <w:tc>
          <w:tcPr>
            <w:tcW w:w="13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35785" w:rsidRDefault="00335785"/>
        </w:tc>
        <w:tc>
          <w:tcPr>
            <w:tcW w:w="12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35785" w:rsidRDefault="00335785"/>
        </w:tc>
      </w:tr>
      <w:tr w:rsidR="00335785">
        <w:trPr>
          <w:trHeight w:val="430"/>
        </w:trPr>
        <w:tc>
          <w:tcPr>
            <w:tcW w:w="2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35785" w:rsidRDefault="005E13E2">
            <w:pPr>
              <w:pStyle w:val="Default"/>
              <w:spacing w:before="0" w:line="240" w:lineRule="auto"/>
            </w:pPr>
            <w:r>
              <w:rPr>
                <w:rFonts w:ascii="Calibri" w:hAnsi="Calibri"/>
                <w:u w:color="000000"/>
                <w14:textOutline w14:w="12700" w14:cap="flat" w14:cmpd="sng" w14:algn="ctr">
                  <w14:noFill/>
                  <w14:prstDash w14:val="solid"/>
                  <w14:miter w14:lim="400000"/>
                </w14:textOutline>
              </w:rPr>
              <w:t>Kelly O</w:t>
            </w:r>
            <w:r>
              <w:rPr>
                <w:rFonts w:ascii="Calibri" w:hAnsi="Calibri"/>
                <w:u w:color="000000"/>
                <w14:textOutline w14:w="12700" w14:cap="flat" w14:cmpd="sng" w14:algn="ctr">
                  <w14:noFill/>
                  <w14:prstDash w14:val="solid"/>
                  <w14:miter w14:lim="400000"/>
                </w14:textOutline>
              </w:rPr>
              <w:t>’</w:t>
            </w:r>
            <w:r>
              <w:rPr>
                <w:rFonts w:ascii="Calibri" w:hAnsi="Calibri"/>
                <w:u w:color="000000"/>
                <w14:textOutline w14:w="12700" w14:cap="flat" w14:cmpd="sng" w14:algn="ctr">
                  <w14:noFill/>
                  <w14:prstDash w14:val="solid"/>
                  <w14:miter w14:lim="400000"/>
                </w14:textOutline>
              </w:rPr>
              <w:t>Neil</w:t>
            </w:r>
          </w:p>
        </w:tc>
        <w:tc>
          <w:tcPr>
            <w:tcW w:w="13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35785" w:rsidRDefault="005E13E2">
            <w:pPr>
              <w:pStyle w:val="Default"/>
              <w:spacing w:before="0" w:line="240" w:lineRule="auto"/>
              <w:jc w:val="center"/>
            </w:pPr>
            <w:r>
              <w:rPr>
                <w:rFonts w:ascii="Apple Color Emoji" w:hAnsi="Apple Color Emoji"/>
                <w:u w:color="000000"/>
                <w14:textOutline w14:w="12700" w14:cap="flat" w14:cmpd="sng" w14:algn="ctr">
                  <w14:noFill/>
                  <w14:prstDash w14:val="solid"/>
                  <w14:miter w14:lim="400000"/>
                </w14:textOutline>
              </w:rPr>
              <w:t>✔</w:t>
            </w:r>
            <w:r>
              <w:rPr>
                <w:rFonts w:ascii="Apple Color Emoji" w:hAnsi="Apple Color Emoji"/>
                <w:u w:color="000000"/>
                <w14:textOutline w14:w="12700" w14:cap="flat" w14:cmpd="sng" w14:algn="ctr">
                  <w14:noFill/>
                  <w14:prstDash w14:val="solid"/>
                  <w14:miter w14:lim="400000"/>
                </w14:textOutline>
              </w:rPr>
              <w:t>️</w:t>
            </w:r>
          </w:p>
        </w:tc>
        <w:tc>
          <w:tcPr>
            <w:tcW w:w="13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35785" w:rsidRDefault="00335785"/>
        </w:tc>
        <w:tc>
          <w:tcPr>
            <w:tcW w:w="13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35785" w:rsidRDefault="00335785"/>
        </w:tc>
        <w:tc>
          <w:tcPr>
            <w:tcW w:w="12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35785" w:rsidRDefault="00335785"/>
        </w:tc>
      </w:tr>
      <w:tr w:rsidR="00335785">
        <w:trPr>
          <w:trHeight w:val="430"/>
        </w:trPr>
        <w:tc>
          <w:tcPr>
            <w:tcW w:w="2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35785" w:rsidRDefault="005E13E2">
            <w:pPr>
              <w:pStyle w:val="Default"/>
              <w:spacing w:before="0" w:line="240" w:lineRule="auto"/>
            </w:pPr>
            <w:r>
              <w:rPr>
                <w:rFonts w:ascii="Calibri" w:hAnsi="Calibri"/>
                <w:u w:color="000000"/>
                <w14:textOutline w14:w="12700" w14:cap="flat" w14:cmpd="sng" w14:algn="ctr">
                  <w14:noFill/>
                  <w14:prstDash w14:val="solid"/>
                  <w14:miter w14:lim="400000"/>
                </w14:textOutline>
              </w:rPr>
              <w:t xml:space="preserve">Lambertus Van Boekel </w:t>
            </w:r>
          </w:p>
        </w:tc>
        <w:tc>
          <w:tcPr>
            <w:tcW w:w="13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35785" w:rsidRDefault="005E13E2">
            <w:pPr>
              <w:pStyle w:val="Default"/>
              <w:spacing w:before="0" w:line="240" w:lineRule="auto"/>
              <w:jc w:val="center"/>
            </w:pPr>
            <w:r>
              <w:rPr>
                <w:rFonts w:ascii="Apple Color Emoji" w:hAnsi="Apple Color Emoji"/>
                <w:u w:color="000000"/>
                <w14:textOutline w14:w="12700" w14:cap="flat" w14:cmpd="sng" w14:algn="ctr">
                  <w14:noFill/>
                  <w14:prstDash w14:val="solid"/>
                  <w14:miter w14:lim="400000"/>
                </w14:textOutline>
              </w:rPr>
              <w:t>✔</w:t>
            </w:r>
            <w:r>
              <w:rPr>
                <w:rFonts w:ascii="Apple Color Emoji" w:hAnsi="Apple Color Emoji"/>
                <w:u w:color="000000"/>
                <w14:textOutline w14:w="12700" w14:cap="flat" w14:cmpd="sng" w14:algn="ctr">
                  <w14:noFill/>
                  <w14:prstDash w14:val="solid"/>
                  <w14:miter w14:lim="400000"/>
                </w14:textOutline>
              </w:rPr>
              <w:t>️</w:t>
            </w:r>
          </w:p>
        </w:tc>
        <w:tc>
          <w:tcPr>
            <w:tcW w:w="13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35785" w:rsidRDefault="00335785"/>
        </w:tc>
        <w:tc>
          <w:tcPr>
            <w:tcW w:w="13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35785" w:rsidRDefault="00335785"/>
        </w:tc>
        <w:tc>
          <w:tcPr>
            <w:tcW w:w="12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35785" w:rsidRDefault="00335785"/>
        </w:tc>
      </w:tr>
      <w:tr w:rsidR="00335785">
        <w:trPr>
          <w:trHeight w:val="430"/>
        </w:trPr>
        <w:tc>
          <w:tcPr>
            <w:tcW w:w="2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35785" w:rsidRDefault="005E13E2">
            <w:pPr>
              <w:pStyle w:val="Default"/>
              <w:spacing w:before="0" w:line="240" w:lineRule="auto"/>
            </w:pPr>
            <w:r>
              <w:rPr>
                <w:rFonts w:ascii="Calibri" w:hAnsi="Calibri"/>
                <w:u w:color="000000"/>
              </w:rPr>
              <w:t>Demi Hollingsworth</w:t>
            </w:r>
          </w:p>
        </w:tc>
        <w:tc>
          <w:tcPr>
            <w:tcW w:w="13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35785" w:rsidRDefault="00335785"/>
        </w:tc>
        <w:tc>
          <w:tcPr>
            <w:tcW w:w="13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35785" w:rsidRDefault="00335785"/>
        </w:tc>
        <w:tc>
          <w:tcPr>
            <w:tcW w:w="13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35785" w:rsidRDefault="00335785"/>
        </w:tc>
        <w:tc>
          <w:tcPr>
            <w:tcW w:w="12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35785" w:rsidRDefault="005E13E2">
            <w:pPr>
              <w:pStyle w:val="Default"/>
              <w:spacing w:before="0" w:line="240" w:lineRule="auto"/>
              <w:jc w:val="center"/>
            </w:pPr>
            <w:r>
              <w:rPr>
                <w:rFonts w:ascii="Apple Color Emoji" w:hAnsi="Apple Color Emoji"/>
                <w:u w:color="000000"/>
                <w14:textOutline w14:w="12700" w14:cap="flat" w14:cmpd="sng" w14:algn="ctr">
                  <w14:noFill/>
                  <w14:prstDash w14:val="solid"/>
                  <w14:miter w14:lim="400000"/>
                </w14:textOutline>
              </w:rPr>
              <w:t>✔</w:t>
            </w:r>
            <w:r>
              <w:rPr>
                <w:rFonts w:ascii="Apple Color Emoji" w:hAnsi="Apple Color Emoji"/>
                <w:u w:color="000000"/>
                <w14:textOutline w14:w="12700" w14:cap="flat" w14:cmpd="sng" w14:algn="ctr">
                  <w14:noFill/>
                  <w14:prstDash w14:val="solid"/>
                  <w14:miter w14:lim="400000"/>
                </w14:textOutline>
              </w:rPr>
              <w:t>️</w:t>
            </w:r>
          </w:p>
        </w:tc>
      </w:tr>
      <w:tr w:rsidR="00335785">
        <w:trPr>
          <w:trHeight w:val="430"/>
        </w:trPr>
        <w:tc>
          <w:tcPr>
            <w:tcW w:w="2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35785" w:rsidRDefault="005E13E2">
            <w:r>
              <w:rPr>
                <w:rFonts w:ascii="Calibri" w:hAnsi="Calibri" w:cs="Arial Unicode MS"/>
                <w:color w:val="000000"/>
                <w:u w:color="000000"/>
                <w14:textOutline w14:w="0" w14:cap="flat" w14:cmpd="sng" w14:algn="ctr">
                  <w14:noFill/>
                  <w14:prstDash w14:val="solid"/>
                  <w14:bevel/>
                </w14:textOutline>
              </w:rPr>
              <w:t>Brian Page</w:t>
            </w:r>
          </w:p>
        </w:tc>
        <w:tc>
          <w:tcPr>
            <w:tcW w:w="13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35785" w:rsidRDefault="00335785"/>
        </w:tc>
        <w:tc>
          <w:tcPr>
            <w:tcW w:w="13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35785" w:rsidRDefault="00335785"/>
        </w:tc>
        <w:tc>
          <w:tcPr>
            <w:tcW w:w="13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35785" w:rsidRDefault="00335785"/>
        </w:tc>
        <w:tc>
          <w:tcPr>
            <w:tcW w:w="12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35785" w:rsidRDefault="005E13E2">
            <w:pPr>
              <w:pStyle w:val="Default"/>
              <w:spacing w:before="0" w:line="240" w:lineRule="auto"/>
              <w:jc w:val="center"/>
            </w:pPr>
            <w:r>
              <w:rPr>
                <w:rFonts w:ascii="Apple Color Emoji" w:hAnsi="Apple Color Emoji"/>
                <w:u w:color="000000"/>
                <w14:textOutline w14:w="12700" w14:cap="flat" w14:cmpd="sng" w14:algn="ctr">
                  <w14:noFill/>
                  <w14:prstDash w14:val="solid"/>
                  <w14:miter w14:lim="400000"/>
                </w14:textOutline>
              </w:rPr>
              <w:t>✔</w:t>
            </w:r>
            <w:r>
              <w:rPr>
                <w:rFonts w:ascii="Apple Color Emoji" w:hAnsi="Apple Color Emoji"/>
                <w:u w:color="000000"/>
                <w14:textOutline w14:w="12700" w14:cap="flat" w14:cmpd="sng" w14:algn="ctr">
                  <w14:noFill/>
                  <w14:prstDash w14:val="solid"/>
                  <w14:miter w14:lim="400000"/>
                </w14:textOutline>
              </w:rPr>
              <w:t>️</w:t>
            </w:r>
          </w:p>
        </w:tc>
      </w:tr>
      <w:tr w:rsidR="00335785">
        <w:trPr>
          <w:trHeight w:val="430"/>
        </w:trPr>
        <w:tc>
          <w:tcPr>
            <w:tcW w:w="2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35785" w:rsidRDefault="005E13E2">
            <w:r>
              <w:rPr>
                <w:rFonts w:ascii="Calibri" w:hAnsi="Calibri" w:cs="Arial Unicode MS"/>
                <w:color w:val="000000"/>
                <w:u w:color="000000"/>
                <w14:textOutline w14:w="0" w14:cap="flat" w14:cmpd="sng" w14:algn="ctr">
                  <w14:noFill/>
                  <w14:prstDash w14:val="solid"/>
                  <w14:bevel/>
                </w14:textOutline>
              </w:rPr>
              <w:t>Wilson McCray</w:t>
            </w:r>
          </w:p>
        </w:tc>
        <w:tc>
          <w:tcPr>
            <w:tcW w:w="13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35785" w:rsidRDefault="00335785"/>
        </w:tc>
        <w:tc>
          <w:tcPr>
            <w:tcW w:w="13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35785" w:rsidRDefault="00335785"/>
        </w:tc>
        <w:tc>
          <w:tcPr>
            <w:tcW w:w="13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35785" w:rsidRDefault="00335785"/>
        </w:tc>
        <w:tc>
          <w:tcPr>
            <w:tcW w:w="12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35785" w:rsidRDefault="005E13E2">
            <w:pPr>
              <w:pStyle w:val="Default"/>
              <w:spacing w:before="0" w:line="240" w:lineRule="auto"/>
              <w:jc w:val="center"/>
            </w:pPr>
            <w:r>
              <w:rPr>
                <w:rFonts w:ascii="Apple Color Emoji" w:hAnsi="Apple Color Emoji"/>
                <w:u w:color="000000"/>
                <w14:textOutline w14:w="12700" w14:cap="flat" w14:cmpd="sng" w14:algn="ctr">
                  <w14:noFill/>
                  <w14:prstDash w14:val="solid"/>
                  <w14:miter w14:lim="400000"/>
                </w14:textOutline>
              </w:rPr>
              <w:t>✔</w:t>
            </w:r>
            <w:r>
              <w:rPr>
                <w:rFonts w:ascii="Apple Color Emoji" w:hAnsi="Apple Color Emoji"/>
                <w:u w:color="000000"/>
                <w14:textOutline w14:w="12700" w14:cap="flat" w14:cmpd="sng" w14:algn="ctr">
                  <w14:noFill/>
                  <w14:prstDash w14:val="solid"/>
                  <w14:miter w14:lim="400000"/>
                </w14:textOutline>
              </w:rPr>
              <w:t>️</w:t>
            </w:r>
          </w:p>
        </w:tc>
      </w:tr>
      <w:tr w:rsidR="00335785">
        <w:trPr>
          <w:trHeight w:val="430"/>
        </w:trPr>
        <w:tc>
          <w:tcPr>
            <w:tcW w:w="2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35785" w:rsidRDefault="005E13E2">
            <w:r>
              <w:rPr>
                <w:rFonts w:ascii="Calibri" w:hAnsi="Calibri" w:cs="Arial Unicode MS"/>
                <w:color w:val="000000"/>
                <w:u w:color="000000"/>
                <w14:textOutline w14:w="0" w14:cap="flat" w14:cmpd="sng" w14:algn="ctr">
                  <w14:noFill/>
                  <w14:prstDash w14:val="solid"/>
                  <w14:bevel/>
                </w14:textOutline>
              </w:rPr>
              <w:t>Jennifer Summary</w:t>
            </w:r>
          </w:p>
        </w:tc>
        <w:tc>
          <w:tcPr>
            <w:tcW w:w="13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35785" w:rsidRDefault="00335785"/>
        </w:tc>
        <w:tc>
          <w:tcPr>
            <w:tcW w:w="13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35785" w:rsidRDefault="00335785"/>
        </w:tc>
        <w:tc>
          <w:tcPr>
            <w:tcW w:w="13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35785" w:rsidRDefault="00335785"/>
        </w:tc>
        <w:tc>
          <w:tcPr>
            <w:tcW w:w="12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35785" w:rsidRDefault="005E13E2">
            <w:pPr>
              <w:pStyle w:val="Default"/>
              <w:spacing w:before="0" w:line="240" w:lineRule="auto"/>
              <w:jc w:val="center"/>
            </w:pPr>
            <w:r>
              <w:rPr>
                <w:rFonts w:ascii="Apple Color Emoji" w:hAnsi="Apple Color Emoji"/>
                <w:u w:color="000000"/>
                <w14:textOutline w14:w="12700" w14:cap="flat" w14:cmpd="sng" w14:algn="ctr">
                  <w14:noFill/>
                  <w14:prstDash w14:val="solid"/>
                  <w14:miter w14:lim="400000"/>
                </w14:textOutline>
              </w:rPr>
              <w:t>✔</w:t>
            </w:r>
            <w:r>
              <w:rPr>
                <w:rFonts w:ascii="Apple Color Emoji" w:hAnsi="Apple Color Emoji"/>
                <w:u w:color="000000"/>
                <w14:textOutline w14:w="12700" w14:cap="flat" w14:cmpd="sng" w14:algn="ctr">
                  <w14:noFill/>
                  <w14:prstDash w14:val="solid"/>
                  <w14:miter w14:lim="400000"/>
                </w14:textOutline>
              </w:rPr>
              <w:t>️</w:t>
            </w:r>
          </w:p>
        </w:tc>
      </w:tr>
    </w:tbl>
    <w:p w:rsidR="00335785" w:rsidRDefault="00335785">
      <w:pPr>
        <w:pStyle w:val="ListParagraph"/>
        <w:ind w:left="0"/>
      </w:pPr>
    </w:p>
    <w:p w:rsidR="00335785" w:rsidRDefault="005E13E2">
      <w:pPr>
        <w:pStyle w:val="ListParagraph"/>
        <w:numPr>
          <w:ilvl w:val="1"/>
          <w:numId w:val="2"/>
        </w:numPr>
      </w:pPr>
      <w:r>
        <w:t>Approval of minutes- Motion to approve minutes by Steve Chase</w:t>
      </w:r>
    </w:p>
    <w:p w:rsidR="00335785" w:rsidRDefault="00335785">
      <w:pPr>
        <w:pStyle w:val="ListParagraph"/>
        <w:ind w:left="1440"/>
      </w:pPr>
    </w:p>
    <w:p w:rsidR="00335785" w:rsidRDefault="005E13E2">
      <w:pPr>
        <w:pStyle w:val="ListParagraph"/>
        <w:numPr>
          <w:ilvl w:val="0"/>
          <w:numId w:val="2"/>
        </w:numPr>
        <w:rPr>
          <w:b/>
          <w:bCs/>
        </w:rPr>
      </w:pPr>
      <w:r>
        <w:rPr>
          <w:b/>
          <w:bCs/>
        </w:rPr>
        <w:t>Informational items</w:t>
      </w:r>
    </w:p>
    <w:p w:rsidR="00335785" w:rsidRDefault="00335785">
      <w:pPr>
        <w:pStyle w:val="ListParagraph"/>
        <w:ind w:left="1080"/>
        <w:rPr>
          <w:b/>
          <w:bCs/>
        </w:rPr>
      </w:pPr>
    </w:p>
    <w:p w:rsidR="00335785" w:rsidRDefault="005E13E2">
      <w:pPr>
        <w:pStyle w:val="ListParagraph"/>
        <w:numPr>
          <w:ilvl w:val="1"/>
          <w:numId w:val="2"/>
        </w:numPr>
      </w:pPr>
      <w:r>
        <w:t>We anticipate a small office hour procedure change in spring for FT faculty who teach at least partly online.  The split can now be 6 online 4 in person. Please</w:t>
      </w:r>
      <w:r>
        <w:t xml:space="preserve"> clarify which is which on schedule.</w:t>
      </w:r>
    </w:p>
    <w:p w:rsidR="00335785" w:rsidRDefault="005E13E2">
      <w:pPr>
        <w:pStyle w:val="ListParagraph"/>
        <w:numPr>
          <w:ilvl w:val="1"/>
          <w:numId w:val="2"/>
        </w:numPr>
      </w:pPr>
      <w:r>
        <w:lastRenderedPageBreak/>
        <w:t>Office hours on syllabi and on schedule must match.</w:t>
      </w:r>
    </w:p>
    <w:p w:rsidR="00335785" w:rsidRDefault="005E13E2">
      <w:pPr>
        <w:pStyle w:val="ListParagraph"/>
        <w:numPr>
          <w:ilvl w:val="1"/>
          <w:numId w:val="2"/>
        </w:numPr>
      </w:pPr>
      <w:r>
        <w:t>On Fridays please add “school, department, and committee meetings.” No blank Fridays please.</w:t>
      </w:r>
    </w:p>
    <w:p w:rsidR="00335785" w:rsidRDefault="005E13E2">
      <w:pPr>
        <w:pStyle w:val="ListParagraph"/>
        <w:numPr>
          <w:ilvl w:val="2"/>
          <w:numId w:val="2"/>
        </w:numPr>
      </w:pPr>
      <w:r>
        <w:t xml:space="preserve">Discussion was made, not to redo Fall 2024 but to update this on the </w:t>
      </w:r>
      <w:r>
        <w:t>Spring 2025.</w:t>
      </w:r>
    </w:p>
    <w:p w:rsidR="00335785" w:rsidRDefault="005E13E2">
      <w:pPr>
        <w:pStyle w:val="ListParagraph"/>
        <w:numPr>
          <w:ilvl w:val="1"/>
          <w:numId w:val="2"/>
        </w:numPr>
      </w:pPr>
      <w:r>
        <w:t xml:space="preserve">New Cornerstone training is being implemented for those interested in teaching cornerstone. </w:t>
      </w:r>
    </w:p>
    <w:p w:rsidR="00335785" w:rsidRDefault="005E13E2">
      <w:pPr>
        <w:pStyle w:val="ListParagraph"/>
        <w:numPr>
          <w:ilvl w:val="1"/>
          <w:numId w:val="2"/>
        </w:numPr>
      </w:pPr>
      <w:r>
        <w:t>Fall Faculty Symposium may not happen at all.</w:t>
      </w:r>
    </w:p>
    <w:p w:rsidR="00335785" w:rsidRDefault="005E13E2">
      <w:pPr>
        <w:pStyle w:val="ListParagraph"/>
        <w:numPr>
          <w:ilvl w:val="2"/>
          <w:numId w:val="2"/>
        </w:numPr>
      </w:pPr>
      <w:r>
        <w:t>CURC and Brandon Jett will update on different options to replace this.</w:t>
      </w:r>
    </w:p>
    <w:p w:rsidR="00335785" w:rsidRDefault="005E13E2">
      <w:pPr>
        <w:pStyle w:val="ListParagraph"/>
        <w:numPr>
          <w:ilvl w:val="1"/>
          <w:numId w:val="2"/>
        </w:numPr>
      </w:pPr>
      <w:r>
        <w:t>Bob Rauschenberg centennial Oct.</w:t>
      </w:r>
      <w:r>
        <w:t xml:space="preserve"> 22. Jade wants to hold an event and engage students.</w:t>
      </w:r>
    </w:p>
    <w:p w:rsidR="00335785" w:rsidRDefault="005E13E2">
      <w:pPr>
        <w:pStyle w:val="ListParagraph"/>
        <w:numPr>
          <w:ilvl w:val="1"/>
          <w:numId w:val="2"/>
        </w:numPr>
      </w:pPr>
      <w:r>
        <w:t>Assessment update.  Oct. meeting will focus on department wide assessment goals.</w:t>
      </w:r>
    </w:p>
    <w:p w:rsidR="00335785" w:rsidRDefault="005E13E2">
      <w:pPr>
        <w:pStyle w:val="ListParagraph"/>
        <w:numPr>
          <w:ilvl w:val="2"/>
          <w:numId w:val="2"/>
        </w:numPr>
      </w:pPr>
      <w:r>
        <w:t xml:space="preserve">Monique Harrington will be here in October. AI survey was shared and it will be discussed. The survey is approved by Joe </w:t>
      </w:r>
      <w:proofErr w:type="spellStart"/>
      <w:r>
        <w:t>VanGaalen</w:t>
      </w:r>
      <w:proofErr w:type="spellEnd"/>
      <w:r>
        <w:t xml:space="preserve"> and might be administered school-wide in the spring.</w:t>
      </w:r>
    </w:p>
    <w:p w:rsidR="00335785" w:rsidRDefault="005E13E2">
      <w:pPr>
        <w:pStyle w:val="ListParagraph"/>
        <w:numPr>
          <w:ilvl w:val="2"/>
          <w:numId w:val="2"/>
        </w:numPr>
      </w:pPr>
      <w:r>
        <w:t>Dr. Kim discussed Exit survey for the AS students to be administered in November.</w:t>
      </w:r>
    </w:p>
    <w:p w:rsidR="00335785" w:rsidRDefault="005E13E2">
      <w:pPr>
        <w:pStyle w:val="ListParagraph"/>
        <w:numPr>
          <w:ilvl w:val="1"/>
          <w:numId w:val="2"/>
        </w:numPr>
      </w:pPr>
      <w:r>
        <w:t>Funding for inner library loans has been cut at state level.</w:t>
      </w:r>
    </w:p>
    <w:p w:rsidR="00335785" w:rsidRDefault="00335785">
      <w:pPr>
        <w:pStyle w:val="ListParagraph"/>
        <w:ind w:left="1440"/>
      </w:pPr>
    </w:p>
    <w:p w:rsidR="00335785" w:rsidRDefault="005E13E2">
      <w:pPr>
        <w:pStyle w:val="ListParagraph"/>
        <w:numPr>
          <w:ilvl w:val="0"/>
          <w:numId w:val="2"/>
        </w:numPr>
        <w:rPr>
          <w:b/>
          <w:bCs/>
        </w:rPr>
      </w:pPr>
      <w:r>
        <w:rPr>
          <w:b/>
          <w:bCs/>
        </w:rPr>
        <w:t>Business</w:t>
      </w:r>
    </w:p>
    <w:p w:rsidR="00335785" w:rsidRDefault="005E13E2">
      <w:pPr>
        <w:pStyle w:val="ListParagraph"/>
        <w:numPr>
          <w:ilvl w:val="1"/>
          <w:numId w:val="2"/>
        </w:numPr>
      </w:pPr>
      <w:r>
        <w:t>Scholarship updates (Kelly O’Neil)</w:t>
      </w:r>
    </w:p>
    <w:p w:rsidR="00335785" w:rsidRDefault="005E13E2">
      <w:pPr>
        <w:pStyle w:val="ListParagraph"/>
        <w:numPr>
          <w:ilvl w:val="2"/>
          <w:numId w:val="2"/>
        </w:numPr>
      </w:pPr>
      <w:r>
        <w:t>Kelly</w:t>
      </w:r>
      <w:r>
        <w:t xml:space="preserve"> shared a list of students who previously received scholarships and remain eligible. No new students in Digital Arts received funds this year. One reason is that new students are not able to get into the entry classes like Intro to Digital Art. Stuart shar</w:t>
      </w:r>
      <w:r>
        <w:t>ed this reinforces the need for an additional faculty to offer to more sections. Kelly shared concerns about limited access based on their portfolio or high school experiences that put them at a disadvantage. This is a big topic on how to best serve studen</w:t>
      </w:r>
      <w:r>
        <w:t>ts and will be followed up by Kelly and Stuart with the administration. Nathan brought up the need for computer literacy skills with some students struggling with fundamental skills. One difference of the Music Production degree are built-in elective credi</w:t>
      </w:r>
      <w:r>
        <w:t xml:space="preserve">ts, which seems limited for the digital arts. Continued conversation of space, facilities, </w:t>
      </w:r>
      <w:proofErr w:type="gramStart"/>
      <w:r>
        <w:t>etc..</w:t>
      </w:r>
      <w:proofErr w:type="gramEnd"/>
      <w:r>
        <w:t xml:space="preserve"> and Stuart proposed a meeting with faculty impacted by this situation and then how it relates to scholarship recipients. </w:t>
      </w:r>
    </w:p>
    <w:p w:rsidR="00335785" w:rsidRDefault="005E13E2">
      <w:pPr>
        <w:pStyle w:val="ListParagraph"/>
        <w:numPr>
          <w:ilvl w:val="2"/>
          <w:numId w:val="2"/>
        </w:numPr>
      </w:pPr>
      <w:r>
        <w:t>Visual (Barry and Steve), digital, an</w:t>
      </w:r>
      <w:r>
        <w:t>d theater each have $10,000. Music has $50,000.</w:t>
      </w:r>
    </w:p>
    <w:p w:rsidR="00335785" w:rsidRDefault="005E13E2">
      <w:pPr>
        <w:pStyle w:val="ListParagraph"/>
        <w:numPr>
          <w:ilvl w:val="2"/>
          <w:numId w:val="2"/>
        </w:numPr>
      </w:pPr>
      <w:r>
        <w:t>Some students are not eligible, so please send your list of potential students to Kelly to see if they qualify.</w:t>
      </w:r>
    </w:p>
    <w:p w:rsidR="00335785" w:rsidRDefault="005E13E2">
      <w:pPr>
        <w:pStyle w:val="ListParagraph"/>
        <w:numPr>
          <w:ilvl w:val="2"/>
          <w:numId w:val="2"/>
        </w:numPr>
      </w:pPr>
      <w:r>
        <w:t>Demi clarified that Kelly is the point of reference to direct future or interested students.</w:t>
      </w:r>
    </w:p>
    <w:p w:rsidR="00335785" w:rsidRDefault="005E13E2">
      <w:pPr>
        <w:pStyle w:val="ListParagraph"/>
        <w:numPr>
          <w:ilvl w:val="1"/>
          <w:numId w:val="2"/>
        </w:numPr>
      </w:pPr>
      <w:r>
        <w:t>Fin</w:t>
      </w:r>
      <w:r>
        <w:t>e Arts meet and greet event this semester (possibly combine with Oct. 22 events)?</w:t>
      </w:r>
    </w:p>
    <w:p w:rsidR="00335785" w:rsidRDefault="005E13E2">
      <w:pPr>
        <w:pStyle w:val="ListParagraph"/>
        <w:numPr>
          <w:ilvl w:val="2"/>
          <w:numId w:val="2"/>
        </w:numPr>
      </w:pPr>
      <w:r>
        <w:t>Advertising this is key since we’re so spread out. Potential 4-6 on that Wednesday. Dr. Page will work on money for refreshments. Barry and David will coordinate the event.</w:t>
      </w:r>
    </w:p>
    <w:p w:rsidR="00335785" w:rsidRDefault="005E13E2">
      <w:pPr>
        <w:pStyle w:val="ListParagraph"/>
        <w:numPr>
          <w:ilvl w:val="1"/>
          <w:numId w:val="2"/>
        </w:numPr>
      </w:pPr>
      <w:r>
        <w:t>C</w:t>
      </w:r>
      <w:r>
        <w:t>ompile final list of mentors and mentees for 2025.  (DE instructors must always have a mentor) Dani, Brittany, Miguel (discussion about new adjunct training in chairs meeting).</w:t>
      </w:r>
    </w:p>
    <w:p w:rsidR="00335785" w:rsidRDefault="005E13E2">
      <w:pPr>
        <w:pStyle w:val="ListParagraph"/>
        <w:numPr>
          <w:ilvl w:val="2"/>
          <w:numId w:val="2"/>
        </w:numPr>
      </w:pPr>
      <w:r>
        <w:t>Barry will be mentor to Miguel. Stuart has the remaining list.</w:t>
      </w:r>
    </w:p>
    <w:p w:rsidR="00335785" w:rsidRDefault="005E13E2">
      <w:pPr>
        <w:pStyle w:val="ListParagraph"/>
        <w:numPr>
          <w:ilvl w:val="1"/>
          <w:numId w:val="2"/>
        </w:numPr>
      </w:pPr>
      <w:r>
        <w:lastRenderedPageBreak/>
        <w:t>Discuss Big Arts</w:t>
      </w:r>
      <w:r>
        <w:t xml:space="preserve"> show this year, with guests Wilson McCray &amp; Dr. Page.</w:t>
      </w:r>
    </w:p>
    <w:p w:rsidR="00335785" w:rsidRDefault="005E13E2">
      <w:pPr>
        <w:pStyle w:val="ListParagraph"/>
        <w:numPr>
          <w:ilvl w:val="2"/>
          <w:numId w:val="2"/>
        </w:numPr>
      </w:pPr>
      <w:r>
        <w:t>Wilson was a guest to talk about Big Arts. October 24 reception for “Birds, no Words”. The talk was about our partnership with FSW and Big Arts and how it has provided opportunities for students to rea</w:t>
      </w:r>
      <w:r>
        <w:t>lize their work in a professional gallery. He outlined the student benefits of creation, installation, deinstallation, maintenance, and then being able to talk about their work with the public.</w:t>
      </w:r>
    </w:p>
    <w:p w:rsidR="00335785" w:rsidRDefault="005E13E2">
      <w:pPr>
        <w:pStyle w:val="ListParagraph"/>
        <w:numPr>
          <w:ilvl w:val="2"/>
          <w:numId w:val="2"/>
        </w:numPr>
      </w:pPr>
      <w:r>
        <w:t>Dr. Page has found stipend money for faculty to present over t</w:t>
      </w:r>
      <w:r>
        <w:t xml:space="preserve">he summer. </w:t>
      </w:r>
    </w:p>
    <w:p w:rsidR="00335785" w:rsidRDefault="005E13E2">
      <w:pPr>
        <w:pStyle w:val="ListParagraph"/>
        <w:numPr>
          <w:ilvl w:val="2"/>
          <w:numId w:val="2"/>
        </w:numPr>
      </w:pPr>
      <w:r>
        <w:t>Ongoing discussion on finding quality student work, having them be available over the summer. Barry discussed the summer class where students are already present and enrolled. Wilson invited a field trip for students to visit the facility in ad</w:t>
      </w:r>
      <w:r>
        <w:t xml:space="preserve">vance to get students more invested and understand their role. </w:t>
      </w:r>
    </w:p>
    <w:p w:rsidR="00335785" w:rsidRDefault="005E13E2">
      <w:pPr>
        <w:pStyle w:val="ListParagraph"/>
        <w:numPr>
          <w:ilvl w:val="2"/>
          <w:numId w:val="2"/>
        </w:numPr>
      </w:pPr>
      <w:r>
        <w:t>Barry proposed making Summer 26 an interdisciplinary class where all students are enrolled and expected to participate. Nathan agreed it should be an interdisciplinary class, and ART2910 could</w:t>
      </w:r>
      <w:r>
        <w:t xml:space="preserve"> be a good class for this. The concern is that digital art students might not have the elective credit. Barry expressed interest in running this course unless another faculty is interested. </w:t>
      </w:r>
    </w:p>
    <w:p w:rsidR="00335785" w:rsidRDefault="00335785">
      <w:pPr>
        <w:pStyle w:val="ListParagraph"/>
        <w:ind w:left="2160"/>
      </w:pPr>
    </w:p>
    <w:p w:rsidR="00335785" w:rsidRDefault="005E13E2">
      <w:pPr>
        <w:pStyle w:val="ListParagraph"/>
        <w:numPr>
          <w:ilvl w:val="0"/>
          <w:numId w:val="2"/>
        </w:numPr>
        <w:rPr>
          <w:b/>
          <w:bCs/>
        </w:rPr>
      </w:pPr>
      <w:r>
        <w:rPr>
          <w:b/>
          <w:bCs/>
        </w:rPr>
        <w:t>New Business</w:t>
      </w:r>
    </w:p>
    <w:p w:rsidR="00335785" w:rsidRDefault="00335785">
      <w:pPr>
        <w:pStyle w:val="ListParagraph"/>
        <w:ind w:left="1080"/>
        <w:rPr>
          <w:b/>
          <w:bCs/>
        </w:rPr>
      </w:pPr>
    </w:p>
    <w:p w:rsidR="00335785" w:rsidRDefault="005E13E2">
      <w:pPr>
        <w:pStyle w:val="ListParagraph"/>
        <w:numPr>
          <w:ilvl w:val="0"/>
          <w:numId w:val="2"/>
        </w:numPr>
        <w:rPr>
          <w:b/>
          <w:bCs/>
        </w:rPr>
      </w:pPr>
      <w:r>
        <w:rPr>
          <w:b/>
          <w:bCs/>
        </w:rPr>
        <w:t>UPDATES</w:t>
      </w:r>
    </w:p>
    <w:p w:rsidR="00335785" w:rsidRDefault="005E13E2">
      <w:pPr>
        <w:pStyle w:val="ListParagraph"/>
        <w:numPr>
          <w:ilvl w:val="1"/>
          <w:numId w:val="2"/>
        </w:numPr>
      </w:pPr>
      <w:r>
        <w:t>Audio Tech</w:t>
      </w:r>
    </w:p>
    <w:p w:rsidR="00335785" w:rsidRDefault="005E13E2">
      <w:pPr>
        <w:pStyle w:val="ListParagraph"/>
        <w:numPr>
          <w:ilvl w:val="2"/>
          <w:numId w:val="2"/>
        </w:numPr>
      </w:pPr>
      <w:r>
        <w:t>Recordings will happen in the B</w:t>
      </w:r>
      <w:r>
        <w:t>arbara B. Mann. The concern was transporting the equipment as well as ringers that are brought in.</w:t>
      </w:r>
      <w:r>
        <w:tab/>
      </w:r>
    </w:p>
    <w:p w:rsidR="00335785" w:rsidRDefault="005E13E2">
      <w:pPr>
        <w:pStyle w:val="ListParagraph"/>
        <w:numPr>
          <w:ilvl w:val="1"/>
          <w:numId w:val="2"/>
        </w:numPr>
      </w:pPr>
      <w:r>
        <w:t xml:space="preserve">Music </w:t>
      </w:r>
    </w:p>
    <w:p w:rsidR="00335785" w:rsidRDefault="005E13E2">
      <w:pPr>
        <w:pStyle w:val="ListParagraph"/>
        <w:numPr>
          <w:ilvl w:val="2"/>
          <w:numId w:val="2"/>
        </w:numPr>
      </w:pPr>
      <w:r>
        <w:t>Dates for the Spring Concerts have been given. Brian Page sent email with those dates so all faculty are on same page.</w:t>
      </w:r>
      <w:r>
        <w:tab/>
      </w:r>
    </w:p>
    <w:p w:rsidR="00335785" w:rsidRDefault="005E13E2">
      <w:pPr>
        <w:pStyle w:val="ListParagraph"/>
        <w:numPr>
          <w:ilvl w:val="1"/>
          <w:numId w:val="2"/>
        </w:numPr>
      </w:pPr>
      <w:r>
        <w:t>Digital Arts</w:t>
      </w:r>
      <w:r>
        <w:tab/>
      </w:r>
    </w:p>
    <w:p w:rsidR="00335785" w:rsidRDefault="005E13E2">
      <w:pPr>
        <w:pStyle w:val="ListParagraph"/>
        <w:numPr>
          <w:ilvl w:val="2"/>
          <w:numId w:val="2"/>
        </w:numPr>
      </w:pPr>
      <w:r>
        <w:t>There are three</w:t>
      </w:r>
      <w:r>
        <w:t xml:space="preserve"> work study students to have open lab hours for Room AA170 for PC and then another room for Mac.</w:t>
      </w:r>
      <w:r>
        <w:tab/>
      </w:r>
    </w:p>
    <w:p w:rsidR="00335785" w:rsidRDefault="005E13E2">
      <w:pPr>
        <w:pStyle w:val="ListParagraph"/>
        <w:numPr>
          <w:ilvl w:val="1"/>
          <w:numId w:val="2"/>
        </w:numPr>
      </w:pPr>
      <w:r>
        <w:t>Fine Art</w:t>
      </w:r>
    </w:p>
    <w:p w:rsidR="00335785" w:rsidRDefault="005E13E2">
      <w:pPr>
        <w:pStyle w:val="ListParagraph"/>
        <w:numPr>
          <w:ilvl w:val="2"/>
          <w:numId w:val="2"/>
        </w:numPr>
      </w:pPr>
      <w:r>
        <w:t xml:space="preserve">Barry shared a wish for building community as students are displaced. Donnie </w:t>
      </w:r>
      <w:proofErr w:type="spellStart"/>
      <w:r>
        <w:t>Pappa</w:t>
      </w:r>
      <w:proofErr w:type="spellEnd"/>
      <w:r>
        <w:t>, art adjunct, has been running an arts space in Naples and working</w:t>
      </w:r>
      <w:r>
        <w:t xml:space="preserve"> on campus and wants to invite him to next month’s faculty meeting. Discussed displaying art in AA building and the I building. </w:t>
      </w:r>
      <w:r>
        <w:tab/>
      </w:r>
      <w:r>
        <w:t>He talked about high school outreach as well and getting with Lee fine arts coordinator, Jason Thomashefsky.</w:t>
      </w:r>
    </w:p>
    <w:p w:rsidR="00335785" w:rsidRDefault="005E13E2">
      <w:pPr>
        <w:pStyle w:val="ListParagraph"/>
        <w:numPr>
          <w:ilvl w:val="1"/>
          <w:numId w:val="2"/>
        </w:numPr>
      </w:pPr>
      <w:r>
        <w:t>Theatre</w:t>
      </w:r>
    </w:p>
    <w:p w:rsidR="00335785" w:rsidRDefault="005E13E2">
      <w:pPr>
        <w:pStyle w:val="ListParagraph"/>
        <w:numPr>
          <w:ilvl w:val="2"/>
          <w:numId w:val="2"/>
        </w:numPr>
      </w:pPr>
      <w:r>
        <w:t xml:space="preserve">Shows are </w:t>
      </w:r>
      <w:r>
        <w:t xml:space="preserve">short plays by </w:t>
      </w:r>
      <w:proofErr w:type="spellStart"/>
      <w:r>
        <w:t>Samaris</w:t>
      </w:r>
      <w:proofErr w:type="spellEnd"/>
      <w:r>
        <w:t xml:space="preserve"> </w:t>
      </w:r>
      <w:proofErr w:type="spellStart"/>
      <w:r>
        <w:t>Sicine</w:t>
      </w:r>
      <w:proofErr w:type="spellEnd"/>
      <w:r>
        <w:t xml:space="preserve"> (spelling)- premiering a new short play.</w:t>
      </w:r>
      <w:r>
        <w:tab/>
      </w:r>
    </w:p>
    <w:p w:rsidR="00335785" w:rsidRDefault="005E13E2">
      <w:pPr>
        <w:pStyle w:val="ListParagraph"/>
        <w:numPr>
          <w:ilvl w:val="1"/>
          <w:numId w:val="2"/>
        </w:numPr>
      </w:pPr>
      <w:r>
        <w:t>Photography</w:t>
      </w:r>
      <w:bookmarkEnd w:id="1"/>
    </w:p>
    <w:p w:rsidR="00335785" w:rsidRDefault="005E13E2">
      <w:pPr>
        <w:pStyle w:val="ListParagraph"/>
        <w:numPr>
          <w:ilvl w:val="2"/>
          <w:numId w:val="2"/>
        </w:numPr>
      </w:pPr>
      <w:r>
        <w:lastRenderedPageBreak/>
        <w:t>In the U building, doing only digital. Discussed building renovation concerns and the need to be proactive with asking questions during the renovation of the L building pro</w:t>
      </w:r>
      <w:r>
        <w:t>cess. Steve also talked about organic maker spacers that he will share.</w:t>
      </w:r>
    </w:p>
    <w:p w:rsidR="00335785" w:rsidRDefault="00335785">
      <w:pPr>
        <w:pStyle w:val="ListParagraph"/>
        <w:ind w:left="0"/>
      </w:pPr>
    </w:p>
    <w:p w:rsidR="00335785" w:rsidRDefault="005E13E2">
      <w:pPr>
        <w:pStyle w:val="ListParagraph"/>
        <w:ind w:left="0"/>
      </w:pPr>
      <w:r>
        <w:t>Motion to adjourn: Steve motioned</w:t>
      </w:r>
    </w:p>
    <w:sectPr w:rsidR="00335785">
      <w:headerReference w:type="default" r:id="rId7"/>
      <w:footerReference w:type="default" r:id="rId8"/>
      <w:pgSz w:w="12240" w:h="15840"/>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E13E2" w:rsidRDefault="005E13E2">
      <w:r>
        <w:separator/>
      </w:r>
    </w:p>
  </w:endnote>
  <w:endnote w:type="continuationSeparator" w:id="0">
    <w:p w:rsidR="005E13E2" w:rsidRDefault="005E13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Calibri">
    <w:panose1 w:val="020F0502020204030204"/>
    <w:charset w:val="00"/>
    <w:family w:val="swiss"/>
    <w:pitch w:val="variable"/>
    <w:sig w:usb0="E4002EFF" w:usb1="C200247B" w:usb2="00000009" w:usb3="00000000" w:csb0="000001FF" w:csb1="00000000"/>
  </w:font>
  <w:font w:name="Apple Color Emoji">
    <w:altName w:val="Cambri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5785" w:rsidRDefault="00335785">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E13E2" w:rsidRDefault="005E13E2">
      <w:r>
        <w:separator/>
      </w:r>
    </w:p>
  </w:footnote>
  <w:footnote w:type="continuationSeparator" w:id="0">
    <w:p w:rsidR="005E13E2" w:rsidRDefault="005E13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5785" w:rsidRDefault="00335785">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A65338"/>
    <w:multiLevelType w:val="hybridMultilevel"/>
    <w:tmpl w:val="B1A6E40C"/>
    <w:numStyleLink w:val="ImportedStyle1"/>
  </w:abstractNum>
  <w:abstractNum w:abstractNumId="1" w15:restartNumberingAfterBreak="0">
    <w:nsid w:val="7DDD6653"/>
    <w:multiLevelType w:val="hybridMultilevel"/>
    <w:tmpl w:val="B1A6E40C"/>
    <w:styleLink w:val="ImportedStyle1"/>
    <w:lvl w:ilvl="0" w:tplc="446AF4EA">
      <w:start w:val="1"/>
      <w:numFmt w:val="upperRoman"/>
      <w:lvlText w:val="%1."/>
      <w:lvlJc w:val="left"/>
      <w:pPr>
        <w:ind w:left="108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1" w:tplc="75108474">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B5284838">
      <w:start w:val="1"/>
      <w:numFmt w:val="lowerRoman"/>
      <w:lvlText w:val="%3."/>
      <w:lvlJc w:val="left"/>
      <w:pPr>
        <w:ind w:left="216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3" w:tplc="DCB816C8">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411086EE">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DAF6CA2E">
      <w:start w:val="1"/>
      <w:numFmt w:val="lowerRoman"/>
      <w:lvlText w:val="%6."/>
      <w:lvlJc w:val="left"/>
      <w:pPr>
        <w:ind w:left="432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6" w:tplc="BF7EC800">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2B6A023E">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72F46D26">
      <w:start w:val="1"/>
      <w:numFmt w:val="lowerRoman"/>
      <w:lvlText w:val="%9."/>
      <w:lvlJc w:val="left"/>
      <w:pPr>
        <w:ind w:left="6480" w:hanging="300"/>
      </w:pPr>
      <w:rPr>
        <w:rFonts w:hAnsi="Arial Unicode MS"/>
        <w:b/>
        <w:bC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5785"/>
    <w:rsid w:val="00335785"/>
    <w:rsid w:val="005E13E2"/>
    <w:rsid w:val="008524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5AE2F98-330C-4AFE-B9EE-411A43AD8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cs="Arial Unicode MS"/>
      <w:color w:val="000000"/>
      <w:sz w:val="24"/>
      <w:szCs w:val="24"/>
      <w14:textOutline w14:w="0" w14:cap="flat" w14:cmpd="sng" w14:algn="ctr">
        <w14:noFill/>
        <w14:prstDash w14:val="solid"/>
        <w14:bevel/>
      </w14:textOutline>
    </w:rPr>
  </w:style>
  <w:style w:type="paragraph" w:customStyle="1" w:styleId="Body">
    <w:name w:val="Body"/>
    <w:pPr>
      <w:spacing w:after="160"/>
    </w:pPr>
    <w:rPr>
      <w:rFonts w:cs="Arial Unicode MS"/>
      <w:color w:val="000000"/>
      <w:sz w:val="24"/>
      <w:szCs w:val="24"/>
      <w:u w:color="000000"/>
      <w:lang w:val="de-DE"/>
      <w14:textOutline w14:w="0" w14:cap="flat" w14:cmpd="sng" w14:algn="ctr">
        <w14:noFill/>
        <w14:prstDash w14:val="solid"/>
        <w14:bevel/>
      </w14:textOutline>
    </w:rPr>
  </w:style>
  <w:style w:type="paragraph" w:styleId="ListParagraph">
    <w:name w:val="List Paragraph"/>
    <w:pPr>
      <w:spacing w:after="160"/>
      <w:ind w:left="720"/>
    </w:pPr>
    <w:rPr>
      <w:rFonts w:eastAsia="Times New Roman"/>
      <w:color w:val="000000"/>
      <w:sz w:val="24"/>
      <w:szCs w:val="24"/>
      <w:u w:color="000000"/>
    </w:rPr>
  </w:style>
  <w:style w:type="numbering" w:customStyle="1" w:styleId="ImportedStyle1">
    <w:name w:val="Imported Style 1"/>
    <w:pPr>
      <w:numPr>
        <w:numId w:val="1"/>
      </w:numPr>
    </w:pPr>
  </w:style>
  <w:style w:type="paragraph" w:customStyle="1" w:styleId="Default">
    <w:name w:val="Default"/>
    <w:pPr>
      <w:spacing w:before="160" w:line="288" w:lineRule="auto"/>
    </w:pPr>
    <w:rPr>
      <w:rFonts w:cs="Arial Unicode MS"/>
      <w:color w:val="000000"/>
      <w:sz w:val="24"/>
      <w:szCs w:val="24"/>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Times New Roman"/>
        <a:ea typeface="Times New Roman"/>
        <a:cs typeface="Times New Roman"/>
      </a:majorFont>
      <a:minorFont>
        <a:latin typeface="Times New Roman"/>
        <a:ea typeface="Times New Roman"/>
        <a:cs typeface="Times New Roman"/>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878</Words>
  <Characters>5010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Stuart Brown</dc:creator>
  <cp:lastModifiedBy>Stuart Brown</cp:lastModifiedBy>
  <cp:revision>2</cp:revision>
  <dcterms:created xsi:type="dcterms:W3CDTF">2025-09-15T15:43:00Z</dcterms:created>
  <dcterms:modified xsi:type="dcterms:W3CDTF">2025-09-15T15:43:00Z</dcterms:modified>
</cp:coreProperties>
</file>