
<file path=[Content_Types].xml><?xml version="1.0" encoding="utf-8"?>
<Types xmlns="http://schemas.openxmlformats.org/package/2006/content-types">
  <Default Extension="emf" ContentType="image/x-emf"/>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980A6" w14:textId="77777777" w:rsidR="00EB1F86" w:rsidRDefault="00EB1F86" w:rsidP="00EB1F86">
      <w:pPr>
        <w:kinsoku w:val="0"/>
        <w:overflowPunct w:val="0"/>
        <w:autoSpaceDE w:val="0"/>
        <w:autoSpaceDN w:val="0"/>
        <w:adjustRightInd w:val="0"/>
        <w:spacing w:after="0" w:line="240" w:lineRule="auto"/>
        <w:ind w:left="39"/>
        <w:outlineLvl w:val="1"/>
        <w:rPr>
          <w:rFonts w:ascii="Georgia" w:hAnsi="Georgia" w:cs="Georgia"/>
          <w:b/>
          <w:bCs/>
        </w:rPr>
      </w:pPr>
      <w:bookmarkStart w:id="0" w:name="MEETING:_School_of_Allied_Health_Monthly"/>
      <w:bookmarkEnd w:id="0"/>
      <w:r>
        <w:rPr>
          <w:rFonts w:ascii="Georgia" w:hAnsi="Georgia" w:cs="Georgia"/>
          <w:b/>
          <w:bCs/>
        </w:rPr>
        <w:t>MEETING:</w:t>
      </w:r>
      <w:r>
        <w:rPr>
          <w:rFonts w:ascii="Georgia" w:hAnsi="Georgia" w:cs="Georgia"/>
          <w:b/>
          <w:bCs/>
          <w:spacing w:val="80"/>
          <w:w w:val="150"/>
        </w:rPr>
        <w:t xml:space="preserve">     </w:t>
      </w:r>
      <w:r>
        <w:rPr>
          <w:rFonts w:ascii="Georgia" w:hAnsi="Georgia" w:cs="Georgia"/>
          <w:b/>
          <w:bCs/>
        </w:rPr>
        <w:t>School of Allied Health</w:t>
      </w:r>
      <w:r>
        <w:rPr>
          <w:rFonts w:ascii="Georgia" w:hAnsi="Georgia" w:cs="Georgia"/>
          <w:b/>
          <w:bCs/>
          <w:spacing w:val="-8"/>
        </w:rPr>
        <w:t xml:space="preserve"> </w:t>
      </w:r>
      <w:r>
        <w:rPr>
          <w:rFonts w:ascii="Georgia" w:hAnsi="Georgia" w:cs="Georgia"/>
          <w:b/>
          <w:bCs/>
        </w:rPr>
        <w:t>Monthly Meeting</w:t>
      </w:r>
    </w:p>
    <w:p w14:paraId="23691F06" w14:textId="7DC94F2E" w:rsidR="00EB1F86" w:rsidRPr="001C267C" w:rsidRDefault="003A2226" w:rsidP="00EB1F86">
      <w:pPr>
        <w:kinsoku w:val="0"/>
        <w:overflowPunct w:val="0"/>
        <w:autoSpaceDE w:val="0"/>
        <w:autoSpaceDN w:val="0"/>
        <w:adjustRightInd w:val="0"/>
        <w:spacing w:before="48" w:after="0" w:line="240" w:lineRule="auto"/>
        <w:ind w:left="2365" w:hanging="1"/>
        <w:rPr>
          <w:rFonts w:ascii="Georgia" w:hAnsi="Georgia"/>
        </w:rPr>
      </w:pPr>
      <w:r w:rsidRPr="001C267C">
        <w:rPr>
          <w:rFonts w:ascii="Georgia" w:hAnsi="Georgia" w:cs="Georgia"/>
        </w:rPr>
        <w:t>January 13</w:t>
      </w:r>
      <w:r w:rsidR="00EB1F86" w:rsidRPr="001C267C">
        <w:rPr>
          <w:rFonts w:ascii="Georgia" w:hAnsi="Georgia" w:cs="Georgia"/>
        </w:rPr>
        <w:t xml:space="preserve">th, 1:00 -2:00 pm on Zoom  </w:t>
      </w:r>
      <w:hyperlink r:id="rId5" w:history="1">
        <w:r w:rsidRPr="001C267C">
          <w:rPr>
            <w:rStyle w:val="Hyperlink"/>
            <w:rFonts w:ascii="Georgia" w:hAnsi="Georgia"/>
          </w:rPr>
          <w:t>https://fsw.zoom.us/j/88316797048</w:t>
        </w:r>
      </w:hyperlink>
    </w:p>
    <w:p w14:paraId="571FB95A" w14:textId="77777777" w:rsidR="003A2226" w:rsidRDefault="003A2226" w:rsidP="00EB1F86">
      <w:pPr>
        <w:kinsoku w:val="0"/>
        <w:overflowPunct w:val="0"/>
        <w:autoSpaceDE w:val="0"/>
        <w:autoSpaceDN w:val="0"/>
        <w:adjustRightInd w:val="0"/>
        <w:spacing w:before="48" w:after="0" w:line="240" w:lineRule="auto"/>
        <w:ind w:left="2365" w:hanging="1"/>
        <w:rPr>
          <w:rFonts w:ascii="Georgia" w:hAnsi="Georgia" w:cs="Georgia"/>
        </w:rPr>
      </w:pPr>
    </w:p>
    <w:p w14:paraId="12D7DDEF" w14:textId="77777777" w:rsidR="00EB1F86" w:rsidRDefault="00EB1F86" w:rsidP="00EB1F86">
      <w:pPr>
        <w:kinsoku w:val="0"/>
        <w:overflowPunct w:val="0"/>
        <w:autoSpaceDE w:val="0"/>
        <w:autoSpaceDN w:val="0"/>
        <w:adjustRightInd w:val="0"/>
        <w:spacing w:before="48" w:after="0" w:line="240" w:lineRule="auto"/>
        <w:ind w:left="2365" w:hanging="1"/>
        <w:rPr>
          <w:rFonts w:ascii="Georgia" w:hAnsi="Georgia" w:cs="Georgia"/>
          <w:color w:val="0562C1"/>
        </w:rPr>
      </w:pPr>
    </w:p>
    <w:p w14:paraId="7E69C880" w14:textId="56425B3C" w:rsidR="00EB1F86" w:rsidRDefault="00EB1F86" w:rsidP="00EB1F86">
      <w:pPr>
        <w:kinsoku w:val="0"/>
        <w:overflowPunct w:val="0"/>
        <w:autoSpaceDE w:val="0"/>
        <w:autoSpaceDN w:val="0"/>
        <w:adjustRightInd w:val="0"/>
        <w:spacing w:after="0" w:line="249" w:lineRule="exact"/>
        <w:ind w:left="204"/>
        <w:rPr>
          <w:rFonts w:ascii="Georgia" w:hAnsi="Georgia" w:cs="Georgia"/>
        </w:rPr>
      </w:pPr>
      <w:r>
        <w:rPr>
          <w:rFonts w:ascii="Georgia" w:hAnsi="Georgia" w:cs="Georgia"/>
          <w:b/>
          <w:bCs/>
        </w:rPr>
        <w:t>PURPOSE:</w:t>
      </w:r>
      <w:r>
        <w:rPr>
          <w:rFonts w:ascii="Georgia" w:hAnsi="Georgia" w:cs="Georgia"/>
          <w:b/>
          <w:bCs/>
          <w:spacing w:val="80"/>
          <w:w w:val="150"/>
        </w:rPr>
        <w:t xml:space="preserve">     </w:t>
      </w:r>
      <w:proofErr w:type="spellStart"/>
      <w:r>
        <w:rPr>
          <w:rFonts w:ascii="Georgia" w:hAnsi="Georgia" w:cs="Georgia"/>
        </w:rPr>
        <w:t>SoAH</w:t>
      </w:r>
      <w:proofErr w:type="spellEnd"/>
      <w:r>
        <w:rPr>
          <w:rFonts w:ascii="Georgia" w:hAnsi="Georgia" w:cs="Georgia"/>
          <w:spacing w:val="-3"/>
        </w:rPr>
        <w:t xml:space="preserve"> </w:t>
      </w:r>
      <w:r>
        <w:rPr>
          <w:rFonts w:ascii="Georgia" w:hAnsi="Georgia" w:cs="Georgia"/>
        </w:rPr>
        <w:t>Monthly</w:t>
      </w:r>
      <w:r>
        <w:rPr>
          <w:rFonts w:ascii="Georgia" w:hAnsi="Georgia" w:cs="Georgia"/>
          <w:spacing w:val="-6"/>
        </w:rPr>
        <w:t xml:space="preserve"> </w:t>
      </w:r>
      <w:r>
        <w:rPr>
          <w:rFonts w:ascii="Georgia" w:hAnsi="Georgia" w:cs="Georgia"/>
        </w:rPr>
        <w:t xml:space="preserve">Meeting </w:t>
      </w:r>
      <w:r w:rsidR="003A2226">
        <w:rPr>
          <w:rFonts w:ascii="Georgia" w:hAnsi="Georgia" w:cs="Georgia"/>
        </w:rPr>
        <w:t>January 2026</w:t>
      </w:r>
    </w:p>
    <w:p w14:paraId="3B3DDCEC" w14:textId="77777777" w:rsidR="00EB1F86" w:rsidRDefault="00EB1F86" w:rsidP="00EB1F86">
      <w:pPr>
        <w:kinsoku w:val="0"/>
        <w:overflowPunct w:val="0"/>
        <w:autoSpaceDE w:val="0"/>
        <w:autoSpaceDN w:val="0"/>
        <w:adjustRightInd w:val="0"/>
        <w:spacing w:before="150" w:after="0" w:line="240" w:lineRule="auto"/>
        <w:rPr>
          <w:rFonts w:ascii="Georgia" w:hAnsi="Georgia" w:cs="Georgia"/>
        </w:rPr>
      </w:pPr>
    </w:p>
    <w:p w14:paraId="4F511E7A" w14:textId="77777777" w:rsidR="00EB1F86" w:rsidRDefault="00EB1F86" w:rsidP="00EB1F86">
      <w:pPr>
        <w:kinsoku w:val="0"/>
        <w:overflowPunct w:val="0"/>
        <w:autoSpaceDE w:val="0"/>
        <w:autoSpaceDN w:val="0"/>
        <w:adjustRightInd w:val="0"/>
        <w:spacing w:after="0" w:line="271" w:lineRule="auto"/>
        <w:ind w:left="2365" w:right="775" w:hanging="2166"/>
        <w:rPr>
          <w:rFonts w:ascii="Georgia" w:hAnsi="Georgia" w:cs="Georgia"/>
          <w:spacing w:val="-2"/>
        </w:rPr>
      </w:pPr>
      <w:r>
        <w:rPr>
          <w:rFonts w:ascii="Georgia" w:hAnsi="Georgia" w:cs="Georgia"/>
          <w:b/>
          <w:bCs/>
          <w:spacing w:val="-2"/>
        </w:rPr>
        <w:t>ATTENDEES:</w:t>
      </w:r>
      <w:r>
        <w:rPr>
          <w:rFonts w:ascii="Georgia" w:hAnsi="Georgia" w:cs="Georgia"/>
          <w:b/>
          <w:bCs/>
          <w:spacing w:val="80"/>
          <w:w w:val="150"/>
        </w:rPr>
        <w:t xml:space="preserve">   </w:t>
      </w:r>
      <w:r>
        <w:rPr>
          <w:rFonts w:ascii="Georgia" w:hAnsi="Georgia" w:cs="Georgia"/>
          <w:spacing w:val="-2"/>
        </w:rPr>
        <w:t>Dean,</w:t>
      </w:r>
      <w:r>
        <w:rPr>
          <w:rFonts w:ascii="Georgia" w:hAnsi="Georgia" w:cs="Georgia"/>
          <w:spacing w:val="-12"/>
        </w:rPr>
        <w:t xml:space="preserve"> </w:t>
      </w:r>
      <w:r>
        <w:rPr>
          <w:rFonts w:ascii="Georgia" w:hAnsi="Georgia" w:cs="Georgia"/>
          <w:spacing w:val="-2"/>
        </w:rPr>
        <w:t>Directors,</w:t>
      </w:r>
      <w:r>
        <w:rPr>
          <w:rFonts w:ascii="Georgia" w:hAnsi="Georgia" w:cs="Georgia"/>
          <w:spacing w:val="-12"/>
        </w:rPr>
        <w:t xml:space="preserve"> </w:t>
      </w:r>
      <w:r>
        <w:rPr>
          <w:rFonts w:ascii="Georgia" w:hAnsi="Georgia" w:cs="Georgia"/>
          <w:spacing w:val="-2"/>
        </w:rPr>
        <w:t>Advisors,</w:t>
      </w:r>
      <w:r>
        <w:rPr>
          <w:rFonts w:ascii="Georgia" w:hAnsi="Georgia" w:cs="Georgia"/>
          <w:spacing w:val="-11"/>
        </w:rPr>
        <w:t xml:space="preserve"> </w:t>
      </w:r>
      <w:r>
        <w:rPr>
          <w:rFonts w:ascii="Georgia" w:hAnsi="Georgia" w:cs="Georgia"/>
          <w:spacing w:val="-2"/>
        </w:rPr>
        <w:t>Faculty,</w:t>
      </w:r>
      <w:r>
        <w:rPr>
          <w:rFonts w:ascii="Georgia" w:hAnsi="Georgia" w:cs="Georgia"/>
          <w:spacing w:val="-19"/>
        </w:rPr>
        <w:t xml:space="preserve"> </w:t>
      </w:r>
      <w:r>
        <w:rPr>
          <w:rFonts w:ascii="Georgia" w:hAnsi="Georgia" w:cs="Georgia"/>
          <w:spacing w:val="-2"/>
        </w:rPr>
        <w:t>Coordinators,</w:t>
      </w:r>
      <w:r>
        <w:rPr>
          <w:rFonts w:ascii="Georgia" w:hAnsi="Georgia" w:cs="Georgia"/>
          <w:spacing w:val="-19"/>
        </w:rPr>
        <w:t xml:space="preserve"> </w:t>
      </w:r>
      <w:r>
        <w:rPr>
          <w:rFonts w:ascii="Georgia" w:hAnsi="Georgia" w:cs="Georgia"/>
          <w:spacing w:val="-2"/>
        </w:rPr>
        <w:t>Clinical</w:t>
      </w:r>
      <w:r>
        <w:rPr>
          <w:rFonts w:ascii="Georgia" w:hAnsi="Georgia" w:cs="Georgia"/>
          <w:spacing w:val="-21"/>
        </w:rPr>
        <w:t xml:space="preserve"> </w:t>
      </w:r>
      <w:r>
        <w:rPr>
          <w:rFonts w:ascii="Georgia" w:hAnsi="Georgia" w:cs="Georgia"/>
          <w:spacing w:val="-2"/>
        </w:rPr>
        <w:t>Managers,</w:t>
      </w:r>
      <w:r>
        <w:rPr>
          <w:rFonts w:ascii="Georgia" w:hAnsi="Georgia" w:cs="Georgia"/>
          <w:spacing w:val="-7"/>
        </w:rPr>
        <w:t xml:space="preserve"> </w:t>
      </w:r>
      <w:r>
        <w:rPr>
          <w:rFonts w:ascii="Georgia" w:hAnsi="Georgia" w:cs="Georgia"/>
          <w:spacing w:val="-2"/>
        </w:rPr>
        <w:t>and</w:t>
      </w:r>
      <w:r>
        <w:rPr>
          <w:rFonts w:ascii="Georgia" w:hAnsi="Georgia" w:cs="Georgia"/>
          <w:spacing w:val="-20"/>
        </w:rPr>
        <w:t xml:space="preserve"> </w:t>
      </w:r>
      <w:r>
        <w:rPr>
          <w:rFonts w:ascii="Georgia" w:hAnsi="Georgia" w:cs="Georgia"/>
          <w:spacing w:val="-2"/>
        </w:rPr>
        <w:t xml:space="preserve">Staff, </w:t>
      </w:r>
      <w:proofErr w:type="gramStart"/>
      <w:r>
        <w:rPr>
          <w:rFonts w:ascii="Georgia" w:hAnsi="Georgia" w:cs="Georgia"/>
          <w:spacing w:val="-2"/>
        </w:rPr>
        <w:t>All of</w:t>
      </w:r>
      <w:proofErr w:type="gramEnd"/>
      <w:r>
        <w:rPr>
          <w:rFonts w:ascii="Georgia" w:hAnsi="Georgia" w:cs="Georgia"/>
          <w:spacing w:val="-2"/>
        </w:rPr>
        <w:t xml:space="preserve"> </w:t>
      </w:r>
      <w:proofErr w:type="spellStart"/>
      <w:r>
        <w:rPr>
          <w:rFonts w:ascii="Georgia" w:hAnsi="Georgia" w:cs="Georgia"/>
          <w:spacing w:val="-2"/>
        </w:rPr>
        <w:t>SoAH</w:t>
      </w:r>
      <w:proofErr w:type="spellEnd"/>
      <w:r>
        <w:rPr>
          <w:rFonts w:ascii="Georgia" w:hAnsi="Georgia" w:cs="Georgia"/>
          <w:spacing w:val="-2"/>
        </w:rPr>
        <w:t xml:space="preserve"> invited</w:t>
      </w:r>
    </w:p>
    <w:p w14:paraId="760B18DE" w14:textId="77777777" w:rsidR="00EB1F86" w:rsidRDefault="00EB1F86" w:rsidP="00EB1F86">
      <w:pPr>
        <w:kinsoku w:val="0"/>
        <w:overflowPunct w:val="0"/>
        <w:autoSpaceDE w:val="0"/>
        <w:autoSpaceDN w:val="0"/>
        <w:adjustRightInd w:val="0"/>
        <w:spacing w:after="0" w:line="240" w:lineRule="auto"/>
        <w:rPr>
          <w:rFonts w:ascii="Georgia" w:hAnsi="Georgia" w:cs="Georgia"/>
          <w:sz w:val="20"/>
          <w:szCs w:val="20"/>
        </w:rPr>
      </w:pPr>
    </w:p>
    <w:p w14:paraId="22C5E1BB" w14:textId="77777777" w:rsidR="00EB1F86" w:rsidRDefault="00EB1F86" w:rsidP="00EB1F86">
      <w:pPr>
        <w:kinsoku w:val="0"/>
        <w:overflowPunct w:val="0"/>
        <w:autoSpaceDE w:val="0"/>
        <w:autoSpaceDN w:val="0"/>
        <w:adjustRightInd w:val="0"/>
        <w:spacing w:before="61" w:after="0" w:line="240" w:lineRule="auto"/>
        <w:ind w:left="104"/>
        <w:jc w:val="center"/>
        <w:outlineLvl w:val="1"/>
        <w:rPr>
          <w:rFonts w:ascii="Georgia" w:hAnsi="Georgia" w:cs="Georgia"/>
          <w:b/>
          <w:bCs/>
          <w:u w:val="single"/>
        </w:rPr>
      </w:pPr>
      <w:bookmarkStart w:id="1" w:name="Meeting_Minutes"/>
      <w:bookmarkEnd w:id="1"/>
      <w:r>
        <w:rPr>
          <w:rFonts w:ascii="Georgia" w:hAnsi="Georgia" w:cs="Georgia"/>
          <w:b/>
          <w:bCs/>
          <w:u w:val="single"/>
        </w:rPr>
        <w:t>Meeting Minutes</w:t>
      </w:r>
    </w:p>
    <w:p w14:paraId="12242043" w14:textId="7BFC4A79" w:rsidR="00FB0B26" w:rsidRDefault="00FB0B26" w:rsidP="00FB0B26">
      <w:pPr>
        <w:kinsoku w:val="0"/>
        <w:overflowPunct w:val="0"/>
        <w:autoSpaceDE w:val="0"/>
        <w:autoSpaceDN w:val="0"/>
        <w:adjustRightInd w:val="0"/>
        <w:spacing w:before="61" w:after="0" w:line="240" w:lineRule="auto"/>
        <w:ind w:left="104"/>
        <w:outlineLvl w:val="1"/>
        <w:rPr>
          <w:rFonts w:ascii="Georgia" w:hAnsi="Georgia" w:cs="Georgia"/>
          <w:b/>
          <w:bCs/>
        </w:rPr>
      </w:pPr>
      <w:r>
        <w:rPr>
          <w:rFonts w:ascii="Georgia" w:hAnsi="Georgia" w:cs="Georgia"/>
          <w:b/>
          <w:bCs/>
          <w:u w:val="single"/>
        </w:rPr>
        <w:t>Agenda</w:t>
      </w:r>
      <w:r>
        <w:rPr>
          <w:rFonts w:ascii="Georgia" w:hAnsi="Georgia" w:cs="Georgia"/>
          <w:b/>
          <w:bCs/>
          <w:u w:val="single"/>
        </w:rPr>
        <w:object w:dxaOrig="1504" w:dyaOrig="982" w14:anchorId="18C1FE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pt" o:ole="">
            <v:imagedata r:id="rId6" o:title=""/>
          </v:shape>
          <o:OLEObject Type="Embed" ProgID="PowerPoint.Show.12" ShapeID="_x0000_i1025" DrawAspect="Icon" ObjectID="_1831029866" r:id="rId7"/>
        </w:object>
      </w:r>
    </w:p>
    <w:p w14:paraId="480C297D" w14:textId="2BED88F1" w:rsidR="00EB1F86" w:rsidRDefault="00EB1F86" w:rsidP="00EB1F86">
      <w:pPr>
        <w:kinsoku w:val="0"/>
        <w:overflowPunct w:val="0"/>
        <w:autoSpaceDE w:val="0"/>
        <w:autoSpaceDN w:val="0"/>
        <w:adjustRightInd w:val="0"/>
        <w:spacing w:before="2" w:after="0" w:line="232" w:lineRule="auto"/>
        <w:ind w:left="309" w:right="7076" w:hanging="270"/>
        <w:rPr>
          <w:rFonts w:ascii="Segoe UI" w:hAnsi="Segoe UI" w:cs="Segoe UI"/>
          <w:sz w:val="16"/>
          <w:szCs w:val="16"/>
        </w:rPr>
      </w:pPr>
      <w:bookmarkStart w:id="2" w:name="·_Agenda_and_PowerPoint:"/>
      <w:bookmarkEnd w:id="2"/>
    </w:p>
    <w:p w14:paraId="15A07C5A" w14:textId="75E07526" w:rsidR="00EB1F86" w:rsidRDefault="00EB1F86" w:rsidP="00EB1F86">
      <w:pPr>
        <w:numPr>
          <w:ilvl w:val="0"/>
          <w:numId w:val="2"/>
        </w:numPr>
        <w:tabs>
          <w:tab w:val="left" w:pos="559"/>
        </w:tabs>
        <w:kinsoku w:val="0"/>
        <w:overflowPunct w:val="0"/>
        <w:autoSpaceDE w:val="0"/>
        <w:autoSpaceDN w:val="0"/>
        <w:adjustRightInd w:val="0"/>
        <w:spacing w:before="124" w:after="0" w:line="240" w:lineRule="auto"/>
        <w:ind w:left="559" w:right="16" w:hanging="360"/>
        <w:rPr>
          <w:rFonts w:ascii="Georgia" w:hAnsi="Georgia" w:cs="Georgia"/>
        </w:rPr>
      </w:pPr>
      <w:bookmarkStart w:id="3" w:name="_Hlk219976924"/>
      <w:r>
        <w:rPr>
          <w:rFonts w:ascii="Georgia" w:hAnsi="Georgia" w:cs="Georgia"/>
          <w:b/>
          <w:bCs/>
          <w:u w:val="single"/>
        </w:rPr>
        <w:t>Quick</w:t>
      </w:r>
      <w:r>
        <w:rPr>
          <w:rFonts w:ascii="Georgia" w:hAnsi="Georgia" w:cs="Georgia"/>
          <w:b/>
          <w:bCs/>
          <w:spacing w:val="-1"/>
          <w:u w:val="single"/>
        </w:rPr>
        <w:t xml:space="preserve"> </w:t>
      </w:r>
      <w:r>
        <w:rPr>
          <w:rFonts w:ascii="Georgia" w:hAnsi="Georgia" w:cs="Georgia"/>
          <w:b/>
          <w:bCs/>
          <w:u w:val="single"/>
        </w:rPr>
        <w:t>Recap</w:t>
      </w:r>
      <w:bookmarkEnd w:id="3"/>
      <w:r>
        <w:rPr>
          <w:rFonts w:ascii="Georgia" w:hAnsi="Georgia" w:cs="Georgia"/>
          <w:b/>
          <w:bCs/>
          <w:u w:val="single"/>
        </w:rPr>
        <w:t>:</w:t>
      </w:r>
      <w:r>
        <w:rPr>
          <w:rFonts w:ascii="Georgia" w:hAnsi="Georgia" w:cs="Georgia"/>
          <w:b/>
          <w:bCs/>
          <w:spacing w:val="50"/>
        </w:rPr>
        <w:t xml:space="preserve"> </w:t>
      </w:r>
      <w:r w:rsidR="003A2226">
        <w:rPr>
          <w:rFonts w:ascii="Georgia" w:hAnsi="Georgia" w:cs="Georgia"/>
        </w:rPr>
        <w:t>Dr. Faust began the meeting by acknowledging team achievements and discussing program updates, including recent awards and emergency responses.  She emphasized the importance of maintaining clear communication and safety protocols, while also highlighting new opportunities for students and faculty.  The conversation ended with discussions about enrollment trends, upcoming policy changes, and staffing needs, along with addressing challenges related to course availability and AI detection in assignments.</w:t>
      </w:r>
    </w:p>
    <w:p w14:paraId="48CF374D" w14:textId="77777777" w:rsidR="00EB1F86" w:rsidRDefault="00EB1F86" w:rsidP="00EB1F86">
      <w:pPr>
        <w:numPr>
          <w:ilvl w:val="0"/>
          <w:numId w:val="2"/>
        </w:numPr>
        <w:tabs>
          <w:tab w:val="left" w:pos="563"/>
        </w:tabs>
        <w:kinsoku w:val="0"/>
        <w:overflowPunct w:val="0"/>
        <w:autoSpaceDE w:val="0"/>
        <w:autoSpaceDN w:val="0"/>
        <w:adjustRightInd w:val="0"/>
        <w:spacing w:before="1" w:after="0" w:line="240" w:lineRule="auto"/>
        <w:ind w:left="563" w:hanging="364"/>
        <w:outlineLvl w:val="1"/>
        <w:rPr>
          <w:rFonts w:ascii="Georgia" w:hAnsi="Georgia" w:cs="Georgia"/>
          <w:b/>
          <w:bCs/>
        </w:rPr>
      </w:pPr>
      <w:r>
        <w:rPr>
          <w:rFonts w:ascii="Georgia" w:hAnsi="Georgia" w:cs="Georgia"/>
          <w:b/>
          <w:bCs/>
          <w:u w:val="single"/>
        </w:rPr>
        <w:t>Next Steps:</w:t>
      </w:r>
    </w:p>
    <w:p w14:paraId="50895E10" w14:textId="58CCCB3D" w:rsidR="00EB1F86" w:rsidRDefault="003A2226" w:rsidP="00EB1F86">
      <w:pPr>
        <w:numPr>
          <w:ilvl w:val="1"/>
          <w:numId w:val="2"/>
        </w:numPr>
        <w:tabs>
          <w:tab w:val="left" w:pos="918"/>
        </w:tabs>
        <w:kinsoku w:val="0"/>
        <w:overflowPunct w:val="0"/>
        <w:autoSpaceDE w:val="0"/>
        <w:autoSpaceDN w:val="0"/>
        <w:adjustRightInd w:val="0"/>
        <w:spacing w:before="124" w:after="0" w:line="240" w:lineRule="auto"/>
        <w:ind w:left="918" w:hanging="359"/>
        <w:rPr>
          <w:rFonts w:ascii="Georgia" w:hAnsi="Georgia" w:cs="Georgia"/>
          <w:color w:val="39394D"/>
        </w:rPr>
      </w:pPr>
      <w:r>
        <w:rPr>
          <w:rFonts w:ascii="Georgia" w:hAnsi="Georgia" w:cs="Georgia"/>
          <w:color w:val="39394D"/>
        </w:rPr>
        <w:t>Program Directors:  Update and submit textbook spreadsheets to Tamra by January 23</w:t>
      </w:r>
      <w:r w:rsidRPr="003A2226">
        <w:rPr>
          <w:rFonts w:ascii="Georgia" w:hAnsi="Georgia" w:cs="Georgia"/>
          <w:color w:val="39394D"/>
          <w:vertAlign w:val="superscript"/>
        </w:rPr>
        <w:t>rd</w:t>
      </w:r>
      <w:r>
        <w:rPr>
          <w:rFonts w:ascii="Georgia" w:hAnsi="Georgia" w:cs="Georgia"/>
          <w:color w:val="39394D"/>
        </w:rPr>
        <w:t>, confirming any changes or indicating “no changes”</w:t>
      </w:r>
    </w:p>
    <w:p w14:paraId="40EA6487" w14:textId="6A10D9C5" w:rsidR="00EB1F86" w:rsidRDefault="003A2226" w:rsidP="00EB1F86">
      <w:pPr>
        <w:numPr>
          <w:ilvl w:val="1"/>
          <w:numId w:val="2"/>
        </w:numPr>
        <w:tabs>
          <w:tab w:val="left" w:pos="918"/>
        </w:tabs>
        <w:kinsoku w:val="0"/>
        <w:overflowPunct w:val="0"/>
        <w:autoSpaceDE w:val="0"/>
        <w:autoSpaceDN w:val="0"/>
        <w:adjustRightInd w:val="0"/>
        <w:spacing w:before="104" w:after="0" w:line="240" w:lineRule="auto"/>
        <w:ind w:left="918" w:hanging="359"/>
        <w:rPr>
          <w:rFonts w:ascii="Georgia" w:hAnsi="Georgia" w:cs="Georgia"/>
          <w:color w:val="39394D"/>
        </w:rPr>
      </w:pPr>
      <w:r>
        <w:rPr>
          <w:rFonts w:ascii="Georgia" w:hAnsi="Georgia" w:cs="Georgia"/>
          <w:color w:val="39394D"/>
        </w:rPr>
        <w:t>Program Directors</w:t>
      </w:r>
      <w:r w:rsidR="00844678">
        <w:rPr>
          <w:rFonts w:ascii="Georgia" w:hAnsi="Georgia" w:cs="Georgia"/>
          <w:color w:val="39394D"/>
        </w:rPr>
        <w:t>: Complete</w:t>
      </w:r>
      <w:r>
        <w:rPr>
          <w:rFonts w:ascii="Georgia" w:hAnsi="Georgia" w:cs="Georgia"/>
          <w:color w:val="39394D"/>
        </w:rPr>
        <w:t xml:space="preserve"> and return the additional textbook information to Tamra by January 30</w:t>
      </w:r>
      <w:r w:rsidRPr="003A2226">
        <w:rPr>
          <w:rFonts w:ascii="Georgia" w:hAnsi="Georgia" w:cs="Georgia"/>
          <w:color w:val="39394D"/>
          <w:vertAlign w:val="superscript"/>
        </w:rPr>
        <w:t>th</w:t>
      </w:r>
      <w:r>
        <w:rPr>
          <w:rFonts w:ascii="Georgia" w:hAnsi="Georgia" w:cs="Georgia"/>
          <w:color w:val="39394D"/>
        </w:rPr>
        <w:t xml:space="preserve"> (after she sends the updated spreadsheet on January 26</w:t>
      </w:r>
      <w:r w:rsidRPr="003A2226">
        <w:rPr>
          <w:rFonts w:ascii="Georgia" w:hAnsi="Georgia" w:cs="Georgia"/>
          <w:color w:val="39394D"/>
          <w:vertAlign w:val="superscript"/>
        </w:rPr>
        <w:t>th</w:t>
      </w:r>
      <w:r>
        <w:rPr>
          <w:rFonts w:ascii="Georgia" w:hAnsi="Georgia" w:cs="Georgia"/>
          <w:color w:val="39394D"/>
        </w:rPr>
        <w:t>)</w:t>
      </w:r>
    </w:p>
    <w:p w14:paraId="7B1F6B47" w14:textId="6585635C" w:rsidR="00EB1F86" w:rsidRDefault="003A2226" w:rsidP="00EB1F86">
      <w:pPr>
        <w:numPr>
          <w:ilvl w:val="1"/>
          <w:numId w:val="2"/>
        </w:numPr>
        <w:tabs>
          <w:tab w:val="left" w:pos="920"/>
        </w:tabs>
        <w:kinsoku w:val="0"/>
        <w:overflowPunct w:val="0"/>
        <w:autoSpaceDE w:val="0"/>
        <w:autoSpaceDN w:val="0"/>
        <w:adjustRightInd w:val="0"/>
        <w:spacing w:before="120" w:after="0" w:line="220" w:lineRule="auto"/>
        <w:ind w:left="920" w:right="230"/>
        <w:rPr>
          <w:rFonts w:ascii="Georgia" w:hAnsi="Georgia" w:cs="Georgia"/>
          <w:color w:val="39394D"/>
        </w:rPr>
      </w:pPr>
      <w:r>
        <w:rPr>
          <w:rFonts w:ascii="Georgia" w:hAnsi="Georgia" w:cs="Georgia"/>
          <w:color w:val="39394D"/>
        </w:rPr>
        <w:t>Program Directors</w:t>
      </w:r>
      <w:r w:rsidR="00844678">
        <w:rPr>
          <w:rFonts w:ascii="Georgia" w:hAnsi="Georgia" w:cs="Georgia"/>
          <w:color w:val="39394D"/>
        </w:rPr>
        <w:t>: Submit</w:t>
      </w:r>
      <w:r>
        <w:rPr>
          <w:rFonts w:ascii="Georgia" w:hAnsi="Georgia" w:cs="Georgia"/>
          <w:color w:val="39394D"/>
        </w:rPr>
        <w:t xml:space="preserve"> Industry Certifications information for Fall by this Friday at noon to DonnaMarie</w:t>
      </w:r>
    </w:p>
    <w:p w14:paraId="4AC96009" w14:textId="77777777" w:rsidR="004E08EC" w:rsidRPr="004E08EC" w:rsidRDefault="004E08EC" w:rsidP="004E08EC">
      <w:pPr>
        <w:numPr>
          <w:ilvl w:val="0"/>
          <w:numId w:val="2"/>
        </w:numPr>
        <w:kinsoku w:val="0"/>
        <w:overflowPunct w:val="0"/>
        <w:autoSpaceDE w:val="0"/>
        <w:autoSpaceDN w:val="0"/>
        <w:adjustRightInd w:val="0"/>
        <w:spacing w:before="100" w:beforeAutospacing="1" w:after="100" w:afterAutospacing="1" w:line="300" w:lineRule="atLeast"/>
        <w:ind w:right="12"/>
        <w:rPr>
          <w:rFonts w:ascii="Arial" w:eastAsia="Times New Roman" w:hAnsi="Arial" w:cs="Arial"/>
          <w:sz w:val="21"/>
          <w:szCs w:val="21"/>
        </w:rPr>
      </w:pPr>
      <w:r w:rsidRPr="002F0002">
        <w:rPr>
          <w:rFonts w:ascii="Georgia" w:hAnsi="Georgia" w:cs="Georgia"/>
        </w:rPr>
        <w:t xml:space="preserve">All Program Staff: Review </w:t>
      </w:r>
      <w:r w:rsidRPr="002F0002">
        <w:rPr>
          <w:rFonts w:ascii="Georgia" w:eastAsia="Times New Roman" w:hAnsi="Georgia" w:cs="Arial"/>
        </w:rPr>
        <w:t xml:space="preserve">and update syllabi and Canvas with current schedules, exam dates, and textbook information; use announcements and ensure timely communication with </w:t>
      </w:r>
      <w:proofErr w:type="spellStart"/>
      <w:r w:rsidRPr="002F0002">
        <w:rPr>
          <w:rFonts w:ascii="Georgia" w:eastAsia="Times New Roman" w:hAnsi="Georgia" w:cs="Arial"/>
        </w:rPr>
        <w:t>students</w:t>
      </w:r>
      <w:bookmarkStart w:id="4" w:name="_Hlk219881471"/>
      <w:r w:rsidRPr="002F0002">
        <w:rPr>
          <w:rFonts w:ascii="Georgia" w:hAnsi="Georgia" w:cs="Georgia"/>
          <w:color w:val="39394D"/>
        </w:rPr>
        <w:t>All</w:t>
      </w:r>
      <w:proofErr w:type="spellEnd"/>
      <w:r w:rsidRPr="002F0002">
        <w:rPr>
          <w:rFonts w:ascii="Georgia" w:hAnsi="Georgia" w:cs="Georgia"/>
          <w:color w:val="39394D"/>
        </w:rPr>
        <w:t xml:space="preserve"> Faculty/Staff: </w:t>
      </w:r>
      <w:r w:rsidRPr="002F0002">
        <w:rPr>
          <w:rFonts w:ascii="Georgia" w:eastAsia="Times New Roman" w:hAnsi="Georgia" w:cs="Arial"/>
        </w:rPr>
        <w:t>Complete</w:t>
      </w:r>
      <w:bookmarkEnd w:id="4"/>
      <w:r w:rsidRPr="002F0002">
        <w:rPr>
          <w:rFonts w:ascii="Georgia" w:eastAsia="Times New Roman" w:hAnsi="Georgia" w:cs="Arial"/>
        </w:rPr>
        <w:t xml:space="preserve"> digital accessibility training module when released during spring term (by April 24th deadline)</w:t>
      </w:r>
    </w:p>
    <w:p w14:paraId="7FD574BB" w14:textId="77777777" w:rsidR="004E08EC" w:rsidRDefault="004E08EC" w:rsidP="004E08EC">
      <w:pPr>
        <w:numPr>
          <w:ilvl w:val="0"/>
          <w:numId w:val="2"/>
        </w:numPr>
        <w:spacing w:before="100" w:beforeAutospacing="1" w:after="100" w:afterAutospacing="1" w:line="300" w:lineRule="atLeast"/>
        <w:rPr>
          <w:rFonts w:ascii="Georgia" w:eastAsia="Times New Roman" w:hAnsi="Georgia" w:cs="Arial"/>
        </w:rPr>
      </w:pPr>
      <w:r w:rsidRPr="002F0002">
        <w:rPr>
          <w:rFonts w:ascii="Georgia" w:hAnsi="Georgia" w:cs="Georgia"/>
          <w:color w:val="39394D"/>
        </w:rPr>
        <w:t xml:space="preserve">All Faculty/Staff: </w:t>
      </w:r>
      <w:r w:rsidRPr="002F0002">
        <w:rPr>
          <w:rFonts w:ascii="Georgia" w:eastAsia="Times New Roman" w:hAnsi="Georgia" w:cs="Arial"/>
        </w:rPr>
        <w:t>Ensure Honor Lock training is completed (sessions available this Friday and January 23rd)</w:t>
      </w:r>
    </w:p>
    <w:p w14:paraId="26EF940B" w14:textId="7AA9C2D4" w:rsidR="004E08EC" w:rsidRDefault="004E08EC"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w:t>
      </w:r>
      <w:r w:rsidR="00FF7A1D">
        <w:rPr>
          <w:rFonts w:ascii="Georgia" w:eastAsia="Times New Roman" w:hAnsi="Georgia" w:cs="Arial"/>
        </w:rPr>
        <w:t>:</w:t>
      </w:r>
      <w:r>
        <w:rPr>
          <w:rFonts w:ascii="Georgia" w:eastAsia="Times New Roman" w:hAnsi="Georgia" w:cs="Arial"/>
        </w:rPr>
        <w:t xml:space="preserve"> Ensure Honor Lock training is completed (sessions available this Friday and January 23</w:t>
      </w:r>
      <w:r w:rsidRPr="004E08EC">
        <w:rPr>
          <w:rFonts w:ascii="Georgia" w:eastAsia="Times New Roman" w:hAnsi="Georgia" w:cs="Arial"/>
          <w:vertAlign w:val="superscript"/>
        </w:rPr>
        <w:t>rd</w:t>
      </w:r>
      <w:r>
        <w:rPr>
          <w:rFonts w:ascii="Georgia" w:eastAsia="Times New Roman" w:hAnsi="Georgia" w:cs="Arial"/>
        </w:rPr>
        <w:t>)</w:t>
      </w:r>
    </w:p>
    <w:p w14:paraId="23405E05" w14:textId="570D0473" w:rsidR="004E08EC" w:rsidRDefault="004E08EC"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 Double check P-Card and PO (Purchase Order) processes to ensure compliance with new DEI-related restrictions, especially regarding memberships.</w:t>
      </w:r>
    </w:p>
    <w:p w14:paraId="16A4D79E" w14:textId="5DA43507" w:rsidR="004E08EC" w:rsidRDefault="004E08EC"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w:t>
      </w:r>
      <w:r w:rsidR="00FF7A1D">
        <w:rPr>
          <w:rFonts w:ascii="Georgia" w:eastAsia="Times New Roman" w:hAnsi="Georgia" w:cs="Arial"/>
        </w:rPr>
        <w:t>:</w:t>
      </w:r>
      <w:r>
        <w:rPr>
          <w:rFonts w:ascii="Georgia" w:eastAsia="Times New Roman" w:hAnsi="Georgia" w:cs="Arial"/>
        </w:rPr>
        <w:t xml:space="preserve"> Notify Program Director and Dean’s Office at least 2 weeks in advance of </w:t>
      </w:r>
      <w:r w:rsidR="00FF7A1D">
        <w:rPr>
          <w:rFonts w:ascii="Georgia" w:eastAsia="Times New Roman" w:hAnsi="Georgia" w:cs="Arial"/>
        </w:rPr>
        <w:t>any guest speaker, following established procedures</w:t>
      </w:r>
    </w:p>
    <w:p w14:paraId="21C3FB36" w14:textId="77777777" w:rsidR="00FF7A1D" w:rsidRDefault="00FF7A1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 If being paid for guest speaking, ensure approval is sought through the Provost Office with sufficient lead time</w:t>
      </w:r>
    </w:p>
    <w:p w14:paraId="44398AF4" w14:textId="77777777" w:rsidR="00FF7A1D" w:rsidRDefault="00FF7A1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Program Directors/Staff: Prepare and submit Renaissance Fair booth proposals(s) by February 4</w:t>
      </w:r>
      <w:r w:rsidRPr="00FF7A1D">
        <w:rPr>
          <w:rFonts w:ascii="Georgia" w:eastAsia="Times New Roman" w:hAnsi="Georgia" w:cs="Arial"/>
          <w:vertAlign w:val="superscript"/>
        </w:rPr>
        <w:t>th</w:t>
      </w:r>
    </w:p>
    <w:p w14:paraId="71C4E2B0" w14:textId="77777777" w:rsidR="00FF7A1D" w:rsidRDefault="00FF7A1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Sarah Hamula: Send Dr. Faust a list of General Education and program-specific courses that are unavailable and impacting student enrollment in the School of Allied Health</w:t>
      </w:r>
    </w:p>
    <w:p w14:paraId="033B7F73" w14:textId="77777777" w:rsidR="000A52DD" w:rsidRDefault="00FF7A1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 xml:space="preserve">All </w:t>
      </w:r>
      <w:r w:rsidR="000A52DD">
        <w:rPr>
          <w:rFonts w:ascii="Georgia" w:eastAsia="Times New Roman" w:hAnsi="Georgia" w:cs="Arial"/>
        </w:rPr>
        <w:t>Faculty/Staff: Send Dr. Faust, the Dean, a 1-2 sentence Program statement for new program literature, which will be one page, front and back</w:t>
      </w:r>
    </w:p>
    <w:p w14:paraId="22623DC2" w14:textId="77777777" w:rsidR="000A52DD" w:rsidRDefault="000A52D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who are interested in AI policy development: Email Dr. Faust to participate in AI policy creation for the school</w:t>
      </w:r>
    </w:p>
    <w:p w14:paraId="6C16E98A" w14:textId="0264E37D" w:rsidR="000A52DD" w:rsidRDefault="000A52D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 Share student success stories/narratives with Dr. Faust to be shared with marketing.  There is also a link that they may share their stories on our FSW website.</w:t>
      </w:r>
    </w:p>
    <w:p w14:paraId="19FE697B" w14:textId="7B462477" w:rsidR="00FF7A1D" w:rsidRDefault="000A52D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 Contact Jean Newberry, Director, Respiratory Care</w:t>
      </w:r>
      <w:r w:rsidR="00FF7A1D">
        <w:rPr>
          <w:rFonts w:ascii="Georgia" w:eastAsia="Times New Roman" w:hAnsi="Georgia" w:cs="Arial"/>
        </w:rPr>
        <w:t xml:space="preserve"> </w:t>
      </w:r>
      <w:r>
        <w:rPr>
          <w:rFonts w:ascii="Georgia" w:eastAsia="Times New Roman" w:hAnsi="Georgia" w:cs="Arial"/>
        </w:rPr>
        <w:t>program, and her staff to offer support and avoid additional requests around February 2-3 due to their accreditation site visit.</w:t>
      </w:r>
    </w:p>
    <w:p w14:paraId="749B5B6A" w14:textId="3BAA97E6" w:rsidR="000A52DD" w:rsidRDefault="000A52D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Program Directors: Be prepared for earlier-than-usual deadlines for fall syllabi (likely late March/early April) due to new state requirements</w:t>
      </w:r>
    </w:p>
    <w:p w14:paraId="7502ED42" w14:textId="71C0933A" w:rsidR="000A52DD" w:rsidRDefault="000A52DD"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w:t>
      </w:r>
      <w:r w:rsidR="00DA2F37">
        <w:rPr>
          <w:rFonts w:ascii="Georgia" w:eastAsia="Times New Roman" w:hAnsi="Georgia" w:cs="Arial"/>
        </w:rPr>
        <w:t>: Attend relevant professional development sessions as appropriate (for example AI, mental health first aid, Boodle Box, etc.)</w:t>
      </w:r>
    </w:p>
    <w:p w14:paraId="54D93D17" w14:textId="29A8FC15" w:rsidR="00DA2F37" w:rsidRDefault="00DA2F37"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 Ensure final grades are submitted by February 25</w:t>
      </w:r>
      <w:r w:rsidRPr="00DA2F37">
        <w:rPr>
          <w:rFonts w:ascii="Georgia" w:eastAsia="Times New Roman" w:hAnsi="Georgia" w:cs="Arial"/>
          <w:vertAlign w:val="superscript"/>
        </w:rPr>
        <w:t>th</w:t>
      </w:r>
      <w:r>
        <w:rPr>
          <w:rFonts w:ascii="Georgia" w:eastAsia="Times New Roman" w:hAnsi="Georgia" w:cs="Arial"/>
        </w:rPr>
        <w:t xml:space="preserve"> (A Term) and April 30</w:t>
      </w:r>
      <w:r w:rsidRPr="00DA2F37">
        <w:rPr>
          <w:rFonts w:ascii="Georgia" w:eastAsia="Times New Roman" w:hAnsi="Georgia" w:cs="Arial"/>
          <w:vertAlign w:val="superscript"/>
        </w:rPr>
        <w:t>th</w:t>
      </w:r>
      <w:r>
        <w:rPr>
          <w:rFonts w:ascii="Georgia" w:eastAsia="Times New Roman" w:hAnsi="Georgia" w:cs="Arial"/>
        </w:rPr>
        <w:t xml:space="preserve"> (other Terms) at 12 noon</w:t>
      </w:r>
    </w:p>
    <w:p w14:paraId="4AECD2FD" w14:textId="6F593C9E" w:rsidR="00DA2F37" w:rsidRPr="002F0002" w:rsidRDefault="00DA2F37" w:rsidP="004E08EC">
      <w:pPr>
        <w:numPr>
          <w:ilvl w:val="0"/>
          <w:numId w:val="2"/>
        </w:numPr>
        <w:spacing w:before="100" w:beforeAutospacing="1" w:after="100" w:afterAutospacing="1" w:line="300" w:lineRule="atLeast"/>
        <w:rPr>
          <w:rFonts w:ascii="Georgia" w:eastAsia="Times New Roman" w:hAnsi="Georgia" w:cs="Arial"/>
        </w:rPr>
      </w:pPr>
      <w:r>
        <w:rPr>
          <w:rFonts w:ascii="Georgia" w:eastAsia="Times New Roman" w:hAnsi="Georgia" w:cs="Arial"/>
        </w:rPr>
        <w:t>All Faculty/Staff: Track and report any issues with room assignments/space and needs to Dr. Faust, Dean, if impacted by Optimizer scheduling</w:t>
      </w:r>
    </w:p>
    <w:p w14:paraId="1105334C" w14:textId="77777777" w:rsidR="00EB1F86" w:rsidRDefault="00EB1F86" w:rsidP="00EB1F86">
      <w:pPr>
        <w:spacing w:after="0" w:line="240" w:lineRule="auto"/>
        <w:rPr>
          <w:rFonts w:ascii="Georgia" w:hAnsi="Georgia" w:cs="Georgia"/>
          <w:color w:val="39394D"/>
        </w:rPr>
      </w:pPr>
    </w:p>
    <w:p w14:paraId="36167CAB" w14:textId="77777777" w:rsidR="004E08EC" w:rsidRPr="004E08EC" w:rsidRDefault="004E08EC" w:rsidP="004E08EC">
      <w:pPr>
        <w:pStyle w:val="ListParagraph"/>
        <w:numPr>
          <w:ilvl w:val="0"/>
          <w:numId w:val="6"/>
        </w:numPr>
        <w:spacing w:after="0" w:line="240" w:lineRule="auto"/>
        <w:rPr>
          <w:rFonts w:ascii="Georgia" w:hAnsi="Georgia" w:cs="Georgia"/>
          <w:color w:val="39394D"/>
        </w:rPr>
        <w:sectPr w:rsidR="004E08EC" w:rsidRPr="004E08EC" w:rsidSect="00EB1F86">
          <w:pgSz w:w="12240" w:h="15840"/>
          <w:pgMar w:top="1440" w:right="1440" w:bottom="280" w:left="1440" w:header="720" w:footer="720" w:gutter="0"/>
          <w:cols w:space="720"/>
        </w:sectPr>
      </w:pPr>
    </w:p>
    <w:p w14:paraId="17B96D89" w14:textId="77777777" w:rsidR="00EB1F86" w:rsidRDefault="00EB1F86" w:rsidP="00EB1F86">
      <w:pPr>
        <w:kinsoku w:val="0"/>
        <w:overflowPunct w:val="0"/>
        <w:autoSpaceDE w:val="0"/>
        <w:autoSpaceDN w:val="0"/>
        <w:adjustRightInd w:val="0"/>
        <w:spacing w:before="9" w:after="0" w:line="240" w:lineRule="auto"/>
        <w:rPr>
          <w:rFonts w:ascii="Georgia" w:hAnsi="Georgia" w:cs="Georgia"/>
          <w:sz w:val="15"/>
          <w:szCs w:val="15"/>
        </w:rPr>
      </w:pPr>
    </w:p>
    <w:p w14:paraId="3FABEA33" w14:textId="77777777" w:rsidR="00EB1F86" w:rsidRDefault="00EB1F86" w:rsidP="00EB1F86">
      <w:pPr>
        <w:numPr>
          <w:ilvl w:val="0"/>
          <w:numId w:val="2"/>
        </w:numPr>
        <w:tabs>
          <w:tab w:val="left" w:pos="559"/>
        </w:tabs>
        <w:kinsoku w:val="0"/>
        <w:overflowPunct w:val="0"/>
        <w:autoSpaceDE w:val="0"/>
        <w:autoSpaceDN w:val="0"/>
        <w:adjustRightInd w:val="0"/>
        <w:spacing w:before="124" w:after="0" w:line="240" w:lineRule="auto"/>
        <w:ind w:left="559" w:right="16" w:hanging="360"/>
        <w:rPr>
          <w:rFonts w:ascii="Georgia" w:hAnsi="Georgia" w:cs="Georgia"/>
        </w:rPr>
      </w:pPr>
      <w:r>
        <w:rPr>
          <w:rFonts w:ascii="Georgia" w:hAnsi="Georgia" w:cs="Georgia"/>
          <w:b/>
          <w:bCs/>
          <w:i/>
          <w:iCs/>
          <w:spacing w:val="-2"/>
          <w:u w:val="single"/>
        </w:rPr>
        <w:t xml:space="preserve">Summary:  </w:t>
      </w:r>
    </w:p>
    <w:p w14:paraId="414480AB" w14:textId="265B4CA9" w:rsidR="00EB1F86" w:rsidRDefault="00DA2F37" w:rsidP="00EB1F86">
      <w:pPr>
        <w:numPr>
          <w:ilvl w:val="1"/>
          <w:numId w:val="2"/>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Team Achievements and Graduation Updates</w:t>
      </w:r>
      <w:r w:rsidR="00EB1F86">
        <w:rPr>
          <w:rFonts w:ascii="Georgia" w:hAnsi="Georgia" w:cs="Georgia"/>
          <w:i/>
        </w:rPr>
        <w:t xml:space="preserve">: </w:t>
      </w:r>
      <w:r w:rsidR="00EB1F86">
        <w:rPr>
          <w:rFonts w:ascii="Georgia" w:hAnsi="Georgia" w:cs="Georgia"/>
        </w:rPr>
        <w:t xml:space="preserve">Dr. Faust </w:t>
      </w:r>
      <w:r>
        <w:rPr>
          <w:rFonts w:ascii="Georgia" w:hAnsi="Georgia" w:cs="Georgia"/>
        </w:rPr>
        <w:t>began the meeting discussing updates and acknowledging the team’s achievements.  She congratulated Cassie Billian, EMS Director’s team at the North Collier Fire Center for receiving the Training and Education Provider of the Year award for 2025.  Dr. Faust also highlighted the quick response and heroism of Michael McSheehy, Cassie Billian, Lynn DiSomma-Sentner and Gio Z</w:t>
      </w:r>
      <w:r w:rsidR="00AF113D">
        <w:rPr>
          <w:rFonts w:ascii="Georgia" w:hAnsi="Georgia" w:cs="Georgia"/>
        </w:rPr>
        <w:t>amora during an emergency at a training session, emphasizing the importance of sharing success stories.  Additionally, she mentioned the recent graduation ceremony for the Paramedic program, noting it as one of their largest graduating classes.</w:t>
      </w:r>
    </w:p>
    <w:p w14:paraId="7C08E74D" w14:textId="21069FC1" w:rsidR="00EB1F86" w:rsidRDefault="00AF113D" w:rsidP="00EB1F86">
      <w:pPr>
        <w:numPr>
          <w:ilvl w:val="1"/>
          <w:numId w:val="2"/>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Program Maps and Student Communication</w:t>
      </w:r>
      <w:r w:rsidR="00EB1F86">
        <w:rPr>
          <w:rFonts w:ascii="Georgia" w:hAnsi="Georgia" w:cs="Georgia"/>
          <w:i/>
        </w:rPr>
        <w:t>:</w:t>
      </w:r>
      <w:r w:rsidR="00EB1F86">
        <w:rPr>
          <w:rFonts w:ascii="Georgia" w:hAnsi="Georgia" w:cs="Georgia"/>
        </w:rPr>
        <w:t xml:space="preserve"> Dr. Faust </w:t>
      </w:r>
      <w:r>
        <w:rPr>
          <w:rFonts w:ascii="Georgia" w:hAnsi="Georgia" w:cs="Georgia"/>
        </w:rPr>
        <w:t xml:space="preserve">discussed the importance of </w:t>
      </w:r>
      <w:r w:rsidR="0003304B">
        <w:rPr>
          <w:rFonts w:ascii="Georgia" w:hAnsi="Georgia" w:cs="Georgia"/>
        </w:rPr>
        <w:t>maintaining</w:t>
      </w:r>
      <w:r>
        <w:rPr>
          <w:rFonts w:ascii="Georgia" w:hAnsi="Georgia" w:cs="Georgia"/>
        </w:rPr>
        <w:t xml:space="preserve"> up-to-date program maps and goals, emphasizing the need for timely communication of changes to students.  She highlighted the significance of clear course schedules, syllabi, and Canvas announcements, urging faculty to provide consistent and responsive communication.  Dr. Faust also addressed safety concerns, encouraging the use of the Ctrl-F1 key for emergencies and reminding faculty to adhere to deadlines for textbook orders and summer/fall schedules.  She shared opportunities for students, including a study abroad program in Costa Rica and a scholarship for Nursing and Allied Health students </w:t>
      </w:r>
      <w:r w:rsidR="009210E3">
        <w:rPr>
          <w:rFonts w:ascii="Georgia" w:hAnsi="Georgia" w:cs="Georgia"/>
        </w:rPr>
        <w:t>facing financial obstacles.</w:t>
      </w:r>
    </w:p>
    <w:p w14:paraId="45843718" w14:textId="0BD25879" w:rsidR="00AF113D" w:rsidRDefault="0067607A" w:rsidP="00AF113D">
      <w:pPr>
        <w:numPr>
          <w:ilvl w:val="1"/>
          <w:numId w:val="2"/>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Instructional Updates and Policy Changes</w:t>
      </w:r>
      <w:r w:rsidR="00AF113D" w:rsidRPr="00AF113D">
        <w:rPr>
          <w:rFonts w:ascii="Georgia" w:hAnsi="Georgia" w:cs="Georgia"/>
          <w:i/>
        </w:rPr>
        <w:t>:</w:t>
      </w:r>
      <w:r w:rsidR="00AF113D" w:rsidRPr="00AF113D">
        <w:rPr>
          <w:rFonts w:ascii="Georgia" w:hAnsi="Georgia" w:cs="Georgia"/>
        </w:rPr>
        <w:t xml:space="preserve"> </w:t>
      </w:r>
      <w:r w:rsidR="00AF113D">
        <w:rPr>
          <w:rFonts w:ascii="Georgia" w:hAnsi="Georgia" w:cs="Georgia"/>
        </w:rPr>
        <w:t>Dr. Faust discussed several important updates and reminders for the instructional staff.  She highlighted a $1,000 stipend opportunity for creating discipline-specific content, emphasizing that it is open to all instructional staff</w:t>
      </w:r>
      <w:r>
        <w:rPr>
          <w:rFonts w:ascii="Georgia" w:hAnsi="Georgia" w:cs="Georgia"/>
        </w:rPr>
        <w:t xml:space="preserve">, not just </w:t>
      </w:r>
      <w:r w:rsidR="0077075D">
        <w:rPr>
          <w:rFonts w:ascii="Georgia" w:hAnsi="Georgia" w:cs="Georgia"/>
        </w:rPr>
        <w:t xml:space="preserve">designated </w:t>
      </w:r>
      <w:r w:rsidR="00D15D98">
        <w:rPr>
          <w:rFonts w:ascii="Georgia" w:hAnsi="Georgia" w:cs="Georgia"/>
        </w:rPr>
        <w:t>faculty. Dr. Faust addressed changes in proctoring tools, the implementation of Honor Lock, and the recommendation of using Boodle Box for course development.  She stressed the importance of following new DEI policies, particularly regarding P-Card charges and gust speakers.  Dr. Faust warned about an upcoming state requirement for posing syllabi 50 days before term starts, which will likely impact fall syllabus deadlines.  Finally, she mentioned a new federal rule on digital accessibility, with a compliance deadline of April 24</w:t>
      </w:r>
      <w:r w:rsidR="00D15D98" w:rsidRPr="00D15D98">
        <w:rPr>
          <w:rFonts w:ascii="Georgia" w:hAnsi="Georgia" w:cs="Georgia"/>
          <w:vertAlign w:val="superscript"/>
        </w:rPr>
        <w:t>th</w:t>
      </w:r>
      <w:r w:rsidR="00D15D98">
        <w:rPr>
          <w:rFonts w:ascii="Georgia" w:hAnsi="Georgia" w:cs="Georgia"/>
        </w:rPr>
        <w:t>, and mentioned that training modules would be released during the spring term.</w:t>
      </w:r>
    </w:p>
    <w:p w14:paraId="63786E52" w14:textId="2AB2C891" w:rsidR="00EB1F86" w:rsidRPr="00AF113D" w:rsidRDefault="00D15D98" w:rsidP="00EB1F86">
      <w:pPr>
        <w:numPr>
          <w:ilvl w:val="1"/>
          <w:numId w:val="2"/>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Enrollment Updates and AI Initiatives</w:t>
      </w:r>
      <w:r w:rsidRPr="00AF113D">
        <w:rPr>
          <w:rFonts w:ascii="Georgia" w:hAnsi="Georgia" w:cs="Georgia"/>
          <w:i/>
        </w:rPr>
        <w:t>:</w:t>
      </w:r>
      <w:r w:rsidRPr="00AF113D">
        <w:rPr>
          <w:rFonts w:ascii="Georgia" w:hAnsi="Georgia" w:cs="Georgia"/>
        </w:rPr>
        <w:t xml:space="preserve"> Dr</w:t>
      </w:r>
      <w:r w:rsidR="00EB1F86" w:rsidRPr="00AF113D">
        <w:rPr>
          <w:rFonts w:ascii="Georgia" w:hAnsi="Georgia" w:cs="Georgia"/>
        </w:rPr>
        <w:t xml:space="preserve">. </w:t>
      </w:r>
      <w:r>
        <w:rPr>
          <w:rFonts w:ascii="Georgia" w:hAnsi="Georgia" w:cs="Georgia"/>
        </w:rPr>
        <w:t xml:space="preserve">Faust discussed enrollment updates, noting a 9% college-wide increase with Destination Charlotte seeing a 21% increase, while the School of Allied Health remained flat.  She announced plans for an AI policy development initiative and requested faculty submit program success stories and 1-2 sentence program descriptions for a new one-page brochure.  Dr. Faust also shared details about an upcoming Renaissance Fair (March 11-12) and Industry Certification Submissions due Friday to DonnaMarie, while reminding everyone about the February 2-3 </w:t>
      </w:r>
      <w:r w:rsidR="00AD4282">
        <w:rPr>
          <w:rFonts w:ascii="Georgia" w:hAnsi="Georgia" w:cs="Georgia"/>
        </w:rPr>
        <w:t xml:space="preserve">for </w:t>
      </w:r>
      <w:r>
        <w:rPr>
          <w:rFonts w:ascii="Georgia" w:hAnsi="Georgia" w:cs="Georgia"/>
        </w:rPr>
        <w:t>COARC Respiratory Care</w:t>
      </w:r>
      <w:r w:rsidR="00AD4282" w:rsidRPr="00AD4282">
        <w:rPr>
          <w:rFonts w:ascii="Georgia" w:hAnsi="Georgia" w:cs="Georgia"/>
        </w:rPr>
        <w:t xml:space="preserve"> </w:t>
      </w:r>
      <w:r w:rsidR="00AD4282">
        <w:rPr>
          <w:rFonts w:ascii="Georgia" w:hAnsi="Georgia" w:cs="Georgia"/>
        </w:rPr>
        <w:t>Accreditation</w:t>
      </w:r>
      <w:r w:rsidR="00AD4282" w:rsidRPr="00AD4282">
        <w:rPr>
          <w:rFonts w:ascii="Georgia" w:hAnsi="Georgia" w:cs="Georgia"/>
        </w:rPr>
        <w:t xml:space="preserve"> </w:t>
      </w:r>
      <w:r w:rsidR="00AD4282">
        <w:rPr>
          <w:rFonts w:ascii="Georgia" w:hAnsi="Georgia" w:cs="Georgia"/>
        </w:rPr>
        <w:t>Site Visit</w:t>
      </w:r>
      <w:r>
        <w:rPr>
          <w:rFonts w:ascii="Georgia" w:hAnsi="Georgia" w:cs="Georgia"/>
        </w:rPr>
        <w:t>.</w:t>
      </w:r>
      <w:r w:rsidR="00AD4282">
        <w:rPr>
          <w:rFonts w:ascii="Georgia" w:hAnsi="Georgia" w:cs="Georgia"/>
        </w:rPr>
        <w:t xml:space="preserve">  The group discussed challenges with AI detection in assignments, with Dr. Susan Foster, Director of Health Information Technology, noting that AI checkers have limited effectiveness and Dr. Faust suggesting incorporating AI usage guidelines into course rubrics.</w:t>
      </w:r>
    </w:p>
    <w:p w14:paraId="1E2D2ADD" w14:textId="32F5EA29" w:rsidR="00EB1F86" w:rsidRDefault="00AD4282" w:rsidP="00EB1F86">
      <w:pPr>
        <w:numPr>
          <w:ilvl w:val="1"/>
          <w:numId w:val="2"/>
        </w:numPr>
        <w:tabs>
          <w:tab w:val="left" w:pos="559"/>
        </w:tabs>
        <w:kinsoku w:val="0"/>
        <w:overflowPunct w:val="0"/>
        <w:autoSpaceDE w:val="0"/>
        <w:autoSpaceDN w:val="0"/>
        <w:adjustRightInd w:val="0"/>
        <w:spacing w:before="124" w:after="0" w:line="240" w:lineRule="auto"/>
        <w:ind w:right="16"/>
        <w:rPr>
          <w:rFonts w:ascii="Georgia" w:hAnsi="Georgia" w:cs="Georgia"/>
        </w:rPr>
      </w:pPr>
      <w:r>
        <w:rPr>
          <w:rFonts w:ascii="Georgia" w:hAnsi="Georgia" w:cs="Georgia"/>
          <w:i/>
        </w:rPr>
        <w:t>Student Enrollment and Course Challenges:</w:t>
      </w:r>
      <w:r>
        <w:rPr>
          <w:rFonts w:ascii="Georgia" w:hAnsi="Georgia" w:cs="Georgia"/>
        </w:rPr>
        <w:t xml:space="preserve"> Dr</w:t>
      </w:r>
      <w:r w:rsidR="00EB1F86">
        <w:rPr>
          <w:rFonts w:ascii="Georgia" w:hAnsi="Georgia" w:cs="Georgia"/>
        </w:rPr>
        <w:t xml:space="preserve">. </w:t>
      </w:r>
      <w:r>
        <w:rPr>
          <w:rFonts w:ascii="Georgia" w:hAnsi="Georgia" w:cs="Georgia"/>
        </w:rPr>
        <w:t>Faust discussed the challenges of Managing student enrollment and course availability, particularly in general education and online courses.  Sarah Hamula highlighted the issue of limited course offerings, which is affecting student enrollment and causing frustration.  Dr. Faust agreed to relay this information and requested a list of specific courses needed</w:t>
      </w:r>
      <w:r w:rsidR="0003304B">
        <w:rPr>
          <w:rFonts w:ascii="Georgia" w:hAnsi="Georgia" w:cs="Georgia"/>
        </w:rPr>
        <w:t xml:space="preserve">.  Dr. Faust mentioned ongoing search committees for a Program Director and an Assistant </w:t>
      </w:r>
      <w:proofErr w:type="gramStart"/>
      <w:r w:rsidR="0003304B">
        <w:rPr>
          <w:rFonts w:ascii="Georgia" w:hAnsi="Georgia" w:cs="Georgia"/>
        </w:rPr>
        <w:t>Dean, and</w:t>
      </w:r>
      <w:proofErr w:type="gramEnd"/>
      <w:r w:rsidR="0003304B">
        <w:rPr>
          <w:rFonts w:ascii="Georgia" w:hAnsi="Georgia" w:cs="Georgia"/>
        </w:rPr>
        <w:t xml:space="preserve"> promised to send out the meeting slides and relevant emails.</w:t>
      </w:r>
      <w:r>
        <w:rPr>
          <w:rFonts w:ascii="Georgia" w:hAnsi="Georgia" w:cs="Georgia"/>
        </w:rPr>
        <w:t xml:space="preserve"> </w:t>
      </w:r>
    </w:p>
    <w:p w14:paraId="443D0789" w14:textId="77777777" w:rsidR="00EB1F86" w:rsidRDefault="00EB1F86" w:rsidP="00EB1F86">
      <w:pPr>
        <w:tabs>
          <w:tab w:val="left" w:pos="559"/>
        </w:tabs>
        <w:kinsoku w:val="0"/>
        <w:overflowPunct w:val="0"/>
        <w:autoSpaceDE w:val="0"/>
        <w:autoSpaceDN w:val="0"/>
        <w:adjustRightInd w:val="0"/>
        <w:spacing w:before="124" w:after="0" w:line="240" w:lineRule="auto"/>
        <w:ind w:left="575" w:right="16"/>
        <w:rPr>
          <w:rFonts w:ascii="Georgia" w:hAnsi="Georgia" w:cs="Georgia"/>
          <w:i/>
        </w:rPr>
      </w:pPr>
    </w:p>
    <w:p w14:paraId="7456FC7E" w14:textId="77777777" w:rsidR="00EB1F86" w:rsidRDefault="00EB1F86" w:rsidP="00EB1F86">
      <w:pPr>
        <w:kinsoku w:val="0"/>
        <w:overflowPunct w:val="0"/>
        <w:autoSpaceDE w:val="0"/>
        <w:autoSpaceDN w:val="0"/>
        <w:adjustRightInd w:val="0"/>
        <w:spacing w:after="0" w:line="240" w:lineRule="auto"/>
        <w:outlineLvl w:val="1"/>
        <w:rPr>
          <w:rFonts w:ascii="Georgia" w:hAnsi="Georgia" w:cs="Georgia"/>
          <w:b/>
          <w:bCs/>
        </w:rPr>
      </w:pPr>
      <w:r>
        <w:rPr>
          <w:rFonts w:ascii="Georgia" w:hAnsi="Georgia" w:cs="Georgia"/>
          <w:b/>
          <w:bCs/>
          <w:u w:val="single"/>
        </w:rPr>
        <w:t>Important Reminders</w:t>
      </w:r>
    </w:p>
    <w:p w14:paraId="482152ED" w14:textId="77777777" w:rsidR="00EB1F86" w:rsidRDefault="00EB1F86" w:rsidP="00EB1F86">
      <w:pPr>
        <w:numPr>
          <w:ilvl w:val="0"/>
          <w:numId w:val="3"/>
        </w:numPr>
        <w:tabs>
          <w:tab w:val="left" w:pos="939"/>
        </w:tabs>
        <w:kinsoku w:val="0"/>
        <w:overflowPunct w:val="0"/>
        <w:autoSpaceDE w:val="0"/>
        <w:autoSpaceDN w:val="0"/>
        <w:adjustRightInd w:val="0"/>
        <w:spacing w:before="125" w:after="0" w:line="240" w:lineRule="auto"/>
        <w:ind w:left="939" w:hanging="364"/>
        <w:rPr>
          <w:rFonts w:ascii="Georgia" w:hAnsi="Georgia" w:cs="Georgia"/>
        </w:rPr>
      </w:pPr>
      <w:r>
        <w:rPr>
          <w:rFonts w:ascii="Georgia" w:hAnsi="Georgia" w:cs="Georgia"/>
        </w:rPr>
        <w:t>Workforce Newsletter submissions submit to Whitney Rhyne - ongoing</w:t>
      </w:r>
    </w:p>
    <w:p w14:paraId="41773054" w14:textId="77777777" w:rsidR="00EB1F86" w:rsidRDefault="00EB1F86" w:rsidP="00EB1F86">
      <w:pPr>
        <w:numPr>
          <w:ilvl w:val="0"/>
          <w:numId w:val="3"/>
        </w:numPr>
        <w:tabs>
          <w:tab w:val="left" w:pos="941"/>
        </w:tabs>
        <w:kinsoku w:val="0"/>
        <w:overflowPunct w:val="0"/>
        <w:autoSpaceDE w:val="0"/>
        <w:autoSpaceDN w:val="0"/>
        <w:adjustRightInd w:val="0"/>
        <w:spacing w:before="124" w:after="0" w:line="240" w:lineRule="auto"/>
        <w:ind w:left="941" w:right="846" w:hanging="366"/>
        <w:rPr>
          <w:rFonts w:ascii="Georgia" w:hAnsi="Georgia" w:cs="Georgia"/>
        </w:rPr>
      </w:pPr>
      <w:proofErr w:type="spellStart"/>
      <w:r>
        <w:rPr>
          <w:rFonts w:ascii="Georgia" w:hAnsi="Georgia" w:cs="Georgia"/>
        </w:rPr>
        <w:t>SoAH</w:t>
      </w:r>
      <w:proofErr w:type="spellEnd"/>
      <w:r>
        <w:rPr>
          <w:rFonts w:ascii="Georgia" w:hAnsi="Georgia" w:cs="Georgia"/>
        </w:rPr>
        <w:t xml:space="preserve"> Social Media/Marketing Needs- Submit to Nelly Perez ongoing</w:t>
      </w:r>
    </w:p>
    <w:p w14:paraId="1485E561" w14:textId="77777777" w:rsidR="00EB1F86" w:rsidRDefault="00EB1F86" w:rsidP="00EB1F86">
      <w:pPr>
        <w:numPr>
          <w:ilvl w:val="0"/>
          <w:numId w:val="3"/>
        </w:numPr>
        <w:tabs>
          <w:tab w:val="left" w:pos="901"/>
        </w:tabs>
        <w:kinsoku w:val="0"/>
        <w:overflowPunct w:val="0"/>
        <w:autoSpaceDE w:val="0"/>
        <w:autoSpaceDN w:val="0"/>
        <w:adjustRightInd w:val="0"/>
        <w:spacing w:before="123" w:after="0" w:line="240" w:lineRule="auto"/>
        <w:ind w:left="901"/>
        <w:rPr>
          <w:rFonts w:ascii="Georgia" w:hAnsi="Georgia" w:cs="Georgia"/>
        </w:rPr>
      </w:pPr>
      <w:r>
        <w:rPr>
          <w:rFonts w:ascii="Georgia" w:hAnsi="Georgia" w:cs="Georgia"/>
        </w:rPr>
        <w:t>Agile</w:t>
      </w:r>
      <w:r>
        <w:rPr>
          <w:rFonts w:ascii="Georgia" w:hAnsi="Georgia" w:cs="Georgia"/>
          <w:spacing w:val="-14"/>
        </w:rPr>
        <w:t xml:space="preserve"> </w:t>
      </w:r>
      <w:r>
        <w:rPr>
          <w:rFonts w:ascii="Georgia" w:hAnsi="Georgia" w:cs="Georgia"/>
        </w:rPr>
        <w:t>Performance</w:t>
      </w:r>
    </w:p>
    <w:p w14:paraId="6FBD6C10" w14:textId="77777777" w:rsidR="00EB1F86" w:rsidRDefault="00EB1F86" w:rsidP="00EB1F86">
      <w:pPr>
        <w:numPr>
          <w:ilvl w:val="1"/>
          <w:numId w:val="3"/>
        </w:numPr>
        <w:tabs>
          <w:tab w:val="left" w:pos="1585"/>
        </w:tabs>
        <w:kinsoku w:val="0"/>
        <w:overflowPunct w:val="0"/>
        <w:autoSpaceDE w:val="0"/>
        <w:autoSpaceDN w:val="0"/>
        <w:adjustRightInd w:val="0"/>
        <w:spacing w:before="125" w:after="0" w:line="240" w:lineRule="auto"/>
        <w:ind w:left="1585" w:hanging="362"/>
        <w:rPr>
          <w:rFonts w:ascii="Georgia" w:hAnsi="Georgia" w:cs="Georgia"/>
        </w:rPr>
      </w:pPr>
      <w:r>
        <w:rPr>
          <w:rFonts w:ascii="Georgia" w:hAnsi="Georgia" w:cs="Georgia"/>
        </w:rPr>
        <w:t>Reminder</w:t>
      </w:r>
      <w:r>
        <w:rPr>
          <w:rFonts w:ascii="Georgia" w:hAnsi="Georgia" w:cs="Georgia"/>
          <w:spacing w:val="-4"/>
        </w:rPr>
        <w:t xml:space="preserve"> </w:t>
      </w:r>
      <w:r>
        <w:rPr>
          <w:rFonts w:ascii="Georgia" w:hAnsi="Georgia" w:cs="Georgia"/>
        </w:rPr>
        <w:t>for</w:t>
      </w:r>
      <w:r>
        <w:rPr>
          <w:rFonts w:ascii="Georgia" w:hAnsi="Georgia" w:cs="Georgia"/>
          <w:spacing w:val="-1"/>
        </w:rPr>
        <w:t xml:space="preserve"> </w:t>
      </w:r>
      <w:r>
        <w:rPr>
          <w:rFonts w:ascii="Georgia" w:hAnsi="Georgia" w:cs="Georgia"/>
        </w:rPr>
        <w:t>goal</w:t>
      </w:r>
      <w:r>
        <w:rPr>
          <w:rFonts w:ascii="Georgia" w:hAnsi="Georgia" w:cs="Georgia"/>
          <w:spacing w:val="-5"/>
        </w:rPr>
        <w:t xml:space="preserve"> </w:t>
      </w:r>
      <w:r>
        <w:rPr>
          <w:rFonts w:ascii="Georgia" w:hAnsi="Georgia" w:cs="Georgia"/>
        </w:rPr>
        <w:t>and</w:t>
      </w:r>
      <w:r>
        <w:rPr>
          <w:rFonts w:ascii="Georgia" w:hAnsi="Georgia" w:cs="Georgia"/>
          <w:spacing w:val="-4"/>
        </w:rPr>
        <w:t xml:space="preserve"> </w:t>
      </w:r>
      <w:r>
        <w:rPr>
          <w:rFonts w:ascii="Georgia" w:hAnsi="Georgia" w:cs="Georgia"/>
        </w:rPr>
        <w:t>objective</w:t>
      </w:r>
      <w:r>
        <w:rPr>
          <w:rFonts w:ascii="Georgia" w:hAnsi="Georgia" w:cs="Georgia"/>
          <w:spacing w:val="-5"/>
        </w:rPr>
        <w:t xml:space="preserve"> </w:t>
      </w:r>
      <w:r>
        <w:rPr>
          <w:rFonts w:ascii="Georgia" w:hAnsi="Georgia" w:cs="Georgia"/>
        </w:rPr>
        <w:t>development</w:t>
      </w:r>
      <w:r>
        <w:rPr>
          <w:rFonts w:ascii="Georgia" w:hAnsi="Georgia" w:cs="Georgia"/>
          <w:spacing w:val="-2"/>
        </w:rPr>
        <w:t xml:space="preserve"> </w:t>
      </w:r>
      <w:r>
        <w:rPr>
          <w:rFonts w:ascii="Georgia" w:hAnsi="Georgia" w:cs="Georgia"/>
        </w:rPr>
        <w:t>&amp; Director</w:t>
      </w:r>
      <w:r>
        <w:rPr>
          <w:rFonts w:ascii="Georgia" w:hAnsi="Georgia" w:cs="Georgia"/>
          <w:spacing w:val="-1"/>
        </w:rPr>
        <w:t xml:space="preserve"> </w:t>
      </w:r>
      <w:r>
        <w:rPr>
          <w:rFonts w:ascii="Georgia" w:hAnsi="Georgia" w:cs="Georgia"/>
        </w:rPr>
        <w:t>approval</w:t>
      </w:r>
    </w:p>
    <w:p w14:paraId="50E799FF" w14:textId="77777777" w:rsidR="00EB1F86" w:rsidRDefault="00EB1F86" w:rsidP="00EB1F86">
      <w:pPr>
        <w:numPr>
          <w:ilvl w:val="1"/>
          <w:numId w:val="3"/>
        </w:numPr>
        <w:tabs>
          <w:tab w:val="left" w:pos="1585"/>
        </w:tabs>
        <w:kinsoku w:val="0"/>
        <w:overflowPunct w:val="0"/>
        <w:autoSpaceDE w:val="0"/>
        <w:autoSpaceDN w:val="0"/>
        <w:adjustRightInd w:val="0"/>
        <w:spacing w:before="73" w:after="0" w:line="240" w:lineRule="auto"/>
        <w:ind w:left="1585" w:hanging="362"/>
        <w:rPr>
          <w:rFonts w:ascii="Georgia" w:hAnsi="Georgia" w:cs="Georgia"/>
        </w:rPr>
      </w:pPr>
      <w:r>
        <w:rPr>
          <w:rFonts w:ascii="Georgia" w:hAnsi="Georgia" w:cs="Georgia"/>
        </w:rPr>
        <w:t>Minimum of 2 check-ins</w:t>
      </w:r>
      <w:r>
        <w:rPr>
          <w:rFonts w:ascii="Georgia" w:hAnsi="Georgia" w:cs="Georgia"/>
          <w:spacing w:val="-1"/>
        </w:rPr>
        <w:t xml:space="preserve"> </w:t>
      </w:r>
      <w:r>
        <w:rPr>
          <w:rFonts w:ascii="Georgia" w:hAnsi="Georgia" w:cs="Georgia"/>
        </w:rPr>
        <w:t>per year (IE: every 6 months)</w:t>
      </w:r>
    </w:p>
    <w:p w14:paraId="600BB2F6" w14:textId="77777777" w:rsidR="00EB1F86" w:rsidRDefault="00EB1F86" w:rsidP="00EB1F86">
      <w:pPr>
        <w:numPr>
          <w:ilvl w:val="1"/>
          <w:numId w:val="3"/>
        </w:numPr>
        <w:tabs>
          <w:tab w:val="left" w:pos="1585"/>
        </w:tabs>
        <w:kinsoku w:val="0"/>
        <w:overflowPunct w:val="0"/>
        <w:autoSpaceDE w:val="0"/>
        <w:autoSpaceDN w:val="0"/>
        <w:adjustRightInd w:val="0"/>
        <w:spacing w:before="70" w:after="0" w:line="240" w:lineRule="auto"/>
        <w:ind w:left="1585" w:hanging="362"/>
        <w:rPr>
          <w:rFonts w:ascii="Georgia" w:hAnsi="Georgia" w:cs="Georgia"/>
        </w:rPr>
      </w:pPr>
      <w:r>
        <w:rPr>
          <w:rFonts w:ascii="Georgia" w:hAnsi="Georgia" w:cs="Georgia"/>
        </w:rPr>
        <w:t>Minimum quarterly feedback</w:t>
      </w:r>
    </w:p>
    <w:p w14:paraId="3BDD73B7" w14:textId="77777777" w:rsidR="00EB1F86" w:rsidRDefault="00EB1F86" w:rsidP="00EB1F86">
      <w:pPr>
        <w:numPr>
          <w:ilvl w:val="1"/>
          <w:numId w:val="3"/>
        </w:numPr>
        <w:tabs>
          <w:tab w:val="left" w:pos="1585"/>
        </w:tabs>
        <w:kinsoku w:val="0"/>
        <w:overflowPunct w:val="0"/>
        <w:autoSpaceDE w:val="0"/>
        <w:autoSpaceDN w:val="0"/>
        <w:adjustRightInd w:val="0"/>
        <w:spacing w:before="71" w:after="0" w:line="240" w:lineRule="auto"/>
        <w:ind w:left="1585" w:hanging="362"/>
        <w:rPr>
          <w:rFonts w:ascii="Georgia" w:hAnsi="Georgia" w:cs="Georgia"/>
        </w:rPr>
      </w:pPr>
      <w:r>
        <w:rPr>
          <w:rFonts w:ascii="Georgia" w:hAnsi="Georgia" w:cs="Georgia"/>
        </w:rPr>
        <w:t>New Program Directors- Training per Melissa Raney</w:t>
      </w:r>
    </w:p>
    <w:p w14:paraId="39ACFFFC" w14:textId="77777777" w:rsidR="00EB1F86" w:rsidRDefault="00EB1F86" w:rsidP="00EB1F86">
      <w:pPr>
        <w:tabs>
          <w:tab w:val="left" w:pos="1586"/>
        </w:tabs>
        <w:kinsoku w:val="0"/>
        <w:overflowPunct w:val="0"/>
        <w:autoSpaceDE w:val="0"/>
        <w:autoSpaceDN w:val="0"/>
        <w:adjustRightInd w:val="0"/>
        <w:spacing w:before="81" w:after="0" w:line="223" w:lineRule="auto"/>
        <w:ind w:left="1223" w:right="546"/>
        <w:rPr>
          <w:rFonts w:ascii="Georgia" w:hAnsi="Georgia" w:cs="Georgia"/>
        </w:rPr>
      </w:pPr>
    </w:p>
    <w:p w14:paraId="3CE52B7B" w14:textId="77777777" w:rsidR="00EB1F86" w:rsidRDefault="00EB1F86" w:rsidP="00EB1F86">
      <w:pPr>
        <w:kinsoku w:val="0"/>
        <w:overflowPunct w:val="0"/>
        <w:autoSpaceDE w:val="0"/>
        <w:autoSpaceDN w:val="0"/>
        <w:adjustRightInd w:val="0"/>
        <w:spacing w:before="217" w:after="0" w:line="240" w:lineRule="auto"/>
        <w:ind w:left="220"/>
        <w:outlineLvl w:val="1"/>
        <w:rPr>
          <w:rFonts w:ascii="Georgia" w:hAnsi="Georgia" w:cs="Georgia"/>
          <w:b/>
          <w:bCs/>
        </w:rPr>
      </w:pPr>
      <w:bookmarkStart w:id="5" w:name="Upcoming_Meetings:"/>
      <w:bookmarkEnd w:id="5"/>
      <w:r>
        <w:rPr>
          <w:rFonts w:ascii="Georgia" w:hAnsi="Georgia" w:cs="Georgia"/>
          <w:b/>
          <w:bCs/>
          <w:u w:val="single"/>
        </w:rPr>
        <w:t>Upcoming</w:t>
      </w:r>
      <w:r>
        <w:rPr>
          <w:rFonts w:ascii="Georgia" w:hAnsi="Georgia" w:cs="Georgia"/>
          <w:b/>
          <w:bCs/>
          <w:spacing w:val="-3"/>
          <w:u w:val="single"/>
        </w:rPr>
        <w:t xml:space="preserve"> </w:t>
      </w:r>
      <w:r>
        <w:rPr>
          <w:rFonts w:ascii="Georgia" w:hAnsi="Georgia" w:cs="Georgia"/>
          <w:b/>
          <w:bCs/>
          <w:u w:val="single"/>
        </w:rPr>
        <w:t>Meetings:</w:t>
      </w:r>
    </w:p>
    <w:p w14:paraId="3EC1EBB8" w14:textId="77777777" w:rsidR="00EB1F86" w:rsidRDefault="00EB1F86" w:rsidP="00EB1F86">
      <w:pPr>
        <w:kinsoku w:val="0"/>
        <w:overflowPunct w:val="0"/>
        <w:autoSpaceDE w:val="0"/>
        <w:autoSpaceDN w:val="0"/>
        <w:adjustRightInd w:val="0"/>
        <w:spacing w:after="0" w:line="240" w:lineRule="auto"/>
        <w:rPr>
          <w:rFonts w:ascii="Georgia" w:hAnsi="Georgia" w:cs="Georgia"/>
          <w:b/>
          <w:bCs/>
          <w:sz w:val="20"/>
          <w:szCs w:val="20"/>
        </w:rPr>
      </w:pPr>
    </w:p>
    <w:p w14:paraId="307CCA1C" w14:textId="77777777" w:rsidR="00EB1F86" w:rsidRDefault="00EB1F86" w:rsidP="00EB1F86">
      <w:pPr>
        <w:kinsoku w:val="0"/>
        <w:overflowPunct w:val="0"/>
        <w:autoSpaceDE w:val="0"/>
        <w:autoSpaceDN w:val="0"/>
        <w:adjustRightInd w:val="0"/>
        <w:spacing w:before="61" w:after="0" w:line="240" w:lineRule="auto"/>
        <w:ind w:left="2380"/>
        <w:rPr>
          <w:rFonts w:ascii="Georgia" w:hAnsi="Georgia" w:cs="Georgia"/>
        </w:rPr>
      </w:pPr>
      <w:r>
        <w:rPr>
          <w:rFonts w:ascii="Georgia" w:hAnsi="Georgia" w:cs="Georgia"/>
        </w:rPr>
        <w:t>The School of Allied Health will follow the schedule as follows:</w:t>
      </w:r>
    </w:p>
    <w:p w14:paraId="3E626CF6" w14:textId="73CB8F02" w:rsidR="00EB1F86" w:rsidRPr="001C267C" w:rsidRDefault="00EB1F86" w:rsidP="00EB1F86">
      <w:pPr>
        <w:kinsoku w:val="0"/>
        <w:overflowPunct w:val="0"/>
        <w:autoSpaceDE w:val="0"/>
        <w:autoSpaceDN w:val="0"/>
        <w:adjustRightInd w:val="0"/>
        <w:spacing w:before="134" w:after="0" w:line="252" w:lineRule="auto"/>
        <w:ind w:left="2380" w:right="100"/>
        <w:rPr>
          <w:rFonts w:ascii="Georgia" w:hAnsi="Georgia"/>
        </w:rPr>
      </w:pPr>
      <w:r>
        <w:rPr>
          <w:rFonts w:ascii="Georgia" w:hAnsi="Georgia" w:cs="Georgia"/>
        </w:rPr>
        <w:t xml:space="preserve">Tuesday, </w:t>
      </w:r>
      <w:r w:rsidR="0003304B">
        <w:rPr>
          <w:rFonts w:ascii="Georgia" w:hAnsi="Georgia" w:cs="Georgia"/>
        </w:rPr>
        <w:t>February 10</w:t>
      </w:r>
      <w:r>
        <w:rPr>
          <w:rFonts w:ascii="Georgia" w:hAnsi="Georgia" w:cs="Georgia"/>
        </w:rPr>
        <w:t xml:space="preserve">, 1:00pm on Zoom </w:t>
      </w:r>
      <w:hyperlink r:id="rId8" w:history="1">
        <w:r w:rsidR="0003304B" w:rsidRPr="001C267C">
          <w:rPr>
            <w:rStyle w:val="Hyperlink"/>
            <w:rFonts w:ascii="Georgia" w:hAnsi="Georgia"/>
          </w:rPr>
          <w:t>https://fsw.zoom.us/j/88316797048</w:t>
        </w:r>
      </w:hyperlink>
    </w:p>
    <w:p w14:paraId="60FAFC92" w14:textId="77777777" w:rsidR="00EB1F86" w:rsidRDefault="00EB1F86" w:rsidP="00EB1F86">
      <w:pPr>
        <w:kinsoku w:val="0"/>
        <w:overflowPunct w:val="0"/>
        <w:autoSpaceDE w:val="0"/>
        <w:autoSpaceDN w:val="0"/>
        <w:adjustRightInd w:val="0"/>
        <w:spacing w:before="134" w:after="0" w:line="252" w:lineRule="auto"/>
        <w:ind w:left="2380" w:right="100"/>
      </w:pPr>
      <w:r>
        <w:rPr>
          <w:rFonts w:ascii="Georgia" w:hAnsi="Georgia" w:cs="Georgia"/>
        </w:rPr>
        <w:t xml:space="preserve">Monthly meetings </w:t>
      </w:r>
      <w:proofErr w:type="gramStart"/>
      <w:r>
        <w:rPr>
          <w:rFonts w:ascii="Georgia" w:hAnsi="Georgia" w:cs="Georgia"/>
        </w:rPr>
        <w:t>2</w:t>
      </w:r>
      <w:proofErr w:type="spellStart"/>
      <w:r>
        <w:rPr>
          <w:rFonts w:ascii="Georgia" w:hAnsi="Georgia" w:cs="Georgia"/>
          <w:position w:val="6"/>
          <w:sz w:val="14"/>
          <w:szCs w:val="14"/>
        </w:rPr>
        <w:t>th</w:t>
      </w:r>
      <w:proofErr w:type="spellEnd"/>
      <w:proofErr w:type="gramEnd"/>
      <w:r>
        <w:rPr>
          <w:rFonts w:ascii="Georgia" w:hAnsi="Georgia" w:cs="Georgia"/>
          <w:spacing w:val="38"/>
          <w:position w:val="6"/>
          <w:sz w:val="14"/>
          <w:szCs w:val="14"/>
        </w:rPr>
        <w:t xml:space="preserve"> </w:t>
      </w:r>
      <w:r>
        <w:rPr>
          <w:rFonts w:ascii="Georgia" w:hAnsi="Georgia" w:cs="Georgia"/>
        </w:rPr>
        <w:t>Tuesday of every month, 1-2:00pm</w:t>
      </w:r>
    </w:p>
    <w:p w14:paraId="17B859C3" w14:textId="77777777" w:rsidR="00EB1F86" w:rsidRDefault="00EB1F86" w:rsidP="00EB1F86">
      <w:pPr>
        <w:spacing w:after="0" w:line="240" w:lineRule="auto"/>
        <w:rPr>
          <w:rFonts w:ascii="Georgia" w:hAnsi="Georgia" w:cs="Georgia"/>
        </w:rPr>
        <w:sectPr w:rsidR="00EB1F86" w:rsidSect="00EB1F86">
          <w:type w:val="continuous"/>
          <w:pgSz w:w="12240" w:h="15840"/>
          <w:pgMar w:top="1440" w:right="1440" w:bottom="280" w:left="1440" w:header="720" w:footer="720" w:gutter="0"/>
          <w:cols w:space="720"/>
        </w:sectPr>
      </w:pPr>
    </w:p>
    <w:p w14:paraId="165856D3" w14:textId="1A400198" w:rsidR="00EB1F86" w:rsidRDefault="00EB1F86" w:rsidP="00EB1F86">
      <w:pPr>
        <w:kinsoku w:val="0"/>
        <w:overflowPunct w:val="0"/>
        <w:autoSpaceDE w:val="0"/>
        <w:autoSpaceDN w:val="0"/>
        <w:adjustRightInd w:val="0"/>
        <w:spacing w:before="65" w:after="0" w:line="240" w:lineRule="auto"/>
        <w:ind w:left="39"/>
        <w:outlineLvl w:val="0"/>
        <w:rPr>
          <w:rFonts w:ascii="Calibri" w:hAnsi="Calibri" w:cs="Calibri"/>
          <w:b/>
          <w:bCs/>
          <w:i/>
          <w:spacing w:val="-2"/>
          <w:sz w:val="28"/>
          <w:szCs w:val="28"/>
        </w:rPr>
      </w:pPr>
      <w:r>
        <w:rPr>
          <w:rFonts w:ascii="Calibri" w:hAnsi="Calibri" w:cs="Calibri"/>
          <w:b/>
          <w:bCs/>
          <w:sz w:val="28"/>
          <w:szCs w:val="28"/>
        </w:rPr>
        <w:t>School of Allied Health (</w:t>
      </w:r>
      <w:proofErr w:type="spellStart"/>
      <w:r>
        <w:rPr>
          <w:rFonts w:ascii="Calibri" w:hAnsi="Calibri" w:cs="Calibri"/>
          <w:b/>
          <w:bCs/>
          <w:sz w:val="28"/>
          <w:szCs w:val="28"/>
        </w:rPr>
        <w:t>SoAH</w:t>
      </w:r>
      <w:proofErr w:type="spellEnd"/>
      <w:r>
        <w:rPr>
          <w:rFonts w:ascii="Calibri" w:hAnsi="Calibri" w:cs="Calibri"/>
          <w:b/>
          <w:bCs/>
          <w:sz w:val="28"/>
          <w:szCs w:val="28"/>
        </w:rPr>
        <w:t xml:space="preserve">) Meeting </w:t>
      </w:r>
      <w:r w:rsidR="0003304B">
        <w:rPr>
          <w:rFonts w:ascii="Calibri" w:hAnsi="Calibri" w:cs="Calibri"/>
          <w:b/>
          <w:bCs/>
          <w:sz w:val="28"/>
          <w:szCs w:val="28"/>
        </w:rPr>
        <w:t>January 13</w:t>
      </w:r>
      <w:r>
        <w:rPr>
          <w:rFonts w:ascii="Calibri" w:hAnsi="Calibri" w:cs="Calibri"/>
          <w:b/>
          <w:bCs/>
          <w:sz w:val="28"/>
          <w:szCs w:val="28"/>
        </w:rPr>
        <w:t>, 202</w:t>
      </w:r>
      <w:r w:rsidR="0003304B">
        <w:rPr>
          <w:rFonts w:ascii="Calibri" w:hAnsi="Calibri" w:cs="Calibri"/>
          <w:b/>
          <w:bCs/>
          <w:sz w:val="28"/>
          <w:szCs w:val="28"/>
        </w:rPr>
        <w:t>6</w:t>
      </w:r>
      <w:r>
        <w:rPr>
          <w:rFonts w:ascii="Calibri" w:hAnsi="Calibri" w:cs="Calibri"/>
          <w:b/>
          <w:bCs/>
          <w:sz w:val="28"/>
          <w:szCs w:val="28"/>
        </w:rPr>
        <w:t xml:space="preserve">, 1pm to 2pm, Zoom </w:t>
      </w:r>
      <w:r w:rsidR="0003304B" w:rsidRPr="001C267C">
        <w:rPr>
          <w:sz w:val="18"/>
          <w:szCs w:val="18"/>
        </w:rPr>
        <w:t>https://fsw.zoom.us/j/88316797048</w:t>
      </w:r>
      <w:r w:rsidR="0003304B" w:rsidRPr="0003304B">
        <w:t xml:space="preserve"> </w:t>
      </w:r>
      <w:r>
        <w:rPr>
          <w:rFonts w:ascii="Calibri" w:hAnsi="Calibri" w:cs="Calibri"/>
          <w:b/>
          <w:bCs/>
          <w:i/>
          <w:spacing w:val="-2"/>
          <w:sz w:val="28"/>
          <w:szCs w:val="28"/>
          <w:u w:val="single"/>
        </w:rPr>
        <w:t>Attendance</w:t>
      </w:r>
    </w:p>
    <w:p w14:paraId="56078CFB" w14:textId="77777777" w:rsidR="00EB1F86" w:rsidRDefault="00EB1F86" w:rsidP="00EB1F86">
      <w:pPr>
        <w:kinsoku w:val="0"/>
        <w:overflowPunct w:val="0"/>
        <w:autoSpaceDE w:val="0"/>
        <w:autoSpaceDN w:val="0"/>
        <w:adjustRightInd w:val="0"/>
        <w:spacing w:before="6" w:after="0" w:line="240" w:lineRule="auto"/>
        <w:rPr>
          <w:rFonts w:ascii="Calibri" w:hAnsi="Calibri" w:cs="Calibri"/>
          <w:b/>
          <w:bCs/>
          <w:sz w:val="14"/>
          <w:szCs w:val="14"/>
        </w:rPr>
      </w:pPr>
    </w:p>
    <w:tbl>
      <w:tblPr>
        <w:tblW w:w="0" w:type="auto"/>
        <w:tblInd w:w="-5" w:type="dxa"/>
        <w:tblLayout w:type="fixed"/>
        <w:tblCellMar>
          <w:left w:w="0" w:type="dxa"/>
          <w:right w:w="0" w:type="dxa"/>
        </w:tblCellMar>
        <w:tblLook w:val="04A0" w:firstRow="1" w:lastRow="0" w:firstColumn="1" w:lastColumn="0" w:noHBand="0" w:noVBand="1"/>
      </w:tblPr>
      <w:tblGrid>
        <w:gridCol w:w="1999"/>
        <w:gridCol w:w="3132"/>
        <w:gridCol w:w="4219"/>
      </w:tblGrid>
      <w:tr w:rsidR="00EB1F86" w14:paraId="7DBDCB02"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AB85917" w14:textId="77777777" w:rsidR="00EB1F86" w:rsidRDefault="00EB1F86">
            <w:pPr>
              <w:kinsoku w:val="0"/>
              <w:overflowPunct w:val="0"/>
              <w:autoSpaceDE w:val="0"/>
              <w:autoSpaceDN w:val="0"/>
              <w:adjustRightInd w:val="0"/>
              <w:spacing w:after="0" w:line="248" w:lineRule="exact"/>
              <w:ind w:left="107"/>
              <w:rPr>
                <w:rFonts w:ascii="Calibri" w:hAnsi="Calibri" w:cs="Calibri"/>
                <w:b/>
                <w:bCs/>
              </w:rPr>
            </w:pPr>
            <w:r>
              <w:rPr>
                <w:rFonts w:ascii="Calibri" w:hAnsi="Calibri" w:cs="Calibri"/>
                <w:b/>
                <w:bCs/>
              </w:rPr>
              <w:t>Present or Absent</w:t>
            </w:r>
          </w:p>
        </w:tc>
        <w:tc>
          <w:tcPr>
            <w:tcW w:w="3132" w:type="dxa"/>
            <w:tcBorders>
              <w:top w:val="single" w:sz="4" w:space="0" w:color="000000"/>
              <w:left w:val="single" w:sz="4" w:space="0" w:color="000000"/>
              <w:bottom w:val="single" w:sz="4" w:space="0" w:color="000000"/>
              <w:right w:val="single" w:sz="4" w:space="0" w:color="000000"/>
            </w:tcBorders>
            <w:hideMark/>
          </w:tcPr>
          <w:p w14:paraId="0D3EB461" w14:textId="77777777" w:rsidR="00EB1F86" w:rsidRDefault="00EB1F86">
            <w:pPr>
              <w:kinsoku w:val="0"/>
              <w:overflowPunct w:val="0"/>
              <w:autoSpaceDE w:val="0"/>
              <w:autoSpaceDN w:val="0"/>
              <w:adjustRightInd w:val="0"/>
              <w:spacing w:after="0" w:line="248" w:lineRule="exact"/>
              <w:ind w:left="108"/>
              <w:rPr>
                <w:rFonts w:ascii="Calibri" w:hAnsi="Calibri" w:cs="Calibri"/>
                <w:b/>
                <w:bCs/>
                <w:spacing w:val="-4"/>
              </w:rPr>
            </w:pPr>
            <w:r>
              <w:rPr>
                <w:rFonts w:ascii="Calibri" w:hAnsi="Calibri" w:cs="Calibri"/>
                <w:b/>
                <w:bCs/>
                <w:spacing w:val="-4"/>
              </w:rPr>
              <w:t>Name</w:t>
            </w:r>
          </w:p>
        </w:tc>
        <w:tc>
          <w:tcPr>
            <w:tcW w:w="4219" w:type="dxa"/>
            <w:tcBorders>
              <w:top w:val="single" w:sz="4" w:space="0" w:color="000000"/>
              <w:left w:val="single" w:sz="4" w:space="0" w:color="000000"/>
              <w:bottom w:val="single" w:sz="4" w:space="0" w:color="000000"/>
              <w:right w:val="single" w:sz="4" w:space="0" w:color="000000"/>
            </w:tcBorders>
            <w:hideMark/>
          </w:tcPr>
          <w:p w14:paraId="399AABCE" w14:textId="77777777" w:rsidR="00EB1F86" w:rsidRDefault="00EB1F86">
            <w:pPr>
              <w:kinsoku w:val="0"/>
              <w:overflowPunct w:val="0"/>
              <w:autoSpaceDE w:val="0"/>
              <w:autoSpaceDN w:val="0"/>
              <w:adjustRightInd w:val="0"/>
              <w:spacing w:after="0" w:line="248" w:lineRule="exact"/>
              <w:ind w:left="108"/>
              <w:rPr>
                <w:rFonts w:ascii="Calibri" w:hAnsi="Calibri" w:cs="Calibri"/>
                <w:b/>
                <w:bCs/>
                <w:spacing w:val="-2"/>
              </w:rPr>
            </w:pPr>
            <w:r>
              <w:rPr>
                <w:rFonts w:ascii="Calibri" w:hAnsi="Calibri" w:cs="Calibri"/>
                <w:b/>
                <w:bCs/>
                <w:spacing w:val="-2"/>
              </w:rPr>
              <w:t>Position</w:t>
            </w:r>
          </w:p>
        </w:tc>
      </w:tr>
      <w:tr w:rsidR="00EB1F86" w14:paraId="3C531A56"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5220F5F" w14:textId="77777777" w:rsidR="00EB1F86" w:rsidRDefault="00EB1F86">
            <w:pPr>
              <w:kinsoku w:val="0"/>
              <w:overflowPunct w:val="0"/>
              <w:autoSpaceDE w:val="0"/>
              <w:autoSpaceDN w:val="0"/>
              <w:adjustRightInd w:val="0"/>
              <w:spacing w:after="0" w:line="248" w:lineRule="exact"/>
              <w:ind w:left="107"/>
              <w:rPr>
                <w:rFonts w:ascii="Calibri" w:hAnsi="Calibri" w:cs="Calibri"/>
                <w:bCs/>
              </w:rPr>
            </w:pPr>
            <w:r>
              <w:rPr>
                <w:rFonts w:ascii="Calibri" w:hAnsi="Calibri" w:cs="Calibri"/>
                <w:bCs/>
              </w:rPr>
              <w:t>A</w:t>
            </w:r>
          </w:p>
        </w:tc>
        <w:tc>
          <w:tcPr>
            <w:tcW w:w="3132" w:type="dxa"/>
            <w:tcBorders>
              <w:top w:val="single" w:sz="4" w:space="0" w:color="000000"/>
              <w:left w:val="single" w:sz="4" w:space="0" w:color="000000"/>
              <w:bottom w:val="single" w:sz="4" w:space="0" w:color="000000"/>
              <w:right w:val="single" w:sz="4" w:space="0" w:color="000000"/>
            </w:tcBorders>
            <w:hideMark/>
          </w:tcPr>
          <w:p w14:paraId="36B4B542" w14:textId="77777777" w:rsidR="00EB1F86" w:rsidRDefault="00EB1F86">
            <w:pPr>
              <w:kinsoku w:val="0"/>
              <w:overflowPunct w:val="0"/>
              <w:autoSpaceDE w:val="0"/>
              <w:autoSpaceDN w:val="0"/>
              <w:adjustRightInd w:val="0"/>
              <w:spacing w:after="0" w:line="248" w:lineRule="exact"/>
              <w:ind w:left="108"/>
              <w:rPr>
                <w:rFonts w:ascii="Calibri" w:hAnsi="Calibri" w:cs="Calibri"/>
                <w:bCs/>
                <w:spacing w:val="-4"/>
              </w:rPr>
            </w:pPr>
            <w:r>
              <w:rPr>
                <w:rFonts w:ascii="Calibri" w:hAnsi="Calibri" w:cs="Calibri"/>
                <w:bCs/>
                <w:spacing w:val="-4"/>
              </w:rPr>
              <w:t>Anthony Valenti</w:t>
            </w:r>
          </w:p>
        </w:tc>
        <w:tc>
          <w:tcPr>
            <w:tcW w:w="4219" w:type="dxa"/>
            <w:tcBorders>
              <w:top w:val="single" w:sz="4" w:space="0" w:color="000000"/>
              <w:left w:val="single" w:sz="4" w:space="0" w:color="000000"/>
              <w:bottom w:val="single" w:sz="4" w:space="0" w:color="000000"/>
              <w:right w:val="single" w:sz="4" w:space="0" w:color="000000"/>
            </w:tcBorders>
            <w:hideMark/>
          </w:tcPr>
          <w:p w14:paraId="4D9A87A8" w14:textId="77777777" w:rsidR="00EB1F86" w:rsidRDefault="00EB1F86">
            <w:pPr>
              <w:kinsoku w:val="0"/>
              <w:overflowPunct w:val="0"/>
              <w:autoSpaceDE w:val="0"/>
              <w:autoSpaceDN w:val="0"/>
              <w:adjustRightInd w:val="0"/>
              <w:spacing w:after="0" w:line="248" w:lineRule="exact"/>
              <w:ind w:left="108"/>
              <w:rPr>
                <w:rFonts w:ascii="Calibri" w:hAnsi="Calibri" w:cs="Calibri"/>
                <w:bCs/>
                <w:spacing w:val="-2"/>
              </w:rPr>
            </w:pPr>
            <w:r>
              <w:rPr>
                <w:rFonts w:ascii="Calibri" w:hAnsi="Calibri" w:cs="Calibri"/>
                <w:bCs/>
                <w:spacing w:val="-2"/>
              </w:rPr>
              <w:t xml:space="preserve">Library Liaison, </w:t>
            </w:r>
            <w:proofErr w:type="spellStart"/>
            <w:r>
              <w:rPr>
                <w:rFonts w:ascii="Calibri" w:hAnsi="Calibri" w:cs="Calibri"/>
                <w:bCs/>
                <w:spacing w:val="-2"/>
              </w:rPr>
              <w:t>SoAH</w:t>
            </w:r>
            <w:proofErr w:type="spellEnd"/>
            <w:r>
              <w:rPr>
                <w:rFonts w:ascii="Calibri" w:hAnsi="Calibri" w:cs="Calibri"/>
                <w:bCs/>
                <w:spacing w:val="-2"/>
              </w:rPr>
              <w:t>, Collection Mgr. Librarian</w:t>
            </w:r>
          </w:p>
        </w:tc>
      </w:tr>
      <w:tr w:rsidR="00EB1F86" w14:paraId="4CB5AF74" w14:textId="77777777">
        <w:trPr>
          <w:trHeight w:val="270"/>
        </w:trPr>
        <w:tc>
          <w:tcPr>
            <w:tcW w:w="1999" w:type="dxa"/>
            <w:tcBorders>
              <w:top w:val="single" w:sz="4" w:space="0" w:color="000000"/>
              <w:left w:val="single" w:sz="4" w:space="0" w:color="000000"/>
              <w:bottom w:val="single" w:sz="4" w:space="0" w:color="000000"/>
              <w:right w:val="single" w:sz="4" w:space="0" w:color="000000"/>
            </w:tcBorders>
            <w:hideMark/>
          </w:tcPr>
          <w:p w14:paraId="5B263B12" w14:textId="0AD0147A" w:rsidR="00EB1F86" w:rsidRDefault="001C267C">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64B4F59B" w14:textId="77777777" w:rsidR="00EB1F86" w:rsidRPr="001C267C" w:rsidRDefault="00EB1F86">
            <w:pPr>
              <w:kinsoku w:val="0"/>
              <w:overflowPunct w:val="0"/>
              <w:autoSpaceDE w:val="0"/>
              <w:autoSpaceDN w:val="0"/>
              <w:adjustRightInd w:val="0"/>
              <w:spacing w:before="1" w:after="0" w:line="249" w:lineRule="exact"/>
              <w:ind w:left="108"/>
              <w:rPr>
                <w:rFonts w:ascii="Calibri" w:hAnsi="Calibri" w:cs="Calibri"/>
              </w:rPr>
            </w:pPr>
            <w:r w:rsidRPr="001C267C">
              <w:rPr>
                <w:rFonts w:ascii="Calibri" w:hAnsi="Calibri" w:cs="Calibri"/>
              </w:rPr>
              <w:t>Alexis Augustenborg</w:t>
            </w:r>
          </w:p>
        </w:tc>
        <w:tc>
          <w:tcPr>
            <w:tcW w:w="4219" w:type="dxa"/>
            <w:tcBorders>
              <w:top w:val="single" w:sz="4" w:space="0" w:color="000000"/>
              <w:left w:val="single" w:sz="4" w:space="0" w:color="000000"/>
              <w:bottom w:val="single" w:sz="4" w:space="0" w:color="000000"/>
              <w:right w:val="single" w:sz="4" w:space="0" w:color="000000"/>
            </w:tcBorders>
            <w:hideMark/>
          </w:tcPr>
          <w:p w14:paraId="0D3F33DF" w14:textId="77777777" w:rsidR="00EB1F86" w:rsidRDefault="00EB1F86">
            <w:pPr>
              <w:kinsoku w:val="0"/>
              <w:overflowPunct w:val="0"/>
              <w:autoSpaceDE w:val="0"/>
              <w:autoSpaceDN w:val="0"/>
              <w:adjustRightInd w:val="0"/>
              <w:spacing w:before="1" w:after="0" w:line="249" w:lineRule="exact"/>
              <w:ind w:left="108"/>
              <w:rPr>
                <w:rFonts w:ascii="Calibri" w:hAnsi="Calibri" w:cs="Calibri"/>
              </w:rPr>
            </w:pPr>
            <w:r>
              <w:rPr>
                <w:rFonts w:ascii="Calibri" w:hAnsi="Calibri" w:cs="Calibri"/>
              </w:rPr>
              <w:t xml:space="preserve">Student Success Advisor I, </w:t>
            </w:r>
            <w:proofErr w:type="spellStart"/>
            <w:r>
              <w:rPr>
                <w:rFonts w:ascii="Calibri" w:hAnsi="Calibri" w:cs="Calibri"/>
              </w:rPr>
              <w:t>SoAH</w:t>
            </w:r>
            <w:proofErr w:type="spellEnd"/>
          </w:p>
        </w:tc>
      </w:tr>
      <w:tr w:rsidR="00EB1F86" w14:paraId="6DEB5890" w14:textId="77777777">
        <w:trPr>
          <w:trHeight w:val="270"/>
        </w:trPr>
        <w:tc>
          <w:tcPr>
            <w:tcW w:w="1999" w:type="dxa"/>
            <w:tcBorders>
              <w:top w:val="single" w:sz="4" w:space="0" w:color="000000"/>
              <w:left w:val="single" w:sz="4" w:space="0" w:color="000000"/>
              <w:bottom w:val="single" w:sz="4" w:space="0" w:color="000000"/>
              <w:right w:val="single" w:sz="4" w:space="0" w:color="000000"/>
            </w:tcBorders>
            <w:hideMark/>
          </w:tcPr>
          <w:p w14:paraId="7118CCE1" w14:textId="77777777" w:rsidR="00EB1F86" w:rsidRDefault="00EB1F86">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5F78C87A" w14:textId="77777777" w:rsidR="00EB1F86" w:rsidRPr="001C267C" w:rsidRDefault="00EB1F86">
            <w:pPr>
              <w:kinsoku w:val="0"/>
              <w:overflowPunct w:val="0"/>
              <w:autoSpaceDE w:val="0"/>
              <w:autoSpaceDN w:val="0"/>
              <w:adjustRightInd w:val="0"/>
              <w:spacing w:before="1" w:after="0" w:line="249" w:lineRule="exact"/>
              <w:ind w:left="108"/>
              <w:rPr>
                <w:rFonts w:ascii="Calibri" w:hAnsi="Calibri" w:cs="Calibri"/>
              </w:rPr>
            </w:pPr>
            <w:r w:rsidRPr="001C267C">
              <w:rPr>
                <w:rFonts w:ascii="Calibri" w:hAnsi="Calibri" w:cs="Calibri"/>
              </w:rPr>
              <w:t>Bridgette Malchow</w:t>
            </w:r>
          </w:p>
        </w:tc>
        <w:tc>
          <w:tcPr>
            <w:tcW w:w="4219" w:type="dxa"/>
            <w:tcBorders>
              <w:top w:val="single" w:sz="4" w:space="0" w:color="000000"/>
              <w:left w:val="single" w:sz="4" w:space="0" w:color="000000"/>
              <w:bottom w:val="single" w:sz="4" w:space="0" w:color="000000"/>
              <w:right w:val="single" w:sz="4" w:space="0" w:color="000000"/>
            </w:tcBorders>
            <w:hideMark/>
          </w:tcPr>
          <w:p w14:paraId="37AFCA29" w14:textId="77777777" w:rsidR="00EB1F86" w:rsidRDefault="00EB1F86">
            <w:pPr>
              <w:kinsoku w:val="0"/>
              <w:overflowPunct w:val="0"/>
              <w:autoSpaceDE w:val="0"/>
              <w:autoSpaceDN w:val="0"/>
              <w:adjustRightInd w:val="0"/>
              <w:spacing w:before="1" w:after="0" w:line="249" w:lineRule="exact"/>
              <w:ind w:left="108"/>
              <w:rPr>
                <w:rFonts w:ascii="Calibri" w:hAnsi="Calibri" w:cs="Calibri"/>
              </w:rPr>
            </w:pPr>
            <w:r>
              <w:rPr>
                <w:rFonts w:ascii="Calibri" w:hAnsi="Calibri" w:cs="Calibri"/>
              </w:rPr>
              <w:t>Faculty, Human &amp; Social Services</w:t>
            </w:r>
          </w:p>
        </w:tc>
      </w:tr>
      <w:tr w:rsidR="00EB1F86" w14:paraId="151ED059" w14:textId="77777777">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78B18C10" w14:textId="15065B7A" w:rsidR="00EB1F86" w:rsidRDefault="001C267C">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4E57367A" w14:textId="77777777" w:rsidR="00EB1F86" w:rsidRPr="001C267C" w:rsidRDefault="00EB1F86">
            <w:pPr>
              <w:kinsoku w:val="0"/>
              <w:overflowPunct w:val="0"/>
              <w:autoSpaceDE w:val="0"/>
              <w:autoSpaceDN w:val="0"/>
              <w:adjustRightInd w:val="0"/>
              <w:spacing w:after="0" w:line="268" w:lineRule="exact"/>
              <w:ind w:left="108"/>
              <w:rPr>
                <w:rFonts w:ascii="Calibri" w:hAnsi="Calibri" w:cs="Calibri"/>
              </w:rPr>
            </w:pPr>
            <w:r w:rsidRPr="001C267C">
              <w:rPr>
                <w:rFonts w:ascii="Calibri" w:hAnsi="Calibri" w:cs="Calibri"/>
              </w:rPr>
              <w:t>Cassandra Allbritten</w:t>
            </w:r>
          </w:p>
        </w:tc>
        <w:tc>
          <w:tcPr>
            <w:tcW w:w="4219" w:type="dxa"/>
            <w:tcBorders>
              <w:top w:val="single" w:sz="4" w:space="0" w:color="000000"/>
              <w:left w:val="single" w:sz="4" w:space="0" w:color="000000"/>
              <w:bottom w:val="single" w:sz="4" w:space="0" w:color="000000"/>
              <w:right w:val="single" w:sz="4" w:space="0" w:color="000000"/>
            </w:tcBorders>
            <w:hideMark/>
          </w:tcPr>
          <w:p w14:paraId="02D1B91F" w14:textId="77777777" w:rsidR="00EB1F86" w:rsidRDefault="00EB1F86">
            <w:pPr>
              <w:kinsoku w:val="0"/>
              <w:overflowPunct w:val="0"/>
              <w:autoSpaceDE w:val="0"/>
              <w:autoSpaceDN w:val="0"/>
              <w:adjustRightInd w:val="0"/>
              <w:spacing w:after="0" w:line="268" w:lineRule="exact"/>
              <w:ind w:left="108"/>
              <w:rPr>
                <w:rFonts w:ascii="Calibri" w:hAnsi="Calibri" w:cs="Calibri"/>
              </w:rPr>
            </w:pPr>
            <w:r>
              <w:rPr>
                <w:rFonts w:ascii="Calibri" w:hAnsi="Calibri" w:cs="Calibri"/>
              </w:rPr>
              <w:t>Program Director, Advanced Medical</w:t>
            </w:r>
          </w:p>
          <w:p w14:paraId="42B782B9" w14:textId="77777777" w:rsidR="00EB1F86" w:rsidRDefault="00EB1F86">
            <w:pPr>
              <w:kinsoku w:val="0"/>
              <w:overflowPunct w:val="0"/>
              <w:autoSpaceDE w:val="0"/>
              <w:autoSpaceDN w:val="0"/>
              <w:adjustRightInd w:val="0"/>
              <w:spacing w:after="0" w:line="249" w:lineRule="exact"/>
              <w:ind w:left="108"/>
              <w:rPr>
                <w:rFonts w:ascii="Calibri" w:hAnsi="Calibri" w:cs="Calibri"/>
              </w:rPr>
            </w:pPr>
            <w:r>
              <w:rPr>
                <w:rFonts w:ascii="Calibri" w:hAnsi="Calibri" w:cs="Calibri"/>
              </w:rPr>
              <w:t>Assisting &amp; Medical Assisting Specialist</w:t>
            </w:r>
          </w:p>
        </w:tc>
      </w:tr>
      <w:tr w:rsidR="00EB1F86" w14:paraId="22A2BBFB"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A2BA858" w14:textId="27E379E3" w:rsidR="00EB1F86" w:rsidRDefault="001C267C">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57E612C8"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Cassie Billian</w:t>
            </w:r>
          </w:p>
        </w:tc>
        <w:tc>
          <w:tcPr>
            <w:tcW w:w="4219" w:type="dxa"/>
            <w:tcBorders>
              <w:top w:val="single" w:sz="4" w:space="0" w:color="000000"/>
              <w:left w:val="single" w:sz="4" w:space="0" w:color="000000"/>
              <w:bottom w:val="single" w:sz="4" w:space="0" w:color="000000"/>
              <w:right w:val="single" w:sz="4" w:space="0" w:color="000000"/>
            </w:tcBorders>
            <w:hideMark/>
          </w:tcPr>
          <w:p w14:paraId="306B6231"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Director, Emergency Services</w:t>
            </w:r>
          </w:p>
        </w:tc>
      </w:tr>
      <w:tr w:rsidR="00EB1F86" w14:paraId="245BB778"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8125F47"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53DE117D"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Christy Bessette</w:t>
            </w:r>
          </w:p>
        </w:tc>
        <w:tc>
          <w:tcPr>
            <w:tcW w:w="4219" w:type="dxa"/>
            <w:tcBorders>
              <w:top w:val="single" w:sz="4" w:space="0" w:color="000000"/>
              <w:left w:val="single" w:sz="4" w:space="0" w:color="000000"/>
              <w:bottom w:val="single" w:sz="4" w:space="0" w:color="000000"/>
              <w:right w:val="single" w:sz="4" w:space="0" w:color="000000"/>
            </w:tcBorders>
            <w:hideMark/>
          </w:tcPr>
          <w:p w14:paraId="0951DB6E"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Clinical Coordinator, Dental Hygiene</w:t>
            </w:r>
          </w:p>
        </w:tc>
      </w:tr>
      <w:tr w:rsidR="00EB1F86" w14:paraId="566B9AD1"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D9A4C62"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53714AFB"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 xml:space="preserve">Coleen </w:t>
            </w:r>
            <w:proofErr w:type="spellStart"/>
            <w:r w:rsidRPr="001C267C">
              <w:rPr>
                <w:rFonts w:ascii="Calibri" w:hAnsi="Calibri" w:cs="Calibri"/>
              </w:rPr>
              <w:t>Kubetschek</w:t>
            </w:r>
            <w:proofErr w:type="spellEnd"/>
          </w:p>
        </w:tc>
        <w:tc>
          <w:tcPr>
            <w:tcW w:w="4219" w:type="dxa"/>
            <w:tcBorders>
              <w:top w:val="single" w:sz="4" w:space="0" w:color="000000"/>
              <w:left w:val="single" w:sz="4" w:space="0" w:color="000000"/>
              <w:bottom w:val="single" w:sz="4" w:space="0" w:color="000000"/>
              <w:right w:val="single" w:sz="4" w:space="0" w:color="000000"/>
            </w:tcBorders>
            <w:hideMark/>
          </w:tcPr>
          <w:p w14:paraId="3C5650EE"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Clinical Coordinator, Radiologic Technology</w:t>
            </w:r>
          </w:p>
        </w:tc>
      </w:tr>
      <w:tr w:rsidR="00EB1F86" w14:paraId="1F9C8DAB"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91F3464"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3D29D2D2"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Cristy Estes</w:t>
            </w:r>
          </w:p>
        </w:tc>
        <w:tc>
          <w:tcPr>
            <w:tcW w:w="4219" w:type="dxa"/>
            <w:tcBorders>
              <w:top w:val="single" w:sz="4" w:space="0" w:color="000000"/>
              <w:left w:val="single" w:sz="4" w:space="0" w:color="000000"/>
              <w:bottom w:val="single" w:sz="4" w:space="0" w:color="000000"/>
              <w:right w:val="single" w:sz="4" w:space="0" w:color="000000"/>
            </w:tcBorders>
            <w:hideMark/>
          </w:tcPr>
          <w:p w14:paraId="08898AC0"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Director, Social &amp; Human Services</w:t>
            </w:r>
          </w:p>
        </w:tc>
      </w:tr>
      <w:tr w:rsidR="00EB1F86" w14:paraId="362B1943"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3F38926"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40E16134"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Dr. Cynthia Vaccarino</w:t>
            </w:r>
          </w:p>
        </w:tc>
        <w:tc>
          <w:tcPr>
            <w:tcW w:w="4219" w:type="dxa"/>
            <w:tcBorders>
              <w:top w:val="single" w:sz="4" w:space="0" w:color="000000"/>
              <w:left w:val="single" w:sz="4" w:space="0" w:color="000000"/>
              <w:bottom w:val="single" w:sz="4" w:space="0" w:color="000000"/>
              <w:right w:val="single" w:sz="4" w:space="0" w:color="000000"/>
            </w:tcBorders>
            <w:hideMark/>
          </w:tcPr>
          <w:p w14:paraId="215ADF09"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Director, Physical Therapist Assistant</w:t>
            </w:r>
          </w:p>
        </w:tc>
      </w:tr>
      <w:tr w:rsidR="00EB1F86" w14:paraId="35FCDA7F"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E74F3A3"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57B374F4"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DonnaMarie Rich</w:t>
            </w:r>
          </w:p>
        </w:tc>
        <w:tc>
          <w:tcPr>
            <w:tcW w:w="4219" w:type="dxa"/>
            <w:tcBorders>
              <w:top w:val="single" w:sz="4" w:space="0" w:color="000000"/>
              <w:left w:val="single" w:sz="4" w:space="0" w:color="000000"/>
              <w:bottom w:val="single" w:sz="4" w:space="0" w:color="000000"/>
              <w:right w:val="single" w:sz="4" w:space="0" w:color="000000"/>
            </w:tcBorders>
            <w:hideMark/>
          </w:tcPr>
          <w:p w14:paraId="1A9A8C16"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 xml:space="preserve">Coordinator, </w:t>
            </w:r>
            <w:proofErr w:type="spellStart"/>
            <w:r>
              <w:rPr>
                <w:rFonts w:ascii="Calibri" w:hAnsi="Calibri" w:cs="Calibri"/>
              </w:rPr>
              <w:t>SoAH</w:t>
            </w:r>
            <w:proofErr w:type="spellEnd"/>
            <w:r>
              <w:rPr>
                <w:rFonts w:ascii="Calibri" w:hAnsi="Calibri" w:cs="Calibri"/>
              </w:rPr>
              <w:t>, Administration</w:t>
            </w:r>
          </w:p>
        </w:tc>
      </w:tr>
      <w:tr w:rsidR="00EB1F86" w14:paraId="04E5D3E0"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056FDF2" w14:textId="73DDA43C" w:rsidR="00EB1F86" w:rsidRDefault="001C267C">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64591583"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Elizabeth Whitmer</w:t>
            </w:r>
          </w:p>
        </w:tc>
        <w:tc>
          <w:tcPr>
            <w:tcW w:w="4219" w:type="dxa"/>
            <w:tcBorders>
              <w:top w:val="single" w:sz="4" w:space="0" w:color="000000"/>
              <w:left w:val="single" w:sz="4" w:space="0" w:color="000000"/>
              <w:bottom w:val="single" w:sz="4" w:space="0" w:color="000000"/>
              <w:right w:val="single" w:sz="4" w:space="0" w:color="000000"/>
            </w:tcBorders>
            <w:hideMark/>
          </w:tcPr>
          <w:p w14:paraId="489B324F"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Faculty, Health Information Technology</w:t>
            </w:r>
          </w:p>
        </w:tc>
      </w:tr>
      <w:tr w:rsidR="00EB1F86" w14:paraId="533E5F85"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FFDDD50" w14:textId="2DEBCF55" w:rsidR="00EB1F86" w:rsidRDefault="001C267C">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492034F5"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Genny Jaramillo</w:t>
            </w:r>
          </w:p>
        </w:tc>
        <w:tc>
          <w:tcPr>
            <w:tcW w:w="4219" w:type="dxa"/>
            <w:tcBorders>
              <w:top w:val="single" w:sz="4" w:space="0" w:color="000000"/>
              <w:left w:val="single" w:sz="4" w:space="0" w:color="000000"/>
              <w:bottom w:val="single" w:sz="4" w:space="0" w:color="000000"/>
              <w:right w:val="single" w:sz="4" w:space="0" w:color="000000"/>
            </w:tcBorders>
            <w:hideMark/>
          </w:tcPr>
          <w:p w14:paraId="739C6E3F"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Coordinator, Respiratory Care</w:t>
            </w:r>
          </w:p>
        </w:tc>
      </w:tr>
      <w:tr w:rsidR="00EB1F86" w14:paraId="3144619D"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AE35C3E"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1F5671B8"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Giovanni Zamora</w:t>
            </w:r>
          </w:p>
        </w:tc>
        <w:tc>
          <w:tcPr>
            <w:tcW w:w="4219" w:type="dxa"/>
            <w:tcBorders>
              <w:top w:val="single" w:sz="4" w:space="0" w:color="000000"/>
              <w:left w:val="single" w:sz="4" w:space="0" w:color="000000"/>
              <w:bottom w:val="single" w:sz="4" w:space="0" w:color="000000"/>
              <w:right w:val="single" w:sz="4" w:space="0" w:color="000000"/>
            </w:tcBorders>
            <w:hideMark/>
          </w:tcPr>
          <w:p w14:paraId="5255665A"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Manager, EMS</w:t>
            </w:r>
          </w:p>
        </w:tc>
      </w:tr>
      <w:tr w:rsidR="00EB1F86" w14:paraId="08BCB229"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761927D"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653D7FB4"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Dr. Heather O’Connell</w:t>
            </w:r>
          </w:p>
        </w:tc>
        <w:tc>
          <w:tcPr>
            <w:tcW w:w="4219" w:type="dxa"/>
            <w:tcBorders>
              <w:top w:val="single" w:sz="4" w:space="0" w:color="000000"/>
              <w:left w:val="single" w:sz="4" w:space="0" w:color="000000"/>
              <w:bottom w:val="single" w:sz="4" w:space="0" w:color="000000"/>
              <w:right w:val="single" w:sz="4" w:space="0" w:color="000000"/>
            </w:tcBorders>
            <w:hideMark/>
          </w:tcPr>
          <w:p w14:paraId="0359025F"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Faculty, Respiratory Care</w:t>
            </w:r>
          </w:p>
        </w:tc>
      </w:tr>
      <w:tr w:rsidR="00EB1F86" w14:paraId="735B9477"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A0B727C"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3433E39A"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Jamie Ware</w:t>
            </w:r>
          </w:p>
        </w:tc>
        <w:tc>
          <w:tcPr>
            <w:tcW w:w="4219" w:type="dxa"/>
            <w:tcBorders>
              <w:top w:val="single" w:sz="4" w:space="0" w:color="000000"/>
              <w:left w:val="single" w:sz="4" w:space="0" w:color="000000"/>
              <w:bottom w:val="single" w:sz="4" w:space="0" w:color="000000"/>
              <w:right w:val="single" w:sz="4" w:space="0" w:color="000000"/>
            </w:tcBorders>
            <w:hideMark/>
          </w:tcPr>
          <w:p w14:paraId="45AF5BA5"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Dental Clinic Manager/Instructor</w:t>
            </w:r>
          </w:p>
        </w:tc>
      </w:tr>
      <w:tr w:rsidR="00EB1F86" w14:paraId="5FACED3B" w14:textId="77777777">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1B5B9D08" w14:textId="55DE92F5" w:rsidR="00EB1F86" w:rsidRDefault="001C267C">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24A402DE" w14:textId="77777777" w:rsidR="00EB1F86" w:rsidRPr="001C267C" w:rsidRDefault="00EB1F86">
            <w:pPr>
              <w:kinsoku w:val="0"/>
              <w:overflowPunct w:val="0"/>
              <w:autoSpaceDE w:val="0"/>
              <w:autoSpaceDN w:val="0"/>
              <w:adjustRightInd w:val="0"/>
              <w:spacing w:after="0" w:line="268" w:lineRule="exact"/>
              <w:ind w:left="108"/>
              <w:rPr>
                <w:rFonts w:ascii="Calibri" w:hAnsi="Calibri" w:cs="Calibri"/>
              </w:rPr>
            </w:pPr>
            <w:r w:rsidRPr="001C267C">
              <w:rPr>
                <w:rFonts w:ascii="Calibri" w:hAnsi="Calibri" w:cs="Calibri"/>
              </w:rPr>
              <w:t>Janetta Mullins</w:t>
            </w:r>
          </w:p>
        </w:tc>
        <w:tc>
          <w:tcPr>
            <w:tcW w:w="4219" w:type="dxa"/>
            <w:tcBorders>
              <w:top w:val="single" w:sz="4" w:space="0" w:color="000000"/>
              <w:left w:val="single" w:sz="4" w:space="0" w:color="000000"/>
              <w:bottom w:val="single" w:sz="4" w:space="0" w:color="000000"/>
              <w:right w:val="single" w:sz="4" w:space="0" w:color="000000"/>
            </w:tcBorders>
            <w:hideMark/>
          </w:tcPr>
          <w:p w14:paraId="430EB2A6" w14:textId="77777777" w:rsidR="00EB1F86" w:rsidRDefault="00EB1F86">
            <w:pPr>
              <w:kinsoku w:val="0"/>
              <w:overflowPunct w:val="0"/>
              <w:autoSpaceDE w:val="0"/>
              <w:autoSpaceDN w:val="0"/>
              <w:adjustRightInd w:val="0"/>
              <w:spacing w:after="0" w:line="268" w:lineRule="exact"/>
              <w:ind w:left="108"/>
              <w:rPr>
                <w:rFonts w:ascii="Calibri" w:hAnsi="Calibri" w:cs="Calibri"/>
              </w:rPr>
            </w:pPr>
            <w:r>
              <w:rPr>
                <w:rFonts w:ascii="Calibri" w:hAnsi="Calibri" w:cs="Calibri"/>
              </w:rPr>
              <w:t>Program Coordinator, Social &amp; Human</w:t>
            </w:r>
          </w:p>
          <w:p w14:paraId="25E86665" w14:textId="77777777" w:rsidR="00EB1F86" w:rsidRDefault="00EB1F86">
            <w:pPr>
              <w:kinsoku w:val="0"/>
              <w:overflowPunct w:val="0"/>
              <w:autoSpaceDE w:val="0"/>
              <w:autoSpaceDN w:val="0"/>
              <w:adjustRightInd w:val="0"/>
              <w:spacing w:after="0" w:line="249" w:lineRule="exact"/>
              <w:ind w:left="108"/>
              <w:rPr>
                <w:rFonts w:ascii="Calibri" w:hAnsi="Calibri" w:cs="Calibri"/>
                <w:spacing w:val="-2"/>
              </w:rPr>
            </w:pPr>
            <w:r>
              <w:rPr>
                <w:rFonts w:ascii="Calibri" w:hAnsi="Calibri" w:cs="Calibri"/>
                <w:spacing w:val="-2"/>
              </w:rPr>
              <w:t>Services</w:t>
            </w:r>
          </w:p>
        </w:tc>
      </w:tr>
      <w:tr w:rsidR="00EB1F86" w14:paraId="112DAE74"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0815E7A6"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4B647E68"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Jaslyn Morgani</w:t>
            </w:r>
          </w:p>
        </w:tc>
        <w:tc>
          <w:tcPr>
            <w:tcW w:w="4219" w:type="dxa"/>
            <w:tcBorders>
              <w:top w:val="single" w:sz="4" w:space="0" w:color="000000"/>
              <w:left w:val="single" w:sz="4" w:space="0" w:color="000000"/>
              <w:bottom w:val="single" w:sz="4" w:space="0" w:color="000000"/>
              <w:right w:val="single" w:sz="4" w:space="0" w:color="000000"/>
            </w:tcBorders>
            <w:hideMark/>
          </w:tcPr>
          <w:p w14:paraId="695230F9"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Dental Clinic Assistant</w:t>
            </w:r>
          </w:p>
        </w:tc>
      </w:tr>
      <w:tr w:rsidR="00EB1F86" w14:paraId="06262915"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08A647F"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783E1322"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Jean Newberry</w:t>
            </w:r>
          </w:p>
        </w:tc>
        <w:tc>
          <w:tcPr>
            <w:tcW w:w="4219" w:type="dxa"/>
            <w:tcBorders>
              <w:top w:val="single" w:sz="4" w:space="0" w:color="000000"/>
              <w:left w:val="single" w:sz="4" w:space="0" w:color="000000"/>
              <w:bottom w:val="single" w:sz="4" w:space="0" w:color="000000"/>
              <w:right w:val="single" w:sz="4" w:space="0" w:color="000000"/>
            </w:tcBorders>
            <w:hideMark/>
          </w:tcPr>
          <w:p w14:paraId="0070E5A2"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Director, Respiratory Care</w:t>
            </w:r>
          </w:p>
        </w:tc>
      </w:tr>
      <w:tr w:rsidR="00EB1F86" w14:paraId="46E76046"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0102CB13"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6335389A"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Jennifer Hoar</w:t>
            </w:r>
          </w:p>
        </w:tc>
        <w:tc>
          <w:tcPr>
            <w:tcW w:w="4219" w:type="dxa"/>
            <w:tcBorders>
              <w:top w:val="single" w:sz="4" w:space="0" w:color="000000"/>
              <w:left w:val="single" w:sz="4" w:space="0" w:color="000000"/>
              <w:bottom w:val="single" w:sz="4" w:space="0" w:color="000000"/>
              <w:right w:val="single" w:sz="4" w:space="0" w:color="000000"/>
            </w:tcBorders>
            <w:hideMark/>
          </w:tcPr>
          <w:p w14:paraId="0BC95C52"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Coordinator, EMS</w:t>
            </w:r>
          </w:p>
        </w:tc>
      </w:tr>
      <w:tr w:rsidR="00EB1F86" w14:paraId="2DB6A6EF"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356536E5"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06F7C464"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Jordan Green</w:t>
            </w:r>
          </w:p>
        </w:tc>
        <w:tc>
          <w:tcPr>
            <w:tcW w:w="4219" w:type="dxa"/>
            <w:tcBorders>
              <w:top w:val="single" w:sz="4" w:space="0" w:color="000000"/>
              <w:left w:val="single" w:sz="4" w:space="0" w:color="000000"/>
              <w:bottom w:val="single" w:sz="4" w:space="0" w:color="000000"/>
              <w:right w:val="single" w:sz="4" w:space="0" w:color="000000"/>
            </w:tcBorders>
            <w:hideMark/>
          </w:tcPr>
          <w:p w14:paraId="6A35D198"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Instructor</w:t>
            </w:r>
          </w:p>
        </w:tc>
      </w:tr>
      <w:tr w:rsidR="00EB1F86" w14:paraId="2F7DA074"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32EFC2F"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4C8D7D5A"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Karen Molumby</w:t>
            </w:r>
          </w:p>
        </w:tc>
        <w:tc>
          <w:tcPr>
            <w:tcW w:w="4219" w:type="dxa"/>
            <w:tcBorders>
              <w:top w:val="single" w:sz="4" w:space="0" w:color="000000"/>
              <w:left w:val="single" w:sz="4" w:space="0" w:color="000000"/>
              <w:bottom w:val="single" w:sz="4" w:space="0" w:color="000000"/>
              <w:right w:val="single" w:sz="4" w:space="0" w:color="000000"/>
            </w:tcBorders>
            <w:hideMark/>
          </w:tcPr>
          <w:p w14:paraId="6B0EBD36"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Director, Dental Hygiene</w:t>
            </w:r>
          </w:p>
        </w:tc>
      </w:tr>
      <w:tr w:rsidR="00EB1F86" w14:paraId="6AE56B6B" w14:textId="77777777">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018141E9" w14:textId="77777777" w:rsidR="00EB1F86" w:rsidRDefault="00EB1F86">
            <w:pPr>
              <w:kinsoku w:val="0"/>
              <w:overflowPunct w:val="0"/>
              <w:autoSpaceDE w:val="0"/>
              <w:autoSpaceDN w:val="0"/>
              <w:adjustRightInd w:val="0"/>
              <w:spacing w:before="1" w:after="0" w:line="240" w:lineRule="auto"/>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56CA2ADC" w14:textId="77777777" w:rsidR="00EB1F86" w:rsidRPr="001C267C" w:rsidRDefault="00EB1F86">
            <w:pPr>
              <w:kinsoku w:val="0"/>
              <w:overflowPunct w:val="0"/>
              <w:autoSpaceDE w:val="0"/>
              <w:autoSpaceDN w:val="0"/>
              <w:adjustRightInd w:val="0"/>
              <w:spacing w:before="1" w:after="0" w:line="240" w:lineRule="auto"/>
              <w:ind w:left="108"/>
              <w:rPr>
                <w:rFonts w:ascii="Calibri" w:hAnsi="Calibri" w:cs="Calibri"/>
              </w:rPr>
            </w:pPr>
            <w:r w:rsidRPr="001C267C">
              <w:rPr>
                <w:rFonts w:ascii="Calibri" w:hAnsi="Calibri" w:cs="Calibri"/>
              </w:rPr>
              <w:t>Kristen Moore</w:t>
            </w:r>
          </w:p>
        </w:tc>
        <w:tc>
          <w:tcPr>
            <w:tcW w:w="4219" w:type="dxa"/>
            <w:tcBorders>
              <w:top w:val="single" w:sz="4" w:space="0" w:color="000000"/>
              <w:left w:val="single" w:sz="4" w:space="0" w:color="000000"/>
              <w:bottom w:val="single" w:sz="4" w:space="0" w:color="000000"/>
              <w:right w:val="single" w:sz="4" w:space="0" w:color="000000"/>
            </w:tcBorders>
            <w:hideMark/>
          </w:tcPr>
          <w:p w14:paraId="24DB2200" w14:textId="77777777" w:rsidR="00EB1F86" w:rsidRDefault="00EB1F86">
            <w:pPr>
              <w:kinsoku w:val="0"/>
              <w:overflowPunct w:val="0"/>
              <w:autoSpaceDE w:val="0"/>
              <w:autoSpaceDN w:val="0"/>
              <w:adjustRightInd w:val="0"/>
              <w:spacing w:before="1" w:after="0" w:line="267" w:lineRule="exact"/>
              <w:ind w:left="108"/>
              <w:rPr>
                <w:rFonts w:ascii="Calibri" w:hAnsi="Calibri" w:cs="Calibri"/>
              </w:rPr>
            </w:pPr>
            <w:r>
              <w:rPr>
                <w:rFonts w:ascii="Calibri" w:hAnsi="Calibri" w:cs="Calibri"/>
              </w:rPr>
              <w:t>Program Coordinator, Physical Therapist</w:t>
            </w:r>
          </w:p>
          <w:p w14:paraId="05B42468" w14:textId="77777777" w:rsidR="00EB1F86" w:rsidRDefault="00EB1F86">
            <w:pPr>
              <w:kinsoku w:val="0"/>
              <w:overflowPunct w:val="0"/>
              <w:autoSpaceDE w:val="0"/>
              <w:autoSpaceDN w:val="0"/>
              <w:adjustRightInd w:val="0"/>
              <w:spacing w:after="0" w:line="248" w:lineRule="exact"/>
              <w:ind w:left="108"/>
              <w:rPr>
                <w:rFonts w:ascii="Calibri" w:hAnsi="Calibri" w:cs="Calibri"/>
                <w:spacing w:val="-2"/>
              </w:rPr>
            </w:pPr>
            <w:r>
              <w:rPr>
                <w:rFonts w:ascii="Calibri" w:hAnsi="Calibri" w:cs="Calibri"/>
                <w:spacing w:val="-2"/>
              </w:rPr>
              <w:t>Assistant</w:t>
            </w:r>
          </w:p>
        </w:tc>
      </w:tr>
      <w:tr w:rsidR="00EB1F86" w14:paraId="7A634A14" w14:textId="77777777">
        <w:trPr>
          <w:trHeight w:val="270"/>
        </w:trPr>
        <w:tc>
          <w:tcPr>
            <w:tcW w:w="1999" w:type="dxa"/>
            <w:tcBorders>
              <w:top w:val="single" w:sz="4" w:space="0" w:color="000000"/>
              <w:left w:val="single" w:sz="4" w:space="0" w:color="000000"/>
              <w:bottom w:val="single" w:sz="4" w:space="0" w:color="000000"/>
              <w:right w:val="single" w:sz="4" w:space="0" w:color="000000"/>
            </w:tcBorders>
            <w:hideMark/>
          </w:tcPr>
          <w:p w14:paraId="7E56C634" w14:textId="021F0D65" w:rsidR="00EB1F86" w:rsidRDefault="001C267C">
            <w:pPr>
              <w:kinsoku w:val="0"/>
              <w:overflowPunct w:val="0"/>
              <w:autoSpaceDE w:val="0"/>
              <w:autoSpaceDN w:val="0"/>
              <w:adjustRightInd w:val="0"/>
              <w:spacing w:before="1" w:after="0" w:line="249"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61FEAD1A" w14:textId="77777777" w:rsidR="00EB1F86" w:rsidRPr="001C267C" w:rsidRDefault="00EB1F86">
            <w:pPr>
              <w:kinsoku w:val="0"/>
              <w:overflowPunct w:val="0"/>
              <w:autoSpaceDE w:val="0"/>
              <w:autoSpaceDN w:val="0"/>
              <w:adjustRightInd w:val="0"/>
              <w:spacing w:before="1" w:after="0" w:line="249" w:lineRule="exact"/>
              <w:ind w:left="108"/>
              <w:rPr>
                <w:rFonts w:ascii="Calibri" w:hAnsi="Calibri" w:cs="Calibri"/>
              </w:rPr>
            </w:pPr>
            <w:r w:rsidRPr="001C267C">
              <w:rPr>
                <w:rFonts w:ascii="Calibri" w:hAnsi="Calibri" w:cs="Calibri"/>
              </w:rPr>
              <w:t>LaCher Edwards</w:t>
            </w:r>
          </w:p>
        </w:tc>
        <w:tc>
          <w:tcPr>
            <w:tcW w:w="4219" w:type="dxa"/>
            <w:tcBorders>
              <w:top w:val="single" w:sz="4" w:space="0" w:color="000000"/>
              <w:left w:val="single" w:sz="4" w:space="0" w:color="000000"/>
              <w:bottom w:val="single" w:sz="4" w:space="0" w:color="000000"/>
              <w:right w:val="single" w:sz="4" w:space="0" w:color="000000"/>
            </w:tcBorders>
            <w:hideMark/>
          </w:tcPr>
          <w:p w14:paraId="0243B429" w14:textId="77777777" w:rsidR="00EB1F86" w:rsidRDefault="00EB1F86">
            <w:pPr>
              <w:kinsoku w:val="0"/>
              <w:overflowPunct w:val="0"/>
              <w:autoSpaceDE w:val="0"/>
              <w:autoSpaceDN w:val="0"/>
              <w:adjustRightInd w:val="0"/>
              <w:spacing w:before="1" w:after="0" w:line="249" w:lineRule="exact"/>
              <w:ind w:left="108"/>
              <w:rPr>
                <w:rFonts w:ascii="Calibri" w:hAnsi="Calibri" w:cs="Calibri"/>
              </w:rPr>
            </w:pPr>
            <w:r>
              <w:rPr>
                <w:rFonts w:ascii="Calibri" w:hAnsi="Calibri" w:cs="Calibri"/>
              </w:rPr>
              <w:t>Program Coordinator, AMA</w:t>
            </w:r>
          </w:p>
        </w:tc>
      </w:tr>
      <w:tr w:rsidR="00EB1F86" w14:paraId="176DC25E"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E1DE285"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6B87DF75"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Lynn DiSomma-Sentner</w:t>
            </w:r>
          </w:p>
        </w:tc>
        <w:tc>
          <w:tcPr>
            <w:tcW w:w="4219" w:type="dxa"/>
            <w:tcBorders>
              <w:top w:val="single" w:sz="4" w:space="0" w:color="000000"/>
              <w:left w:val="single" w:sz="4" w:space="0" w:color="000000"/>
              <w:bottom w:val="single" w:sz="4" w:space="0" w:color="000000"/>
              <w:right w:val="single" w:sz="4" w:space="0" w:color="000000"/>
            </w:tcBorders>
            <w:hideMark/>
          </w:tcPr>
          <w:p w14:paraId="56946EDC"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Coordinator, EMS</w:t>
            </w:r>
          </w:p>
        </w:tc>
      </w:tr>
      <w:tr w:rsidR="00EB1F86" w14:paraId="30F74755"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8C65ED2"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1D3093DB"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Dr. Magdaline Britto</w:t>
            </w:r>
          </w:p>
        </w:tc>
        <w:tc>
          <w:tcPr>
            <w:tcW w:w="4219" w:type="dxa"/>
            <w:tcBorders>
              <w:top w:val="single" w:sz="4" w:space="0" w:color="000000"/>
              <w:left w:val="single" w:sz="4" w:space="0" w:color="000000"/>
              <w:bottom w:val="single" w:sz="4" w:space="0" w:color="000000"/>
              <w:right w:val="single" w:sz="4" w:space="0" w:color="000000"/>
            </w:tcBorders>
            <w:hideMark/>
          </w:tcPr>
          <w:p w14:paraId="6BA4EBCF"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Dental Clinic Supervisor</w:t>
            </w:r>
          </w:p>
        </w:tc>
      </w:tr>
      <w:tr w:rsidR="00EB1F86" w14:paraId="03989CD3"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9784759"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3655CF0A"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Dr. Mary Catherine Faust</w:t>
            </w:r>
          </w:p>
        </w:tc>
        <w:tc>
          <w:tcPr>
            <w:tcW w:w="4219" w:type="dxa"/>
            <w:tcBorders>
              <w:top w:val="single" w:sz="4" w:space="0" w:color="000000"/>
              <w:left w:val="single" w:sz="4" w:space="0" w:color="000000"/>
              <w:bottom w:val="single" w:sz="4" w:space="0" w:color="000000"/>
              <w:right w:val="single" w:sz="4" w:space="0" w:color="000000"/>
            </w:tcBorders>
            <w:hideMark/>
          </w:tcPr>
          <w:p w14:paraId="14F484D5"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Dean, School of Allied Health</w:t>
            </w:r>
          </w:p>
        </w:tc>
      </w:tr>
      <w:tr w:rsidR="00EB1F86" w14:paraId="4672602E" w14:textId="77777777">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10C4FC09" w14:textId="77777777" w:rsidR="00EB1F86" w:rsidRDefault="00EB1F86">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70058D47" w14:textId="77777777" w:rsidR="00EB1F86" w:rsidRPr="001C267C" w:rsidRDefault="00EB1F86">
            <w:pPr>
              <w:kinsoku w:val="0"/>
              <w:overflowPunct w:val="0"/>
              <w:autoSpaceDE w:val="0"/>
              <w:autoSpaceDN w:val="0"/>
              <w:adjustRightInd w:val="0"/>
              <w:spacing w:after="0" w:line="268" w:lineRule="exact"/>
              <w:ind w:left="108"/>
              <w:rPr>
                <w:rFonts w:ascii="Calibri" w:hAnsi="Calibri" w:cs="Calibri"/>
              </w:rPr>
            </w:pPr>
            <w:r w:rsidRPr="001C267C">
              <w:rPr>
                <w:rFonts w:ascii="Calibri" w:hAnsi="Calibri" w:cs="Calibri"/>
              </w:rPr>
              <w:t>Michael Jimenez</w:t>
            </w:r>
          </w:p>
        </w:tc>
        <w:tc>
          <w:tcPr>
            <w:tcW w:w="4219" w:type="dxa"/>
            <w:tcBorders>
              <w:top w:val="single" w:sz="4" w:space="0" w:color="000000"/>
              <w:left w:val="single" w:sz="4" w:space="0" w:color="000000"/>
              <w:bottom w:val="single" w:sz="4" w:space="0" w:color="000000"/>
              <w:right w:val="single" w:sz="4" w:space="0" w:color="000000"/>
            </w:tcBorders>
            <w:hideMark/>
          </w:tcPr>
          <w:p w14:paraId="2009DCD9" w14:textId="77777777" w:rsidR="00EB1F86" w:rsidRDefault="00EB1F86">
            <w:pPr>
              <w:kinsoku w:val="0"/>
              <w:overflowPunct w:val="0"/>
              <w:autoSpaceDE w:val="0"/>
              <w:autoSpaceDN w:val="0"/>
              <w:adjustRightInd w:val="0"/>
              <w:spacing w:after="0" w:line="268" w:lineRule="exact"/>
              <w:ind w:left="108"/>
              <w:rPr>
                <w:rFonts w:ascii="Calibri" w:hAnsi="Calibri" w:cs="Calibri"/>
              </w:rPr>
            </w:pPr>
            <w:r>
              <w:rPr>
                <w:rFonts w:ascii="Calibri" w:hAnsi="Calibri" w:cs="Calibri"/>
              </w:rPr>
              <w:t>Fire Academy Supervisor, North Collier Fire</w:t>
            </w:r>
          </w:p>
          <w:p w14:paraId="356A34A5" w14:textId="77777777" w:rsidR="00EB1F86" w:rsidRDefault="00EB1F86">
            <w:pPr>
              <w:kinsoku w:val="0"/>
              <w:overflowPunct w:val="0"/>
              <w:autoSpaceDE w:val="0"/>
              <w:autoSpaceDN w:val="0"/>
              <w:adjustRightInd w:val="0"/>
              <w:spacing w:after="0" w:line="249" w:lineRule="exact"/>
              <w:ind w:left="108"/>
              <w:rPr>
                <w:rFonts w:ascii="Calibri" w:hAnsi="Calibri" w:cs="Calibri"/>
              </w:rPr>
            </w:pPr>
            <w:r>
              <w:rPr>
                <w:rFonts w:ascii="Calibri" w:hAnsi="Calibri" w:cs="Calibri"/>
              </w:rPr>
              <w:t>Training Center</w:t>
            </w:r>
          </w:p>
        </w:tc>
      </w:tr>
      <w:tr w:rsidR="00EB1F86" w14:paraId="27108FBF"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CE08E11" w14:textId="377BAA69" w:rsidR="00EB1F86" w:rsidRDefault="001C267C">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3DB6F559"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Michael Knoop</w:t>
            </w:r>
          </w:p>
        </w:tc>
        <w:tc>
          <w:tcPr>
            <w:tcW w:w="4219" w:type="dxa"/>
            <w:tcBorders>
              <w:top w:val="single" w:sz="4" w:space="0" w:color="000000"/>
              <w:left w:val="single" w:sz="4" w:space="0" w:color="000000"/>
              <w:bottom w:val="single" w:sz="4" w:space="0" w:color="000000"/>
              <w:right w:val="single" w:sz="4" w:space="0" w:color="000000"/>
            </w:tcBorders>
            <w:hideMark/>
          </w:tcPr>
          <w:p w14:paraId="2EEF22A3"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Support Specialist</w:t>
            </w:r>
          </w:p>
        </w:tc>
      </w:tr>
      <w:tr w:rsidR="00EB1F86" w14:paraId="335216E4"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416765A2"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36B2CA20"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Michael McNiskin</w:t>
            </w:r>
          </w:p>
        </w:tc>
        <w:tc>
          <w:tcPr>
            <w:tcW w:w="4219" w:type="dxa"/>
            <w:tcBorders>
              <w:top w:val="single" w:sz="4" w:space="0" w:color="000000"/>
              <w:left w:val="single" w:sz="4" w:space="0" w:color="000000"/>
              <w:bottom w:val="single" w:sz="4" w:space="0" w:color="000000"/>
              <w:right w:val="single" w:sz="4" w:space="0" w:color="000000"/>
            </w:tcBorders>
            <w:hideMark/>
          </w:tcPr>
          <w:p w14:paraId="0400F20A"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Coordinator, Radiologic Technology</w:t>
            </w:r>
          </w:p>
        </w:tc>
      </w:tr>
      <w:tr w:rsidR="00EB1F86" w14:paraId="3B7442AC"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6F44F793"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43DABEEF"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Michael McSheehy</w:t>
            </w:r>
          </w:p>
        </w:tc>
        <w:tc>
          <w:tcPr>
            <w:tcW w:w="4219" w:type="dxa"/>
            <w:tcBorders>
              <w:top w:val="single" w:sz="4" w:space="0" w:color="000000"/>
              <w:left w:val="single" w:sz="4" w:space="0" w:color="000000"/>
              <w:bottom w:val="single" w:sz="4" w:space="0" w:color="000000"/>
              <w:right w:val="single" w:sz="4" w:space="0" w:color="000000"/>
            </w:tcBorders>
            <w:hideMark/>
          </w:tcPr>
          <w:p w14:paraId="39DBAC78"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Program Coordinator, EMS</w:t>
            </w:r>
          </w:p>
        </w:tc>
      </w:tr>
      <w:tr w:rsidR="00EB1F86" w14:paraId="2AA8B7B4"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62E9A78"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74E8F390"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Natalie Schmidt</w:t>
            </w:r>
          </w:p>
        </w:tc>
        <w:tc>
          <w:tcPr>
            <w:tcW w:w="4219" w:type="dxa"/>
            <w:tcBorders>
              <w:top w:val="single" w:sz="4" w:space="0" w:color="000000"/>
              <w:left w:val="single" w:sz="4" w:space="0" w:color="000000"/>
              <w:bottom w:val="single" w:sz="4" w:space="0" w:color="000000"/>
              <w:right w:val="single" w:sz="4" w:space="0" w:color="000000"/>
            </w:tcBorders>
            <w:hideMark/>
          </w:tcPr>
          <w:p w14:paraId="27D4D2D3"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Clinical Coordinator, Dental Program</w:t>
            </w:r>
          </w:p>
        </w:tc>
      </w:tr>
      <w:tr w:rsidR="00EB1F86" w14:paraId="7EA2A46D"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259C4012"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7652B78C"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Philip Kinsey</w:t>
            </w:r>
          </w:p>
        </w:tc>
        <w:tc>
          <w:tcPr>
            <w:tcW w:w="4219" w:type="dxa"/>
            <w:tcBorders>
              <w:top w:val="single" w:sz="4" w:space="0" w:color="000000"/>
              <w:left w:val="single" w:sz="4" w:space="0" w:color="000000"/>
              <w:bottom w:val="single" w:sz="4" w:space="0" w:color="000000"/>
              <w:right w:val="single" w:sz="4" w:space="0" w:color="000000"/>
            </w:tcBorders>
            <w:hideMark/>
          </w:tcPr>
          <w:p w14:paraId="5E585ADC"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EMS Instructor</w:t>
            </w:r>
          </w:p>
        </w:tc>
      </w:tr>
      <w:tr w:rsidR="00493B01" w14:paraId="40704B16" w14:textId="77777777">
        <w:trPr>
          <w:trHeight w:val="268"/>
        </w:trPr>
        <w:tc>
          <w:tcPr>
            <w:tcW w:w="1999" w:type="dxa"/>
            <w:tcBorders>
              <w:top w:val="single" w:sz="4" w:space="0" w:color="000000"/>
              <w:left w:val="single" w:sz="4" w:space="0" w:color="000000"/>
              <w:bottom w:val="single" w:sz="4" w:space="0" w:color="000000"/>
              <w:right w:val="single" w:sz="4" w:space="0" w:color="000000"/>
            </w:tcBorders>
          </w:tcPr>
          <w:p w14:paraId="43A8CC7A" w14:textId="73186B24" w:rsidR="00493B01" w:rsidRDefault="00493B01">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tcPr>
          <w:p w14:paraId="3DB9486D" w14:textId="018B4087" w:rsidR="00493B01" w:rsidRPr="001C267C" w:rsidRDefault="00493B01">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Rachael DAndrea</w:t>
            </w:r>
          </w:p>
        </w:tc>
        <w:tc>
          <w:tcPr>
            <w:tcW w:w="4219" w:type="dxa"/>
            <w:tcBorders>
              <w:top w:val="single" w:sz="4" w:space="0" w:color="000000"/>
              <w:left w:val="single" w:sz="4" w:space="0" w:color="000000"/>
              <w:bottom w:val="single" w:sz="4" w:space="0" w:color="000000"/>
              <w:right w:val="single" w:sz="4" w:space="0" w:color="000000"/>
            </w:tcBorders>
          </w:tcPr>
          <w:p w14:paraId="081C4ADA" w14:textId="48E8ED86" w:rsidR="00493B01" w:rsidRDefault="00493B01">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Adjunct Faculty</w:t>
            </w:r>
          </w:p>
        </w:tc>
      </w:tr>
      <w:tr w:rsidR="00EB1F86" w14:paraId="11980A3A"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8DFB825"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19A8485F"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Randy Fite</w:t>
            </w:r>
          </w:p>
        </w:tc>
        <w:tc>
          <w:tcPr>
            <w:tcW w:w="4219" w:type="dxa"/>
            <w:tcBorders>
              <w:top w:val="single" w:sz="4" w:space="0" w:color="000000"/>
              <w:left w:val="single" w:sz="4" w:space="0" w:color="000000"/>
              <w:bottom w:val="single" w:sz="4" w:space="0" w:color="000000"/>
              <w:right w:val="single" w:sz="4" w:space="0" w:color="000000"/>
            </w:tcBorders>
            <w:hideMark/>
          </w:tcPr>
          <w:p w14:paraId="67ED31B0"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Fire Instructor</w:t>
            </w:r>
          </w:p>
        </w:tc>
      </w:tr>
      <w:tr w:rsidR="00EB1F86" w14:paraId="3D729B23"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0CD0C05"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2552D118"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Rendy Petrin</w:t>
            </w:r>
          </w:p>
        </w:tc>
        <w:tc>
          <w:tcPr>
            <w:tcW w:w="4219" w:type="dxa"/>
            <w:tcBorders>
              <w:top w:val="single" w:sz="4" w:space="0" w:color="000000"/>
              <w:left w:val="single" w:sz="4" w:space="0" w:color="000000"/>
              <w:bottom w:val="single" w:sz="4" w:space="0" w:color="000000"/>
              <w:right w:val="single" w:sz="4" w:space="0" w:color="000000"/>
            </w:tcBorders>
            <w:hideMark/>
          </w:tcPr>
          <w:p w14:paraId="752C3ED0"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Director, Radiologic Technology Program</w:t>
            </w:r>
          </w:p>
        </w:tc>
      </w:tr>
      <w:tr w:rsidR="00EB1F86" w14:paraId="1C8B8A7B"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0B66501" w14:textId="6513B2CE" w:rsidR="00EB1F86" w:rsidRDefault="001C267C">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204DC8A8"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Sarah Hamula</w:t>
            </w:r>
          </w:p>
        </w:tc>
        <w:tc>
          <w:tcPr>
            <w:tcW w:w="4219" w:type="dxa"/>
            <w:tcBorders>
              <w:top w:val="single" w:sz="4" w:space="0" w:color="000000"/>
              <w:left w:val="single" w:sz="4" w:space="0" w:color="000000"/>
              <w:bottom w:val="single" w:sz="4" w:space="0" w:color="000000"/>
              <w:right w:val="single" w:sz="4" w:space="0" w:color="000000"/>
            </w:tcBorders>
            <w:hideMark/>
          </w:tcPr>
          <w:p w14:paraId="6317A115"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Sr. Coordinator, Student Services</w:t>
            </w:r>
          </w:p>
        </w:tc>
      </w:tr>
      <w:tr w:rsidR="00EB1F86" w14:paraId="6FC686BE"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304C6115" w14:textId="77777777" w:rsidR="00EB1F86" w:rsidRDefault="00EB1F86">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7D3538A5" w14:textId="77777777" w:rsidR="00EB1F86" w:rsidRPr="001C267C" w:rsidRDefault="00EB1F86">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Sharon Fitzgerald</w:t>
            </w:r>
          </w:p>
        </w:tc>
        <w:tc>
          <w:tcPr>
            <w:tcW w:w="4219" w:type="dxa"/>
            <w:tcBorders>
              <w:top w:val="single" w:sz="4" w:space="0" w:color="000000"/>
              <w:left w:val="single" w:sz="4" w:space="0" w:color="000000"/>
              <w:bottom w:val="single" w:sz="4" w:space="0" w:color="000000"/>
              <w:right w:val="single" w:sz="4" w:space="0" w:color="000000"/>
            </w:tcBorders>
            <w:hideMark/>
          </w:tcPr>
          <w:p w14:paraId="7DCAFFDC" w14:textId="77777777" w:rsidR="00EB1F86" w:rsidRDefault="00EB1F86">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Adjunct Faculty, Health Information Technology</w:t>
            </w:r>
          </w:p>
        </w:tc>
      </w:tr>
      <w:tr w:rsidR="00765B4F" w14:paraId="07CB5350" w14:textId="77777777">
        <w:trPr>
          <w:trHeight w:val="268"/>
        </w:trPr>
        <w:tc>
          <w:tcPr>
            <w:tcW w:w="1999" w:type="dxa"/>
            <w:tcBorders>
              <w:top w:val="single" w:sz="4" w:space="0" w:color="000000"/>
              <w:left w:val="single" w:sz="4" w:space="0" w:color="000000"/>
              <w:bottom w:val="single" w:sz="4" w:space="0" w:color="000000"/>
              <w:right w:val="single" w:sz="4" w:space="0" w:color="000000"/>
            </w:tcBorders>
          </w:tcPr>
          <w:p w14:paraId="5FBDC6D8" w14:textId="3522E1ED" w:rsidR="00765B4F" w:rsidRDefault="00765B4F" w:rsidP="00765B4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b/>
                <w:bCs/>
              </w:rPr>
              <w:t>Present or Absent</w:t>
            </w:r>
          </w:p>
        </w:tc>
        <w:tc>
          <w:tcPr>
            <w:tcW w:w="3132" w:type="dxa"/>
            <w:tcBorders>
              <w:top w:val="single" w:sz="4" w:space="0" w:color="000000"/>
              <w:left w:val="single" w:sz="4" w:space="0" w:color="000000"/>
              <w:bottom w:val="single" w:sz="4" w:space="0" w:color="000000"/>
              <w:right w:val="single" w:sz="4" w:space="0" w:color="000000"/>
            </w:tcBorders>
          </w:tcPr>
          <w:p w14:paraId="0E822975" w14:textId="7DAF01C8" w:rsidR="00765B4F" w:rsidRDefault="00765B4F" w:rsidP="00765B4F">
            <w:pPr>
              <w:kinsoku w:val="0"/>
              <w:overflowPunct w:val="0"/>
              <w:autoSpaceDE w:val="0"/>
              <w:autoSpaceDN w:val="0"/>
              <w:adjustRightInd w:val="0"/>
              <w:spacing w:after="0" w:line="248" w:lineRule="exact"/>
              <w:ind w:left="108"/>
              <w:rPr>
                <w:rFonts w:ascii="Calibri" w:hAnsi="Calibri" w:cs="Calibri"/>
              </w:rPr>
            </w:pPr>
            <w:r>
              <w:rPr>
                <w:rFonts w:ascii="Calibri" w:hAnsi="Calibri" w:cs="Calibri"/>
                <w:b/>
                <w:bCs/>
                <w:spacing w:val="-4"/>
              </w:rPr>
              <w:t>Name</w:t>
            </w:r>
          </w:p>
        </w:tc>
        <w:tc>
          <w:tcPr>
            <w:tcW w:w="4219" w:type="dxa"/>
            <w:tcBorders>
              <w:top w:val="single" w:sz="4" w:space="0" w:color="000000"/>
              <w:left w:val="single" w:sz="4" w:space="0" w:color="000000"/>
              <w:bottom w:val="single" w:sz="4" w:space="0" w:color="000000"/>
              <w:right w:val="single" w:sz="4" w:space="0" w:color="000000"/>
            </w:tcBorders>
          </w:tcPr>
          <w:p w14:paraId="327D30F1" w14:textId="35A680D6" w:rsidR="00765B4F" w:rsidRDefault="00765B4F" w:rsidP="00765B4F">
            <w:pPr>
              <w:kinsoku w:val="0"/>
              <w:overflowPunct w:val="0"/>
              <w:autoSpaceDE w:val="0"/>
              <w:autoSpaceDN w:val="0"/>
              <w:adjustRightInd w:val="0"/>
              <w:spacing w:after="0" w:line="248" w:lineRule="exact"/>
              <w:ind w:left="108"/>
              <w:rPr>
                <w:rFonts w:ascii="Calibri" w:hAnsi="Calibri" w:cs="Calibri"/>
              </w:rPr>
            </w:pPr>
            <w:r>
              <w:rPr>
                <w:rFonts w:ascii="Calibri" w:hAnsi="Calibri" w:cs="Calibri"/>
                <w:b/>
                <w:bCs/>
                <w:spacing w:val="-2"/>
              </w:rPr>
              <w:t>Position</w:t>
            </w:r>
          </w:p>
        </w:tc>
      </w:tr>
      <w:tr w:rsidR="00765B4F" w14:paraId="0EF396A3"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5F30E277" w14:textId="77777777" w:rsidR="00765B4F" w:rsidRDefault="00765B4F" w:rsidP="00765B4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716CD248" w14:textId="77777777" w:rsidR="00765B4F" w:rsidRDefault="00765B4F" w:rsidP="00765B4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Dr. Suni Koshy</w:t>
            </w:r>
          </w:p>
        </w:tc>
        <w:tc>
          <w:tcPr>
            <w:tcW w:w="4219" w:type="dxa"/>
            <w:tcBorders>
              <w:top w:val="single" w:sz="4" w:space="0" w:color="000000"/>
              <w:left w:val="single" w:sz="4" w:space="0" w:color="000000"/>
              <w:bottom w:val="single" w:sz="4" w:space="0" w:color="000000"/>
              <w:right w:val="single" w:sz="4" w:space="0" w:color="000000"/>
            </w:tcBorders>
            <w:hideMark/>
          </w:tcPr>
          <w:p w14:paraId="76CC194D" w14:textId="77777777" w:rsidR="00765B4F" w:rsidRDefault="00765B4F" w:rsidP="00765B4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Dental Clinic Supervisor</w:t>
            </w:r>
          </w:p>
        </w:tc>
      </w:tr>
      <w:tr w:rsidR="00765B4F" w14:paraId="047B4993" w14:textId="77777777">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31E6A1D7" w14:textId="77777777" w:rsidR="00765B4F" w:rsidRDefault="00765B4F" w:rsidP="00765B4F">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77DB788A" w14:textId="77777777" w:rsidR="00765B4F" w:rsidRPr="001C267C" w:rsidRDefault="00765B4F" w:rsidP="00765B4F">
            <w:pPr>
              <w:kinsoku w:val="0"/>
              <w:overflowPunct w:val="0"/>
              <w:autoSpaceDE w:val="0"/>
              <w:autoSpaceDN w:val="0"/>
              <w:adjustRightInd w:val="0"/>
              <w:spacing w:after="0" w:line="268" w:lineRule="exact"/>
              <w:ind w:left="108"/>
              <w:rPr>
                <w:rFonts w:ascii="Calibri" w:hAnsi="Calibri" w:cs="Calibri"/>
              </w:rPr>
            </w:pPr>
            <w:r w:rsidRPr="001C267C">
              <w:rPr>
                <w:rFonts w:ascii="Calibri" w:hAnsi="Calibri" w:cs="Calibri"/>
              </w:rPr>
              <w:t>Dr. Susan Foster</w:t>
            </w:r>
          </w:p>
        </w:tc>
        <w:tc>
          <w:tcPr>
            <w:tcW w:w="4219" w:type="dxa"/>
            <w:tcBorders>
              <w:top w:val="single" w:sz="4" w:space="0" w:color="000000"/>
              <w:left w:val="single" w:sz="4" w:space="0" w:color="000000"/>
              <w:bottom w:val="single" w:sz="4" w:space="0" w:color="000000"/>
              <w:right w:val="single" w:sz="4" w:space="0" w:color="000000"/>
            </w:tcBorders>
            <w:hideMark/>
          </w:tcPr>
          <w:p w14:paraId="39AC3241" w14:textId="77777777" w:rsidR="00765B4F" w:rsidRDefault="00765B4F" w:rsidP="00765B4F">
            <w:pPr>
              <w:kinsoku w:val="0"/>
              <w:overflowPunct w:val="0"/>
              <w:autoSpaceDE w:val="0"/>
              <w:autoSpaceDN w:val="0"/>
              <w:adjustRightInd w:val="0"/>
              <w:spacing w:after="0" w:line="268" w:lineRule="exact"/>
              <w:ind w:left="108"/>
              <w:rPr>
                <w:rFonts w:ascii="Calibri" w:hAnsi="Calibri" w:cs="Calibri"/>
              </w:rPr>
            </w:pPr>
            <w:r>
              <w:rPr>
                <w:rFonts w:ascii="Calibri" w:hAnsi="Calibri" w:cs="Calibri"/>
              </w:rPr>
              <w:t>Program Director, Health Information</w:t>
            </w:r>
          </w:p>
          <w:p w14:paraId="1E10C5A7" w14:textId="77777777" w:rsidR="00765B4F" w:rsidRDefault="00765B4F" w:rsidP="00765B4F">
            <w:pPr>
              <w:kinsoku w:val="0"/>
              <w:overflowPunct w:val="0"/>
              <w:autoSpaceDE w:val="0"/>
              <w:autoSpaceDN w:val="0"/>
              <w:adjustRightInd w:val="0"/>
              <w:spacing w:after="0" w:line="249" w:lineRule="exact"/>
              <w:ind w:left="108"/>
              <w:rPr>
                <w:rFonts w:ascii="Calibri" w:hAnsi="Calibri" w:cs="Calibri"/>
              </w:rPr>
            </w:pPr>
            <w:r>
              <w:rPr>
                <w:rFonts w:ascii="Calibri" w:hAnsi="Calibri" w:cs="Calibri"/>
              </w:rPr>
              <w:t>Technology &amp; Medical Coding and Billing</w:t>
            </w:r>
          </w:p>
        </w:tc>
      </w:tr>
      <w:tr w:rsidR="00765B4F" w14:paraId="4826E028" w14:textId="77777777">
        <w:trPr>
          <w:trHeight w:val="537"/>
        </w:trPr>
        <w:tc>
          <w:tcPr>
            <w:tcW w:w="1999" w:type="dxa"/>
            <w:tcBorders>
              <w:top w:val="single" w:sz="4" w:space="0" w:color="000000"/>
              <w:left w:val="single" w:sz="4" w:space="0" w:color="000000"/>
              <w:bottom w:val="single" w:sz="4" w:space="0" w:color="000000"/>
              <w:right w:val="single" w:sz="4" w:space="0" w:color="000000"/>
            </w:tcBorders>
            <w:hideMark/>
          </w:tcPr>
          <w:p w14:paraId="08C23ED5" w14:textId="2D028F78" w:rsidR="00765B4F" w:rsidRDefault="001C267C" w:rsidP="00765B4F">
            <w:pPr>
              <w:kinsoku w:val="0"/>
              <w:overflowPunct w:val="0"/>
              <w:autoSpaceDE w:val="0"/>
              <w:autoSpaceDN w:val="0"/>
              <w:adjustRightInd w:val="0"/>
              <w:spacing w:after="0" w:line="268" w:lineRule="exact"/>
              <w:ind w:left="107"/>
              <w:rPr>
                <w:rFonts w:ascii="Calibri" w:hAnsi="Calibri" w:cs="Calibri"/>
                <w:spacing w:val="-10"/>
              </w:rPr>
            </w:pPr>
            <w:r>
              <w:rPr>
                <w:rFonts w:ascii="Calibri" w:hAnsi="Calibri" w:cs="Calibri"/>
                <w:spacing w:val="-10"/>
              </w:rPr>
              <w:t>A</w:t>
            </w:r>
          </w:p>
        </w:tc>
        <w:tc>
          <w:tcPr>
            <w:tcW w:w="3132" w:type="dxa"/>
            <w:tcBorders>
              <w:top w:val="single" w:sz="4" w:space="0" w:color="000000"/>
              <w:left w:val="single" w:sz="4" w:space="0" w:color="000000"/>
              <w:bottom w:val="single" w:sz="4" w:space="0" w:color="000000"/>
              <w:right w:val="single" w:sz="4" w:space="0" w:color="000000"/>
            </w:tcBorders>
            <w:hideMark/>
          </w:tcPr>
          <w:p w14:paraId="1EF12E39" w14:textId="77777777" w:rsidR="00765B4F" w:rsidRPr="001C267C" w:rsidRDefault="00765B4F" w:rsidP="00765B4F">
            <w:pPr>
              <w:kinsoku w:val="0"/>
              <w:overflowPunct w:val="0"/>
              <w:autoSpaceDE w:val="0"/>
              <w:autoSpaceDN w:val="0"/>
              <w:adjustRightInd w:val="0"/>
              <w:spacing w:after="0" w:line="268" w:lineRule="exact"/>
              <w:ind w:left="108"/>
              <w:rPr>
                <w:rFonts w:ascii="Calibri" w:hAnsi="Calibri" w:cs="Calibri"/>
              </w:rPr>
            </w:pPr>
            <w:r w:rsidRPr="001C267C">
              <w:rPr>
                <w:rFonts w:ascii="Calibri" w:hAnsi="Calibri" w:cs="Calibri"/>
              </w:rPr>
              <w:t>Susan Patti</w:t>
            </w:r>
          </w:p>
        </w:tc>
        <w:tc>
          <w:tcPr>
            <w:tcW w:w="4219" w:type="dxa"/>
            <w:tcBorders>
              <w:top w:val="single" w:sz="4" w:space="0" w:color="000000"/>
              <w:left w:val="single" w:sz="4" w:space="0" w:color="000000"/>
              <w:bottom w:val="single" w:sz="4" w:space="0" w:color="000000"/>
              <w:right w:val="single" w:sz="4" w:space="0" w:color="000000"/>
            </w:tcBorders>
            <w:hideMark/>
          </w:tcPr>
          <w:p w14:paraId="25870711" w14:textId="77777777" w:rsidR="00765B4F" w:rsidRDefault="00765B4F" w:rsidP="00765B4F">
            <w:pPr>
              <w:kinsoku w:val="0"/>
              <w:overflowPunct w:val="0"/>
              <w:autoSpaceDE w:val="0"/>
              <w:autoSpaceDN w:val="0"/>
              <w:adjustRightInd w:val="0"/>
              <w:spacing w:after="0" w:line="268" w:lineRule="exact"/>
              <w:ind w:left="108"/>
              <w:rPr>
                <w:rFonts w:ascii="Calibri" w:hAnsi="Calibri" w:cs="Calibri"/>
              </w:rPr>
            </w:pPr>
            <w:r>
              <w:rPr>
                <w:rFonts w:ascii="Calibri" w:hAnsi="Calibri" w:cs="Calibri"/>
              </w:rPr>
              <w:t>Adjunct Faculty, Social and Human Services</w:t>
            </w:r>
          </w:p>
        </w:tc>
      </w:tr>
      <w:tr w:rsidR="00765B4F" w14:paraId="623A64F0"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1672353A" w14:textId="69E561C7" w:rsidR="00765B4F" w:rsidRDefault="00765B4F" w:rsidP="00765B4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3670AB9E" w14:textId="77777777" w:rsidR="00765B4F" w:rsidRPr="001C267C" w:rsidRDefault="00765B4F" w:rsidP="00765B4F">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Tamra Pacheco</w:t>
            </w:r>
          </w:p>
        </w:tc>
        <w:tc>
          <w:tcPr>
            <w:tcW w:w="4219" w:type="dxa"/>
            <w:tcBorders>
              <w:top w:val="single" w:sz="4" w:space="0" w:color="000000"/>
              <w:left w:val="single" w:sz="4" w:space="0" w:color="000000"/>
              <w:bottom w:val="single" w:sz="4" w:space="0" w:color="000000"/>
              <w:right w:val="single" w:sz="4" w:space="0" w:color="000000"/>
            </w:tcBorders>
            <w:hideMark/>
          </w:tcPr>
          <w:p w14:paraId="1B74930F" w14:textId="77777777" w:rsidR="00765B4F" w:rsidRDefault="00765B4F" w:rsidP="00765B4F">
            <w:pPr>
              <w:kinsoku w:val="0"/>
              <w:overflowPunct w:val="0"/>
              <w:autoSpaceDE w:val="0"/>
              <w:autoSpaceDN w:val="0"/>
              <w:adjustRightInd w:val="0"/>
              <w:spacing w:after="0" w:line="248" w:lineRule="exact"/>
              <w:ind w:left="108"/>
              <w:rPr>
                <w:rFonts w:ascii="Calibri" w:hAnsi="Calibri" w:cs="Calibri"/>
              </w:rPr>
            </w:pPr>
            <w:r>
              <w:rPr>
                <w:rFonts w:ascii="Calibri" w:hAnsi="Calibri" w:cs="Calibri"/>
              </w:rPr>
              <w:t>Coordinator, Allied Health</w:t>
            </w:r>
          </w:p>
        </w:tc>
      </w:tr>
      <w:tr w:rsidR="00765B4F" w14:paraId="06A1BF6F" w14:textId="77777777">
        <w:trPr>
          <w:trHeight w:val="268"/>
        </w:trPr>
        <w:tc>
          <w:tcPr>
            <w:tcW w:w="1999" w:type="dxa"/>
            <w:tcBorders>
              <w:top w:val="single" w:sz="4" w:space="0" w:color="000000"/>
              <w:left w:val="single" w:sz="4" w:space="0" w:color="000000"/>
              <w:bottom w:val="single" w:sz="4" w:space="0" w:color="000000"/>
              <w:right w:val="single" w:sz="4" w:space="0" w:color="000000"/>
            </w:tcBorders>
            <w:hideMark/>
          </w:tcPr>
          <w:p w14:paraId="753F37C1" w14:textId="2D321F1E" w:rsidR="00765B4F" w:rsidRDefault="00765B4F" w:rsidP="00765B4F">
            <w:pPr>
              <w:kinsoku w:val="0"/>
              <w:overflowPunct w:val="0"/>
              <w:autoSpaceDE w:val="0"/>
              <w:autoSpaceDN w:val="0"/>
              <w:adjustRightInd w:val="0"/>
              <w:spacing w:after="0" w:line="248" w:lineRule="exact"/>
              <w:ind w:left="107"/>
              <w:rPr>
                <w:rFonts w:ascii="Calibri" w:hAnsi="Calibri" w:cs="Calibri"/>
                <w:spacing w:val="-10"/>
              </w:rPr>
            </w:pPr>
            <w:r>
              <w:rPr>
                <w:rFonts w:ascii="Calibri" w:hAnsi="Calibri" w:cs="Calibri"/>
                <w:spacing w:val="-10"/>
              </w:rPr>
              <w:t>P</w:t>
            </w:r>
          </w:p>
        </w:tc>
        <w:tc>
          <w:tcPr>
            <w:tcW w:w="3132" w:type="dxa"/>
            <w:tcBorders>
              <w:top w:val="single" w:sz="4" w:space="0" w:color="000000"/>
              <w:left w:val="single" w:sz="4" w:space="0" w:color="000000"/>
              <w:bottom w:val="single" w:sz="4" w:space="0" w:color="000000"/>
              <w:right w:val="single" w:sz="4" w:space="0" w:color="000000"/>
            </w:tcBorders>
            <w:hideMark/>
          </w:tcPr>
          <w:p w14:paraId="154AEEE3" w14:textId="77777777" w:rsidR="00765B4F" w:rsidRPr="001C267C" w:rsidRDefault="00765B4F" w:rsidP="00765B4F">
            <w:pPr>
              <w:kinsoku w:val="0"/>
              <w:overflowPunct w:val="0"/>
              <w:autoSpaceDE w:val="0"/>
              <w:autoSpaceDN w:val="0"/>
              <w:adjustRightInd w:val="0"/>
              <w:spacing w:after="0" w:line="248" w:lineRule="exact"/>
              <w:ind w:left="108"/>
              <w:rPr>
                <w:rFonts w:ascii="Calibri" w:hAnsi="Calibri" w:cs="Calibri"/>
              </w:rPr>
            </w:pPr>
            <w:r w:rsidRPr="001C267C">
              <w:rPr>
                <w:rFonts w:ascii="Calibri" w:hAnsi="Calibri" w:cs="Calibri"/>
              </w:rPr>
              <w:t>Tracy House</w:t>
            </w:r>
          </w:p>
        </w:tc>
        <w:tc>
          <w:tcPr>
            <w:tcW w:w="4219" w:type="dxa"/>
            <w:tcBorders>
              <w:top w:val="single" w:sz="4" w:space="0" w:color="000000"/>
              <w:left w:val="single" w:sz="4" w:space="0" w:color="000000"/>
              <w:bottom w:val="single" w:sz="4" w:space="0" w:color="000000"/>
              <w:right w:val="single" w:sz="4" w:space="0" w:color="000000"/>
            </w:tcBorders>
            <w:hideMark/>
          </w:tcPr>
          <w:p w14:paraId="76BB3308" w14:textId="77777777" w:rsidR="00765B4F" w:rsidRDefault="00765B4F" w:rsidP="00765B4F">
            <w:pPr>
              <w:kinsoku w:val="0"/>
              <w:overflowPunct w:val="0"/>
              <w:autoSpaceDE w:val="0"/>
              <w:autoSpaceDN w:val="0"/>
              <w:adjustRightInd w:val="0"/>
              <w:spacing w:after="0" w:line="248" w:lineRule="exact"/>
              <w:ind w:left="108"/>
              <w:rPr>
                <w:rFonts w:ascii="Calibri" w:hAnsi="Calibri" w:cs="Calibri"/>
              </w:rPr>
            </w:pPr>
            <w:proofErr w:type="spellStart"/>
            <w:r>
              <w:rPr>
                <w:rFonts w:ascii="Calibri" w:hAnsi="Calibri" w:cs="Calibri"/>
              </w:rPr>
              <w:t>SoAH</w:t>
            </w:r>
            <w:proofErr w:type="spellEnd"/>
            <w:r>
              <w:rPr>
                <w:rFonts w:ascii="Calibri" w:hAnsi="Calibri" w:cs="Calibri"/>
              </w:rPr>
              <w:t xml:space="preserve"> Support Specialist</w:t>
            </w:r>
          </w:p>
        </w:tc>
      </w:tr>
    </w:tbl>
    <w:p w14:paraId="026AEDE6" w14:textId="77777777" w:rsidR="00EB1F86" w:rsidRDefault="00EB1F86" w:rsidP="00EB1F86"/>
    <w:p w14:paraId="70DC3C24" w14:textId="77777777" w:rsidR="009C33BC" w:rsidRDefault="009C33BC"/>
    <w:sectPr w:rsidR="009C33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864" w:hanging="361"/>
      </w:pPr>
      <w:rPr>
        <w:rFonts w:ascii="Symbol" w:hAnsi="Symbol" w:cs="Symbol"/>
        <w:b w:val="0"/>
        <w:bCs w:val="0"/>
        <w:i w:val="0"/>
        <w:iCs w:val="0"/>
        <w:spacing w:val="0"/>
        <w:w w:val="100"/>
        <w:sz w:val="22"/>
        <w:szCs w:val="22"/>
      </w:rPr>
    </w:lvl>
    <w:lvl w:ilvl="1">
      <w:numFmt w:val="bullet"/>
      <w:lvlText w:val="•"/>
      <w:lvlJc w:val="left"/>
      <w:pPr>
        <w:ind w:left="-18" w:hanging="361"/>
      </w:pPr>
    </w:lvl>
    <w:lvl w:ilvl="2">
      <w:numFmt w:val="bullet"/>
      <w:lvlText w:val="•"/>
      <w:lvlJc w:val="left"/>
      <w:pPr>
        <w:ind w:left="824" w:hanging="361"/>
      </w:pPr>
    </w:lvl>
    <w:lvl w:ilvl="3">
      <w:numFmt w:val="bullet"/>
      <w:lvlText w:val="•"/>
      <w:lvlJc w:val="left"/>
      <w:pPr>
        <w:ind w:left="1666" w:hanging="361"/>
      </w:pPr>
    </w:lvl>
    <w:lvl w:ilvl="4">
      <w:numFmt w:val="bullet"/>
      <w:lvlText w:val="•"/>
      <w:lvlJc w:val="left"/>
      <w:pPr>
        <w:ind w:left="2508" w:hanging="361"/>
      </w:pPr>
    </w:lvl>
    <w:lvl w:ilvl="5">
      <w:numFmt w:val="bullet"/>
      <w:lvlText w:val="•"/>
      <w:lvlJc w:val="left"/>
      <w:pPr>
        <w:ind w:left="3350" w:hanging="361"/>
      </w:pPr>
    </w:lvl>
    <w:lvl w:ilvl="6">
      <w:numFmt w:val="bullet"/>
      <w:lvlText w:val="•"/>
      <w:lvlJc w:val="left"/>
      <w:pPr>
        <w:ind w:left="4192" w:hanging="361"/>
      </w:pPr>
    </w:lvl>
    <w:lvl w:ilvl="7">
      <w:numFmt w:val="bullet"/>
      <w:lvlText w:val="•"/>
      <w:lvlJc w:val="left"/>
      <w:pPr>
        <w:ind w:left="5034" w:hanging="361"/>
      </w:pPr>
    </w:lvl>
    <w:lvl w:ilvl="8">
      <w:numFmt w:val="bullet"/>
      <w:lvlText w:val="•"/>
      <w:lvlJc w:val="left"/>
      <w:pPr>
        <w:ind w:left="5876" w:hanging="361"/>
      </w:pPr>
    </w:lvl>
  </w:abstractNum>
  <w:abstractNum w:abstractNumId="1" w15:restartNumberingAfterBreak="0">
    <w:nsid w:val="00000403"/>
    <w:multiLevelType w:val="multilevel"/>
    <w:tmpl w:val="83BAE52A"/>
    <w:lvl w:ilvl="0">
      <w:start w:val="1"/>
      <w:numFmt w:val="bullet"/>
      <w:lvlText w:val="o"/>
      <w:lvlJc w:val="left"/>
      <w:pPr>
        <w:ind w:left="936" w:hanging="361"/>
      </w:pPr>
      <w:rPr>
        <w:rFonts w:ascii="Courier New" w:hAnsi="Courier New" w:cs="Courier New" w:hint="default"/>
        <w:b w:val="0"/>
        <w:bCs w:val="0"/>
        <w:i w:val="0"/>
        <w:iCs w:val="0"/>
        <w:spacing w:val="0"/>
        <w:w w:val="100"/>
        <w:sz w:val="22"/>
        <w:szCs w:val="22"/>
      </w:rPr>
    </w:lvl>
    <w:lvl w:ilvl="1">
      <w:start w:val="1"/>
      <w:numFmt w:val="bullet"/>
      <w:lvlText w:val="o"/>
      <w:lvlJc w:val="left"/>
      <w:pPr>
        <w:ind w:left="1295" w:hanging="360"/>
      </w:pPr>
      <w:rPr>
        <w:rFonts w:ascii="Courier New" w:hAnsi="Courier New" w:cs="Courier New" w:hint="default"/>
      </w:rPr>
    </w:lvl>
    <w:lvl w:ilvl="2">
      <w:numFmt w:val="bullet"/>
      <w:lvlText w:val="•"/>
      <w:lvlJc w:val="left"/>
      <w:pPr>
        <w:ind w:left="2195" w:hanging="361"/>
      </w:pPr>
    </w:lvl>
    <w:lvl w:ilvl="3">
      <w:numFmt w:val="bullet"/>
      <w:lvlText w:val="•"/>
      <w:lvlJc w:val="left"/>
      <w:pPr>
        <w:ind w:left="3091" w:hanging="361"/>
      </w:pPr>
    </w:lvl>
    <w:lvl w:ilvl="4">
      <w:numFmt w:val="bullet"/>
      <w:lvlText w:val="•"/>
      <w:lvlJc w:val="left"/>
      <w:pPr>
        <w:ind w:left="3986" w:hanging="361"/>
      </w:pPr>
    </w:lvl>
    <w:lvl w:ilvl="5">
      <w:numFmt w:val="bullet"/>
      <w:lvlText w:val="•"/>
      <w:lvlJc w:val="left"/>
      <w:pPr>
        <w:ind w:left="4882" w:hanging="361"/>
      </w:pPr>
    </w:lvl>
    <w:lvl w:ilvl="6">
      <w:numFmt w:val="bullet"/>
      <w:lvlText w:val="•"/>
      <w:lvlJc w:val="left"/>
      <w:pPr>
        <w:ind w:left="5777" w:hanging="361"/>
      </w:pPr>
    </w:lvl>
    <w:lvl w:ilvl="7">
      <w:numFmt w:val="bullet"/>
      <w:lvlText w:val="•"/>
      <w:lvlJc w:val="left"/>
      <w:pPr>
        <w:ind w:left="6673" w:hanging="361"/>
      </w:pPr>
    </w:lvl>
    <w:lvl w:ilvl="8">
      <w:numFmt w:val="bullet"/>
      <w:lvlText w:val="•"/>
      <w:lvlJc w:val="left"/>
      <w:pPr>
        <w:ind w:left="7568" w:hanging="361"/>
      </w:pPr>
    </w:lvl>
  </w:abstractNum>
  <w:abstractNum w:abstractNumId="2" w15:restartNumberingAfterBreak="0">
    <w:nsid w:val="00000406"/>
    <w:multiLevelType w:val="multilevel"/>
    <w:tmpl w:val="00000889"/>
    <w:lvl w:ilvl="0">
      <w:numFmt w:val="bullet"/>
      <w:lvlText w:val=""/>
      <w:lvlJc w:val="left"/>
      <w:pPr>
        <w:ind w:left="991" w:hanging="361"/>
      </w:pPr>
      <w:rPr>
        <w:rFonts w:ascii="Symbol" w:hAnsi="Symbol" w:cs="Symbol"/>
        <w:b w:val="0"/>
        <w:bCs w:val="0"/>
        <w:i w:val="0"/>
        <w:iCs w:val="0"/>
        <w:spacing w:val="0"/>
        <w:w w:val="100"/>
        <w:sz w:val="22"/>
        <w:szCs w:val="22"/>
      </w:rPr>
    </w:lvl>
    <w:lvl w:ilvl="1">
      <w:numFmt w:val="bullet"/>
      <w:lvlText w:val="o"/>
      <w:lvlJc w:val="left"/>
      <w:pPr>
        <w:ind w:left="1586" w:hanging="363"/>
      </w:pPr>
      <w:rPr>
        <w:rFonts w:ascii="Courier New" w:hAnsi="Courier New" w:cs="Courier New"/>
        <w:b w:val="0"/>
        <w:bCs w:val="0"/>
        <w:i w:val="0"/>
        <w:iCs w:val="0"/>
        <w:spacing w:val="0"/>
        <w:w w:val="99"/>
        <w:sz w:val="22"/>
        <w:szCs w:val="22"/>
      </w:rPr>
    </w:lvl>
    <w:lvl w:ilvl="2">
      <w:numFmt w:val="bullet"/>
      <w:lvlText w:val="•"/>
      <w:lvlJc w:val="left"/>
      <w:pPr>
        <w:ind w:left="2444" w:hanging="363"/>
      </w:pPr>
    </w:lvl>
    <w:lvl w:ilvl="3">
      <w:numFmt w:val="bullet"/>
      <w:lvlText w:val="•"/>
      <w:lvlJc w:val="left"/>
      <w:pPr>
        <w:ind w:left="3308" w:hanging="363"/>
      </w:pPr>
    </w:lvl>
    <w:lvl w:ilvl="4">
      <w:numFmt w:val="bullet"/>
      <w:lvlText w:val="•"/>
      <w:lvlJc w:val="left"/>
      <w:pPr>
        <w:ind w:left="4173" w:hanging="363"/>
      </w:pPr>
    </w:lvl>
    <w:lvl w:ilvl="5">
      <w:numFmt w:val="bullet"/>
      <w:lvlText w:val="•"/>
      <w:lvlJc w:val="left"/>
      <w:pPr>
        <w:ind w:left="5037" w:hanging="363"/>
      </w:pPr>
    </w:lvl>
    <w:lvl w:ilvl="6">
      <w:numFmt w:val="bullet"/>
      <w:lvlText w:val="•"/>
      <w:lvlJc w:val="left"/>
      <w:pPr>
        <w:ind w:left="5902" w:hanging="363"/>
      </w:pPr>
    </w:lvl>
    <w:lvl w:ilvl="7">
      <w:numFmt w:val="bullet"/>
      <w:lvlText w:val="•"/>
      <w:lvlJc w:val="left"/>
      <w:pPr>
        <w:ind w:left="6766" w:hanging="363"/>
      </w:pPr>
    </w:lvl>
    <w:lvl w:ilvl="8">
      <w:numFmt w:val="bullet"/>
      <w:lvlText w:val="•"/>
      <w:lvlJc w:val="left"/>
      <w:pPr>
        <w:ind w:left="7631" w:hanging="363"/>
      </w:pPr>
    </w:lvl>
  </w:abstractNum>
  <w:abstractNum w:abstractNumId="3" w15:restartNumberingAfterBreak="0">
    <w:nsid w:val="23DB5492"/>
    <w:multiLevelType w:val="multilevel"/>
    <w:tmpl w:val="B6F8ECDA"/>
    <w:lvl w:ilvl="0">
      <w:start w:val="1"/>
      <w:numFmt w:val="bullet"/>
      <w:lvlText w:val="o"/>
      <w:lvlJc w:val="left"/>
      <w:pPr>
        <w:tabs>
          <w:tab w:val="num" w:pos="920"/>
        </w:tabs>
        <w:ind w:left="920" w:hanging="360"/>
      </w:pPr>
      <w:rPr>
        <w:rFonts w:ascii="Courier New" w:hAnsi="Courier New" w:cs="Courier New" w:hint="default"/>
        <w:sz w:val="20"/>
      </w:rPr>
    </w:lvl>
    <w:lvl w:ilvl="1">
      <w:start w:val="1"/>
      <w:numFmt w:val="bullet"/>
      <w:lvlText w:val="o"/>
      <w:lvlJc w:val="left"/>
      <w:pPr>
        <w:tabs>
          <w:tab w:val="num" w:pos="1640"/>
        </w:tabs>
        <w:ind w:left="1640" w:hanging="360"/>
      </w:pPr>
      <w:rPr>
        <w:rFonts w:ascii="Courier New" w:hAnsi="Courier New" w:cs="Times New Roman" w:hint="default"/>
        <w:sz w:val="20"/>
      </w:rPr>
    </w:lvl>
    <w:lvl w:ilvl="2">
      <w:start w:val="1"/>
      <w:numFmt w:val="bullet"/>
      <w:lvlText w:val=""/>
      <w:lvlJc w:val="left"/>
      <w:pPr>
        <w:tabs>
          <w:tab w:val="num" w:pos="2360"/>
        </w:tabs>
        <w:ind w:left="2360" w:hanging="360"/>
      </w:pPr>
      <w:rPr>
        <w:rFonts w:ascii="Wingdings" w:hAnsi="Wingdings" w:hint="default"/>
        <w:sz w:val="20"/>
      </w:rPr>
    </w:lvl>
    <w:lvl w:ilvl="3">
      <w:start w:val="1"/>
      <w:numFmt w:val="bullet"/>
      <w:lvlText w:val=""/>
      <w:lvlJc w:val="left"/>
      <w:pPr>
        <w:tabs>
          <w:tab w:val="num" w:pos="3080"/>
        </w:tabs>
        <w:ind w:left="3080" w:hanging="360"/>
      </w:pPr>
      <w:rPr>
        <w:rFonts w:ascii="Wingdings" w:hAnsi="Wingdings" w:hint="default"/>
        <w:sz w:val="20"/>
      </w:rPr>
    </w:lvl>
    <w:lvl w:ilvl="4">
      <w:start w:val="1"/>
      <w:numFmt w:val="bullet"/>
      <w:lvlText w:val=""/>
      <w:lvlJc w:val="left"/>
      <w:pPr>
        <w:tabs>
          <w:tab w:val="num" w:pos="3800"/>
        </w:tabs>
        <w:ind w:left="3800" w:hanging="360"/>
      </w:pPr>
      <w:rPr>
        <w:rFonts w:ascii="Wingdings" w:hAnsi="Wingdings" w:hint="default"/>
        <w:sz w:val="20"/>
      </w:rPr>
    </w:lvl>
    <w:lvl w:ilvl="5">
      <w:start w:val="1"/>
      <w:numFmt w:val="bullet"/>
      <w:lvlText w:val=""/>
      <w:lvlJc w:val="left"/>
      <w:pPr>
        <w:tabs>
          <w:tab w:val="num" w:pos="4520"/>
        </w:tabs>
        <w:ind w:left="4520" w:hanging="360"/>
      </w:pPr>
      <w:rPr>
        <w:rFonts w:ascii="Wingdings" w:hAnsi="Wingdings" w:hint="default"/>
        <w:sz w:val="20"/>
      </w:rPr>
    </w:lvl>
    <w:lvl w:ilvl="6">
      <w:start w:val="1"/>
      <w:numFmt w:val="bullet"/>
      <w:lvlText w:val=""/>
      <w:lvlJc w:val="left"/>
      <w:pPr>
        <w:tabs>
          <w:tab w:val="num" w:pos="5240"/>
        </w:tabs>
        <w:ind w:left="5240" w:hanging="360"/>
      </w:pPr>
      <w:rPr>
        <w:rFonts w:ascii="Wingdings" w:hAnsi="Wingdings" w:hint="default"/>
        <w:sz w:val="20"/>
      </w:rPr>
    </w:lvl>
    <w:lvl w:ilvl="7">
      <w:start w:val="1"/>
      <w:numFmt w:val="bullet"/>
      <w:lvlText w:val=""/>
      <w:lvlJc w:val="left"/>
      <w:pPr>
        <w:tabs>
          <w:tab w:val="num" w:pos="5960"/>
        </w:tabs>
        <w:ind w:left="5960" w:hanging="360"/>
      </w:pPr>
      <w:rPr>
        <w:rFonts w:ascii="Wingdings" w:hAnsi="Wingdings" w:hint="default"/>
        <w:sz w:val="20"/>
      </w:rPr>
    </w:lvl>
    <w:lvl w:ilvl="8">
      <w:start w:val="1"/>
      <w:numFmt w:val="bullet"/>
      <w:lvlText w:val=""/>
      <w:lvlJc w:val="left"/>
      <w:pPr>
        <w:tabs>
          <w:tab w:val="num" w:pos="6680"/>
        </w:tabs>
        <w:ind w:left="6680" w:hanging="360"/>
      </w:pPr>
      <w:rPr>
        <w:rFonts w:ascii="Wingdings" w:hAnsi="Wingdings" w:hint="default"/>
        <w:sz w:val="20"/>
      </w:rPr>
    </w:lvl>
  </w:abstractNum>
  <w:abstractNum w:abstractNumId="4" w15:restartNumberingAfterBreak="0">
    <w:nsid w:val="25B011D5"/>
    <w:multiLevelType w:val="hybridMultilevel"/>
    <w:tmpl w:val="916086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779637">
    <w:abstractNumId w:val="0"/>
    <w:lvlOverride w:ilvl="0"/>
    <w:lvlOverride w:ilvl="1"/>
    <w:lvlOverride w:ilvl="2"/>
    <w:lvlOverride w:ilvl="3"/>
    <w:lvlOverride w:ilvl="4"/>
    <w:lvlOverride w:ilvl="5"/>
    <w:lvlOverride w:ilvl="6"/>
    <w:lvlOverride w:ilvl="7"/>
    <w:lvlOverride w:ilvl="8"/>
  </w:num>
  <w:num w:numId="2" w16cid:durableId="1106802302">
    <w:abstractNumId w:val="1"/>
  </w:num>
  <w:num w:numId="3" w16cid:durableId="374700908">
    <w:abstractNumId w:val="2"/>
    <w:lvlOverride w:ilvl="0"/>
    <w:lvlOverride w:ilvl="1"/>
    <w:lvlOverride w:ilvl="2"/>
    <w:lvlOverride w:ilvl="3"/>
    <w:lvlOverride w:ilvl="4"/>
    <w:lvlOverride w:ilvl="5"/>
    <w:lvlOverride w:ilvl="6"/>
    <w:lvlOverride w:ilvl="7"/>
    <w:lvlOverride w:ilvl="8"/>
  </w:num>
  <w:num w:numId="4" w16cid:durableId="1369573263">
    <w:abstractNumId w:val="3"/>
  </w:num>
  <w:num w:numId="5" w16cid:durableId="1120143790">
    <w:abstractNumId w:val="3"/>
    <w:lvlOverride w:ilvl="0"/>
    <w:lvlOverride w:ilvl="1"/>
    <w:lvlOverride w:ilvl="2"/>
    <w:lvlOverride w:ilvl="3"/>
    <w:lvlOverride w:ilvl="4"/>
    <w:lvlOverride w:ilvl="5"/>
    <w:lvlOverride w:ilvl="6"/>
    <w:lvlOverride w:ilvl="7"/>
    <w:lvlOverride w:ilvl="8"/>
  </w:num>
  <w:num w:numId="6" w16cid:durableId="945774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86"/>
    <w:rsid w:val="0003304B"/>
    <w:rsid w:val="000A52DD"/>
    <w:rsid w:val="001C267C"/>
    <w:rsid w:val="002F0002"/>
    <w:rsid w:val="003861A4"/>
    <w:rsid w:val="003A2226"/>
    <w:rsid w:val="00493B01"/>
    <w:rsid w:val="004E08EC"/>
    <w:rsid w:val="005900D3"/>
    <w:rsid w:val="005C6201"/>
    <w:rsid w:val="005D693C"/>
    <w:rsid w:val="0067607A"/>
    <w:rsid w:val="00765B4F"/>
    <w:rsid w:val="0077075D"/>
    <w:rsid w:val="007E5B46"/>
    <w:rsid w:val="00844678"/>
    <w:rsid w:val="009210E3"/>
    <w:rsid w:val="009C33BC"/>
    <w:rsid w:val="00AD4282"/>
    <w:rsid w:val="00AF113D"/>
    <w:rsid w:val="00C13F80"/>
    <w:rsid w:val="00D15D98"/>
    <w:rsid w:val="00DA2F37"/>
    <w:rsid w:val="00EB1F86"/>
    <w:rsid w:val="00FB0B26"/>
    <w:rsid w:val="00FF7A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86C15"/>
  <w15:chartTrackingRefBased/>
  <w15:docId w15:val="{32899F28-E123-4713-91C3-C80E39706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F86"/>
    <w:pPr>
      <w:spacing w:line="256" w:lineRule="auto"/>
    </w:pPr>
    <w:rPr>
      <w:kern w:val="0"/>
      <w:sz w:val="22"/>
      <w:szCs w:val="22"/>
      <w14:ligatures w14:val="none"/>
    </w:rPr>
  </w:style>
  <w:style w:type="paragraph" w:styleId="Heading1">
    <w:name w:val="heading 1"/>
    <w:basedOn w:val="Normal"/>
    <w:next w:val="Normal"/>
    <w:link w:val="Heading1Char"/>
    <w:uiPriority w:val="9"/>
    <w:qFormat/>
    <w:rsid w:val="00EB1F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1F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1F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1F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1F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1F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1F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1F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1F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1F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1F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1F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1F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1F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1F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1F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1F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1F86"/>
    <w:rPr>
      <w:rFonts w:eastAsiaTheme="majorEastAsia" w:cstheme="majorBidi"/>
      <w:color w:val="272727" w:themeColor="text1" w:themeTint="D8"/>
    </w:rPr>
  </w:style>
  <w:style w:type="paragraph" w:styleId="Title">
    <w:name w:val="Title"/>
    <w:basedOn w:val="Normal"/>
    <w:next w:val="Normal"/>
    <w:link w:val="TitleChar"/>
    <w:uiPriority w:val="10"/>
    <w:qFormat/>
    <w:rsid w:val="00EB1F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1F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1F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1F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1F86"/>
    <w:pPr>
      <w:spacing w:before="160"/>
      <w:jc w:val="center"/>
    </w:pPr>
    <w:rPr>
      <w:i/>
      <w:iCs/>
      <w:color w:val="404040" w:themeColor="text1" w:themeTint="BF"/>
    </w:rPr>
  </w:style>
  <w:style w:type="character" w:customStyle="1" w:styleId="QuoteChar">
    <w:name w:val="Quote Char"/>
    <w:basedOn w:val="DefaultParagraphFont"/>
    <w:link w:val="Quote"/>
    <w:uiPriority w:val="29"/>
    <w:rsid w:val="00EB1F86"/>
    <w:rPr>
      <w:i/>
      <w:iCs/>
      <w:color w:val="404040" w:themeColor="text1" w:themeTint="BF"/>
    </w:rPr>
  </w:style>
  <w:style w:type="paragraph" w:styleId="ListParagraph">
    <w:name w:val="List Paragraph"/>
    <w:basedOn w:val="Normal"/>
    <w:uiPriority w:val="34"/>
    <w:qFormat/>
    <w:rsid w:val="00EB1F86"/>
    <w:pPr>
      <w:ind w:left="720"/>
      <w:contextualSpacing/>
    </w:pPr>
  </w:style>
  <w:style w:type="character" w:styleId="IntenseEmphasis">
    <w:name w:val="Intense Emphasis"/>
    <w:basedOn w:val="DefaultParagraphFont"/>
    <w:uiPriority w:val="21"/>
    <w:qFormat/>
    <w:rsid w:val="00EB1F86"/>
    <w:rPr>
      <w:i/>
      <w:iCs/>
      <w:color w:val="0F4761" w:themeColor="accent1" w:themeShade="BF"/>
    </w:rPr>
  </w:style>
  <w:style w:type="paragraph" w:styleId="IntenseQuote">
    <w:name w:val="Intense Quote"/>
    <w:basedOn w:val="Normal"/>
    <w:next w:val="Normal"/>
    <w:link w:val="IntenseQuoteChar"/>
    <w:uiPriority w:val="30"/>
    <w:qFormat/>
    <w:rsid w:val="00EB1F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1F86"/>
    <w:rPr>
      <w:i/>
      <w:iCs/>
      <w:color w:val="0F4761" w:themeColor="accent1" w:themeShade="BF"/>
    </w:rPr>
  </w:style>
  <w:style w:type="character" w:styleId="IntenseReference">
    <w:name w:val="Intense Reference"/>
    <w:basedOn w:val="DefaultParagraphFont"/>
    <w:uiPriority w:val="32"/>
    <w:qFormat/>
    <w:rsid w:val="00EB1F86"/>
    <w:rPr>
      <w:b/>
      <w:bCs/>
      <w:smallCaps/>
      <w:color w:val="0F4761" w:themeColor="accent1" w:themeShade="BF"/>
      <w:spacing w:val="5"/>
    </w:rPr>
  </w:style>
  <w:style w:type="character" w:styleId="Hyperlink">
    <w:name w:val="Hyperlink"/>
    <w:basedOn w:val="DefaultParagraphFont"/>
    <w:uiPriority w:val="99"/>
    <w:unhideWhenUsed/>
    <w:rsid w:val="00EB1F86"/>
    <w:rPr>
      <w:color w:val="467886" w:themeColor="hyperlink"/>
      <w:u w:val="single"/>
    </w:rPr>
  </w:style>
  <w:style w:type="character" w:styleId="UnresolvedMention">
    <w:name w:val="Unresolved Mention"/>
    <w:basedOn w:val="DefaultParagraphFont"/>
    <w:uiPriority w:val="99"/>
    <w:semiHidden/>
    <w:unhideWhenUsed/>
    <w:rsid w:val="003A2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sw.zoom.us/j/88316797048" TargetMode="External"/><Relationship Id="rId3" Type="http://schemas.openxmlformats.org/officeDocument/2006/relationships/settings" Target="settings.xml"/><Relationship Id="rId7" Type="http://schemas.openxmlformats.org/officeDocument/2006/relationships/package" Target="embeddings/Microsoft_PowerPoint_Presentation.pptx"/><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https://fsw.zoom.us/j/88316797048"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1630</TotalTime>
  <Pages>1</Pages>
  <Words>1576</Words>
  <Characters>9032</Characters>
  <Application>Microsoft Office Word</Application>
  <DocSecurity>0</DocSecurity>
  <Lines>225</Lines>
  <Paragraphs>89</Paragraphs>
  <ScaleCrop>false</ScaleCrop>
  <HeadingPairs>
    <vt:vector size="2" baseType="variant">
      <vt:variant>
        <vt:lpstr>Title</vt:lpstr>
      </vt:variant>
      <vt:variant>
        <vt:i4>1</vt:i4>
      </vt:variant>
    </vt:vector>
  </HeadingPairs>
  <TitlesOfParts>
    <vt:vector size="1" baseType="lpstr">
      <vt:lpstr/>
    </vt:vector>
  </TitlesOfParts>
  <Company>FSW</Company>
  <LinksUpToDate>false</LinksUpToDate>
  <CharactersWithSpaces>10519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DonnaMarie Rich</dc:creator>
  <cp:keywords/>
  <dc:description/>
  <cp:lastModifiedBy>DonnaMarie Rich</cp:lastModifiedBy>
  <cp:revision>2</cp:revision>
  <dcterms:created xsi:type="dcterms:W3CDTF">2026-01-21T14:06:00Z</dcterms:created>
  <dcterms:modified xsi:type="dcterms:W3CDTF">2026-01-27T19:22:00Z</dcterms:modified>
</cp:coreProperties>
</file>