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254DB7ED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6E0D2E">
        <w:rPr>
          <w:rStyle w:val="markedcontent"/>
          <w:rFonts w:ascii="Times New Roman" w:hAnsi="Times New Roman"/>
          <w:b/>
        </w:rPr>
        <w:t>September</w:t>
      </w:r>
      <w:r w:rsidR="00473AC3">
        <w:rPr>
          <w:rStyle w:val="markedcontent"/>
          <w:rFonts w:ascii="Times New Roman" w:hAnsi="Times New Roman"/>
          <w:b/>
        </w:rPr>
        <w:t xml:space="preserve"> </w:t>
      </w:r>
      <w:r w:rsidR="006E0D2E">
        <w:rPr>
          <w:rStyle w:val="markedcontent"/>
          <w:rFonts w:ascii="Times New Roman" w:hAnsi="Times New Roman"/>
          <w:b/>
        </w:rPr>
        <w:t>12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2D0728">
        <w:rPr>
          <w:rStyle w:val="markedcontent"/>
          <w:rFonts w:ascii="Times New Roman" w:hAnsi="Times New Roman"/>
          <w:b/>
        </w:rPr>
        <w:t>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61765EE3" w:rsidR="00483703" w:rsidRDefault="006E0D2E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52305F5" w:rsidR="00B15A8D" w:rsidRDefault="006E0D2E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23042F56" w:rsidR="00483703" w:rsidRDefault="006E0D2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Aris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2A7FB108" w:rsidR="00483703" w:rsidRDefault="00473AC3" w:rsidP="00FD506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Aris 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5E450EE5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3160811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0EDCB3A2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6E0D2E">
        <w:rPr>
          <w:rFonts w:ascii="Times New Roman" w:eastAsia="Calibri" w:hAnsi="Times New Roman"/>
        </w:rPr>
        <w:t>1:30</w:t>
      </w:r>
      <w:r w:rsidR="00FD7CC4">
        <w:rPr>
          <w:rFonts w:ascii="Times New Roman" w:eastAsia="Calibri" w:hAnsi="Times New Roman"/>
        </w:rPr>
        <w:t xml:space="preserve">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7A1EAAC" w14:textId="62E5BD02" w:rsidR="00C73FA5" w:rsidRDefault="006E0D2E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PAD FL DOE Letter</w:t>
      </w:r>
    </w:p>
    <w:p w14:paraId="435E7291" w14:textId="0BE3896E" w:rsidR="00DC26E9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Adjunct</w:t>
      </w:r>
    </w:p>
    <w:p w14:paraId="65F023C4" w14:textId="4707E303" w:rsidR="00D84AE0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Spring Schedule</w:t>
      </w:r>
    </w:p>
    <w:p w14:paraId="117365BA" w14:textId="22C39CC6" w:rsidR="0066478D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 increase</w:t>
      </w:r>
    </w:p>
    <w:p w14:paraId="1BCD199F" w14:textId="4CD9FAC6" w:rsidR="006E0D2E" w:rsidRDefault="006E0D2E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Discussion of removing FARO class and adding the class that was removed for Death Investigations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6912FDEB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6E0D2E">
        <w:rPr>
          <w:rFonts w:ascii="Times New Roman" w:eastAsia="Calibri" w:hAnsi="Times New Roman"/>
        </w:rPr>
        <w:t>1:50</w:t>
      </w:r>
      <w:r w:rsidR="00CA49AA" w:rsidRPr="0089757A">
        <w:rPr>
          <w:rFonts w:ascii="Times New Roman" w:eastAsia="Calibri" w:hAnsi="Times New Roman"/>
        </w:rPr>
        <w:t xml:space="preserve">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826">
    <w:abstractNumId w:val="13"/>
  </w:num>
  <w:num w:numId="2" w16cid:durableId="1541825299">
    <w:abstractNumId w:val="9"/>
  </w:num>
  <w:num w:numId="3" w16cid:durableId="1104686359">
    <w:abstractNumId w:val="15"/>
  </w:num>
  <w:num w:numId="4" w16cid:durableId="1588802047">
    <w:abstractNumId w:val="8"/>
  </w:num>
  <w:num w:numId="5" w16cid:durableId="1898778068">
    <w:abstractNumId w:val="14"/>
  </w:num>
  <w:num w:numId="6" w16cid:durableId="1394238448">
    <w:abstractNumId w:val="11"/>
  </w:num>
  <w:num w:numId="7" w16cid:durableId="188876621">
    <w:abstractNumId w:val="20"/>
  </w:num>
  <w:num w:numId="8" w16cid:durableId="327094343">
    <w:abstractNumId w:val="4"/>
  </w:num>
  <w:num w:numId="9" w16cid:durableId="1549608264">
    <w:abstractNumId w:val="12"/>
  </w:num>
  <w:num w:numId="10" w16cid:durableId="737674655">
    <w:abstractNumId w:val="0"/>
  </w:num>
  <w:num w:numId="11" w16cid:durableId="1528374924">
    <w:abstractNumId w:val="16"/>
  </w:num>
  <w:num w:numId="12" w16cid:durableId="626281554">
    <w:abstractNumId w:val="2"/>
  </w:num>
  <w:num w:numId="13" w16cid:durableId="1451046916">
    <w:abstractNumId w:val="1"/>
  </w:num>
  <w:num w:numId="14" w16cid:durableId="522476306">
    <w:abstractNumId w:val="21"/>
  </w:num>
  <w:num w:numId="15" w16cid:durableId="1560676380">
    <w:abstractNumId w:val="18"/>
  </w:num>
  <w:num w:numId="16" w16cid:durableId="487135507">
    <w:abstractNumId w:val="3"/>
  </w:num>
  <w:num w:numId="17" w16cid:durableId="263264643">
    <w:abstractNumId w:val="17"/>
  </w:num>
  <w:num w:numId="18" w16cid:durableId="1016616363">
    <w:abstractNumId w:val="10"/>
  </w:num>
  <w:num w:numId="19" w16cid:durableId="377507447">
    <w:abstractNumId w:val="6"/>
  </w:num>
  <w:num w:numId="20" w16cid:durableId="182668300">
    <w:abstractNumId w:val="7"/>
  </w:num>
  <w:num w:numId="21" w16cid:durableId="463038873">
    <w:abstractNumId w:val="5"/>
  </w:num>
  <w:num w:numId="22" w16cid:durableId="551187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B32EA"/>
    <w:rsid w:val="002D0728"/>
    <w:rsid w:val="002F19AA"/>
    <w:rsid w:val="00301100"/>
    <w:rsid w:val="00334E0F"/>
    <w:rsid w:val="00377DF0"/>
    <w:rsid w:val="003A0C7B"/>
    <w:rsid w:val="00437DBF"/>
    <w:rsid w:val="004575E1"/>
    <w:rsid w:val="004705B5"/>
    <w:rsid w:val="00473AC3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6478D"/>
    <w:rsid w:val="00676775"/>
    <w:rsid w:val="006D233C"/>
    <w:rsid w:val="006E0D2E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4</cp:revision>
  <cp:lastPrinted>2023-08-16T16:44:00Z</cp:lastPrinted>
  <dcterms:created xsi:type="dcterms:W3CDTF">2025-04-22T21:00:00Z</dcterms:created>
  <dcterms:modified xsi:type="dcterms:W3CDTF">2025-09-12T19:06:00Z</dcterms:modified>
</cp:coreProperties>
</file>