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7F7" w:rsidRPr="0035096A" w:rsidRDefault="00B93692" w:rsidP="0035096A">
      <w:pPr>
        <w:pStyle w:val="Title"/>
        <w:rPr>
          <w:sz w:val="28"/>
          <w:szCs w:val="28"/>
        </w:rPr>
      </w:pPr>
      <w:r w:rsidRPr="0035096A">
        <w:rPr>
          <w:color w:val="925209"/>
          <w:sz w:val="28"/>
          <w:szCs w:val="28"/>
        </w:rPr>
        <w:t>Radiology</w:t>
      </w:r>
      <w:r w:rsidR="006B3D26" w:rsidRPr="0035096A">
        <w:rPr>
          <w:color w:val="925209"/>
          <w:spacing w:val="-2"/>
          <w:sz w:val="28"/>
          <w:szCs w:val="28"/>
        </w:rPr>
        <w:t xml:space="preserve"> </w:t>
      </w:r>
      <w:r w:rsidR="00757C42">
        <w:rPr>
          <w:color w:val="925209"/>
          <w:spacing w:val="-2"/>
          <w:sz w:val="28"/>
          <w:szCs w:val="28"/>
        </w:rPr>
        <w:t xml:space="preserve">Staff </w:t>
      </w:r>
      <w:r w:rsidR="006B3D26" w:rsidRPr="0035096A">
        <w:rPr>
          <w:color w:val="925209"/>
          <w:sz w:val="28"/>
          <w:szCs w:val="28"/>
        </w:rPr>
        <w:t>Meeting –</w:t>
      </w:r>
      <w:r w:rsidR="006B3D26" w:rsidRPr="0035096A">
        <w:rPr>
          <w:color w:val="925209"/>
          <w:spacing w:val="-1"/>
          <w:sz w:val="28"/>
          <w:szCs w:val="28"/>
        </w:rPr>
        <w:t xml:space="preserve"> </w:t>
      </w:r>
      <w:r w:rsidR="00757C42">
        <w:rPr>
          <w:color w:val="925209"/>
          <w:spacing w:val="-1"/>
          <w:sz w:val="28"/>
          <w:szCs w:val="28"/>
        </w:rPr>
        <w:t>8</w:t>
      </w:r>
      <w:r w:rsidRPr="0035096A">
        <w:rPr>
          <w:color w:val="925209"/>
          <w:spacing w:val="-2"/>
          <w:sz w:val="28"/>
          <w:szCs w:val="28"/>
        </w:rPr>
        <w:t>/</w:t>
      </w:r>
      <w:r w:rsidR="00757C42">
        <w:rPr>
          <w:color w:val="925209"/>
          <w:spacing w:val="-2"/>
          <w:sz w:val="28"/>
          <w:szCs w:val="28"/>
        </w:rPr>
        <w:t>18</w:t>
      </w:r>
      <w:r w:rsidRPr="0035096A">
        <w:rPr>
          <w:color w:val="925209"/>
          <w:spacing w:val="-2"/>
          <w:sz w:val="28"/>
          <w:szCs w:val="28"/>
        </w:rPr>
        <w:t>/2025</w:t>
      </w:r>
      <w:r w:rsidR="006B3D26" w:rsidRPr="0035096A">
        <w:rPr>
          <w:noProof/>
          <w:sz w:val="28"/>
          <w:szCs w:val="28"/>
        </w:rPr>
        <mc:AlternateContent>
          <mc:Choice Requires="wps">
            <w:drawing>
              <wp:anchor distT="0" distB="0" distL="0" distR="0" simplePos="0" relativeHeight="251657216" behindDoc="1" locked="0" layoutInCell="1" allowOverlap="1">
                <wp:simplePos x="0" y="0"/>
                <wp:positionH relativeFrom="page">
                  <wp:posOffset>484631</wp:posOffset>
                </wp:positionH>
                <wp:positionV relativeFrom="paragraph">
                  <wp:posOffset>230648</wp:posOffset>
                </wp:positionV>
                <wp:extent cx="6850380" cy="635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0380" cy="6350"/>
                        </a:xfrm>
                        <a:custGeom>
                          <a:avLst/>
                          <a:gdLst/>
                          <a:ahLst/>
                          <a:cxnLst/>
                          <a:rect l="l" t="t" r="r" b="b"/>
                          <a:pathLst>
                            <a:path w="6850380" h="6350">
                              <a:moveTo>
                                <a:pt x="6850126" y="0"/>
                              </a:moveTo>
                              <a:lnTo>
                                <a:pt x="0" y="0"/>
                              </a:lnTo>
                              <a:lnTo>
                                <a:pt x="0" y="6096"/>
                              </a:lnTo>
                              <a:lnTo>
                                <a:pt x="6850126" y="6096"/>
                              </a:lnTo>
                              <a:lnTo>
                                <a:pt x="6850126" y="0"/>
                              </a:lnTo>
                              <a:close/>
                            </a:path>
                          </a:pathLst>
                        </a:custGeom>
                        <a:solidFill>
                          <a:srgbClr val="444D25"/>
                        </a:solidFill>
                      </wps:spPr>
                      <wps:bodyPr wrap="square" lIns="0" tIns="0" rIns="0" bIns="0" rtlCol="0">
                        <a:prstTxWarp prst="textNoShape">
                          <a:avLst/>
                        </a:prstTxWarp>
                        <a:noAutofit/>
                      </wps:bodyPr>
                    </wps:wsp>
                  </a:graphicData>
                </a:graphic>
              </wp:anchor>
            </w:drawing>
          </mc:Choice>
          <mc:Fallback>
            <w:pict>
              <v:shape w14:anchorId="387063E0" id="Graphic 1" o:spid="_x0000_s1026" style="position:absolute;margin-left:38.15pt;margin-top:18.15pt;width:539.4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68503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" path="m6850126,l,,,6096r6850126,l6850126,xe" fillcolor="#444d25" stroked="f">
                <v:path arrowok="t"/>
                <w10:wrap type="topAndBottom" anchorx="page"/>
              </v:shape>
            </w:pict>
          </mc:Fallback>
        </mc:AlternateContent>
      </w:r>
      <w:r w:rsidR="0035096A" w:rsidRPr="0035096A">
        <w:rPr>
          <w:color w:val="925209"/>
          <w:spacing w:val="-2"/>
          <w:sz w:val="28"/>
          <w:szCs w:val="28"/>
        </w:rPr>
        <w:t xml:space="preserve"> </w:t>
      </w:r>
      <w:r w:rsidR="0035096A">
        <w:rPr>
          <w:color w:val="925209"/>
          <w:spacing w:val="-2"/>
          <w:sz w:val="28"/>
          <w:szCs w:val="28"/>
        </w:rPr>
        <w:t xml:space="preserve">     </w:t>
      </w:r>
      <w:r w:rsidR="0035096A" w:rsidRPr="0035096A">
        <w:rPr>
          <w:color w:val="925209"/>
          <w:spacing w:val="-2"/>
          <w:sz w:val="28"/>
          <w:szCs w:val="28"/>
        </w:rPr>
        <w:t xml:space="preserve">Time: </w:t>
      </w:r>
      <w:r w:rsidR="00757C42">
        <w:rPr>
          <w:color w:val="925209"/>
          <w:spacing w:val="-2"/>
          <w:sz w:val="28"/>
          <w:szCs w:val="28"/>
        </w:rPr>
        <w:t>2:35p</w:t>
      </w:r>
      <w:r w:rsidR="0035096A" w:rsidRPr="0035096A">
        <w:rPr>
          <w:color w:val="925209"/>
          <w:spacing w:val="-2"/>
          <w:sz w:val="28"/>
          <w:szCs w:val="28"/>
        </w:rPr>
        <w:t xml:space="preserve"> </w:t>
      </w:r>
      <w:r w:rsidR="0035096A">
        <w:rPr>
          <w:color w:val="925209"/>
          <w:spacing w:val="-2"/>
          <w:sz w:val="28"/>
          <w:szCs w:val="28"/>
        </w:rPr>
        <w:t xml:space="preserve">                </w:t>
      </w:r>
      <w:r w:rsidR="0035096A" w:rsidRPr="0035096A">
        <w:rPr>
          <w:color w:val="925209"/>
          <w:spacing w:val="-2"/>
          <w:sz w:val="28"/>
          <w:szCs w:val="28"/>
        </w:rPr>
        <w:t>Location: A-125</w:t>
      </w:r>
    </w:p>
    <w:p w:rsidR="001E17F7" w:rsidRDefault="00B93692">
      <w:pPr>
        <w:spacing w:before="19"/>
        <w:ind w:left="6817"/>
        <w:rPr>
          <w:sz w:val="21"/>
        </w:rPr>
      </w:pPr>
      <w:r>
        <w:rPr>
          <w:noProof/>
        </w:rPr>
        <mc:AlternateContent>
          <mc:Choice Requires="wps">
            <w:drawing>
              <wp:anchor distT="0" distB="0" distL="0" distR="0" simplePos="0" relativeHeight="251656192" behindDoc="0" locked="0" layoutInCell="1" allowOverlap="1">
                <wp:simplePos x="0" y="0"/>
                <wp:positionH relativeFrom="page">
                  <wp:posOffset>472440</wp:posOffset>
                </wp:positionH>
                <wp:positionV relativeFrom="paragraph">
                  <wp:posOffset>43815</wp:posOffset>
                </wp:positionV>
                <wp:extent cx="3162300" cy="16021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0" cy="1602105"/>
                        </a:xfrm>
                        <a:prstGeom prst="rect">
                          <a:avLst/>
                        </a:prstGeom>
                      </wps:spPr>
                      <wps:txbx>
                        <w:txbxContent>
                          <w:tbl>
                            <w:tblPr>
                              <w:tblW w:w="0" w:type="auto"/>
                              <w:tblInd w:w="70" w:type="dxa"/>
                              <w:tblLayout w:type="fixed"/>
                              <w:tblCellMar>
                                <w:left w:w="0" w:type="dxa"/>
                                <w:right w:w="0" w:type="dxa"/>
                              </w:tblCellMar>
                              <w:tblLook w:val="01E0" w:firstRow="1" w:lastRow="1" w:firstColumn="1" w:lastColumn="1" w:noHBand="0" w:noVBand="0"/>
                            </w:tblPr>
                            <w:tblGrid>
                              <w:gridCol w:w="2216"/>
                              <w:gridCol w:w="3022"/>
                            </w:tblGrid>
                            <w:tr w:rsidR="001E17F7">
                              <w:trPr>
                                <w:trHeight w:val="442"/>
                              </w:trPr>
                              <w:tc>
                                <w:tcPr>
                                  <w:tcW w:w="2216" w:type="dxa"/>
                                  <w:tcBorders>
                                    <w:left w:val="single" w:sz="8" w:space="0" w:color="A4B592"/>
                                  </w:tcBorders>
                                </w:tcPr>
                                <w:p w:rsidR="001E17F7" w:rsidRDefault="006B3D26">
                                  <w:pPr>
                                    <w:pStyle w:val="TableParagraph"/>
                                    <w:spacing w:before="101"/>
                                    <w:ind w:left="81"/>
                                    <w:rPr>
                                      <w:rFonts w:ascii="Century Gothic"/>
                                      <w:sz w:val="21"/>
                                    </w:rPr>
                                  </w:pPr>
                                  <w:r>
                                    <w:rPr>
                                      <w:rFonts w:ascii="Century Gothic"/>
                                      <w:color w:val="526042"/>
                                      <w:sz w:val="21"/>
                                    </w:rPr>
                                    <w:t>Meeting</w:t>
                                  </w:r>
                                  <w:r>
                                    <w:rPr>
                                      <w:rFonts w:ascii="Century Gothic"/>
                                      <w:color w:val="526042"/>
                                      <w:spacing w:val="-8"/>
                                      <w:sz w:val="21"/>
                                    </w:rPr>
                                    <w:t xml:space="preserve"> </w:t>
                                  </w:r>
                                  <w:r>
                                    <w:rPr>
                                      <w:rFonts w:ascii="Century Gothic"/>
                                      <w:color w:val="526042"/>
                                      <w:sz w:val="21"/>
                                    </w:rPr>
                                    <w:t>called</w:t>
                                  </w:r>
                                  <w:r>
                                    <w:rPr>
                                      <w:rFonts w:ascii="Century Gothic"/>
                                      <w:color w:val="526042"/>
                                      <w:spacing w:val="-6"/>
                                      <w:sz w:val="21"/>
                                    </w:rPr>
                                    <w:t xml:space="preserve"> </w:t>
                                  </w:r>
                                  <w:r>
                                    <w:rPr>
                                      <w:rFonts w:ascii="Century Gothic"/>
                                      <w:color w:val="526042"/>
                                      <w:spacing w:val="-5"/>
                                      <w:sz w:val="21"/>
                                    </w:rPr>
                                    <w:t>by</w:t>
                                  </w:r>
                                </w:p>
                              </w:tc>
                              <w:tc>
                                <w:tcPr>
                                  <w:tcW w:w="3022" w:type="dxa"/>
                                </w:tcPr>
                                <w:p w:rsidR="001E17F7" w:rsidRDefault="00B93692">
                                  <w:pPr>
                                    <w:pStyle w:val="TableParagraph"/>
                                    <w:spacing w:before="101"/>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3"/>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z w:val="21"/>
                                    </w:rPr>
                                    <w:t>Type</w:t>
                                  </w:r>
                                  <w:r>
                                    <w:rPr>
                                      <w:rFonts w:ascii="Century Gothic"/>
                                      <w:color w:val="526042"/>
                                      <w:spacing w:val="-4"/>
                                      <w:sz w:val="21"/>
                                    </w:rPr>
                                    <w:t xml:space="preserve"> </w:t>
                                  </w:r>
                                  <w:r>
                                    <w:rPr>
                                      <w:rFonts w:ascii="Century Gothic"/>
                                      <w:color w:val="526042"/>
                                      <w:sz w:val="21"/>
                                    </w:rPr>
                                    <w:t>of</w:t>
                                  </w:r>
                                  <w:r>
                                    <w:rPr>
                                      <w:rFonts w:ascii="Century Gothic"/>
                                      <w:color w:val="526042"/>
                                      <w:spacing w:val="-2"/>
                                      <w:sz w:val="21"/>
                                    </w:rPr>
                                    <w:t xml:space="preserve"> meeting</w:t>
                                  </w:r>
                                </w:p>
                              </w:tc>
                              <w:tc>
                                <w:tcPr>
                                  <w:tcW w:w="3022" w:type="dxa"/>
                                </w:tcPr>
                                <w:p w:rsidR="001E17F7" w:rsidRDefault="00B93692">
                                  <w:pPr>
                                    <w:pStyle w:val="TableParagraph"/>
                                    <w:spacing w:before="62"/>
                                    <w:ind w:left="275"/>
                                    <w:rPr>
                                      <w:sz w:val="21"/>
                                    </w:rPr>
                                  </w:pPr>
                                  <w:r>
                                    <w:rPr>
                                      <w:sz w:val="21"/>
                                    </w:rPr>
                                    <w:t xml:space="preserve">Radiology </w:t>
                                  </w:r>
                                  <w:r w:rsidR="006B3D26">
                                    <w:rPr>
                                      <w:sz w:val="21"/>
                                    </w:rPr>
                                    <w:t>Team</w:t>
                                  </w:r>
                                  <w:r w:rsidR="006B3D26">
                                    <w:rPr>
                                      <w:spacing w:val="-2"/>
                                      <w:sz w:val="21"/>
                                    </w:rPr>
                                    <w:t xml:space="preserve"> Meeting</w:t>
                                  </w:r>
                                </w:p>
                              </w:tc>
                            </w:tr>
                            <w:tr w:rsidR="001E17F7">
                              <w:trPr>
                                <w:trHeight w:val="404"/>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pacing w:val="-2"/>
                                      <w:sz w:val="21"/>
                                    </w:rPr>
                                    <w:t>Facilitator</w:t>
                                  </w:r>
                                </w:p>
                              </w:tc>
                              <w:tc>
                                <w:tcPr>
                                  <w:tcW w:w="3022" w:type="dxa"/>
                                </w:tcPr>
                                <w:p w:rsidR="001E17F7" w:rsidRDefault="00B93692">
                                  <w:pPr>
                                    <w:pStyle w:val="TableParagraph"/>
                                    <w:spacing w:before="62"/>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4"/>
                              </w:trPr>
                              <w:tc>
                                <w:tcPr>
                                  <w:tcW w:w="2216" w:type="dxa"/>
                                  <w:tcBorders>
                                    <w:left w:val="single" w:sz="8" w:space="0" w:color="A4B592"/>
                                  </w:tcBorders>
                                </w:tcPr>
                                <w:p w:rsidR="001E17F7" w:rsidRDefault="006B3D26">
                                  <w:pPr>
                                    <w:pStyle w:val="TableParagraph"/>
                                    <w:spacing w:before="63"/>
                                    <w:ind w:left="81"/>
                                    <w:rPr>
                                      <w:rFonts w:ascii="Century Gothic"/>
                                      <w:sz w:val="21"/>
                                    </w:rPr>
                                  </w:pPr>
                                  <w:r>
                                    <w:rPr>
                                      <w:rFonts w:ascii="Century Gothic"/>
                                      <w:color w:val="526042"/>
                                      <w:sz w:val="21"/>
                                    </w:rPr>
                                    <w:t>Note</w:t>
                                  </w:r>
                                  <w:r>
                                    <w:rPr>
                                      <w:rFonts w:ascii="Century Gothic"/>
                                      <w:color w:val="526042"/>
                                      <w:spacing w:val="-4"/>
                                      <w:sz w:val="21"/>
                                    </w:rPr>
                                    <w:t xml:space="preserve"> </w:t>
                                  </w:r>
                                  <w:r>
                                    <w:rPr>
                                      <w:rFonts w:ascii="Century Gothic"/>
                                      <w:color w:val="526042"/>
                                      <w:spacing w:val="-2"/>
                                      <w:sz w:val="21"/>
                                    </w:rPr>
                                    <w:t>taker</w:t>
                                  </w:r>
                                </w:p>
                              </w:tc>
                              <w:tc>
                                <w:tcPr>
                                  <w:tcW w:w="3022" w:type="dxa"/>
                                </w:tcPr>
                                <w:p w:rsidR="001E17F7" w:rsidRDefault="00B93692">
                                  <w:pPr>
                                    <w:pStyle w:val="TableParagraph"/>
                                    <w:spacing w:before="63"/>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345"/>
                              </w:trPr>
                              <w:tc>
                                <w:tcPr>
                                  <w:tcW w:w="2216" w:type="dxa"/>
                                  <w:tcBorders>
                                    <w:left w:val="single" w:sz="8" w:space="0" w:color="A4B592"/>
                                  </w:tcBorders>
                                </w:tcPr>
                                <w:p w:rsidR="001E17F7" w:rsidRDefault="001E17F7">
                                  <w:pPr>
                                    <w:pStyle w:val="TableParagraph"/>
                                    <w:ind w:left="81"/>
                                    <w:rPr>
                                      <w:rFonts w:ascii="Century Gothic"/>
                                      <w:sz w:val="21"/>
                                    </w:rPr>
                                  </w:pPr>
                                </w:p>
                              </w:tc>
                              <w:tc>
                                <w:tcPr>
                                  <w:tcW w:w="3022" w:type="dxa"/>
                                </w:tcPr>
                                <w:p w:rsidR="001E17F7" w:rsidRDefault="001E17F7">
                                  <w:pPr>
                                    <w:pStyle w:val="TableParagraph"/>
                                    <w:spacing w:before="62" w:line="263" w:lineRule="exact"/>
                                    <w:ind w:left="275"/>
                                    <w:rPr>
                                      <w:sz w:val="21"/>
                                    </w:rPr>
                                  </w:pPr>
                                </w:p>
                              </w:tc>
                            </w:tr>
                          </w:tbl>
                          <w:p w:rsidR="001E17F7" w:rsidRDefault="001E17F7">
                            <w:pPr>
                              <w:pStyle w:val="BodyText"/>
                              <w:ind w:left="0" w:firstLine="0"/>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37.2pt;margin-top:3.45pt;width:249pt;height:126.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" filled="f" stroked="f">
                <v:textbox inset="0,0,0,0">
                  <w:txbxContent>
                    <w:tbl>
                      <w:tblPr>
                        <w:tblW w:w="0" w:type="auto"/>
                        <w:tblInd w:w="70" w:type="dxa"/>
                        <w:tblLayout w:type="fixed"/>
                        <w:tblCellMar>
                          <w:left w:w="0" w:type="dxa"/>
                          <w:right w:w="0" w:type="dxa"/>
                        </w:tblCellMar>
                        <w:tblLook w:val="01E0" w:firstRow="1" w:lastRow="1" w:firstColumn="1" w:lastColumn="1" w:noHBand="0" w:noVBand="0"/>
                      </w:tblPr>
                      <w:tblGrid>
                        <w:gridCol w:w="2216"/>
                        <w:gridCol w:w="3022"/>
                      </w:tblGrid>
                      <w:tr w:rsidR="001E17F7">
                        <w:trPr>
                          <w:trHeight w:val="442"/>
                        </w:trPr>
                        <w:tc>
                          <w:tcPr>
                            <w:tcW w:w="2216" w:type="dxa"/>
                            <w:tcBorders>
                              <w:left w:val="single" w:sz="8" w:space="0" w:color="A4B592"/>
                            </w:tcBorders>
                          </w:tcPr>
                          <w:p w:rsidR="001E17F7" w:rsidRDefault="006B3D26">
                            <w:pPr>
                              <w:pStyle w:val="TableParagraph"/>
                              <w:spacing w:before="101"/>
                              <w:ind w:left="81"/>
                              <w:rPr>
                                <w:rFonts w:ascii="Century Gothic"/>
                                <w:sz w:val="21"/>
                              </w:rPr>
                            </w:pPr>
                            <w:r>
                              <w:rPr>
                                <w:rFonts w:ascii="Century Gothic"/>
                                <w:color w:val="526042"/>
                                <w:sz w:val="21"/>
                              </w:rPr>
                              <w:t>Meeting</w:t>
                            </w:r>
                            <w:r>
                              <w:rPr>
                                <w:rFonts w:ascii="Century Gothic"/>
                                <w:color w:val="526042"/>
                                <w:spacing w:val="-8"/>
                                <w:sz w:val="21"/>
                              </w:rPr>
                              <w:t xml:space="preserve"> </w:t>
                            </w:r>
                            <w:r>
                              <w:rPr>
                                <w:rFonts w:ascii="Century Gothic"/>
                                <w:color w:val="526042"/>
                                <w:sz w:val="21"/>
                              </w:rPr>
                              <w:t>called</w:t>
                            </w:r>
                            <w:r>
                              <w:rPr>
                                <w:rFonts w:ascii="Century Gothic"/>
                                <w:color w:val="526042"/>
                                <w:spacing w:val="-6"/>
                                <w:sz w:val="21"/>
                              </w:rPr>
                              <w:t xml:space="preserve"> </w:t>
                            </w:r>
                            <w:r>
                              <w:rPr>
                                <w:rFonts w:ascii="Century Gothic"/>
                                <w:color w:val="526042"/>
                                <w:spacing w:val="-5"/>
                                <w:sz w:val="21"/>
                              </w:rPr>
                              <w:t>by</w:t>
                            </w:r>
                          </w:p>
                        </w:tc>
                        <w:tc>
                          <w:tcPr>
                            <w:tcW w:w="3022" w:type="dxa"/>
                          </w:tcPr>
                          <w:p w:rsidR="001E17F7" w:rsidRDefault="00B93692">
                            <w:pPr>
                              <w:pStyle w:val="TableParagraph"/>
                              <w:spacing w:before="101"/>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3"/>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z w:val="21"/>
                              </w:rPr>
                              <w:t>Type</w:t>
                            </w:r>
                            <w:r>
                              <w:rPr>
                                <w:rFonts w:ascii="Century Gothic"/>
                                <w:color w:val="526042"/>
                                <w:spacing w:val="-4"/>
                                <w:sz w:val="21"/>
                              </w:rPr>
                              <w:t xml:space="preserve"> </w:t>
                            </w:r>
                            <w:r>
                              <w:rPr>
                                <w:rFonts w:ascii="Century Gothic"/>
                                <w:color w:val="526042"/>
                                <w:sz w:val="21"/>
                              </w:rPr>
                              <w:t>of</w:t>
                            </w:r>
                            <w:r>
                              <w:rPr>
                                <w:rFonts w:ascii="Century Gothic"/>
                                <w:color w:val="526042"/>
                                <w:spacing w:val="-2"/>
                                <w:sz w:val="21"/>
                              </w:rPr>
                              <w:t xml:space="preserve"> meeting</w:t>
                            </w:r>
                          </w:p>
                        </w:tc>
                        <w:tc>
                          <w:tcPr>
                            <w:tcW w:w="3022" w:type="dxa"/>
                          </w:tcPr>
                          <w:p w:rsidR="001E17F7" w:rsidRDefault="00B93692">
                            <w:pPr>
                              <w:pStyle w:val="TableParagraph"/>
                              <w:spacing w:before="62"/>
                              <w:ind w:left="275"/>
                              <w:rPr>
                                <w:sz w:val="21"/>
                              </w:rPr>
                            </w:pPr>
                            <w:r>
                              <w:rPr>
                                <w:sz w:val="21"/>
                              </w:rPr>
                              <w:t xml:space="preserve">Radiology </w:t>
                            </w:r>
                            <w:r w:rsidR="006B3D26">
                              <w:rPr>
                                <w:sz w:val="21"/>
                              </w:rPr>
                              <w:t>Team</w:t>
                            </w:r>
                            <w:r w:rsidR="006B3D26">
                              <w:rPr>
                                <w:spacing w:val="-2"/>
                                <w:sz w:val="21"/>
                              </w:rPr>
                              <w:t xml:space="preserve"> Meeting</w:t>
                            </w:r>
                          </w:p>
                        </w:tc>
                      </w:tr>
                      <w:tr w:rsidR="001E17F7">
                        <w:trPr>
                          <w:trHeight w:val="404"/>
                        </w:trPr>
                        <w:tc>
                          <w:tcPr>
                            <w:tcW w:w="2216" w:type="dxa"/>
                            <w:tcBorders>
                              <w:left w:val="single" w:sz="8" w:space="0" w:color="A4B592"/>
                            </w:tcBorders>
                          </w:tcPr>
                          <w:p w:rsidR="001E17F7" w:rsidRDefault="006B3D26">
                            <w:pPr>
                              <w:pStyle w:val="TableParagraph"/>
                              <w:ind w:left="81"/>
                              <w:rPr>
                                <w:rFonts w:ascii="Century Gothic"/>
                                <w:sz w:val="21"/>
                              </w:rPr>
                            </w:pPr>
                            <w:r>
                              <w:rPr>
                                <w:rFonts w:ascii="Century Gothic"/>
                                <w:color w:val="526042"/>
                                <w:spacing w:val="-2"/>
                                <w:sz w:val="21"/>
                              </w:rPr>
                              <w:t>Facilitator</w:t>
                            </w:r>
                          </w:p>
                        </w:tc>
                        <w:tc>
                          <w:tcPr>
                            <w:tcW w:w="3022" w:type="dxa"/>
                          </w:tcPr>
                          <w:p w:rsidR="001E17F7" w:rsidRDefault="00B93692">
                            <w:pPr>
                              <w:pStyle w:val="TableParagraph"/>
                              <w:spacing w:before="62"/>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404"/>
                        </w:trPr>
                        <w:tc>
                          <w:tcPr>
                            <w:tcW w:w="2216" w:type="dxa"/>
                            <w:tcBorders>
                              <w:left w:val="single" w:sz="8" w:space="0" w:color="A4B592"/>
                            </w:tcBorders>
                          </w:tcPr>
                          <w:p w:rsidR="001E17F7" w:rsidRDefault="006B3D26">
                            <w:pPr>
                              <w:pStyle w:val="TableParagraph"/>
                              <w:spacing w:before="63"/>
                              <w:ind w:left="81"/>
                              <w:rPr>
                                <w:rFonts w:ascii="Century Gothic"/>
                                <w:sz w:val="21"/>
                              </w:rPr>
                            </w:pPr>
                            <w:r>
                              <w:rPr>
                                <w:rFonts w:ascii="Century Gothic"/>
                                <w:color w:val="526042"/>
                                <w:sz w:val="21"/>
                              </w:rPr>
                              <w:t>Note</w:t>
                            </w:r>
                            <w:r>
                              <w:rPr>
                                <w:rFonts w:ascii="Century Gothic"/>
                                <w:color w:val="526042"/>
                                <w:spacing w:val="-4"/>
                                <w:sz w:val="21"/>
                              </w:rPr>
                              <w:t xml:space="preserve"> </w:t>
                            </w:r>
                            <w:r>
                              <w:rPr>
                                <w:rFonts w:ascii="Century Gothic"/>
                                <w:color w:val="526042"/>
                                <w:spacing w:val="-2"/>
                                <w:sz w:val="21"/>
                              </w:rPr>
                              <w:t>taker</w:t>
                            </w:r>
                          </w:p>
                        </w:tc>
                        <w:tc>
                          <w:tcPr>
                            <w:tcW w:w="3022" w:type="dxa"/>
                          </w:tcPr>
                          <w:p w:rsidR="001E17F7" w:rsidRDefault="00B93692">
                            <w:pPr>
                              <w:pStyle w:val="TableParagraph"/>
                              <w:spacing w:before="63"/>
                              <w:ind w:left="275"/>
                              <w:rPr>
                                <w:sz w:val="21"/>
                              </w:rPr>
                            </w:pPr>
                            <w:r>
                              <w:rPr>
                                <w:sz w:val="21"/>
                              </w:rPr>
                              <w:t>Rendy Petrin</w:t>
                            </w:r>
                            <w:r w:rsidR="006B3D26">
                              <w:rPr>
                                <w:sz w:val="21"/>
                              </w:rPr>
                              <w:t>,</w:t>
                            </w:r>
                            <w:r w:rsidR="006B3D26">
                              <w:rPr>
                                <w:spacing w:val="-4"/>
                                <w:sz w:val="21"/>
                              </w:rPr>
                              <w:t xml:space="preserve"> </w:t>
                            </w:r>
                            <w:r w:rsidR="006B3D26">
                              <w:rPr>
                                <w:sz w:val="21"/>
                              </w:rPr>
                              <w:t>Program</w:t>
                            </w:r>
                            <w:r w:rsidR="006B3D26">
                              <w:rPr>
                                <w:spacing w:val="-5"/>
                                <w:sz w:val="21"/>
                              </w:rPr>
                              <w:t xml:space="preserve"> </w:t>
                            </w:r>
                            <w:r w:rsidR="006B3D26">
                              <w:rPr>
                                <w:spacing w:val="-2"/>
                                <w:sz w:val="21"/>
                              </w:rPr>
                              <w:t>Director</w:t>
                            </w:r>
                          </w:p>
                        </w:tc>
                      </w:tr>
                      <w:tr w:rsidR="001E17F7">
                        <w:trPr>
                          <w:trHeight w:val="345"/>
                        </w:trPr>
                        <w:tc>
                          <w:tcPr>
                            <w:tcW w:w="2216" w:type="dxa"/>
                            <w:tcBorders>
                              <w:left w:val="single" w:sz="8" w:space="0" w:color="A4B592"/>
                            </w:tcBorders>
                          </w:tcPr>
                          <w:p w:rsidR="001E17F7" w:rsidRDefault="001E17F7">
                            <w:pPr>
                              <w:pStyle w:val="TableParagraph"/>
                              <w:ind w:left="81"/>
                              <w:rPr>
                                <w:rFonts w:ascii="Century Gothic"/>
                                <w:sz w:val="21"/>
                              </w:rPr>
                            </w:pPr>
                          </w:p>
                        </w:tc>
                        <w:tc>
                          <w:tcPr>
                            <w:tcW w:w="3022" w:type="dxa"/>
                          </w:tcPr>
                          <w:p w:rsidR="001E17F7" w:rsidRDefault="001E17F7">
                            <w:pPr>
                              <w:pStyle w:val="TableParagraph"/>
                              <w:spacing w:before="62" w:line="263" w:lineRule="exact"/>
                              <w:ind w:left="275"/>
                              <w:rPr>
                                <w:sz w:val="21"/>
                              </w:rPr>
                            </w:pPr>
                          </w:p>
                        </w:tc>
                      </w:tr>
                    </w:tbl>
                    <w:p w:rsidR="001E17F7" w:rsidRDefault="001E17F7">
                      <w:pPr>
                        <w:pStyle w:val="BodyText"/>
                        <w:ind w:left="0" w:firstLine="0"/>
                      </w:pPr>
                    </w:p>
                  </w:txbxContent>
                </v:textbox>
                <w10:wrap anchorx="page"/>
              </v:shape>
            </w:pict>
          </mc:Fallback>
        </mc:AlternateContent>
      </w:r>
    </w:p>
    <w:p w:rsidR="001E17F7" w:rsidRDefault="001E17F7">
      <w:pPr>
        <w:pStyle w:val="BodyText"/>
        <w:spacing w:before="74"/>
        <w:ind w:left="0" w:firstLine="0"/>
      </w:pPr>
    </w:p>
    <w:p w:rsidR="001E17F7" w:rsidRDefault="006B3D26">
      <w:pPr>
        <w:pStyle w:val="BodyText"/>
        <w:ind w:left="5847" w:right="150" w:firstLine="0"/>
      </w:pPr>
      <w:r>
        <w:rPr>
          <w:noProof/>
        </w:rPr>
        <mc:AlternateContent>
          <mc:Choice Requires="wps">
            <w:drawing>
              <wp:anchor distT="0" distB="0" distL="0" distR="0" simplePos="0" relativeHeight="251653120" behindDoc="0" locked="0" layoutInCell="1" allowOverlap="1">
                <wp:simplePos x="0" y="0"/>
                <wp:positionH relativeFrom="page">
                  <wp:posOffset>3883786</wp:posOffset>
                </wp:positionH>
                <wp:positionV relativeFrom="paragraph">
                  <wp:posOffset>-75965</wp:posOffset>
                </wp:positionV>
                <wp:extent cx="12700" cy="128206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82065"/>
                        </a:xfrm>
                        <a:custGeom>
                          <a:avLst/>
                          <a:gdLst/>
                          <a:ahLst/>
                          <a:cxnLst/>
                          <a:rect l="l" t="t" r="r" b="b"/>
                          <a:pathLst>
                            <a:path w="12700" h="1282065">
                              <a:moveTo>
                                <a:pt x="12191" y="0"/>
                              </a:moveTo>
                              <a:lnTo>
                                <a:pt x="0" y="0"/>
                              </a:lnTo>
                              <a:lnTo>
                                <a:pt x="0" y="1281683"/>
                              </a:lnTo>
                              <a:lnTo>
                                <a:pt x="12191" y="1281683"/>
                              </a:lnTo>
                              <a:lnTo>
                                <a:pt x="12191" y="0"/>
                              </a:lnTo>
                              <a:close/>
                            </a:path>
                          </a:pathLst>
                        </a:custGeom>
                        <a:solidFill>
                          <a:srgbClr val="A4B592"/>
                        </a:solidFill>
                      </wps:spPr>
                      <wps:bodyPr wrap="square" lIns="0" tIns="0" rIns="0" bIns="0" rtlCol="0">
                        <a:prstTxWarp prst="textNoShape">
                          <a:avLst/>
                        </a:prstTxWarp>
                        <a:noAutofit/>
                      </wps:bodyPr>
                    </wps:wsp>
                  </a:graphicData>
                </a:graphic>
              </wp:anchor>
            </w:drawing>
          </mc:Choice>
          <mc:Fallback>
            <w:pict>
              <v:shape w14:anchorId="3D9C404C" id="Graphic 2" o:spid="_x0000_s1026" style="position:absolute;margin-left:305.8pt;margin-top:-6pt;width:1pt;height:100.9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2700,128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" path="m12191,l,,,1281683r12191,l12191,xe" fillcolor="#a4b592" stroked="f">
                <v:path arrowok="t"/>
                <w10:wrap anchorx="page"/>
              </v:shape>
            </w:pict>
          </mc:Fallback>
        </mc:AlternateContent>
      </w:r>
      <w:r>
        <w:t xml:space="preserve">Attendees: </w:t>
      </w:r>
      <w:r w:rsidR="00B93692">
        <w:t>Rendy Petrin Program Director, Coleen Kubetschek Clinical Coordinator, Michael McNiskin Program Coordinator</w:t>
      </w:r>
      <w:r w:rsidR="00757C42">
        <w:t>, Jonelle Cortina Adjunct Faculty</w:t>
      </w:r>
    </w:p>
    <w:p w:rsidR="001E17F7" w:rsidRDefault="006B3D26">
      <w:pPr>
        <w:pStyle w:val="BodyText"/>
        <w:spacing w:before="122"/>
        <w:ind w:left="5847" w:firstLine="0"/>
      </w:pPr>
      <w:r>
        <w:t>Please</w:t>
      </w:r>
      <w:r>
        <w:rPr>
          <w:spacing w:val="-4"/>
        </w:rPr>
        <w:t xml:space="preserve"> </w:t>
      </w:r>
      <w:r>
        <w:t>read:</w:t>
      </w:r>
      <w:r>
        <w:rPr>
          <w:spacing w:val="-1"/>
        </w:rPr>
        <w:t xml:space="preserve"> </w:t>
      </w:r>
      <w:r>
        <w:rPr>
          <w:spacing w:val="-2"/>
        </w:rPr>
        <w:t>Agenda</w:t>
      </w:r>
    </w:p>
    <w:p w:rsidR="001E17F7" w:rsidRDefault="001E17F7">
      <w:pPr>
        <w:pStyle w:val="BodyText"/>
        <w:ind w:left="0" w:firstLine="0"/>
        <w:rPr>
          <w:sz w:val="20"/>
        </w:rPr>
      </w:pPr>
    </w:p>
    <w:p w:rsidR="001E17F7" w:rsidRDefault="001E17F7">
      <w:pPr>
        <w:pStyle w:val="BodyText"/>
        <w:ind w:left="0" w:firstLine="0"/>
        <w:rPr>
          <w:sz w:val="20"/>
        </w:rPr>
      </w:pPr>
    </w:p>
    <w:p w:rsidR="001E17F7" w:rsidRDefault="001E17F7">
      <w:pPr>
        <w:pStyle w:val="BodyText"/>
        <w:ind w:left="0" w:firstLine="0"/>
        <w:rPr>
          <w:sz w:val="20"/>
        </w:rPr>
      </w:pPr>
    </w:p>
    <w:p w:rsidR="001E17F7" w:rsidRDefault="006B3D26">
      <w:pPr>
        <w:pStyle w:val="BodyText"/>
        <w:spacing w:before="22"/>
        <w:ind w:left="0" w:firstLine="0"/>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438912</wp:posOffset>
                </wp:positionH>
                <wp:positionV relativeFrom="paragraph">
                  <wp:posOffset>200936</wp:posOffset>
                </wp:positionV>
                <wp:extent cx="689610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6100" cy="6350"/>
                        </a:xfrm>
                        <a:custGeom>
                          <a:avLst/>
                          <a:gdLst/>
                          <a:ahLst/>
                          <a:cxnLst/>
                          <a:rect l="l" t="t" r="r" b="b"/>
                          <a:pathLst>
                            <a:path w="6896100" h="6350">
                              <a:moveTo>
                                <a:pt x="6895846" y="0"/>
                              </a:moveTo>
                              <a:lnTo>
                                <a:pt x="0" y="0"/>
                              </a:lnTo>
                              <a:lnTo>
                                <a:pt x="0" y="6096"/>
                              </a:lnTo>
                              <a:lnTo>
                                <a:pt x="6895846" y="6096"/>
                              </a:lnTo>
                              <a:lnTo>
                                <a:pt x="6895846" y="0"/>
                              </a:lnTo>
                              <a:close/>
                            </a:path>
                          </a:pathLst>
                        </a:custGeom>
                        <a:solidFill>
                          <a:srgbClr val="79600D"/>
                        </a:solidFill>
                      </wps:spPr>
                      <wps:bodyPr wrap="square" lIns="0" tIns="0" rIns="0" bIns="0" rtlCol="0">
                        <a:prstTxWarp prst="textNoShape">
                          <a:avLst/>
                        </a:prstTxWarp>
                        <a:noAutofit/>
                      </wps:bodyPr>
                    </wps:wsp>
                  </a:graphicData>
                </a:graphic>
              </wp:anchor>
            </w:drawing>
          </mc:Choice>
          <mc:Fallback>
            <w:pict>
              <v:shape w14:anchorId="7D43B168" id="Graphic 4" o:spid="_x0000_s1026" style="position:absolute;margin-left:34.55pt;margin-top:15.8pt;width: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61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" path="m6895846,l,,,6096r6895846,l6895846,xe" fillcolor="#79600d" stroked="f">
                <v:path arrowok="t"/>
                <w10:wrap type="topAndBottom" anchorx="page"/>
              </v:shape>
            </w:pict>
          </mc:Fallback>
        </mc:AlternateContent>
      </w:r>
    </w:p>
    <w:p w:rsidR="001E17F7" w:rsidRDefault="006B3D26">
      <w:pPr>
        <w:spacing w:before="20" w:after="20"/>
        <w:ind w:left="360"/>
        <w:rPr>
          <w:rFonts w:ascii="Century Gothic"/>
          <w:sz w:val="24"/>
        </w:rPr>
      </w:pPr>
      <w:r>
        <w:rPr>
          <w:rFonts w:ascii="Century Gothic"/>
          <w:color w:val="79600D"/>
          <w:sz w:val="24"/>
        </w:rPr>
        <w:t>Agenda</w:t>
      </w:r>
      <w:r>
        <w:rPr>
          <w:rFonts w:ascii="Century Gothic"/>
          <w:color w:val="79600D"/>
          <w:spacing w:val="-5"/>
          <w:sz w:val="24"/>
        </w:rPr>
        <w:t xml:space="preserve"> </w:t>
      </w:r>
      <w:r>
        <w:rPr>
          <w:rFonts w:ascii="Century Gothic"/>
          <w:color w:val="79600D"/>
          <w:spacing w:val="-2"/>
          <w:sz w:val="24"/>
        </w:rPr>
        <w:t>Items</w:t>
      </w:r>
    </w:p>
    <w:tbl>
      <w:tblPr>
        <w:tblW w:w="0" w:type="auto"/>
        <w:tblInd w:w="338" w:type="dxa"/>
        <w:tblLayout w:type="fixed"/>
        <w:tblCellMar>
          <w:left w:w="0" w:type="dxa"/>
          <w:right w:w="0" w:type="dxa"/>
        </w:tblCellMar>
        <w:tblLook w:val="01E0" w:firstRow="1" w:lastRow="1" w:firstColumn="1" w:lastColumn="1" w:noHBand="0" w:noVBand="0"/>
      </w:tblPr>
      <w:tblGrid>
        <w:gridCol w:w="5542"/>
        <w:gridCol w:w="2470"/>
        <w:gridCol w:w="2185"/>
      </w:tblGrid>
      <w:tr w:rsidR="00385619">
        <w:trPr>
          <w:trHeight w:val="691"/>
        </w:trPr>
        <w:tc>
          <w:tcPr>
            <w:tcW w:w="5542" w:type="dxa"/>
            <w:tcBorders>
              <w:top w:val="single" w:sz="12" w:space="0" w:color="79600D"/>
            </w:tcBorders>
          </w:tcPr>
          <w:p w:rsidR="00385619" w:rsidRDefault="00385619">
            <w:pPr>
              <w:pStyle w:val="TableParagraph"/>
              <w:spacing w:before="0"/>
              <w:ind w:left="0"/>
              <w:rPr>
                <w:rFonts w:ascii="Times New Roman"/>
              </w:rPr>
            </w:pPr>
          </w:p>
        </w:tc>
        <w:tc>
          <w:tcPr>
            <w:tcW w:w="2470" w:type="dxa"/>
            <w:tcBorders>
              <w:top w:val="single" w:sz="12" w:space="0" w:color="79600D"/>
            </w:tcBorders>
          </w:tcPr>
          <w:p w:rsidR="00385619" w:rsidRDefault="00385619">
            <w:pPr>
              <w:pStyle w:val="TableParagraph"/>
              <w:spacing w:before="101"/>
              <w:ind w:left="0"/>
              <w:rPr>
                <w:rFonts w:ascii="Century Gothic"/>
                <w:sz w:val="21"/>
              </w:rPr>
            </w:pPr>
          </w:p>
          <w:p w:rsidR="00385619" w:rsidRDefault="00385619">
            <w:pPr>
              <w:pStyle w:val="TableParagraph"/>
              <w:spacing w:before="1"/>
              <w:ind w:left="556"/>
              <w:rPr>
                <w:rFonts w:ascii="Century Gothic"/>
                <w:sz w:val="21"/>
              </w:rPr>
            </w:pPr>
            <w:r>
              <w:rPr>
                <w:rFonts w:ascii="Century Gothic"/>
                <w:color w:val="526042"/>
                <w:spacing w:val="-2"/>
                <w:sz w:val="21"/>
              </w:rPr>
              <w:t>Presenter</w:t>
            </w:r>
          </w:p>
        </w:tc>
        <w:tc>
          <w:tcPr>
            <w:tcW w:w="2185" w:type="dxa"/>
            <w:tcBorders>
              <w:top w:val="single" w:sz="12" w:space="0" w:color="79600D"/>
            </w:tcBorders>
          </w:tcPr>
          <w:p w:rsidR="00385619" w:rsidRDefault="00385619">
            <w:pPr>
              <w:pStyle w:val="TableParagraph"/>
              <w:spacing w:before="101"/>
              <w:ind w:left="0"/>
              <w:rPr>
                <w:rFonts w:ascii="Century Gothic"/>
                <w:sz w:val="21"/>
              </w:rPr>
            </w:pPr>
          </w:p>
          <w:p w:rsidR="00385619" w:rsidRDefault="00385619">
            <w:pPr>
              <w:pStyle w:val="TableParagraph"/>
              <w:spacing w:before="1"/>
              <w:ind w:left="426"/>
              <w:rPr>
                <w:rFonts w:ascii="Century Gothic"/>
                <w:sz w:val="21"/>
              </w:rPr>
            </w:pPr>
            <w:r>
              <w:rPr>
                <w:rFonts w:ascii="Century Gothic"/>
                <w:color w:val="526042"/>
                <w:sz w:val="21"/>
              </w:rPr>
              <w:t>Time</w:t>
            </w:r>
            <w:r>
              <w:rPr>
                <w:rFonts w:ascii="Century Gothic"/>
                <w:color w:val="526042"/>
                <w:spacing w:val="-2"/>
                <w:sz w:val="21"/>
              </w:rPr>
              <w:t xml:space="preserve"> allotted</w:t>
            </w:r>
          </w:p>
        </w:tc>
      </w:tr>
      <w:tr w:rsidR="00385619" w:rsidTr="0035096A">
        <w:trPr>
          <w:trHeight w:val="68"/>
        </w:trPr>
        <w:tc>
          <w:tcPr>
            <w:tcW w:w="5542" w:type="dxa"/>
            <w:tcBorders>
              <w:bottom w:val="single" w:sz="4" w:space="0" w:color="7E7E7E"/>
            </w:tcBorders>
          </w:tcPr>
          <w:p w:rsidR="00385619" w:rsidRDefault="00385619">
            <w:pPr>
              <w:pStyle w:val="TableParagraph"/>
              <w:spacing w:before="45" w:line="263" w:lineRule="exact"/>
              <w:ind w:left="85"/>
              <w:rPr>
                <w:sz w:val="21"/>
              </w:rPr>
            </w:pPr>
          </w:p>
        </w:tc>
        <w:tc>
          <w:tcPr>
            <w:tcW w:w="2470" w:type="dxa"/>
            <w:tcBorders>
              <w:bottom w:val="single" w:sz="4" w:space="0" w:color="7E7E7E"/>
            </w:tcBorders>
          </w:tcPr>
          <w:p w:rsidR="00385619" w:rsidRDefault="00385619">
            <w:pPr>
              <w:pStyle w:val="TableParagraph"/>
              <w:spacing w:before="45" w:line="263" w:lineRule="exact"/>
              <w:ind w:left="656"/>
              <w:rPr>
                <w:sz w:val="21"/>
              </w:rPr>
            </w:pPr>
          </w:p>
        </w:tc>
        <w:tc>
          <w:tcPr>
            <w:tcW w:w="2185" w:type="dxa"/>
            <w:tcBorders>
              <w:bottom w:val="single" w:sz="4" w:space="0" w:color="7E7E7E"/>
            </w:tcBorders>
          </w:tcPr>
          <w:p w:rsidR="00385619" w:rsidRDefault="00385619">
            <w:pPr>
              <w:pStyle w:val="TableParagraph"/>
              <w:spacing w:before="45" w:line="263" w:lineRule="exact"/>
              <w:ind w:left="534"/>
              <w:rPr>
                <w:sz w:val="21"/>
              </w:rPr>
            </w:pPr>
          </w:p>
        </w:tc>
      </w:tr>
    </w:tbl>
    <w:p w:rsidR="001E17F7" w:rsidRDefault="00757C42" w:rsidP="00503C8C">
      <w:pPr>
        <w:pStyle w:val="BodyText"/>
        <w:numPr>
          <w:ilvl w:val="0"/>
          <w:numId w:val="12"/>
        </w:numPr>
        <w:spacing w:before="120"/>
        <w:rPr>
          <w:rFonts w:ascii="Century Gothic"/>
          <w:sz w:val="20"/>
        </w:rPr>
      </w:pPr>
      <w:r>
        <w:rPr>
          <w:rFonts w:ascii="Century Gothic"/>
          <w:sz w:val="20"/>
        </w:rPr>
        <w:t>Travel Policy</w:t>
      </w:r>
      <w:r>
        <w:rPr>
          <w:rFonts w:ascii="Century Gothic"/>
          <w:sz w:val="20"/>
        </w:rPr>
        <w:tab/>
      </w:r>
      <w:r>
        <w:rPr>
          <w:rFonts w:ascii="Century Gothic"/>
          <w:sz w:val="20"/>
        </w:rPr>
        <w:tab/>
      </w:r>
      <w:r>
        <w:rPr>
          <w:rFonts w:ascii="Century Gothic"/>
          <w:sz w:val="20"/>
        </w:rPr>
        <w:tab/>
      </w:r>
      <w:r w:rsidR="00385619">
        <w:rPr>
          <w:rFonts w:ascii="Century Gothic"/>
          <w:sz w:val="20"/>
        </w:rPr>
        <w:tab/>
      </w:r>
      <w:r w:rsidR="00385619">
        <w:rPr>
          <w:rFonts w:ascii="Century Gothic"/>
          <w:sz w:val="20"/>
        </w:rPr>
        <w:tab/>
      </w:r>
      <w:r w:rsidR="00385619">
        <w:rPr>
          <w:rFonts w:ascii="Century Gothic"/>
          <w:sz w:val="20"/>
        </w:rPr>
        <w:tab/>
      </w:r>
      <w:r w:rsidR="00385619">
        <w:rPr>
          <w:rFonts w:ascii="Century Gothic"/>
          <w:sz w:val="20"/>
        </w:rPr>
        <w:tab/>
        <w:t>Rendy</w:t>
      </w:r>
      <w:r w:rsidR="00385619">
        <w:rPr>
          <w:rFonts w:ascii="Century Gothic"/>
          <w:sz w:val="20"/>
        </w:rPr>
        <w:tab/>
      </w:r>
      <w:r w:rsidR="00385619">
        <w:rPr>
          <w:rFonts w:ascii="Century Gothic"/>
          <w:sz w:val="20"/>
        </w:rPr>
        <w:tab/>
      </w:r>
      <w:r w:rsidR="00385619">
        <w:rPr>
          <w:rFonts w:ascii="Century Gothic"/>
          <w:sz w:val="20"/>
        </w:rPr>
        <w:tab/>
      </w:r>
      <w:r w:rsidR="00385619">
        <w:rPr>
          <w:rFonts w:ascii="Century Gothic"/>
          <w:sz w:val="20"/>
        </w:rPr>
        <w:tab/>
        <w:t>5 min</w:t>
      </w:r>
    </w:p>
    <w:p w:rsidR="008641A8" w:rsidRDefault="00BC1CAD" w:rsidP="00503C8C">
      <w:pPr>
        <w:pStyle w:val="BodyText"/>
        <w:numPr>
          <w:ilvl w:val="0"/>
          <w:numId w:val="12"/>
        </w:numPr>
        <w:spacing w:before="120"/>
        <w:rPr>
          <w:rFonts w:ascii="Century Gothic"/>
          <w:sz w:val="20"/>
        </w:rPr>
      </w:pPr>
      <w:r>
        <w:rPr>
          <w:rFonts w:ascii="Century Gothic"/>
          <w:sz w:val="20"/>
        </w:rPr>
        <w:t>Hurricane Readiness</w:t>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t>All</w:t>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Pr>
          <w:rFonts w:ascii="Century Gothic"/>
          <w:sz w:val="20"/>
        </w:rPr>
        <w:t>5</w:t>
      </w:r>
      <w:r w:rsidR="008641A8">
        <w:rPr>
          <w:rFonts w:ascii="Century Gothic"/>
          <w:sz w:val="20"/>
        </w:rPr>
        <w:t xml:space="preserve"> min</w:t>
      </w:r>
    </w:p>
    <w:p w:rsidR="008641A8" w:rsidRDefault="00757C42" w:rsidP="00503C8C">
      <w:pPr>
        <w:pStyle w:val="BodyText"/>
        <w:numPr>
          <w:ilvl w:val="0"/>
          <w:numId w:val="12"/>
        </w:numPr>
        <w:spacing w:before="120"/>
        <w:rPr>
          <w:rFonts w:ascii="Century Gothic"/>
          <w:sz w:val="20"/>
        </w:rPr>
      </w:pPr>
      <w:r>
        <w:rPr>
          <w:rFonts w:ascii="Century Gothic"/>
          <w:sz w:val="20"/>
        </w:rPr>
        <w:t>Office Hours</w:t>
      </w:r>
      <w:r>
        <w:rPr>
          <w:rFonts w:ascii="Century Gothic"/>
          <w:sz w:val="20"/>
        </w:rPr>
        <w:tab/>
      </w:r>
      <w:r w:rsidR="00BC1CAD">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t>All</w:t>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t>5 min</w:t>
      </w:r>
    </w:p>
    <w:p w:rsidR="008641A8" w:rsidRDefault="00757C42" w:rsidP="00503C8C">
      <w:pPr>
        <w:pStyle w:val="BodyText"/>
        <w:numPr>
          <w:ilvl w:val="0"/>
          <w:numId w:val="12"/>
        </w:numPr>
        <w:spacing w:before="120"/>
        <w:rPr>
          <w:rFonts w:ascii="Century Gothic"/>
          <w:sz w:val="20"/>
        </w:rPr>
      </w:pPr>
      <w:r>
        <w:rPr>
          <w:rFonts w:ascii="Century Gothic"/>
          <w:sz w:val="20"/>
        </w:rPr>
        <w:t>Mentor for Adjunct</w:t>
      </w:r>
      <w:r>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t>Rendy</w:t>
      </w:r>
      <w:r>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t>5 min</w:t>
      </w:r>
    </w:p>
    <w:p w:rsidR="00757C42" w:rsidRDefault="00757C42" w:rsidP="00503C8C">
      <w:pPr>
        <w:pStyle w:val="BodyText"/>
        <w:numPr>
          <w:ilvl w:val="0"/>
          <w:numId w:val="12"/>
        </w:numPr>
        <w:spacing w:before="120"/>
        <w:rPr>
          <w:rFonts w:ascii="Century Gothic"/>
          <w:sz w:val="20"/>
        </w:rPr>
      </w:pPr>
      <w:r>
        <w:rPr>
          <w:rFonts w:ascii="Century Gothic"/>
          <w:sz w:val="20"/>
        </w:rPr>
        <w:t>Syllabi Updates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10 min</w:t>
      </w:r>
    </w:p>
    <w:p w:rsidR="00757C42" w:rsidRDefault="00757C42" w:rsidP="00503C8C">
      <w:pPr>
        <w:pStyle w:val="BodyText"/>
        <w:numPr>
          <w:ilvl w:val="0"/>
          <w:numId w:val="12"/>
        </w:numPr>
        <w:spacing w:before="120"/>
        <w:rPr>
          <w:rFonts w:ascii="Century Gothic"/>
          <w:sz w:val="20"/>
        </w:rPr>
      </w:pPr>
      <w:r>
        <w:rPr>
          <w:rFonts w:ascii="Century Gothic"/>
          <w:sz w:val="20"/>
        </w:rPr>
        <w:t>SOS Survey</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5 min</w:t>
      </w:r>
    </w:p>
    <w:p w:rsidR="00757C42" w:rsidRDefault="00757C42" w:rsidP="00503C8C">
      <w:pPr>
        <w:pStyle w:val="BodyText"/>
        <w:numPr>
          <w:ilvl w:val="0"/>
          <w:numId w:val="12"/>
        </w:numPr>
        <w:spacing w:before="120"/>
        <w:rPr>
          <w:rFonts w:ascii="Century Gothic"/>
          <w:sz w:val="20"/>
        </w:rPr>
      </w:pPr>
      <w:r>
        <w:rPr>
          <w:rFonts w:ascii="Century Gothic"/>
          <w:sz w:val="20"/>
        </w:rPr>
        <w:t>Move towards Paperless</w:t>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5 min</w:t>
      </w:r>
    </w:p>
    <w:p w:rsidR="008641A8" w:rsidRDefault="00BC1CAD" w:rsidP="00503C8C">
      <w:pPr>
        <w:pStyle w:val="BodyText"/>
        <w:numPr>
          <w:ilvl w:val="0"/>
          <w:numId w:val="12"/>
        </w:numPr>
        <w:spacing w:before="120"/>
        <w:rPr>
          <w:rFonts w:ascii="Century Gothic"/>
          <w:sz w:val="20"/>
        </w:rPr>
      </w:pPr>
      <w:r>
        <w:rPr>
          <w:rFonts w:ascii="Century Gothic"/>
          <w:sz w:val="20"/>
        </w:rPr>
        <w:t>Annual Program Goals and Assessment</w:t>
      </w:r>
      <w:r w:rsidR="008641A8">
        <w:rPr>
          <w:rFonts w:ascii="Century Gothic"/>
          <w:sz w:val="20"/>
        </w:rPr>
        <w:tab/>
      </w:r>
      <w:r w:rsidR="008641A8">
        <w:rPr>
          <w:rFonts w:ascii="Century Gothic"/>
          <w:sz w:val="20"/>
        </w:rPr>
        <w:tab/>
      </w:r>
      <w:r w:rsidR="008641A8">
        <w:rPr>
          <w:rFonts w:ascii="Century Gothic"/>
          <w:sz w:val="20"/>
        </w:rPr>
        <w:tab/>
        <w:t>Rendy</w:t>
      </w:r>
      <w:r w:rsidR="008641A8">
        <w:rPr>
          <w:rFonts w:ascii="Century Gothic"/>
          <w:sz w:val="20"/>
        </w:rPr>
        <w:tab/>
      </w:r>
      <w:r w:rsidR="008641A8">
        <w:rPr>
          <w:rFonts w:ascii="Century Gothic"/>
          <w:sz w:val="20"/>
        </w:rPr>
        <w:tab/>
      </w:r>
      <w:r w:rsidR="008641A8">
        <w:rPr>
          <w:rFonts w:ascii="Century Gothic"/>
          <w:sz w:val="20"/>
        </w:rPr>
        <w:tab/>
      </w:r>
      <w:r w:rsidR="008641A8">
        <w:rPr>
          <w:rFonts w:ascii="Century Gothic"/>
          <w:sz w:val="20"/>
        </w:rPr>
        <w:tab/>
      </w:r>
      <w:r w:rsidR="00757C42">
        <w:rPr>
          <w:rFonts w:ascii="Century Gothic"/>
          <w:sz w:val="20"/>
        </w:rPr>
        <w:t>15</w:t>
      </w:r>
      <w:r w:rsidR="008641A8">
        <w:rPr>
          <w:rFonts w:ascii="Century Gothic"/>
          <w:sz w:val="20"/>
        </w:rPr>
        <w:t xml:space="preserve"> min</w:t>
      </w:r>
    </w:p>
    <w:p w:rsidR="00554613" w:rsidRDefault="00554613" w:rsidP="00503C8C">
      <w:pPr>
        <w:pStyle w:val="BodyText"/>
        <w:numPr>
          <w:ilvl w:val="0"/>
          <w:numId w:val="12"/>
        </w:numPr>
        <w:spacing w:before="120"/>
        <w:rPr>
          <w:rFonts w:ascii="Century Gothic"/>
          <w:sz w:val="20"/>
        </w:rPr>
      </w:pPr>
      <w:r>
        <w:rPr>
          <w:rFonts w:ascii="Century Gothic"/>
          <w:sz w:val="20"/>
        </w:rPr>
        <w:t xml:space="preserve">JRCERT </w:t>
      </w:r>
      <w:r w:rsidR="00757C42">
        <w:rPr>
          <w:rFonts w:ascii="Century Gothic"/>
          <w:sz w:val="20"/>
        </w:rPr>
        <w:t>Annual Report</w:t>
      </w:r>
      <w:r w:rsidR="00757C42">
        <w:rPr>
          <w:rFonts w:ascii="Century Gothic"/>
          <w:sz w:val="20"/>
        </w:rPr>
        <w:tab/>
      </w:r>
      <w:r w:rsidR="00757C42">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Rendy</w:t>
      </w:r>
      <w:r>
        <w:rPr>
          <w:rFonts w:ascii="Century Gothic"/>
          <w:sz w:val="20"/>
        </w:rPr>
        <w:tab/>
      </w:r>
      <w:r>
        <w:rPr>
          <w:rFonts w:ascii="Century Gothic"/>
          <w:sz w:val="20"/>
        </w:rPr>
        <w:tab/>
      </w:r>
      <w:r>
        <w:rPr>
          <w:rFonts w:ascii="Century Gothic"/>
          <w:sz w:val="20"/>
        </w:rPr>
        <w:tab/>
      </w:r>
      <w:r>
        <w:rPr>
          <w:rFonts w:ascii="Century Gothic"/>
          <w:sz w:val="20"/>
        </w:rPr>
        <w:tab/>
        <w:t>5 min</w:t>
      </w:r>
    </w:p>
    <w:p w:rsidR="000344CB" w:rsidRDefault="00BC1CAD" w:rsidP="00503C8C">
      <w:pPr>
        <w:pStyle w:val="BodyText"/>
        <w:numPr>
          <w:ilvl w:val="0"/>
          <w:numId w:val="12"/>
        </w:numPr>
        <w:spacing w:before="120"/>
        <w:rPr>
          <w:rFonts w:ascii="Century Gothic"/>
          <w:sz w:val="20"/>
        </w:rPr>
      </w:pPr>
      <w:r>
        <w:rPr>
          <w:rFonts w:ascii="Century Gothic"/>
          <w:sz w:val="20"/>
        </w:rPr>
        <w:t>Ribbon Cutting</w:t>
      </w:r>
      <w:r>
        <w:rPr>
          <w:rFonts w:ascii="Century Gothic"/>
          <w:sz w:val="20"/>
        </w:rPr>
        <w:tab/>
      </w:r>
      <w:r>
        <w:rPr>
          <w:rFonts w:ascii="Century Gothic"/>
          <w:sz w:val="20"/>
        </w:rPr>
        <w:tab/>
      </w:r>
      <w:r w:rsidR="000344CB">
        <w:rPr>
          <w:rFonts w:ascii="Century Gothic"/>
          <w:sz w:val="20"/>
        </w:rPr>
        <w:tab/>
      </w:r>
      <w:r w:rsidR="000344CB">
        <w:rPr>
          <w:rFonts w:ascii="Century Gothic"/>
          <w:sz w:val="20"/>
        </w:rPr>
        <w:tab/>
      </w:r>
      <w:r w:rsidR="000344CB">
        <w:rPr>
          <w:rFonts w:ascii="Century Gothic"/>
          <w:sz w:val="20"/>
        </w:rPr>
        <w:tab/>
      </w:r>
      <w:r w:rsidR="000344CB">
        <w:rPr>
          <w:rFonts w:ascii="Century Gothic"/>
          <w:sz w:val="20"/>
        </w:rPr>
        <w:tab/>
        <w:t>Rendy</w:t>
      </w:r>
      <w:r>
        <w:rPr>
          <w:rFonts w:ascii="Century Gothic"/>
          <w:sz w:val="20"/>
        </w:rPr>
        <w:tab/>
      </w:r>
      <w:r w:rsidR="000344CB">
        <w:rPr>
          <w:rFonts w:ascii="Century Gothic"/>
          <w:sz w:val="20"/>
        </w:rPr>
        <w:tab/>
      </w:r>
      <w:r w:rsidR="000344CB">
        <w:rPr>
          <w:rFonts w:ascii="Century Gothic"/>
          <w:sz w:val="20"/>
        </w:rPr>
        <w:tab/>
      </w:r>
      <w:r w:rsidR="000344CB">
        <w:rPr>
          <w:rFonts w:ascii="Century Gothic"/>
          <w:sz w:val="20"/>
        </w:rPr>
        <w:tab/>
        <w:t>5 min</w:t>
      </w:r>
    </w:p>
    <w:p w:rsidR="008641A8" w:rsidRDefault="008641A8" w:rsidP="00503C8C">
      <w:pPr>
        <w:pStyle w:val="BodyText"/>
        <w:numPr>
          <w:ilvl w:val="0"/>
          <w:numId w:val="12"/>
        </w:numPr>
        <w:spacing w:before="120"/>
        <w:rPr>
          <w:rFonts w:ascii="Century Gothic"/>
          <w:sz w:val="20"/>
        </w:rPr>
      </w:pPr>
      <w:r>
        <w:rPr>
          <w:rFonts w:ascii="Century Gothic"/>
          <w:sz w:val="20"/>
        </w:rPr>
        <w:t xml:space="preserve">Lab </w:t>
      </w:r>
      <w:r w:rsidR="00BC1CAD">
        <w:rPr>
          <w:rFonts w:ascii="Century Gothic"/>
          <w:sz w:val="20"/>
        </w:rPr>
        <w:t>Rules</w:t>
      </w:r>
      <w:r w:rsidR="00BC1CAD">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r>
      <w:r>
        <w:rPr>
          <w:rFonts w:ascii="Century Gothic"/>
          <w:sz w:val="20"/>
        </w:rPr>
        <w:tab/>
        <w:t>All</w:t>
      </w:r>
      <w:r>
        <w:rPr>
          <w:rFonts w:ascii="Century Gothic"/>
          <w:sz w:val="20"/>
        </w:rPr>
        <w:tab/>
      </w:r>
      <w:r>
        <w:rPr>
          <w:rFonts w:ascii="Century Gothic"/>
          <w:sz w:val="20"/>
        </w:rPr>
        <w:tab/>
      </w:r>
      <w:r>
        <w:rPr>
          <w:rFonts w:ascii="Century Gothic"/>
          <w:sz w:val="20"/>
        </w:rPr>
        <w:tab/>
      </w:r>
      <w:r>
        <w:rPr>
          <w:rFonts w:ascii="Century Gothic"/>
          <w:sz w:val="20"/>
        </w:rPr>
        <w:tab/>
        <w:t>5 min</w:t>
      </w:r>
    </w:p>
    <w:p w:rsidR="0035096A" w:rsidRDefault="00757C42" w:rsidP="00503C8C">
      <w:pPr>
        <w:pStyle w:val="BodyText"/>
        <w:numPr>
          <w:ilvl w:val="0"/>
          <w:numId w:val="12"/>
        </w:numPr>
        <w:spacing w:before="120"/>
        <w:rPr>
          <w:rFonts w:ascii="Century Gothic"/>
          <w:sz w:val="20"/>
        </w:rPr>
      </w:pPr>
      <w:r>
        <w:rPr>
          <w:rFonts w:ascii="Century Gothic"/>
          <w:sz w:val="20"/>
        </w:rPr>
        <w:t>Roundtable Discussion</w:t>
      </w:r>
      <w:r>
        <w:rPr>
          <w:rFonts w:ascii="Century Gothic"/>
          <w:sz w:val="20"/>
        </w:rPr>
        <w:tab/>
      </w:r>
      <w:r w:rsidR="0035096A">
        <w:rPr>
          <w:rFonts w:ascii="Century Gothic"/>
          <w:sz w:val="20"/>
        </w:rPr>
        <w:tab/>
      </w:r>
      <w:r w:rsidR="0035096A">
        <w:rPr>
          <w:rFonts w:ascii="Century Gothic"/>
          <w:sz w:val="20"/>
        </w:rPr>
        <w:tab/>
      </w:r>
      <w:r w:rsidR="0035096A">
        <w:rPr>
          <w:rFonts w:ascii="Century Gothic"/>
          <w:sz w:val="20"/>
        </w:rPr>
        <w:tab/>
      </w:r>
      <w:r w:rsidR="0035096A">
        <w:rPr>
          <w:rFonts w:ascii="Century Gothic"/>
          <w:sz w:val="20"/>
        </w:rPr>
        <w:tab/>
        <w:t>All</w:t>
      </w:r>
      <w:r w:rsidR="0035096A">
        <w:rPr>
          <w:rFonts w:ascii="Century Gothic"/>
          <w:sz w:val="20"/>
        </w:rPr>
        <w:tab/>
      </w:r>
      <w:r w:rsidR="0035096A">
        <w:rPr>
          <w:rFonts w:ascii="Century Gothic"/>
          <w:sz w:val="20"/>
        </w:rPr>
        <w:tab/>
      </w:r>
      <w:r w:rsidR="0035096A">
        <w:rPr>
          <w:rFonts w:ascii="Century Gothic"/>
          <w:sz w:val="20"/>
        </w:rPr>
        <w:tab/>
      </w:r>
      <w:r w:rsidR="0035096A">
        <w:rPr>
          <w:rFonts w:ascii="Century Gothic"/>
          <w:sz w:val="20"/>
        </w:rPr>
        <w:tab/>
        <w:t>1</w:t>
      </w:r>
      <w:r>
        <w:rPr>
          <w:rFonts w:ascii="Century Gothic"/>
          <w:sz w:val="20"/>
        </w:rPr>
        <w:t>5</w:t>
      </w:r>
      <w:r w:rsidR="0035096A">
        <w:rPr>
          <w:rFonts w:ascii="Century Gothic"/>
          <w:sz w:val="20"/>
        </w:rPr>
        <w:t xml:space="preserve"> min</w:t>
      </w:r>
    </w:p>
    <w:p w:rsidR="0035096A" w:rsidRDefault="0035096A">
      <w:pPr>
        <w:spacing w:before="20" w:after="19"/>
        <w:ind w:left="360"/>
        <w:rPr>
          <w:rFonts w:ascii="Century Gothic"/>
          <w:color w:val="79600D"/>
          <w:sz w:val="24"/>
        </w:rPr>
      </w:pPr>
    </w:p>
    <w:p w:rsidR="001E17F7" w:rsidRDefault="0035096A">
      <w:pPr>
        <w:spacing w:before="20" w:after="19"/>
        <w:ind w:left="360"/>
        <w:rPr>
          <w:rFonts w:ascii="Century Gothic"/>
          <w:color w:val="79600D"/>
          <w:sz w:val="24"/>
        </w:rPr>
      </w:pPr>
      <w:r>
        <w:rPr>
          <w:rFonts w:ascii="Century Gothic"/>
          <w:color w:val="79600D"/>
          <w:sz w:val="24"/>
        </w:rPr>
        <w:t>Discussion</w:t>
      </w:r>
    </w:p>
    <w:p w:rsidR="00503C8C" w:rsidRDefault="00757C42" w:rsidP="00503C8C">
      <w:pPr>
        <w:pStyle w:val="ListParagraph"/>
        <w:numPr>
          <w:ilvl w:val="0"/>
          <w:numId w:val="13"/>
        </w:numPr>
        <w:spacing w:before="20" w:after="19"/>
        <w:rPr>
          <w:rFonts w:ascii="Century Gothic"/>
          <w:sz w:val="20"/>
          <w:szCs w:val="20"/>
        </w:rPr>
      </w:pPr>
      <w:r>
        <w:rPr>
          <w:rFonts w:ascii="Century Gothic"/>
          <w:sz w:val="20"/>
          <w:szCs w:val="20"/>
        </w:rPr>
        <w:t>Travel policy was reviewed. When submitting travel to and from the clinical sites, you should enter either the shortest distance of travel from your current position to that clinical site or to the next destination.</w:t>
      </w:r>
    </w:p>
    <w:p w:rsidR="00032EBE" w:rsidRDefault="00032EBE" w:rsidP="00032EBE">
      <w:pPr>
        <w:pStyle w:val="ListParagraph"/>
        <w:numPr>
          <w:ilvl w:val="1"/>
          <w:numId w:val="13"/>
        </w:numPr>
        <w:spacing w:before="20" w:after="19"/>
        <w:rPr>
          <w:rFonts w:ascii="Century Gothic"/>
          <w:sz w:val="20"/>
          <w:szCs w:val="20"/>
        </w:rPr>
      </w:pPr>
      <w:r>
        <w:rPr>
          <w:rFonts w:ascii="Century Gothic"/>
          <w:sz w:val="20"/>
          <w:szCs w:val="20"/>
        </w:rPr>
        <w:t xml:space="preserve">Follow-up: </w:t>
      </w:r>
      <w:r w:rsidR="00757C42">
        <w:rPr>
          <w:rFonts w:ascii="Century Gothic"/>
          <w:sz w:val="20"/>
          <w:szCs w:val="20"/>
        </w:rPr>
        <w:t>FYI only</w:t>
      </w:r>
    </w:p>
    <w:p w:rsidR="006750A4" w:rsidRDefault="006750A4" w:rsidP="00503C8C">
      <w:pPr>
        <w:pStyle w:val="ListParagraph"/>
        <w:numPr>
          <w:ilvl w:val="0"/>
          <w:numId w:val="13"/>
        </w:numPr>
        <w:spacing w:before="20" w:after="19"/>
        <w:rPr>
          <w:rFonts w:ascii="Century Gothic"/>
          <w:sz w:val="20"/>
          <w:szCs w:val="20"/>
        </w:rPr>
      </w:pPr>
      <w:r>
        <w:rPr>
          <w:rFonts w:ascii="Century Gothic"/>
          <w:sz w:val="20"/>
          <w:szCs w:val="20"/>
        </w:rPr>
        <w:t>All staff have reviewed the hurricane preparedness information</w:t>
      </w:r>
      <w:r w:rsidR="00757C42">
        <w:rPr>
          <w:rFonts w:ascii="Century Gothic"/>
          <w:sz w:val="20"/>
          <w:szCs w:val="20"/>
        </w:rPr>
        <w:t>. Jonelle needs to sign up to take the Emergency Remote Readiness course. Rendy showed her how to access it.</w:t>
      </w:r>
    </w:p>
    <w:p w:rsidR="00032EBE" w:rsidRDefault="00032EBE" w:rsidP="00032EBE">
      <w:pPr>
        <w:pStyle w:val="ListParagraph"/>
        <w:numPr>
          <w:ilvl w:val="1"/>
          <w:numId w:val="13"/>
        </w:numPr>
        <w:spacing w:before="20" w:after="19"/>
        <w:rPr>
          <w:rFonts w:ascii="Century Gothic"/>
          <w:sz w:val="20"/>
          <w:szCs w:val="20"/>
        </w:rPr>
      </w:pPr>
      <w:r>
        <w:rPr>
          <w:rFonts w:ascii="Century Gothic"/>
          <w:sz w:val="20"/>
          <w:szCs w:val="20"/>
        </w:rPr>
        <w:t xml:space="preserve">Follow-up: </w:t>
      </w:r>
      <w:r w:rsidR="00757C42" w:rsidRPr="00EB4CFC">
        <w:rPr>
          <w:rFonts w:ascii="Century Gothic"/>
          <w:b/>
          <w:color w:val="FF0000"/>
          <w:sz w:val="20"/>
          <w:szCs w:val="20"/>
        </w:rPr>
        <w:t xml:space="preserve">Jonelle </w:t>
      </w:r>
      <w:r w:rsidR="00757C42">
        <w:rPr>
          <w:rFonts w:ascii="Century Gothic"/>
          <w:sz w:val="20"/>
          <w:szCs w:val="20"/>
        </w:rPr>
        <w:t>to complete as soon as possible</w:t>
      </w:r>
      <w:r w:rsidR="00EB4CFC">
        <w:rPr>
          <w:rFonts w:ascii="Century Gothic"/>
          <w:sz w:val="20"/>
          <w:szCs w:val="20"/>
        </w:rPr>
        <w:t>.</w:t>
      </w:r>
    </w:p>
    <w:p w:rsidR="00EB4CFC" w:rsidRDefault="00EB4CFC" w:rsidP="00EB4CFC">
      <w:pPr>
        <w:pStyle w:val="ListParagraph"/>
        <w:numPr>
          <w:ilvl w:val="0"/>
          <w:numId w:val="13"/>
        </w:numPr>
        <w:spacing w:before="20" w:after="19"/>
        <w:rPr>
          <w:rFonts w:ascii="Century Gothic"/>
          <w:sz w:val="20"/>
          <w:szCs w:val="20"/>
        </w:rPr>
      </w:pPr>
      <w:r>
        <w:rPr>
          <w:rFonts w:ascii="Century Gothic"/>
          <w:sz w:val="20"/>
          <w:szCs w:val="20"/>
        </w:rPr>
        <w:t xml:space="preserve">Office hours: All full-time staff to submit their office hours form to Rendy for review and sign-off and posting. Include your office hours as well as classes </w:t>
      </w:r>
      <w:proofErr w:type="spellStart"/>
      <w:proofErr w:type="gramStart"/>
      <w:r>
        <w:rPr>
          <w:rFonts w:ascii="Century Gothic"/>
          <w:sz w:val="20"/>
          <w:szCs w:val="20"/>
        </w:rPr>
        <w:t>your</w:t>
      </w:r>
      <w:proofErr w:type="spellEnd"/>
      <w:proofErr w:type="gramEnd"/>
      <w:r>
        <w:rPr>
          <w:rFonts w:ascii="Century Gothic"/>
          <w:sz w:val="20"/>
          <w:szCs w:val="20"/>
        </w:rPr>
        <w:t xml:space="preserve"> are teaching.</w:t>
      </w:r>
    </w:p>
    <w:p w:rsidR="00EB4CFC" w:rsidRDefault="00EB4CFC" w:rsidP="00EB4CFC">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EB4CFC">
        <w:rPr>
          <w:rFonts w:ascii="Century Gothic"/>
          <w:b/>
          <w:color w:val="FF0000"/>
          <w:sz w:val="20"/>
          <w:szCs w:val="20"/>
        </w:rPr>
        <w:t>Mike and Coleen</w:t>
      </w:r>
      <w:r w:rsidRPr="00EB4CFC">
        <w:rPr>
          <w:rFonts w:ascii="Century Gothic"/>
          <w:color w:val="FF0000"/>
          <w:sz w:val="20"/>
          <w:szCs w:val="20"/>
        </w:rPr>
        <w:t xml:space="preserve"> </w:t>
      </w:r>
      <w:r>
        <w:rPr>
          <w:rFonts w:ascii="Century Gothic"/>
          <w:sz w:val="20"/>
          <w:szCs w:val="20"/>
        </w:rPr>
        <w:t>to submit to Rendy this week.</w:t>
      </w:r>
    </w:p>
    <w:p w:rsidR="006750A4" w:rsidRDefault="00EB4CFC" w:rsidP="00503C8C">
      <w:pPr>
        <w:pStyle w:val="ListParagraph"/>
        <w:numPr>
          <w:ilvl w:val="0"/>
          <w:numId w:val="13"/>
        </w:numPr>
        <w:spacing w:before="20" w:after="19"/>
        <w:rPr>
          <w:rFonts w:ascii="Century Gothic"/>
          <w:sz w:val="20"/>
          <w:szCs w:val="20"/>
        </w:rPr>
      </w:pPr>
      <w:r>
        <w:rPr>
          <w:rFonts w:ascii="Century Gothic"/>
          <w:sz w:val="20"/>
          <w:szCs w:val="20"/>
        </w:rPr>
        <w:t>Mentor for n</w:t>
      </w:r>
      <w:r w:rsidR="006750A4">
        <w:rPr>
          <w:rFonts w:ascii="Century Gothic"/>
          <w:sz w:val="20"/>
          <w:szCs w:val="20"/>
        </w:rPr>
        <w:t xml:space="preserve">ew adjunct faculty member Jonelle Cortina </w:t>
      </w:r>
      <w:r>
        <w:rPr>
          <w:rFonts w:ascii="Century Gothic"/>
          <w:sz w:val="20"/>
          <w:szCs w:val="20"/>
        </w:rPr>
        <w:t>was identified</w:t>
      </w:r>
      <w:r w:rsidR="00CB2666">
        <w:rPr>
          <w:rFonts w:ascii="Century Gothic"/>
          <w:sz w:val="20"/>
          <w:szCs w:val="20"/>
        </w:rPr>
        <w:t>.</w:t>
      </w:r>
      <w:r>
        <w:rPr>
          <w:rFonts w:ascii="Century Gothic"/>
          <w:sz w:val="20"/>
          <w:szCs w:val="20"/>
        </w:rPr>
        <w:t xml:space="preserve"> Coleen will be her </w:t>
      </w:r>
      <w:proofErr w:type="gramStart"/>
      <w:r>
        <w:rPr>
          <w:rFonts w:ascii="Century Gothic"/>
          <w:sz w:val="20"/>
          <w:szCs w:val="20"/>
        </w:rPr>
        <w:t>mentor,</w:t>
      </w:r>
      <w:proofErr w:type="gramEnd"/>
      <w:r>
        <w:rPr>
          <w:rFonts w:ascii="Century Gothic"/>
          <w:sz w:val="20"/>
          <w:szCs w:val="20"/>
        </w:rPr>
        <w:t xml:space="preserve"> however she can reach out to any of us for any questions or issues.</w:t>
      </w:r>
    </w:p>
    <w:p w:rsidR="00EB4CFC" w:rsidRDefault="00EB4CFC" w:rsidP="00EB4CFC">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EB4CFC">
        <w:rPr>
          <w:rFonts w:ascii="Century Gothic"/>
          <w:b/>
          <w:color w:val="FF0000"/>
          <w:sz w:val="20"/>
          <w:szCs w:val="20"/>
        </w:rPr>
        <w:t xml:space="preserve">Coleen </w:t>
      </w:r>
      <w:r>
        <w:rPr>
          <w:rFonts w:ascii="Century Gothic"/>
          <w:sz w:val="20"/>
          <w:szCs w:val="20"/>
        </w:rPr>
        <w:t xml:space="preserve">to check in regularly with Jonelle. </w:t>
      </w:r>
      <w:r w:rsidRPr="00EB4CFC">
        <w:rPr>
          <w:rFonts w:ascii="Century Gothic"/>
          <w:b/>
          <w:color w:val="FF0000"/>
          <w:sz w:val="20"/>
          <w:szCs w:val="20"/>
        </w:rPr>
        <w:t>Rendy</w:t>
      </w:r>
      <w:r>
        <w:rPr>
          <w:rFonts w:ascii="Century Gothic"/>
          <w:sz w:val="20"/>
          <w:szCs w:val="20"/>
        </w:rPr>
        <w:t xml:space="preserve"> will be in her class on Monday to help her out with any issues. </w:t>
      </w:r>
      <w:r w:rsidRPr="00EB4CFC">
        <w:rPr>
          <w:rFonts w:ascii="Century Gothic"/>
          <w:b/>
          <w:color w:val="FF0000"/>
          <w:sz w:val="20"/>
          <w:szCs w:val="20"/>
        </w:rPr>
        <w:t>Mike</w:t>
      </w:r>
      <w:r>
        <w:rPr>
          <w:rFonts w:ascii="Century Gothic"/>
          <w:sz w:val="20"/>
          <w:szCs w:val="20"/>
        </w:rPr>
        <w:t xml:space="preserve"> will also help her out with the classes and PowerPoints.</w:t>
      </w:r>
    </w:p>
    <w:p w:rsidR="00FB79B6" w:rsidRDefault="00EB4CFC" w:rsidP="00EB4CFC">
      <w:pPr>
        <w:pStyle w:val="ListParagraph"/>
        <w:numPr>
          <w:ilvl w:val="0"/>
          <w:numId w:val="13"/>
        </w:numPr>
        <w:spacing w:before="20" w:after="19"/>
        <w:rPr>
          <w:rFonts w:ascii="Century Gothic"/>
          <w:sz w:val="20"/>
          <w:szCs w:val="20"/>
        </w:rPr>
      </w:pPr>
      <w:r>
        <w:rPr>
          <w:rFonts w:ascii="Century Gothic"/>
          <w:sz w:val="20"/>
          <w:szCs w:val="20"/>
        </w:rPr>
        <w:t xml:space="preserve">Syllabi Updates: Rendy has reviewed all of the program syllabi and they all need to have course learning outcomes (CLO) added to them. Discussed CLO and how they should flow to a program learning outcome. </w:t>
      </w:r>
    </w:p>
    <w:p w:rsidR="00EB4CFC" w:rsidRDefault="00EB4CFC" w:rsidP="00FB79B6">
      <w:pPr>
        <w:pStyle w:val="ListParagraph"/>
        <w:numPr>
          <w:ilvl w:val="1"/>
          <w:numId w:val="13"/>
        </w:numPr>
        <w:spacing w:before="20" w:after="19"/>
        <w:rPr>
          <w:rFonts w:ascii="Century Gothic"/>
          <w:sz w:val="20"/>
          <w:szCs w:val="20"/>
        </w:rPr>
      </w:pPr>
      <w:r>
        <w:rPr>
          <w:rFonts w:ascii="Century Gothic"/>
          <w:sz w:val="20"/>
          <w:szCs w:val="20"/>
        </w:rPr>
        <w:lastRenderedPageBreak/>
        <w:t>There should be minimum of 6 CLO for each course, but no more than 10.</w:t>
      </w:r>
    </w:p>
    <w:p w:rsidR="00FB79B6" w:rsidRDefault="00FB79B6" w:rsidP="00FB79B6">
      <w:pPr>
        <w:pStyle w:val="ListParagraph"/>
        <w:numPr>
          <w:ilvl w:val="1"/>
          <w:numId w:val="13"/>
        </w:numPr>
        <w:spacing w:before="20" w:after="19"/>
        <w:rPr>
          <w:rFonts w:ascii="Century Gothic"/>
          <w:sz w:val="20"/>
          <w:szCs w:val="20"/>
        </w:rPr>
      </w:pPr>
      <w:r>
        <w:rPr>
          <w:rFonts w:ascii="Century Gothic"/>
          <w:sz w:val="20"/>
          <w:szCs w:val="20"/>
        </w:rPr>
        <w:t xml:space="preserve">Each CLO should begin with an action verb and be </w:t>
      </w:r>
      <w:r w:rsidR="007537A0">
        <w:rPr>
          <w:rFonts w:ascii="Century Gothic"/>
          <w:sz w:val="20"/>
          <w:szCs w:val="20"/>
        </w:rPr>
        <w:t>measurable</w:t>
      </w:r>
    </w:p>
    <w:p w:rsidR="00FB79B6" w:rsidRDefault="00FB79B6" w:rsidP="00FB79B6">
      <w:pPr>
        <w:pStyle w:val="ListParagraph"/>
        <w:numPr>
          <w:ilvl w:val="1"/>
          <w:numId w:val="13"/>
        </w:numPr>
        <w:spacing w:before="20" w:after="19"/>
        <w:rPr>
          <w:rFonts w:ascii="Century Gothic"/>
          <w:sz w:val="20"/>
          <w:szCs w:val="20"/>
        </w:rPr>
      </w:pPr>
      <w:proofErr w:type="spellStart"/>
      <w:r>
        <w:rPr>
          <w:rFonts w:ascii="Century Gothic"/>
          <w:sz w:val="20"/>
          <w:szCs w:val="20"/>
        </w:rPr>
        <w:t>BoodleBox</w:t>
      </w:r>
      <w:proofErr w:type="spellEnd"/>
      <w:r>
        <w:rPr>
          <w:rFonts w:ascii="Century Gothic"/>
          <w:sz w:val="20"/>
          <w:szCs w:val="20"/>
        </w:rPr>
        <w:t xml:space="preserve"> can be used to develop the CLO. This program assures FERPA guidelines as it is restricted to the FSW environment. It also helps to fine tune the CLO</w:t>
      </w:r>
    </w:p>
    <w:p w:rsidR="00FB79B6" w:rsidRDefault="00FB79B6" w:rsidP="00FB79B6">
      <w:pPr>
        <w:pStyle w:val="ListParagraph"/>
        <w:numPr>
          <w:ilvl w:val="1"/>
          <w:numId w:val="13"/>
        </w:numPr>
        <w:spacing w:before="20" w:after="19"/>
        <w:rPr>
          <w:rFonts w:ascii="Century Gothic"/>
          <w:sz w:val="20"/>
          <w:szCs w:val="20"/>
        </w:rPr>
      </w:pPr>
      <w:r>
        <w:rPr>
          <w:rFonts w:ascii="Century Gothic"/>
          <w:sz w:val="20"/>
          <w:szCs w:val="20"/>
        </w:rPr>
        <w:t>If there is something you are assessing in your class, be sure that there is instruction and/or demonstration to the students on how to perform the item being assessed and how it will be evaluated/graded.</w:t>
      </w:r>
    </w:p>
    <w:p w:rsidR="00EB4CFC" w:rsidRPr="00FB79B6" w:rsidRDefault="00EB4CFC" w:rsidP="00EB4CFC">
      <w:pPr>
        <w:pStyle w:val="ListParagraph"/>
        <w:numPr>
          <w:ilvl w:val="1"/>
          <w:numId w:val="13"/>
        </w:numPr>
        <w:spacing w:before="20" w:after="19"/>
        <w:rPr>
          <w:rFonts w:ascii="Century Gothic"/>
          <w:sz w:val="20"/>
          <w:szCs w:val="20"/>
        </w:rPr>
      </w:pPr>
      <w:r w:rsidRPr="00FB79B6">
        <w:rPr>
          <w:rFonts w:ascii="Century Gothic"/>
          <w:sz w:val="20"/>
          <w:szCs w:val="20"/>
        </w:rPr>
        <w:t xml:space="preserve">The </w:t>
      </w:r>
      <w:r w:rsidRPr="00FB79B6">
        <w:rPr>
          <w:rFonts w:ascii="Century Gothic"/>
          <w:sz w:val="20"/>
          <w:szCs w:val="20"/>
        </w:rPr>
        <w:t>“</w:t>
      </w:r>
      <w:r w:rsidRPr="00FB79B6">
        <w:rPr>
          <w:rFonts w:ascii="Century Gothic"/>
          <w:sz w:val="20"/>
          <w:szCs w:val="20"/>
        </w:rPr>
        <w:t>Topic Outline</w:t>
      </w:r>
      <w:r w:rsidRPr="00FB79B6">
        <w:rPr>
          <w:rFonts w:ascii="Century Gothic"/>
          <w:sz w:val="20"/>
          <w:szCs w:val="20"/>
        </w:rPr>
        <w:t>”</w:t>
      </w:r>
      <w:r w:rsidRPr="00FB79B6">
        <w:rPr>
          <w:rFonts w:ascii="Century Gothic"/>
          <w:sz w:val="20"/>
          <w:szCs w:val="20"/>
        </w:rPr>
        <w:t xml:space="preserve"> section of each syllabus should not be a listing of the book chapters, but a short sentence of the major learning sections of the course that will be covered.</w:t>
      </w:r>
    </w:p>
    <w:p w:rsidR="00032EBE" w:rsidRDefault="00032EBE" w:rsidP="00EB4CFC">
      <w:pPr>
        <w:pStyle w:val="ListParagraph"/>
        <w:numPr>
          <w:ilvl w:val="1"/>
          <w:numId w:val="13"/>
        </w:numPr>
        <w:spacing w:before="20" w:after="19"/>
        <w:rPr>
          <w:rFonts w:ascii="Century Gothic"/>
          <w:sz w:val="20"/>
          <w:szCs w:val="20"/>
        </w:rPr>
      </w:pPr>
      <w:r>
        <w:rPr>
          <w:rFonts w:ascii="Century Gothic"/>
          <w:sz w:val="20"/>
          <w:szCs w:val="20"/>
        </w:rPr>
        <w:t xml:space="preserve">Follow-up: </w:t>
      </w:r>
      <w:r w:rsidR="00FB79B6" w:rsidRPr="00E24824">
        <w:rPr>
          <w:rFonts w:ascii="Century Gothic"/>
          <w:b/>
          <w:color w:val="FF0000"/>
          <w:sz w:val="20"/>
          <w:szCs w:val="20"/>
        </w:rPr>
        <w:t>Coleen and Mike</w:t>
      </w:r>
      <w:r w:rsidR="00FB79B6" w:rsidRPr="00E24824">
        <w:rPr>
          <w:rFonts w:ascii="Century Gothic"/>
          <w:color w:val="FF0000"/>
          <w:sz w:val="20"/>
          <w:szCs w:val="20"/>
        </w:rPr>
        <w:t xml:space="preserve"> </w:t>
      </w:r>
      <w:r w:rsidR="00FB79B6">
        <w:rPr>
          <w:rFonts w:ascii="Century Gothic"/>
          <w:sz w:val="20"/>
          <w:szCs w:val="20"/>
        </w:rPr>
        <w:t>to review each of their courses and:</w:t>
      </w:r>
    </w:p>
    <w:p w:rsidR="00FB79B6" w:rsidRDefault="00FB79B6" w:rsidP="00FB79B6">
      <w:pPr>
        <w:pStyle w:val="ListParagraph"/>
        <w:numPr>
          <w:ilvl w:val="2"/>
          <w:numId w:val="13"/>
        </w:numPr>
        <w:spacing w:before="20" w:after="19"/>
        <w:rPr>
          <w:rFonts w:ascii="Century Gothic"/>
          <w:sz w:val="20"/>
          <w:szCs w:val="20"/>
        </w:rPr>
      </w:pPr>
      <w:r>
        <w:rPr>
          <w:rFonts w:ascii="Century Gothic"/>
          <w:sz w:val="20"/>
          <w:szCs w:val="20"/>
        </w:rPr>
        <w:t>Work with Rendy to develop a minimum of 6 CLO for each course</w:t>
      </w:r>
    </w:p>
    <w:p w:rsidR="00FB79B6" w:rsidRDefault="00FB79B6" w:rsidP="00FB79B6">
      <w:pPr>
        <w:pStyle w:val="ListParagraph"/>
        <w:numPr>
          <w:ilvl w:val="2"/>
          <w:numId w:val="13"/>
        </w:numPr>
        <w:spacing w:before="20" w:after="19"/>
        <w:rPr>
          <w:rFonts w:ascii="Century Gothic"/>
          <w:sz w:val="20"/>
          <w:szCs w:val="20"/>
        </w:rPr>
      </w:pPr>
      <w:r>
        <w:rPr>
          <w:rFonts w:ascii="Century Gothic"/>
          <w:sz w:val="20"/>
          <w:szCs w:val="20"/>
        </w:rPr>
        <w:t xml:space="preserve">Update the </w:t>
      </w:r>
      <w:r>
        <w:rPr>
          <w:rFonts w:ascii="Century Gothic"/>
          <w:sz w:val="20"/>
          <w:szCs w:val="20"/>
        </w:rPr>
        <w:t>“</w:t>
      </w:r>
      <w:r>
        <w:rPr>
          <w:rFonts w:ascii="Century Gothic"/>
          <w:sz w:val="20"/>
          <w:szCs w:val="20"/>
        </w:rPr>
        <w:t>Topic Outline</w:t>
      </w:r>
      <w:r>
        <w:rPr>
          <w:rFonts w:ascii="Century Gothic"/>
          <w:sz w:val="20"/>
          <w:szCs w:val="20"/>
        </w:rPr>
        <w:t>”</w:t>
      </w:r>
      <w:r>
        <w:rPr>
          <w:rFonts w:ascii="Century Gothic"/>
          <w:sz w:val="20"/>
          <w:szCs w:val="20"/>
        </w:rPr>
        <w:t xml:space="preserve"> section of each of their courses</w:t>
      </w:r>
    </w:p>
    <w:p w:rsidR="00E24824" w:rsidRDefault="00E24824" w:rsidP="00FB79B6">
      <w:pPr>
        <w:pStyle w:val="ListParagraph"/>
        <w:numPr>
          <w:ilvl w:val="2"/>
          <w:numId w:val="13"/>
        </w:numPr>
        <w:spacing w:before="20" w:after="19"/>
        <w:rPr>
          <w:rFonts w:ascii="Century Gothic"/>
          <w:sz w:val="20"/>
          <w:szCs w:val="20"/>
        </w:rPr>
      </w:pPr>
      <w:r>
        <w:rPr>
          <w:rFonts w:ascii="Century Gothic"/>
          <w:sz w:val="20"/>
          <w:szCs w:val="20"/>
        </w:rPr>
        <w:t>Review instructions on any skills assessments</w:t>
      </w:r>
    </w:p>
    <w:p w:rsidR="00E24824" w:rsidRDefault="00E24824" w:rsidP="00E24824">
      <w:pPr>
        <w:pStyle w:val="ListParagraph"/>
        <w:numPr>
          <w:ilvl w:val="0"/>
          <w:numId w:val="13"/>
        </w:numPr>
        <w:spacing w:before="20" w:after="19"/>
        <w:rPr>
          <w:rFonts w:ascii="Century Gothic"/>
          <w:sz w:val="20"/>
          <w:szCs w:val="20"/>
        </w:rPr>
      </w:pPr>
      <w:r>
        <w:rPr>
          <w:rFonts w:ascii="Century Gothic"/>
          <w:sz w:val="20"/>
          <w:szCs w:val="20"/>
        </w:rPr>
        <w:t>Student Opinion Survey (SOS) discussed. We want to get better participation in each course this year.</w:t>
      </w:r>
      <w:r w:rsidR="00D17796">
        <w:rPr>
          <w:rFonts w:ascii="Century Gothic"/>
          <w:sz w:val="20"/>
          <w:szCs w:val="20"/>
        </w:rPr>
        <w:t xml:space="preserve"> We have the ability to add 3 custom questions to our program SOS. Asking for input on what those questions should be.</w:t>
      </w:r>
    </w:p>
    <w:p w:rsidR="00E24824" w:rsidRDefault="00E24824" w:rsidP="00E24824">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E24824">
        <w:rPr>
          <w:rFonts w:ascii="Century Gothic"/>
          <w:b/>
          <w:color w:val="FF0000"/>
          <w:sz w:val="20"/>
          <w:szCs w:val="20"/>
        </w:rPr>
        <w:t>Mike, Coleen, Jonelle, and Rendy</w:t>
      </w:r>
      <w:r w:rsidRPr="00E24824">
        <w:rPr>
          <w:rFonts w:ascii="Century Gothic"/>
          <w:color w:val="FF0000"/>
          <w:sz w:val="20"/>
          <w:szCs w:val="20"/>
        </w:rPr>
        <w:t xml:space="preserve"> </w:t>
      </w:r>
      <w:r>
        <w:rPr>
          <w:rFonts w:ascii="Century Gothic"/>
          <w:sz w:val="20"/>
          <w:szCs w:val="20"/>
        </w:rPr>
        <w:t>to set aside 15 minutes in each class once the SOS surveys are available and have the students complete the SOS the last 15 minutes of that class. Be sure to leave the room while this is being done.</w:t>
      </w:r>
    </w:p>
    <w:p w:rsidR="00D17796" w:rsidRDefault="00D17796" w:rsidP="00E24824">
      <w:pPr>
        <w:pStyle w:val="ListParagraph"/>
        <w:numPr>
          <w:ilvl w:val="1"/>
          <w:numId w:val="13"/>
        </w:numPr>
        <w:spacing w:before="20" w:after="19"/>
        <w:rPr>
          <w:rFonts w:ascii="Century Gothic"/>
          <w:sz w:val="20"/>
          <w:szCs w:val="20"/>
        </w:rPr>
      </w:pPr>
      <w:r w:rsidRPr="00D17796">
        <w:rPr>
          <w:rFonts w:ascii="Century Gothic"/>
          <w:b/>
          <w:color w:val="FF0000"/>
          <w:sz w:val="20"/>
          <w:szCs w:val="20"/>
        </w:rPr>
        <w:t>Mike and Coleen</w:t>
      </w:r>
      <w:r w:rsidRPr="00D17796">
        <w:rPr>
          <w:rFonts w:ascii="Century Gothic"/>
          <w:color w:val="FF0000"/>
          <w:sz w:val="20"/>
          <w:szCs w:val="20"/>
        </w:rPr>
        <w:t xml:space="preserve"> </w:t>
      </w:r>
      <w:r>
        <w:rPr>
          <w:rFonts w:ascii="Century Gothic"/>
          <w:sz w:val="20"/>
          <w:szCs w:val="20"/>
        </w:rPr>
        <w:t>to provide Rendy with some ideas for 3 custom SOS questions.</w:t>
      </w:r>
    </w:p>
    <w:p w:rsidR="00E24824" w:rsidRDefault="00E24824" w:rsidP="00E24824">
      <w:pPr>
        <w:pStyle w:val="ListParagraph"/>
        <w:numPr>
          <w:ilvl w:val="0"/>
          <w:numId w:val="13"/>
        </w:numPr>
        <w:spacing w:before="20" w:after="19"/>
        <w:rPr>
          <w:rFonts w:ascii="Century Gothic"/>
          <w:sz w:val="20"/>
          <w:szCs w:val="20"/>
        </w:rPr>
      </w:pPr>
      <w:r>
        <w:rPr>
          <w:rFonts w:ascii="Century Gothic"/>
          <w:sz w:val="20"/>
          <w:szCs w:val="20"/>
        </w:rPr>
        <w:t>Move towards paperless: Rendy is asking everyone to try to make as many of their tests, quizzes, assessments, etc. as make sense into a paperless format.</w:t>
      </w:r>
    </w:p>
    <w:p w:rsidR="00E24824" w:rsidRDefault="00E24824" w:rsidP="00E24824">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E24824">
        <w:rPr>
          <w:rFonts w:ascii="Century Gothic"/>
          <w:b/>
          <w:color w:val="FF0000"/>
          <w:sz w:val="20"/>
          <w:szCs w:val="20"/>
        </w:rPr>
        <w:t>Mike, Coleen, Jonelle</w:t>
      </w:r>
      <w:r w:rsidRPr="00E24824">
        <w:rPr>
          <w:rFonts w:ascii="Century Gothic"/>
          <w:color w:val="FF0000"/>
          <w:sz w:val="20"/>
          <w:szCs w:val="20"/>
        </w:rPr>
        <w:t xml:space="preserve"> </w:t>
      </w:r>
      <w:r>
        <w:rPr>
          <w:rFonts w:ascii="Century Gothic"/>
          <w:sz w:val="20"/>
          <w:szCs w:val="20"/>
        </w:rPr>
        <w:t>to review what can be converted to paperless and review with Rendy.</w:t>
      </w:r>
    </w:p>
    <w:p w:rsidR="00D17796" w:rsidRDefault="00D17796" w:rsidP="00D17796">
      <w:pPr>
        <w:pStyle w:val="ListParagraph"/>
        <w:numPr>
          <w:ilvl w:val="0"/>
          <w:numId w:val="13"/>
        </w:numPr>
        <w:spacing w:before="20" w:after="19"/>
        <w:rPr>
          <w:rFonts w:ascii="Century Gothic"/>
          <w:sz w:val="20"/>
          <w:szCs w:val="20"/>
        </w:rPr>
      </w:pPr>
      <w:r>
        <w:rPr>
          <w:rFonts w:ascii="Century Gothic"/>
          <w:sz w:val="20"/>
          <w:szCs w:val="20"/>
        </w:rPr>
        <w:t>Annual Program goals and Assessment: Rendy will meet with Coleen and Mike to finalize our annual PLO and 3 CLO</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D17796">
        <w:rPr>
          <w:rFonts w:ascii="Century Gothic"/>
          <w:b/>
          <w:color w:val="FF0000"/>
          <w:sz w:val="20"/>
          <w:szCs w:val="20"/>
        </w:rPr>
        <w:t>Rendy</w:t>
      </w:r>
      <w:r>
        <w:rPr>
          <w:rFonts w:ascii="Century Gothic"/>
          <w:sz w:val="20"/>
          <w:szCs w:val="20"/>
        </w:rPr>
        <w:t xml:space="preserve"> to set up meeting</w:t>
      </w:r>
    </w:p>
    <w:p w:rsidR="00E24824" w:rsidRDefault="00E24824" w:rsidP="00CB2666">
      <w:pPr>
        <w:pStyle w:val="ListParagraph"/>
        <w:numPr>
          <w:ilvl w:val="0"/>
          <w:numId w:val="13"/>
        </w:numPr>
        <w:spacing w:before="20" w:after="19"/>
        <w:rPr>
          <w:rFonts w:ascii="Century Gothic"/>
          <w:sz w:val="20"/>
          <w:szCs w:val="20"/>
        </w:rPr>
      </w:pPr>
      <w:r>
        <w:rPr>
          <w:rFonts w:ascii="Century Gothic"/>
          <w:sz w:val="20"/>
          <w:szCs w:val="20"/>
        </w:rPr>
        <w:t>JRCERT annual report is being completed by Rendy and he will submit this week. Rendy will share outcome of the annual report.</w:t>
      </w:r>
    </w:p>
    <w:p w:rsidR="00E24824" w:rsidRDefault="00E24824" w:rsidP="00E24824">
      <w:pPr>
        <w:pStyle w:val="ListParagraph"/>
        <w:numPr>
          <w:ilvl w:val="1"/>
          <w:numId w:val="13"/>
        </w:numPr>
        <w:spacing w:before="20" w:after="19"/>
        <w:rPr>
          <w:rFonts w:ascii="Century Gothic"/>
          <w:sz w:val="20"/>
          <w:szCs w:val="20"/>
        </w:rPr>
      </w:pPr>
      <w:r>
        <w:rPr>
          <w:rFonts w:ascii="Century Gothic"/>
          <w:sz w:val="20"/>
          <w:szCs w:val="20"/>
        </w:rPr>
        <w:t xml:space="preserve">Follow-up: </w:t>
      </w:r>
      <w:r w:rsidRPr="00E24824">
        <w:rPr>
          <w:rFonts w:ascii="Century Gothic"/>
          <w:b/>
          <w:color w:val="FF0000"/>
          <w:sz w:val="20"/>
          <w:szCs w:val="20"/>
        </w:rPr>
        <w:t>Rendy</w:t>
      </w:r>
      <w:r>
        <w:rPr>
          <w:rFonts w:ascii="Century Gothic"/>
          <w:sz w:val="20"/>
          <w:szCs w:val="20"/>
        </w:rPr>
        <w:t xml:space="preserve"> to complete annual report and submit to JRCERT this week.</w:t>
      </w:r>
    </w:p>
    <w:p w:rsidR="00CB2666" w:rsidRDefault="00CB2666" w:rsidP="00CB2666">
      <w:pPr>
        <w:pStyle w:val="ListParagraph"/>
        <w:numPr>
          <w:ilvl w:val="0"/>
          <w:numId w:val="13"/>
        </w:numPr>
        <w:spacing w:before="20" w:after="19"/>
        <w:rPr>
          <w:rFonts w:ascii="Century Gothic"/>
          <w:sz w:val="20"/>
          <w:szCs w:val="20"/>
        </w:rPr>
      </w:pPr>
      <w:r>
        <w:rPr>
          <w:rFonts w:ascii="Century Gothic"/>
          <w:sz w:val="20"/>
          <w:szCs w:val="20"/>
        </w:rPr>
        <w:t>Ribbon cutting ceremony for the new energized lab is scheduled for Wednesday September 3</w:t>
      </w:r>
      <w:r w:rsidRPr="00CB2666">
        <w:rPr>
          <w:rFonts w:ascii="Century Gothic"/>
          <w:sz w:val="20"/>
          <w:szCs w:val="20"/>
          <w:vertAlign w:val="superscript"/>
        </w:rPr>
        <w:t>rd</w:t>
      </w:r>
      <w:r>
        <w:rPr>
          <w:rFonts w:ascii="Century Gothic"/>
          <w:sz w:val="20"/>
          <w:szCs w:val="20"/>
        </w:rPr>
        <w:t>. Marketing with FSW and Canon will work together</w:t>
      </w:r>
    </w:p>
    <w:p w:rsidR="00032EBE" w:rsidRDefault="00032EBE" w:rsidP="00032EBE">
      <w:pPr>
        <w:pStyle w:val="ListParagraph"/>
        <w:numPr>
          <w:ilvl w:val="1"/>
          <w:numId w:val="13"/>
        </w:numPr>
        <w:spacing w:before="20" w:after="19"/>
        <w:rPr>
          <w:rFonts w:ascii="Century Gothic"/>
          <w:sz w:val="20"/>
          <w:szCs w:val="20"/>
        </w:rPr>
      </w:pPr>
      <w:r>
        <w:rPr>
          <w:rFonts w:ascii="Century Gothic"/>
          <w:sz w:val="20"/>
          <w:szCs w:val="20"/>
        </w:rPr>
        <w:t xml:space="preserve">Follow-up: </w:t>
      </w:r>
      <w:r w:rsidR="00E24824">
        <w:rPr>
          <w:rFonts w:ascii="Century Gothic"/>
          <w:sz w:val="20"/>
          <w:szCs w:val="20"/>
        </w:rPr>
        <w:t>Students will be enlisted to help with the ceremony.</w:t>
      </w:r>
    </w:p>
    <w:p w:rsidR="00CB2666" w:rsidRDefault="00CB2666" w:rsidP="00CB2666">
      <w:pPr>
        <w:pStyle w:val="ListParagraph"/>
        <w:numPr>
          <w:ilvl w:val="0"/>
          <w:numId w:val="13"/>
        </w:numPr>
        <w:spacing w:before="20" w:after="19"/>
        <w:rPr>
          <w:rFonts w:ascii="Century Gothic"/>
          <w:sz w:val="20"/>
          <w:szCs w:val="20"/>
        </w:rPr>
      </w:pPr>
      <w:r>
        <w:rPr>
          <w:rFonts w:ascii="Century Gothic"/>
          <w:sz w:val="20"/>
          <w:szCs w:val="20"/>
        </w:rPr>
        <w:t xml:space="preserve">Mike has developed some </w:t>
      </w:r>
      <w:r>
        <w:rPr>
          <w:rFonts w:ascii="Century Gothic"/>
          <w:sz w:val="20"/>
          <w:szCs w:val="20"/>
        </w:rPr>
        <w:t>“</w:t>
      </w:r>
      <w:r>
        <w:rPr>
          <w:rFonts w:ascii="Century Gothic"/>
          <w:sz w:val="20"/>
          <w:szCs w:val="20"/>
        </w:rPr>
        <w:t>Rules</w:t>
      </w:r>
      <w:r>
        <w:rPr>
          <w:rFonts w:ascii="Century Gothic"/>
          <w:sz w:val="20"/>
          <w:szCs w:val="20"/>
        </w:rPr>
        <w:t>”</w:t>
      </w:r>
      <w:r>
        <w:rPr>
          <w:rFonts w:ascii="Century Gothic"/>
          <w:sz w:val="20"/>
          <w:szCs w:val="20"/>
        </w:rPr>
        <w:t xml:space="preserve"> for the students utilizing the new energized lab area. </w:t>
      </w:r>
      <w:r w:rsidR="00E24824">
        <w:rPr>
          <w:rFonts w:ascii="Century Gothic"/>
          <w:sz w:val="20"/>
          <w:szCs w:val="20"/>
        </w:rPr>
        <w:t>The rules have been posted on the walls outside the x-ray rooms.</w:t>
      </w:r>
    </w:p>
    <w:p w:rsidR="00032EBE" w:rsidRDefault="00032EBE" w:rsidP="00CB2666">
      <w:pPr>
        <w:pStyle w:val="ListParagraph"/>
        <w:numPr>
          <w:ilvl w:val="1"/>
          <w:numId w:val="13"/>
        </w:numPr>
        <w:spacing w:before="20" w:after="19"/>
        <w:rPr>
          <w:rFonts w:ascii="Century Gothic"/>
          <w:sz w:val="20"/>
          <w:szCs w:val="20"/>
        </w:rPr>
      </w:pPr>
      <w:r>
        <w:rPr>
          <w:rFonts w:ascii="Century Gothic"/>
          <w:sz w:val="20"/>
          <w:szCs w:val="20"/>
        </w:rPr>
        <w:t xml:space="preserve">Follow-up: </w:t>
      </w:r>
      <w:r w:rsidR="00E24824">
        <w:rPr>
          <w:rFonts w:ascii="Century Gothic"/>
          <w:sz w:val="20"/>
          <w:szCs w:val="20"/>
        </w:rPr>
        <w:t>FYI only</w:t>
      </w:r>
    </w:p>
    <w:p w:rsidR="00D2046A" w:rsidRDefault="00D17796" w:rsidP="00D17796">
      <w:pPr>
        <w:pStyle w:val="ListParagraph"/>
        <w:numPr>
          <w:ilvl w:val="0"/>
          <w:numId w:val="13"/>
        </w:numPr>
        <w:spacing w:before="20" w:after="19"/>
        <w:rPr>
          <w:rFonts w:ascii="Century Gothic"/>
          <w:sz w:val="20"/>
          <w:szCs w:val="20"/>
        </w:rPr>
      </w:pPr>
      <w:r>
        <w:rPr>
          <w:rFonts w:ascii="Century Gothic"/>
          <w:sz w:val="20"/>
          <w:szCs w:val="20"/>
        </w:rPr>
        <w:t>Roundtable Discussion:</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Mike is waiting on manikins and dosimeter holders for the lab along with a few other supplies.</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Mike is having a CA meeting on Friday to review responsibilities and miscellaneous items</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Jonelle was give her book for her class. She has her PowerPoints and is reviewing them. Rendy or Mike will show her how to publish them for her first class on Wednesday the 27</w:t>
      </w:r>
      <w:r w:rsidRPr="00D17796">
        <w:rPr>
          <w:rFonts w:ascii="Century Gothic"/>
          <w:sz w:val="20"/>
          <w:szCs w:val="20"/>
          <w:vertAlign w:val="superscript"/>
        </w:rPr>
        <w:t>th</w:t>
      </w:r>
      <w:r>
        <w:rPr>
          <w:rFonts w:ascii="Century Gothic"/>
          <w:sz w:val="20"/>
          <w:szCs w:val="20"/>
        </w:rPr>
        <w:t>.</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Coleen is still working on getting the on-boarding completed for her students for the various clinical sites</w:t>
      </w:r>
    </w:p>
    <w:p w:rsidR="00D17796" w:rsidRDefault="00D17796" w:rsidP="00D17796">
      <w:pPr>
        <w:pStyle w:val="ListParagraph"/>
        <w:numPr>
          <w:ilvl w:val="1"/>
          <w:numId w:val="13"/>
        </w:numPr>
        <w:spacing w:before="20" w:after="19"/>
        <w:rPr>
          <w:rFonts w:ascii="Century Gothic"/>
          <w:sz w:val="20"/>
          <w:szCs w:val="20"/>
        </w:rPr>
      </w:pPr>
      <w:r>
        <w:rPr>
          <w:rFonts w:ascii="Century Gothic"/>
          <w:sz w:val="20"/>
          <w:szCs w:val="20"/>
        </w:rPr>
        <w:t xml:space="preserve">Everyone </w:t>
      </w:r>
      <w:proofErr w:type="gramStart"/>
      <w:r>
        <w:rPr>
          <w:rFonts w:ascii="Century Gothic"/>
          <w:sz w:val="20"/>
          <w:szCs w:val="20"/>
        </w:rPr>
        <w:t>remind</w:t>
      </w:r>
      <w:proofErr w:type="gramEnd"/>
      <w:r>
        <w:rPr>
          <w:rFonts w:ascii="Century Gothic"/>
          <w:sz w:val="20"/>
          <w:szCs w:val="20"/>
        </w:rPr>
        <w:t xml:space="preserve"> students to do their attendance verification during the first week of classes</w:t>
      </w:r>
    </w:p>
    <w:p w:rsidR="00FF3E1B" w:rsidRDefault="00FF3E1B" w:rsidP="00FF3E1B">
      <w:pPr>
        <w:spacing w:before="20" w:after="19"/>
        <w:ind w:left="720"/>
        <w:rPr>
          <w:rFonts w:ascii="Century Gothic"/>
          <w:sz w:val="20"/>
          <w:szCs w:val="20"/>
        </w:rPr>
      </w:pPr>
    </w:p>
    <w:p w:rsidR="00FF3E1B" w:rsidRPr="00FF3E1B" w:rsidRDefault="00FF3E1B" w:rsidP="00FF3E1B">
      <w:pPr>
        <w:spacing w:before="20" w:after="19"/>
        <w:ind w:left="720"/>
        <w:rPr>
          <w:rFonts w:ascii="Century Gothic"/>
          <w:sz w:val="20"/>
          <w:szCs w:val="20"/>
        </w:rPr>
      </w:pPr>
      <w:r>
        <w:rPr>
          <w:rFonts w:ascii="Century Gothic"/>
          <w:sz w:val="20"/>
          <w:szCs w:val="20"/>
        </w:rPr>
        <w:t xml:space="preserve">Meeting adjourned at </w:t>
      </w:r>
      <w:r w:rsidR="00D17796">
        <w:rPr>
          <w:rFonts w:ascii="Century Gothic"/>
          <w:sz w:val="20"/>
          <w:szCs w:val="20"/>
        </w:rPr>
        <w:t>3</w:t>
      </w:r>
      <w:r w:rsidR="00995F72">
        <w:rPr>
          <w:rFonts w:ascii="Century Gothic"/>
          <w:sz w:val="20"/>
          <w:szCs w:val="20"/>
        </w:rPr>
        <w:t>:</w:t>
      </w:r>
      <w:r w:rsidR="00D17796">
        <w:rPr>
          <w:rFonts w:ascii="Century Gothic"/>
          <w:sz w:val="20"/>
          <w:szCs w:val="20"/>
        </w:rPr>
        <w:t>45p</w:t>
      </w:r>
      <w:r>
        <w:rPr>
          <w:rFonts w:ascii="Century Gothic"/>
          <w:sz w:val="20"/>
          <w:szCs w:val="20"/>
        </w:rPr>
        <w:t>m</w:t>
      </w:r>
      <w:bookmarkStart w:id="0" w:name="_GoBack"/>
      <w:bookmarkEnd w:id="0"/>
    </w:p>
    <w:sectPr w:rsidR="00FF3E1B" w:rsidRPr="00FF3E1B">
      <w:footerReference w:type="default" r:id="rId7"/>
      <w:pgSz w:w="12240" w:h="15840"/>
      <w:pgMar w:top="680" w:right="360" w:bottom="960" w:left="36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D86" w:rsidRDefault="00640D86">
      <w:r>
        <w:separator/>
      </w:r>
    </w:p>
  </w:endnote>
  <w:endnote w:type="continuationSeparator" w:id="0">
    <w:p w:rsidR="00640D86" w:rsidRDefault="00640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17F7" w:rsidRDefault="006B3D26">
    <w:pPr>
      <w:pStyle w:val="BodyText"/>
      <w:spacing w:line="14" w:lineRule="auto"/>
      <w:ind w:left="0" w:firstLine="0"/>
      <w:rPr>
        <w:sz w:val="20"/>
      </w:rPr>
    </w:pPr>
    <w:r>
      <w:rPr>
        <w:noProof/>
        <w:sz w:val="20"/>
      </w:rPr>
      <mc:AlternateContent>
        <mc:Choice Requires="wps">
          <w:drawing>
            <wp:anchor distT="0" distB="0" distL="0" distR="0" simplePos="0" relativeHeight="487424000" behindDoc="1" locked="0" layoutInCell="1" allowOverlap="1">
              <wp:simplePos x="0" y="0"/>
              <wp:positionH relativeFrom="page">
                <wp:posOffset>6918197</wp:posOffset>
              </wp:positionH>
              <wp:positionV relativeFrom="page">
                <wp:posOffset>9426026</wp:posOffset>
              </wp:positionV>
              <wp:extent cx="450850" cy="1619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850" cy="161925"/>
                      </a:xfrm>
                      <a:prstGeom prst="rect">
                        <a:avLst/>
                      </a:prstGeom>
                    </wps:spPr>
                    <wps:txbx>
                      <w:txbxContent>
                        <w:p w:rsidR="001E17F7" w:rsidRDefault="006B3D26">
                          <w:pPr>
                            <w:pStyle w:val="BodyText"/>
                            <w:spacing w:line="237" w:lineRule="exact"/>
                            <w:ind w:left="20" w:firstLine="0"/>
                          </w:pPr>
                          <w:r>
                            <w:rPr>
                              <w:color w:val="925209"/>
                            </w:rPr>
                            <w:t>Page</w:t>
                          </w:r>
                          <w:r>
                            <w:rPr>
                              <w:color w:val="925209"/>
                              <w:spacing w:val="-1"/>
                            </w:rPr>
                            <w:t xml:space="preserve"> </w:t>
                          </w:r>
                          <w:r>
                            <w:rPr>
                              <w:color w:val="925209"/>
                              <w:spacing w:val="-10"/>
                            </w:rPr>
                            <w:fldChar w:fldCharType="begin"/>
                          </w:r>
                          <w:r>
                            <w:rPr>
                              <w:color w:val="925209"/>
                              <w:spacing w:val="-10"/>
                            </w:rPr>
                            <w:instrText xml:space="preserve"> PAGE </w:instrText>
                          </w:r>
                          <w:r>
                            <w:rPr>
                              <w:color w:val="925209"/>
                              <w:spacing w:val="-10"/>
                            </w:rPr>
                            <w:fldChar w:fldCharType="separate"/>
                          </w:r>
                          <w:r>
                            <w:rPr>
                              <w:color w:val="925209"/>
                              <w:spacing w:val="-10"/>
                            </w:rPr>
                            <w:t>2</w:t>
                          </w:r>
                          <w:r>
                            <w:rPr>
                              <w:color w:val="925209"/>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7" type="#_x0000_t202" style="position:absolute;margin-left:544.75pt;margin-top:742.2pt;width:35.5pt;height:12.75pt;z-index:-1589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" filled="f" stroked="f">
              <v:textbox inset="0,0,0,0">
                <w:txbxContent>
                  <w:p w:rsidR="001E17F7" w:rsidRDefault="006B3D26">
                    <w:pPr>
                      <w:pStyle w:val="BodyText"/>
                      <w:spacing w:line="237" w:lineRule="exact"/>
                      <w:ind w:left="20" w:firstLine="0"/>
                    </w:pPr>
                    <w:r>
                      <w:rPr>
                        <w:color w:val="925209"/>
                      </w:rPr>
                      <w:t>Page</w:t>
                    </w:r>
                    <w:r>
                      <w:rPr>
                        <w:color w:val="925209"/>
                        <w:spacing w:val="-1"/>
                      </w:rPr>
                      <w:t xml:space="preserve"> </w:t>
                    </w:r>
                    <w:r>
                      <w:rPr>
                        <w:color w:val="925209"/>
                        <w:spacing w:val="-10"/>
                      </w:rPr>
                      <w:fldChar w:fldCharType="begin"/>
                    </w:r>
                    <w:r>
                      <w:rPr>
                        <w:color w:val="925209"/>
                        <w:spacing w:val="-10"/>
                      </w:rPr>
                      <w:instrText xml:space="preserve"> PAGE </w:instrText>
                    </w:r>
                    <w:r>
                      <w:rPr>
                        <w:color w:val="925209"/>
                        <w:spacing w:val="-10"/>
                      </w:rPr>
                      <w:fldChar w:fldCharType="separate"/>
                    </w:r>
                    <w:r>
                      <w:rPr>
                        <w:color w:val="925209"/>
                        <w:spacing w:val="-10"/>
                      </w:rPr>
                      <w:t>2</w:t>
                    </w:r>
                    <w:r>
                      <w:rPr>
                        <w:color w:val="925209"/>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D86" w:rsidRDefault="00640D86">
      <w:r>
        <w:separator/>
      </w:r>
    </w:p>
  </w:footnote>
  <w:footnote w:type="continuationSeparator" w:id="0">
    <w:p w:rsidR="00640D86" w:rsidRDefault="00640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43940"/>
    <w:multiLevelType w:val="hybridMultilevel"/>
    <w:tmpl w:val="E0D87514"/>
    <w:lvl w:ilvl="0" w:tplc="0409000B">
      <w:start w:val="1"/>
      <w:numFmt w:val="bullet"/>
      <w:lvlText w:val=""/>
      <w:lvlJc w:val="left"/>
      <w:pPr>
        <w:ind w:left="691" w:hanging="360"/>
      </w:pPr>
      <w:rPr>
        <w:rFonts w:ascii="Wingdings" w:hAnsi="Wingdings" w:hint="default"/>
      </w:rPr>
    </w:lvl>
    <w:lvl w:ilvl="1" w:tplc="04090003">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 w15:restartNumberingAfterBreak="0">
    <w:nsid w:val="1D7963F2"/>
    <w:multiLevelType w:val="hybridMultilevel"/>
    <w:tmpl w:val="134461C2"/>
    <w:lvl w:ilvl="0" w:tplc="D60ADC1E">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1CD0A504">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34B439DA">
      <w:numFmt w:val="bullet"/>
      <w:lvlText w:val="•"/>
      <w:lvlJc w:val="left"/>
      <w:pPr>
        <w:ind w:left="3591" w:hanging="360"/>
      </w:pPr>
      <w:rPr>
        <w:rFonts w:hint="default"/>
        <w:lang w:val="en-US" w:eastAsia="en-US" w:bidi="ar-SA"/>
      </w:rPr>
    </w:lvl>
    <w:lvl w:ilvl="3" w:tplc="BCD848CC">
      <w:numFmt w:val="bullet"/>
      <w:lvlText w:val="•"/>
      <w:lvlJc w:val="left"/>
      <w:pPr>
        <w:ind w:left="4582" w:hanging="360"/>
      </w:pPr>
      <w:rPr>
        <w:rFonts w:hint="default"/>
        <w:lang w:val="en-US" w:eastAsia="en-US" w:bidi="ar-SA"/>
      </w:rPr>
    </w:lvl>
    <w:lvl w:ilvl="4" w:tplc="433CEA26">
      <w:numFmt w:val="bullet"/>
      <w:lvlText w:val="•"/>
      <w:lvlJc w:val="left"/>
      <w:pPr>
        <w:ind w:left="5573" w:hanging="360"/>
      </w:pPr>
      <w:rPr>
        <w:rFonts w:hint="default"/>
        <w:lang w:val="en-US" w:eastAsia="en-US" w:bidi="ar-SA"/>
      </w:rPr>
    </w:lvl>
    <w:lvl w:ilvl="5" w:tplc="323EC95C">
      <w:numFmt w:val="bullet"/>
      <w:lvlText w:val="•"/>
      <w:lvlJc w:val="left"/>
      <w:pPr>
        <w:ind w:left="6564" w:hanging="360"/>
      </w:pPr>
      <w:rPr>
        <w:rFonts w:hint="default"/>
        <w:lang w:val="en-US" w:eastAsia="en-US" w:bidi="ar-SA"/>
      </w:rPr>
    </w:lvl>
    <w:lvl w:ilvl="6" w:tplc="68B2E7A8">
      <w:numFmt w:val="bullet"/>
      <w:lvlText w:val="•"/>
      <w:lvlJc w:val="left"/>
      <w:pPr>
        <w:ind w:left="7555" w:hanging="360"/>
      </w:pPr>
      <w:rPr>
        <w:rFonts w:hint="default"/>
        <w:lang w:val="en-US" w:eastAsia="en-US" w:bidi="ar-SA"/>
      </w:rPr>
    </w:lvl>
    <w:lvl w:ilvl="7" w:tplc="CD2CC1A2">
      <w:numFmt w:val="bullet"/>
      <w:lvlText w:val="•"/>
      <w:lvlJc w:val="left"/>
      <w:pPr>
        <w:ind w:left="8546" w:hanging="360"/>
      </w:pPr>
      <w:rPr>
        <w:rFonts w:hint="default"/>
        <w:lang w:val="en-US" w:eastAsia="en-US" w:bidi="ar-SA"/>
      </w:rPr>
    </w:lvl>
    <w:lvl w:ilvl="8" w:tplc="FF4EF28E">
      <w:numFmt w:val="bullet"/>
      <w:lvlText w:val="•"/>
      <w:lvlJc w:val="left"/>
      <w:pPr>
        <w:ind w:left="9537" w:hanging="360"/>
      </w:pPr>
      <w:rPr>
        <w:rFonts w:hint="default"/>
        <w:lang w:val="en-US" w:eastAsia="en-US" w:bidi="ar-SA"/>
      </w:rPr>
    </w:lvl>
  </w:abstractNum>
  <w:abstractNum w:abstractNumId="2" w15:restartNumberingAfterBreak="0">
    <w:nsid w:val="21E51328"/>
    <w:multiLevelType w:val="hybridMultilevel"/>
    <w:tmpl w:val="14067D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7F17EA"/>
    <w:multiLevelType w:val="hybridMultilevel"/>
    <w:tmpl w:val="1F00BA28"/>
    <w:lvl w:ilvl="0" w:tplc="28548890">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62328958">
      <w:numFmt w:val="bullet"/>
      <w:lvlText w:val="•"/>
      <w:lvlJc w:val="left"/>
      <w:pPr>
        <w:ind w:left="2844" w:hanging="360"/>
      </w:pPr>
      <w:rPr>
        <w:rFonts w:hint="default"/>
        <w:lang w:val="en-US" w:eastAsia="en-US" w:bidi="ar-SA"/>
      </w:rPr>
    </w:lvl>
    <w:lvl w:ilvl="2" w:tplc="58D42B44">
      <w:numFmt w:val="bullet"/>
      <w:lvlText w:val="•"/>
      <w:lvlJc w:val="left"/>
      <w:pPr>
        <w:ind w:left="3808" w:hanging="360"/>
      </w:pPr>
      <w:rPr>
        <w:rFonts w:hint="default"/>
        <w:lang w:val="en-US" w:eastAsia="en-US" w:bidi="ar-SA"/>
      </w:rPr>
    </w:lvl>
    <w:lvl w:ilvl="3" w:tplc="27F43DCA">
      <w:numFmt w:val="bullet"/>
      <w:lvlText w:val="•"/>
      <w:lvlJc w:val="left"/>
      <w:pPr>
        <w:ind w:left="4772" w:hanging="360"/>
      </w:pPr>
      <w:rPr>
        <w:rFonts w:hint="default"/>
        <w:lang w:val="en-US" w:eastAsia="en-US" w:bidi="ar-SA"/>
      </w:rPr>
    </w:lvl>
    <w:lvl w:ilvl="4" w:tplc="D0B677F6">
      <w:numFmt w:val="bullet"/>
      <w:lvlText w:val="•"/>
      <w:lvlJc w:val="left"/>
      <w:pPr>
        <w:ind w:left="5736" w:hanging="360"/>
      </w:pPr>
      <w:rPr>
        <w:rFonts w:hint="default"/>
        <w:lang w:val="en-US" w:eastAsia="en-US" w:bidi="ar-SA"/>
      </w:rPr>
    </w:lvl>
    <w:lvl w:ilvl="5" w:tplc="A14A10D2">
      <w:numFmt w:val="bullet"/>
      <w:lvlText w:val="•"/>
      <w:lvlJc w:val="left"/>
      <w:pPr>
        <w:ind w:left="6700" w:hanging="360"/>
      </w:pPr>
      <w:rPr>
        <w:rFonts w:hint="default"/>
        <w:lang w:val="en-US" w:eastAsia="en-US" w:bidi="ar-SA"/>
      </w:rPr>
    </w:lvl>
    <w:lvl w:ilvl="6" w:tplc="91084D2A">
      <w:numFmt w:val="bullet"/>
      <w:lvlText w:val="•"/>
      <w:lvlJc w:val="left"/>
      <w:pPr>
        <w:ind w:left="7664" w:hanging="360"/>
      </w:pPr>
      <w:rPr>
        <w:rFonts w:hint="default"/>
        <w:lang w:val="en-US" w:eastAsia="en-US" w:bidi="ar-SA"/>
      </w:rPr>
    </w:lvl>
    <w:lvl w:ilvl="7" w:tplc="98D494F6">
      <w:numFmt w:val="bullet"/>
      <w:lvlText w:val="•"/>
      <w:lvlJc w:val="left"/>
      <w:pPr>
        <w:ind w:left="8628" w:hanging="360"/>
      </w:pPr>
      <w:rPr>
        <w:rFonts w:hint="default"/>
        <w:lang w:val="en-US" w:eastAsia="en-US" w:bidi="ar-SA"/>
      </w:rPr>
    </w:lvl>
    <w:lvl w:ilvl="8" w:tplc="267CED24">
      <w:numFmt w:val="bullet"/>
      <w:lvlText w:val="•"/>
      <w:lvlJc w:val="left"/>
      <w:pPr>
        <w:ind w:left="9592" w:hanging="360"/>
      </w:pPr>
      <w:rPr>
        <w:rFonts w:hint="default"/>
        <w:lang w:val="en-US" w:eastAsia="en-US" w:bidi="ar-SA"/>
      </w:rPr>
    </w:lvl>
  </w:abstractNum>
  <w:abstractNum w:abstractNumId="4" w15:restartNumberingAfterBreak="0">
    <w:nsid w:val="36521374"/>
    <w:multiLevelType w:val="hybridMultilevel"/>
    <w:tmpl w:val="119871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128E4"/>
    <w:multiLevelType w:val="hybridMultilevel"/>
    <w:tmpl w:val="EC1C9900"/>
    <w:lvl w:ilvl="0" w:tplc="0E3EB3E2">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7B2A68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40402E06">
      <w:numFmt w:val="bullet"/>
      <w:lvlText w:val="•"/>
      <w:lvlJc w:val="left"/>
      <w:pPr>
        <w:ind w:left="3591" w:hanging="360"/>
      </w:pPr>
      <w:rPr>
        <w:rFonts w:hint="default"/>
        <w:lang w:val="en-US" w:eastAsia="en-US" w:bidi="ar-SA"/>
      </w:rPr>
    </w:lvl>
    <w:lvl w:ilvl="3" w:tplc="E2F46704">
      <w:numFmt w:val="bullet"/>
      <w:lvlText w:val="•"/>
      <w:lvlJc w:val="left"/>
      <w:pPr>
        <w:ind w:left="4582" w:hanging="360"/>
      </w:pPr>
      <w:rPr>
        <w:rFonts w:hint="default"/>
        <w:lang w:val="en-US" w:eastAsia="en-US" w:bidi="ar-SA"/>
      </w:rPr>
    </w:lvl>
    <w:lvl w:ilvl="4" w:tplc="8C80B0D2">
      <w:numFmt w:val="bullet"/>
      <w:lvlText w:val="•"/>
      <w:lvlJc w:val="left"/>
      <w:pPr>
        <w:ind w:left="5573" w:hanging="360"/>
      </w:pPr>
      <w:rPr>
        <w:rFonts w:hint="default"/>
        <w:lang w:val="en-US" w:eastAsia="en-US" w:bidi="ar-SA"/>
      </w:rPr>
    </w:lvl>
    <w:lvl w:ilvl="5" w:tplc="1AF0D800">
      <w:numFmt w:val="bullet"/>
      <w:lvlText w:val="•"/>
      <w:lvlJc w:val="left"/>
      <w:pPr>
        <w:ind w:left="6564" w:hanging="360"/>
      </w:pPr>
      <w:rPr>
        <w:rFonts w:hint="default"/>
        <w:lang w:val="en-US" w:eastAsia="en-US" w:bidi="ar-SA"/>
      </w:rPr>
    </w:lvl>
    <w:lvl w:ilvl="6" w:tplc="35DEDD04">
      <w:numFmt w:val="bullet"/>
      <w:lvlText w:val="•"/>
      <w:lvlJc w:val="left"/>
      <w:pPr>
        <w:ind w:left="7555" w:hanging="360"/>
      </w:pPr>
      <w:rPr>
        <w:rFonts w:hint="default"/>
        <w:lang w:val="en-US" w:eastAsia="en-US" w:bidi="ar-SA"/>
      </w:rPr>
    </w:lvl>
    <w:lvl w:ilvl="7" w:tplc="8D0464FC">
      <w:numFmt w:val="bullet"/>
      <w:lvlText w:val="•"/>
      <w:lvlJc w:val="left"/>
      <w:pPr>
        <w:ind w:left="8546" w:hanging="360"/>
      </w:pPr>
      <w:rPr>
        <w:rFonts w:hint="default"/>
        <w:lang w:val="en-US" w:eastAsia="en-US" w:bidi="ar-SA"/>
      </w:rPr>
    </w:lvl>
    <w:lvl w:ilvl="8" w:tplc="AD4E1C4A">
      <w:numFmt w:val="bullet"/>
      <w:lvlText w:val="•"/>
      <w:lvlJc w:val="left"/>
      <w:pPr>
        <w:ind w:left="9537" w:hanging="360"/>
      </w:pPr>
      <w:rPr>
        <w:rFonts w:hint="default"/>
        <w:lang w:val="en-US" w:eastAsia="en-US" w:bidi="ar-SA"/>
      </w:rPr>
    </w:lvl>
  </w:abstractNum>
  <w:abstractNum w:abstractNumId="6" w15:restartNumberingAfterBreak="0">
    <w:nsid w:val="44D73E8C"/>
    <w:multiLevelType w:val="hybridMultilevel"/>
    <w:tmpl w:val="62AE15F4"/>
    <w:lvl w:ilvl="0" w:tplc="8772BFD6">
      <w:numFmt w:val="bullet"/>
      <w:lvlText w:val=""/>
      <w:lvlJc w:val="left"/>
      <w:pPr>
        <w:ind w:left="851" w:hanging="360"/>
      </w:pPr>
      <w:rPr>
        <w:rFonts w:ascii="Wingdings" w:eastAsia="Wingdings" w:hAnsi="Wingdings" w:cs="Wingdings" w:hint="default"/>
        <w:b w:val="0"/>
        <w:bCs w:val="0"/>
        <w:i w:val="0"/>
        <w:iCs w:val="0"/>
        <w:spacing w:val="0"/>
        <w:w w:val="100"/>
        <w:sz w:val="21"/>
        <w:szCs w:val="21"/>
        <w:lang w:val="en-US" w:eastAsia="en-US" w:bidi="ar-SA"/>
      </w:rPr>
    </w:lvl>
    <w:lvl w:ilvl="1" w:tplc="29C6FFC4">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2" w:tplc="9F26F754">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3" w:tplc="18BC26D6">
      <w:numFmt w:val="bullet"/>
      <w:lvlText w:val="•"/>
      <w:lvlJc w:val="left"/>
      <w:pPr>
        <w:ind w:left="3497" w:hanging="360"/>
      </w:pPr>
      <w:rPr>
        <w:rFonts w:hint="default"/>
        <w:lang w:val="en-US" w:eastAsia="en-US" w:bidi="ar-SA"/>
      </w:rPr>
    </w:lvl>
    <w:lvl w:ilvl="4" w:tplc="69E4CDDA">
      <w:numFmt w:val="bullet"/>
      <w:lvlText w:val="•"/>
      <w:lvlJc w:val="left"/>
      <w:pPr>
        <w:ind w:left="4394" w:hanging="360"/>
      </w:pPr>
      <w:rPr>
        <w:rFonts w:hint="default"/>
        <w:lang w:val="en-US" w:eastAsia="en-US" w:bidi="ar-SA"/>
      </w:rPr>
    </w:lvl>
    <w:lvl w:ilvl="5" w:tplc="C2CCB536">
      <w:numFmt w:val="bullet"/>
      <w:lvlText w:val="•"/>
      <w:lvlJc w:val="left"/>
      <w:pPr>
        <w:ind w:left="5292" w:hanging="360"/>
      </w:pPr>
      <w:rPr>
        <w:rFonts w:hint="default"/>
        <w:lang w:val="en-US" w:eastAsia="en-US" w:bidi="ar-SA"/>
      </w:rPr>
    </w:lvl>
    <w:lvl w:ilvl="6" w:tplc="80D4BFC2">
      <w:numFmt w:val="bullet"/>
      <w:lvlText w:val="•"/>
      <w:lvlJc w:val="left"/>
      <w:pPr>
        <w:ind w:left="6189" w:hanging="360"/>
      </w:pPr>
      <w:rPr>
        <w:rFonts w:hint="default"/>
        <w:lang w:val="en-US" w:eastAsia="en-US" w:bidi="ar-SA"/>
      </w:rPr>
    </w:lvl>
    <w:lvl w:ilvl="7" w:tplc="0FC6A2D2">
      <w:numFmt w:val="bullet"/>
      <w:lvlText w:val="•"/>
      <w:lvlJc w:val="left"/>
      <w:pPr>
        <w:ind w:left="7086" w:hanging="360"/>
      </w:pPr>
      <w:rPr>
        <w:rFonts w:hint="default"/>
        <w:lang w:val="en-US" w:eastAsia="en-US" w:bidi="ar-SA"/>
      </w:rPr>
    </w:lvl>
    <w:lvl w:ilvl="8" w:tplc="C9707046">
      <w:numFmt w:val="bullet"/>
      <w:lvlText w:val="•"/>
      <w:lvlJc w:val="left"/>
      <w:pPr>
        <w:ind w:left="7984" w:hanging="360"/>
      </w:pPr>
      <w:rPr>
        <w:rFonts w:hint="default"/>
        <w:lang w:val="en-US" w:eastAsia="en-US" w:bidi="ar-SA"/>
      </w:rPr>
    </w:lvl>
  </w:abstractNum>
  <w:abstractNum w:abstractNumId="7" w15:restartNumberingAfterBreak="0">
    <w:nsid w:val="4DD47B72"/>
    <w:multiLevelType w:val="hybridMultilevel"/>
    <w:tmpl w:val="11DC8256"/>
    <w:lvl w:ilvl="0" w:tplc="AC92FE52">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24948F1C">
      <w:numFmt w:val="bullet"/>
      <w:lvlText w:val="•"/>
      <w:lvlJc w:val="left"/>
      <w:pPr>
        <w:ind w:left="2844" w:hanging="360"/>
      </w:pPr>
      <w:rPr>
        <w:rFonts w:hint="default"/>
        <w:lang w:val="en-US" w:eastAsia="en-US" w:bidi="ar-SA"/>
      </w:rPr>
    </w:lvl>
    <w:lvl w:ilvl="2" w:tplc="C6CE44BE">
      <w:numFmt w:val="bullet"/>
      <w:lvlText w:val="•"/>
      <w:lvlJc w:val="left"/>
      <w:pPr>
        <w:ind w:left="3808" w:hanging="360"/>
      </w:pPr>
      <w:rPr>
        <w:rFonts w:hint="default"/>
        <w:lang w:val="en-US" w:eastAsia="en-US" w:bidi="ar-SA"/>
      </w:rPr>
    </w:lvl>
    <w:lvl w:ilvl="3" w:tplc="959A9E5A">
      <w:numFmt w:val="bullet"/>
      <w:lvlText w:val="•"/>
      <w:lvlJc w:val="left"/>
      <w:pPr>
        <w:ind w:left="4772" w:hanging="360"/>
      </w:pPr>
      <w:rPr>
        <w:rFonts w:hint="default"/>
        <w:lang w:val="en-US" w:eastAsia="en-US" w:bidi="ar-SA"/>
      </w:rPr>
    </w:lvl>
    <w:lvl w:ilvl="4" w:tplc="4CCEF0BA">
      <w:numFmt w:val="bullet"/>
      <w:lvlText w:val="•"/>
      <w:lvlJc w:val="left"/>
      <w:pPr>
        <w:ind w:left="5736" w:hanging="360"/>
      </w:pPr>
      <w:rPr>
        <w:rFonts w:hint="default"/>
        <w:lang w:val="en-US" w:eastAsia="en-US" w:bidi="ar-SA"/>
      </w:rPr>
    </w:lvl>
    <w:lvl w:ilvl="5" w:tplc="D3BEC2AE">
      <w:numFmt w:val="bullet"/>
      <w:lvlText w:val="•"/>
      <w:lvlJc w:val="left"/>
      <w:pPr>
        <w:ind w:left="6700" w:hanging="360"/>
      </w:pPr>
      <w:rPr>
        <w:rFonts w:hint="default"/>
        <w:lang w:val="en-US" w:eastAsia="en-US" w:bidi="ar-SA"/>
      </w:rPr>
    </w:lvl>
    <w:lvl w:ilvl="6" w:tplc="28A6F4F4">
      <w:numFmt w:val="bullet"/>
      <w:lvlText w:val="•"/>
      <w:lvlJc w:val="left"/>
      <w:pPr>
        <w:ind w:left="7664" w:hanging="360"/>
      </w:pPr>
      <w:rPr>
        <w:rFonts w:hint="default"/>
        <w:lang w:val="en-US" w:eastAsia="en-US" w:bidi="ar-SA"/>
      </w:rPr>
    </w:lvl>
    <w:lvl w:ilvl="7" w:tplc="FCEEB922">
      <w:numFmt w:val="bullet"/>
      <w:lvlText w:val="•"/>
      <w:lvlJc w:val="left"/>
      <w:pPr>
        <w:ind w:left="8628" w:hanging="360"/>
      </w:pPr>
      <w:rPr>
        <w:rFonts w:hint="default"/>
        <w:lang w:val="en-US" w:eastAsia="en-US" w:bidi="ar-SA"/>
      </w:rPr>
    </w:lvl>
    <w:lvl w:ilvl="8" w:tplc="CBA2AFBC">
      <w:numFmt w:val="bullet"/>
      <w:lvlText w:val="•"/>
      <w:lvlJc w:val="left"/>
      <w:pPr>
        <w:ind w:left="9592" w:hanging="360"/>
      </w:pPr>
      <w:rPr>
        <w:rFonts w:hint="default"/>
        <w:lang w:val="en-US" w:eastAsia="en-US" w:bidi="ar-SA"/>
      </w:rPr>
    </w:lvl>
  </w:abstractNum>
  <w:abstractNum w:abstractNumId="8" w15:restartNumberingAfterBreak="0">
    <w:nsid w:val="5361035C"/>
    <w:multiLevelType w:val="hybridMultilevel"/>
    <w:tmpl w:val="13B6B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466C1A"/>
    <w:multiLevelType w:val="hybridMultilevel"/>
    <w:tmpl w:val="C1742EB8"/>
    <w:lvl w:ilvl="0" w:tplc="9D904092">
      <w:numFmt w:val="bullet"/>
      <w:lvlText w:val=""/>
      <w:lvlJc w:val="left"/>
      <w:pPr>
        <w:ind w:left="1571" w:hanging="361"/>
      </w:pPr>
      <w:rPr>
        <w:rFonts w:ascii="Symbol" w:eastAsia="Symbol" w:hAnsi="Symbol" w:cs="Symbol" w:hint="default"/>
        <w:b w:val="0"/>
        <w:bCs w:val="0"/>
        <w:i w:val="0"/>
        <w:iCs w:val="0"/>
        <w:spacing w:val="0"/>
        <w:w w:val="100"/>
        <w:sz w:val="21"/>
        <w:szCs w:val="21"/>
        <w:lang w:val="en-US" w:eastAsia="en-US" w:bidi="ar-SA"/>
      </w:rPr>
    </w:lvl>
    <w:lvl w:ilvl="1" w:tplc="85AED0BA">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2" w:tplc="F31E87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3" w:tplc="653AED0C">
      <w:numFmt w:val="bullet"/>
      <w:lvlText w:val=""/>
      <w:lvlJc w:val="left"/>
      <w:pPr>
        <w:ind w:left="3312" w:hanging="360"/>
      </w:pPr>
      <w:rPr>
        <w:rFonts w:ascii="Symbol" w:eastAsia="Symbol" w:hAnsi="Symbol" w:cs="Symbol" w:hint="default"/>
        <w:b w:val="0"/>
        <w:bCs w:val="0"/>
        <w:i w:val="0"/>
        <w:iCs w:val="0"/>
        <w:spacing w:val="0"/>
        <w:w w:val="100"/>
        <w:sz w:val="21"/>
        <w:szCs w:val="21"/>
        <w:lang w:val="en-US" w:eastAsia="en-US" w:bidi="ar-SA"/>
      </w:rPr>
    </w:lvl>
    <w:lvl w:ilvl="4" w:tplc="A504F4BE">
      <w:numFmt w:val="bullet"/>
      <w:lvlText w:val="•"/>
      <w:lvlJc w:val="left"/>
      <w:pPr>
        <w:ind w:left="3320" w:hanging="360"/>
      </w:pPr>
      <w:rPr>
        <w:rFonts w:hint="default"/>
        <w:lang w:val="en-US" w:eastAsia="en-US" w:bidi="ar-SA"/>
      </w:rPr>
    </w:lvl>
    <w:lvl w:ilvl="5" w:tplc="B9E2C7F8">
      <w:numFmt w:val="bullet"/>
      <w:lvlText w:val="•"/>
      <w:lvlJc w:val="left"/>
      <w:pPr>
        <w:ind w:left="4396" w:hanging="360"/>
      </w:pPr>
      <w:rPr>
        <w:rFonts w:hint="default"/>
        <w:lang w:val="en-US" w:eastAsia="en-US" w:bidi="ar-SA"/>
      </w:rPr>
    </w:lvl>
    <w:lvl w:ilvl="6" w:tplc="1452FD44">
      <w:numFmt w:val="bullet"/>
      <w:lvlText w:val="•"/>
      <w:lvlJc w:val="left"/>
      <w:pPr>
        <w:ind w:left="5472" w:hanging="360"/>
      </w:pPr>
      <w:rPr>
        <w:rFonts w:hint="default"/>
        <w:lang w:val="en-US" w:eastAsia="en-US" w:bidi="ar-SA"/>
      </w:rPr>
    </w:lvl>
    <w:lvl w:ilvl="7" w:tplc="BF5A93E8">
      <w:numFmt w:val="bullet"/>
      <w:lvlText w:val="•"/>
      <w:lvlJc w:val="left"/>
      <w:pPr>
        <w:ind w:left="6549" w:hanging="360"/>
      </w:pPr>
      <w:rPr>
        <w:rFonts w:hint="default"/>
        <w:lang w:val="en-US" w:eastAsia="en-US" w:bidi="ar-SA"/>
      </w:rPr>
    </w:lvl>
    <w:lvl w:ilvl="8" w:tplc="A5A40C12">
      <w:numFmt w:val="bullet"/>
      <w:lvlText w:val="•"/>
      <w:lvlJc w:val="left"/>
      <w:pPr>
        <w:ind w:left="7625" w:hanging="360"/>
      </w:pPr>
      <w:rPr>
        <w:rFonts w:hint="default"/>
        <w:lang w:val="en-US" w:eastAsia="en-US" w:bidi="ar-SA"/>
      </w:rPr>
    </w:lvl>
  </w:abstractNum>
  <w:abstractNum w:abstractNumId="10" w15:restartNumberingAfterBreak="0">
    <w:nsid w:val="653E3FD0"/>
    <w:multiLevelType w:val="hybridMultilevel"/>
    <w:tmpl w:val="7D5EF518"/>
    <w:lvl w:ilvl="0" w:tplc="323C9C70">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E1DC73B0">
      <w:numFmt w:val="bullet"/>
      <w:lvlText w:val="•"/>
      <w:lvlJc w:val="left"/>
      <w:pPr>
        <w:ind w:left="2844" w:hanging="360"/>
      </w:pPr>
      <w:rPr>
        <w:rFonts w:hint="default"/>
        <w:lang w:val="en-US" w:eastAsia="en-US" w:bidi="ar-SA"/>
      </w:rPr>
    </w:lvl>
    <w:lvl w:ilvl="2" w:tplc="8CCAC6F0">
      <w:numFmt w:val="bullet"/>
      <w:lvlText w:val="•"/>
      <w:lvlJc w:val="left"/>
      <w:pPr>
        <w:ind w:left="3808" w:hanging="360"/>
      </w:pPr>
      <w:rPr>
        <w:rFonts w:hint="default"/>
        <w:lang w:val="en-US" w:eastAsia="en-US" w:bidi="ar-SA"/>
      </w:rPr>
    </w:lvl>
    <w:lvl w:ilvl="3" w:tplc="6D8CF714">
      <w:numFmt w:val="bullet"/>
      <w:lvlText w:val="•"/>
      <w:lvlJc w:val="left"/>
      <w:pPr>
        <w:ind w:left="4772" w:hanging="360"/>
      </w:pPr>
      <w:rPr>
        <w:rFonts w:hint="default"/>
        <w:lang w:val="en-US" w:eastAsia="en-US" w:bidi="ar-SA"/>
      </w:rPr>
    </w:lvl>
    <w:lvl w:ilvl="4" w:tplc="6A9674FC">
      <w:numFmt w:val="bullet"/>
      <w:lvlText w:val="•"/>
      <w:lvlJc w:val="left"/>
      <w:pPr>
        <w:ind w:left="5736" w:hanging="360"/>
      </w:pPr>
      <w:rPr>
        <w:rFonts w:hint="default"/>
        <w:lang w:val="en-US" w:eastAsia="en-US" w:bidi="ar-SA"/>
      </w:rPr>
    </w:lvl>
    <w:lvl w:ilvl="5" w:tplc="88F6C39E">
      <w:numFmt w:val="bullet"/>
      <w:lvlText w:val="•"/>
      <w:lvlJc w:val="left"/>
      <w:pPr>
        <w:ind w:left="6700" w:hanging="360"/>
      </w:pPr>
      <w:rPr>
        <w:rFonts w:hint="default"/>
        <w:lang w:val="en-US" w:eastAsia="en-US" w:bidi="ar-SA"/>
      </w:rPr>
    </w:lvl>
    <w:lvl w:ilvl="6" w:tplc="34B8C3B4">
      <w:numFmt w:val="bullet"/>
      <w:lvlText w:val="•"/>
      <w:lvlJc w:val="left"/>
      <w:pPr>
        <w:ind w:left="7664" w:hanging="360"/>
      </w:pPr>
      <w:rPr>
        <w:rFonts w:hint="default"/>
        <w:lang w:val="en-US" w:eastAsia="en-US" w:bidi="ar-SA"/>
      </w:rPr>
    </w:lvl>
    <w:lvl w:ilvl="7" w:tplc="66C65954">
      <w:numFmt w:val="bullet"/>
      <w:lvlText w:val="•"/>
      <w:lvlJc w:val="left"/>
      <w:pPr>
        <w:ind w:left="8628" w:hanging="360"/>
      </w:pPr>
      <w:rPr>
        <w:rFonts w:hint="default"/>
        <w:lang w:val="en-US" w:eastAsia="en-US" w:bidi="ar-SA"/>
      </w:rPr>
    </w:lvl>
    <w:lvl w:ilvl="8" w:tplc="445CCFA0">
      <w:numFmt w:val="bullet"/>
      <w:lvlText w:val="•"/>
      <w:lvlJc w:val="left"/>
      <w:pPr>
        <w:ind w:left="9592" w:hanging="360"/>
      </w:pPr>
      <w:rPr>
        <w:rFonts w:hint="default"/>
        <w:lang w:val="en-US" w:eastAsia="en-US" w:bidi="ar-SA"/>
      </w:rPr>
    </w:lvl>
  </w:abstractNum>
  <w:abstractNum w:abstractNumId="11" w15:restartNumberingAfterBreak="0">
    <w:nsid w:val="6EC1349E"/>
    <w:multiLevelType w:val="hybridMultilevel"/>
    <w:tmpl w:val="8972606A"/>
    <w:lvl w:ilvl="0" w:tplc="30A8F768">
      <w:numFmt w:val="bullet"/>
      <w:lvlText w:val="o"/>
      <w:lvlJc w:val="left"/>
      <w:pPr>
        <w:ind w:left="1872" w:hanging="360"/>
      </w:pPr>
      <w:rPr>
        <w:rFonts w:ascii="Courier New" w:eastAsia="Courier New" w:hAnsi="Courier New" w:cs="Courier New" w:hint="default"/>
        <w:b w:val="0"/>
        <w:bCs w:val="0"/>
        <w:i w:val="0"/>
        <w:iCs w:val="0"/>
        <w:spacing w:val="0"/>
        <w:w w:val="100"/>
        <w:sz w:val="21"/>
        <w:szCs w:val="21"/>
        <w:lang w:val="en-US" w:eastAsia="en-US" w:bidi="ar-SA"/>
      </w:rPr>
    </w:lvl>
    <w:lvl w:ilvl="1" w:tplc="FA705E1A">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8D4C3AB8">
      <w:numFmt w:val="bullet"/>
      <w:lvlText w:val="•"/>
      <w:lvlJc w:val="left"/>
      <w:pPr>
        <w:ind w:left="3591" w:hanging="360"/>
      </w:pPr>
      <w:rPr>
        <w:rFonts w:hint="default"/>
        <w:lang w:val="en-US" w:eastAsia="en-US" w:bidi="ar-SA"/>
      </w:rPr>
    </w:lvl>
    <w:lvl w:ilvl="3" w:tplc="16367076">
      <w:numFmt w:val="bullet"/>
      <w:lvlText w:val="•"/>
      <w:lvlJc w:val="left"/>
      <w:pPr>
        <w:ind w:left="4582" w:hanging="360"/>
      </w:pPr>
      <w:rPr>
        <w:rFonts w:hint="default"/>
        <w:lang w:val="en-US" w:eastAsia="en-US" w:bidi="ar-SA"/>
      </w:rPr>
    </w:lvl>
    <w:lvl w:ilvl="4" w:tplc="D8EC4D4A">
      <w:numFmt w:val="bullet"/>
      <w:lvlText w:val="•"/>
      <w:lvlJc w:val="left"/>
      <w:pPr>
        <w:ind w:left="5573" w:hanging="360"/>
      </w:pPr>
      <w:rPr>
        <w:rFonts w:hint="default"/>
        <w:lang w:val="en-US" w:eastAsia="en-US" w:bidi="ar-SA"/>
      </w:rPr>
    </w:lvl>
    <w:lvl w:ilvl="5" w:tplc="7A64CB04">
      <w:numFmt w:val="bullet"/>
      <w:lvlText w:val="•"/>
      <w:lvlJc w:val="left"/>
      <w:pPr>
        <w:ind w:left="6564" w:hanging="360"/>
      </w:pPr>
      <w:rPr>
        <w:rFonts w:hint="default"/>
        <w:lang w:val="en-US" w:eastAsia="en-US" w:bidi="ar-SA"/>
      </w:rPr>
    </w:lvl>
    <w:lvl w:ilvl="6" w:tplc="DEFAA450">
      <w:numFmt w:val="bullet"/>
      <w:lvlText w:val="•"/>
      <w:lvlJc w:val="left"/>
      <w:pPr>
        <w:ind w:left="7555" w:hanging="360"/>
      </w:pPr>
      <w:rPr>
        <w:rFonts w:hint="default"/>
        <w:lang w:val="en-US" w:eastAsia="en-US" w:bidi="ar-SA"/>
      </w:rPr>
    </w:lvl>
    <w:lvl w:ilvl="7" w:tplc="1E529488">
      <w:numFmt w:val="bullet"/>
      <w:lvlText w:val="•"/>
      <w:lvlJc w:val="left"/>
      <w:pPr>
        <w:ind w:left="8546" w:hanging="360"/>
      </w:pPr>
      <w:rPr>
        <w:rFonts w:hint="default"/>
        <w:lang w:val="en-US" w:eastAsia="en-US" w:bidi="ar-SA"/>
      </w:rPr>
    </w:lvl>
    <w:lvl w:ilvl="8" w:tplc="9D788C28">
      <w:numFmt w:val="bullet"/>
      <w:lvlText w:val="•"/>
      <w:lvlJc w:val="left"/>
      <w:pPr>
        <w:ind w:left="9537" w:hanging="360"/>
      </w:pPr>
      <w:rPr>
        <w:rFonts w:hint="default"/>
        <w:lang w:val="en-US" w:eastAsia="en-US" w:bidi="ar-SA"/>
      </w:rPr>
    </w:lvl>
  </w:abstractNum>
  <w:abstractNum w:abstractNumId="12" w15:restartNumberingAfterBreak="0">
    <w:nsid w:val="6F270701"/>
    <w:multiLevelType w:val="hybridMultilevel"/>
    <w:tmpl w:val="AB742F0E"/>
    <w:lvl w:ilvl="0" w:tplc="93A6B7C8">
      <w:numFmt w:val="bullet"/>
      <w:lvlText w:val=""/>
      <w:lvlJc w:val="left"/>
      <w:pPr>
        <w:ind w:left="1152" w:hanging="361"/>
      </w:pPr>
      <w:rPr>
        <w:rFonts w:ascii="Symbol" w:eastAsia="Symbol" w:hAnsi="Symbol" w:cs="Symbol" w:hint="default"/>
        <w:b w:val="0"/>
        <w:bCs w:val="0"/>
        <w:i w:val="0"/>
        <w:iCs w:val="0"/>
        <w:spacing w:val="0"/>
        <w:w w:val="100"/>
        <w:sz w:val="21"/>
        <w:szCs w:val="21"/>
        <w:lang w:val="en-US" w:eastAsia="en-US" w:bidi="ar-SA"/>
      </w:rPr>
    </w:lvl>
    <w:lvl w:ilvl="1" w:tplc="0B702FEC">
      <w:numFmt w:val="bullet"/>
      <w:lvlText w:val=""/>
      <w:lvlJc w:val="left"/>
      <w:pPr>
        <w:ind w:left="2592" w:hanging="360"/>
      </w:pPr>
      <w:rPr>
        <w:rFonts w:ascii="Wingdings" w:eastAsia="Wingdings" w:hAnsi="Wingdings" w:cs="Wingdings" w:hint="default"/>
        <w:b w:val="0"/>
        <w:bCs w:val="0"/>
        <w:i w:val="0"/>
        <w:iCs w:val="0"/>
        <w:spacing w:val="0"/>
        <w:w w:val="100"/>
        <w:sz w:val="21"/>
        <w:szCs w:val="21"/>
        <w:lang w:val="en-US" w:eastAsia="en-US" w:bidi="ar-SA"/>
      </w:rPr>
    </w:lvl>
    <w:lvl w:ilvl="2" w:tplc="C2E2D2DA">
      <w:numFmt w:val="bullet"/>
      <w:lvlText w:val="•"/>
      <w:lvlJc w:val="left"/>
      <w:pPr>
        <w:ind w:left="3591" w:hanging="360"/>
      </w:pPr>
      <w:rPr>
        <w:rFonts w:hint="default"/>
        <w:lang w:val="en-US" w:eastAsia="en-US" w:bidi="ar-SA"/>
      </w:rPr>
    </w:lvl>
    <w:lvl w:ilvl="3" w:tplc="9E023C2E">
      <w:numFmt w:val="bullet"/>
      <w:lvlText w:val="•"/>
      <w:lvlJc w:val="left"/>
      <w:pPr>
        <w:ind w:left="4582" w:hanging="360"/>
      </w:pPr>
      <w:rPr>
        <w:rFonts w:hint="default"/>
        <w:lang w:val="en-US" w:eastAsia="en-US" w:bidi="ar-SA"/>
      </w:rPr>
    </w:lvl>
    <w:lvl w:ilvl="4" w:tplc="093A44B2">
      <w:numFmt w:val="bullet"/>
      <w:lvlText w:val="•"/>
      <w:lvlJc w:val="left"/>
      <w:pPr>
        <w:ind w:left="5573" w:hanging="360"/>
      </w:pPr>
      <w:rPr>
        <w:rFonts w:hint="default"/>
        <w:lang w:val="en-US" w:eastAsia="en-US" w:bidi="ar-SA"/>
      </w:rPr>
    </w:lvl>
    <w:lvl w:ilvl="5" w:tplc="ADEA7206">
      <w:numFmt w:val="bullet"/>
      <w:lvlText w:val="•"/>
      <w:lvlJc w:val="left"/>
      <w:pPr>
        <w:ind w:left="6564" w:hanging="360"/>
      </w:pPr>
      <w:rPr>
        <w:rFonts w:hint="default"/>
        <w:lang w:val="en-US" w:eastAsia="en-US" w:bidi="ar-SA"/>
      </w:rPr>
    </w:lvl>
    <w:lvl w:ilvl="6" w:tplc="B7D61454">
      <w:numFmt w:val="bullet"/>
      <w:lvlText w:val="•"/>
      <w:lvlJc w:val="left"/>
      <w:pPr>
        <w:ind w:left="7555" w:hanging="360"/>
      </w:pPr>
      <w:rPr>
        <w:rFonts w:hint="default"/>
        <w:lang w:val="en-US" w:eastAsia="en-US" w:bidi="ar-SA"/>
      </w:rPr>
    </w:lvl>
    <w:lvl w:ilvl="7" w:tplc="3A288D60">
      <w:numFmt w:val="bullet"/>
      <w:lvlText w:val="•"/>
      <w:lvlJc w:val="left"/>
      <w:pPr>
        <w:ind w:left="8546" w:hanging="360"/>
      </w:pPr>
      <w:rPr>
        <w:rFonts w:hint="default"/>
        <w:lang w:val="en-US" w:eastAsia="en-US" w:bidi="ar-SA"/>
      </w:rPr>
    </w:lvl>
    <w:lvl w:ilvl="8" w:tplc="3DB6C5F2">
      <w:numFmt w:val="bullet"/>
      <w:lvlText w:val="•"/>
      <w:lvlJc w:val="left"/>
      <w:pPr>
        <w:ind w:left="9537" w:hanging="360"/>
      </w:pPr>
      <w:rPr>
        <w:rFonts w:hint="default"/>
        <w:lang w:val="en-US" w:eastAsia="en-US" w:bidi="ar-SA"/>
      </w:rPr>
    </w:lvl>
  </w:abstractNum>
  <w:num w:numId="1">
    <w:abstractNumId w:val="7"/>
  </w:num>
  <w:num w:numId="2">
    <w:abstractNumId w:val="3"/>
  </w:num>
  <w:num w:numId="3">
    <w:abstractNumId w:val="1"/>
  </w:num>
  <w:num w:numId="4">
    <w:abstractNumId w:val="11"/>
  </w:num>
  <w:num w:numId="5">
    <w:abstractNumId w:val="5"/>
  </w:num>
  <w:num w:numId="6">
    <w:abstractNumId w:val="10"/>
  </w:num>
  <w:num w:numId="7">
    <w:abstractNumId w:val="12"/>
  </w:num>
  <w:num w:numId="8">
    <w:abstractNumId w:val="6"/>
  </w:num>
  <w:num w:numId="9">
    <w:abstractNumId w:val="9"/>
  </w:num>
  <w:num w:numId="10">
    <w:abstractNumId w:val="8"/>
  </w:num>
  <w:num w:numId="11">
    <w:abstractNumId w:val="0"/>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F7"/>
    <w:rsid w:val="00032EBE"/>
    <w:rsid w:val="000344CB"/>
    <w:rsid w:val="001D599F"/>
    <w:rsid w:val="001E17F7"/>
    <w:rsid w:val="0023734E"/>
    <w:rsid w:val="003008E8"/>
    <w:rsid w:val="0035096A"/>
    <w:rsid w:val="00385619"/>
    <w:rsid w:val="00472E39"/>
    <w:rsid w:val="00503C8C"/>
    <w:rsid w:val="00554613"/>
    <w:rsid w:val="00571A30"/>
    <w:rsid w:val="00612591"/>
    <w:rsid w:val="00640D86"/>
    <w:rsid w:val="006750A4"/>
    <w:rsid w:val="006B3D26"/>
    <w:rsid w:val="006B7FF5"/>
    <w:rsid w:val="00750B99"/>
    <w:rsid w:val="007537A0"/>
    <w:rsid w:val="00757C42"/>
    <w:rsid w:val="008641A8"/>
    <w:rsid w:val="00935AF0"/>
    <w:rsid w:val="00946EFC"/>
    <w:rsid w:val="00995F72"/>
    <w:rsid w:val="00B93692"/>
    <w:rsid w:val="00BC1CAD"/>
    <w:rsid w:val="00BD755D"/>
    <w:rsid w:val="00CB2666"/>
    <w:rsid w:val="00D17796"/>
    <w:rsid w:val="00D2046A"/>
    <w:rsid w:val="00E24824"/>
    <w:rsid w:val="00EB4CFC"/>
    <w:rsid w:val="00EC50D8"/>
    <w:rsid w:val="00FB79B6"/>
    <w:rsid w:val="00FF3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4D46"/>
  <w15:docId w15:val="{E8B63E17-C264-4464-B70B-14E634AD2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Palatino Linotype" w:eastAsia="Palatino Linotype" w:hAnsi="Palatino Linotype" w:cs="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92" w:hanging="360"/>
    </w:pPr>
    <w:rPr>
      <w:sz w:val="21"/>
      <w:szCs w:val="21"/>
    </w:rPr>
  </w:style>
  <w:style w:type="paragraph" w:styleId="Title">
    <w:name w:val="Title"/>
    <w:basedOn w:val="Normal"/>
    <w:uiPriority w:val="10"/>
    <w:qFormat/>
    <w:pPr>
      <w:spacing w:before="80"/>
      <w:ind w:left="432"/>
    </w:pPr>
    <w:rPr>
      <w:rFonts w:ascii="Century Gothic" w:eastAsia="Century Gothic" w:hAnsi="Century Gothic" w:cs="Century Gothic"/>
      <w:sz w:val="72"/>
      <w:szCs w:val="72"/>
    </w:rPr>
  </w:style>
  <w:style w:type="paragraph" w:styleId="ListParagraph">
    <w:name w:val="List Paragraph"/>
    <w:basedOn w:val="Normal"/>
    <w:uiPriority w:val="1"/>
    <w:qFormat/>
    <w:pPr>
      <w:ind w:left="2592" w:hanging="360"/>
    </w:pPr>
  </w:style>
  <w:style w:type="paragraph" w:customStyle="1" w:styleId="TableParagraph">
    <w:name w:val="Table Paragraph"/>
    <w:basedOn w:val="Normal"/>
    <w:uiPriority w:val="1"/>
    <w:qFormat/>
    <w:pPr>
      <w:spacing w:before="61"/>
      <w:ind w:left="2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Rendy Petrin</dc:creator>
  <cp:lastModifiedBy>Rendy Petrin</cp:lastModifiedBy>
  <cp:revision>3</cp:revision>
  <dcterms:created xsi:type="dcterms:W3CDTF">2025-08-21T16:14:00Z</dcterms:created>
  <dcterms:modified xsi:type="dcterms:W3CDTF">2025-08-21T16:23:00Z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2025-01-02T00:00:00Z</vt:filetime>
  </property>
  <property fmtid="{D5CDD505-2E9C-101B-9397-08002B2CF9AE}" pid="3" name="Creator">
    <vt:lpwstr>Microsoft® Word 2019</vt:lpwstr>
  </property>
  <property fmtid="{D5CDD505-2E9C-101B-9397-08002B2CF9AE}" pid="4" name="LastSaved">
    <vt:filetime>2025-05-22T00:00:00Z</vt:filetime>
  </property>
  <property fmtid="{D5CDD505-2E9C-101B-9397-08002B2CF9AE}" pid="5" name="Producer">
    <vt:lpwstr>Microsoft® Word 2019</vt:lpwstr>
  </property>
</Properties>
</file>