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AE0E59" w:rsidP="00726631">
      <w:pPr>
        <w:autoSpaceDE w:val="0"/>
        <w:autoSpaceDN w:val="0"/>
        <w:adjustRightInd w:val="0"/>
        <w:jc w:val="center"/>
      </w:pPr>
      <w:r>
        <w:t>Mar</w:t>
      </w:r>
      <w:bookmarkStart w:id="0" w:name="_GoBack"/>
      <w:bookmarkEnd w:id="0"/>
      <w:r w:rsidR="00C23B54">
        <w:t xml:space="preserve"> 7</w:t>
      </w:r>
      <w:r w:rsidR="00C32AEB">
        <w:t>,</w:t>
      </w:r>
      <w:r w:rsidR="0014432B">
        <w:t xml:space="preserve">  </w:t>
      </w:r>
      <w:r w:rsidR="00C32AEB">
        <w:t>202</w:t>
      </w:r>
      <w:r w:rsidR="00C23B54">
        <w:t>5</w:t>
      </w:r>
      <w:r w:rsidR="00F74FEA">
        <w:t xml:space="preserve">, </w:t>
      </w:r>
      <w:r w:rsidR="00FB40C7">
        <w:t>1</w:t>
      </w:r>
      <w:r w:rsidR="00AB7877">
        <w:t>2</w:t>
      </w:r>
      <w:r w:rsidR="00C32AEB">
        <w:t>:00</w:t>
      </w:r>
      <w:r w:rsidR="00A12118">
        <w:t xml:space="preserve"> </w:t>
      </w:r>
      <w:r w:rsidR="009255BD">
        <w:t>P</w:t>
      </w:r>
      <w:r w:rsidR="00A12118">
        <w:t>M</w:t>
      </w:r>
    </w:p>
    <w:p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rsidR="00186BC2" w:rsidRDefault="00186BC2" w:rsidP="00321A3A">
      <w:pPr>
        <w:pStyle w:val="ListParagraph"/>
      </w:pPr>
      <w:r>
        <w:t>Attendance:</w:t>
      </w:r>
    </w:p>
    <w:p w:rsidR="00321A3A" w:rsidRPr="004F7204" w:rsidRDefault="009255BD" w:rsidP="00321A3A">
      <w:pPr>
        <w:pStyle w:val="ListParagraph"/>
      </w:pPr>
      <w:r>
        <w:t>Genny Baballeku, RRT</w:t>
      </w:r>
      <w:r w:rsidR="00186BC2">
        <w:tab/>
      </w:r>
      <w:r w:rsidR="00186BC2">
        <w:tab/>
      </w:r>
      <w:r>
        <w:t xml:space="preserve">Program Coordinator </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Faculty Respiratory Care</w:t>
      </w:r>
      <w:r w:rsidR="003672B9">
        <w:t xml:space="preserve"> &amp; BS-CPS</w:t>
      </w:r>
    </w:p>
    <w:p w:rsidR="00321A3A" w:rsidRDefault="00321A3A" w:rsidP="00321A3A">
      <w:pPr>
        <w:tabs>
          <w:tab w:val="left" w:pos="720"/>
        </w:tabs>
        <w:autoSpaceDE w:val="0"/>
        <w:autoSpaceDN w:val="0"/>
        <w:adjustRightInd w:val="0"/>
        <w:rPr>
          <w:b/>
          <w:bCs/>
        </w:rPr>
      </w:pPr>
    </w:p>
    <w:p w:rsidR="00332D9B" w:rsidRDefault="00332D9B" w:rsidP="00EA5353">
      <w:pPr>
        <w:tabs>
          <w:tab w:val="left" w:pos="720"/>
        </w:tabs>
        <w:autoSpaceDE w:val="0"/>
        <w:autoSpaceDN w:val="0"/>
        <w:adjustRightInd w:val="0"/>
        <w:rPr>
          <w:bCs/>
        </w:rPr>
      </w:pPr>
    </w:p>
    <w:p w:rsidR="00332D9B" w:rsidRPr="00EA5353" w:rsidRDefault="00332D9B" w:rsidP="00EA5353">
      <w:pPr>
        <w:tabs>
          <w:tab w:val="left" w:pos="720"/>
        </w:tabs>
        <w:autoSpaceDE w:val="0"/>
        <w:autoSpaceDN w:val="0"/>
        <w:adjustRightInd w:val="0"/>
        <w:rPr>
          <w:bCs/>
        </w:rPr>
      </w:pPr>
    </w:p>
    <w:p w:rsidR="003608B1" w:rsidRDefault="00C23B54" w:rsidP="0080474E">
      <w:pPr>
        <w:tabs>
          <w:tab w:val="left" w:pos="720"/>
        </w:tabs>
        <w:autoSpaceDE w:val="0"/>
        <w:autoSpaceDN w:val="0"/>
        <w:adjustRightInd w:val="0"/>
        <w:rPr>
          <w:bCs/>
        </w:rPr>
      </w:pPr>
      <w:r>
        <w:rPr>
          <w:bCs/>
        </w:rPr>
        <w:t>Freshmen</w:t>
      </w:r>
    </w:p>
    <w:p w:rsidR="00C23B54" w:rsidRDefault="00EC772B" w:rsidP="00C23B54">
      <w:pPr>
        <w:pStyle w:val="ListParagraph"/>
        <w:numPr>
          <w:ilvl w:val="1"/>
          <w:numId w:val="4"/>
        </w:numPr>
        <w:tabs>
          <w:tab w:val="left" w:pos="720"/>
        </w:tabs>
        <w:autoSpaceDE w:val="0"/>
        <w:autoSpaceDN w:val="0"/>
        <w:adjustRightInd w:val="0"/>
        <w:rPr>
          <w:bCs/>
          <w:color w:val="FF0000"/>
        </w:rPr>
      </w:pPr>
      <w:r>
        <w:rPr>
          <w:bCs/>
          <w:color w:val="FF0000"/>
        </w:rPr>
        <w:t xml:space="preserve">Remy has been ‘hit or </w:t>
      </w:r>
      <w:proofErr w:type="spellStart"/>
      <w:r>
        <w:rPr>
          <w:bCs/>
          <w:color w:val="FF0000"/>
        </w:rPr>
        <w:t>miss’</w:t>
      </w:r>
      <w:proofErr w:type="spellEnd"/>
      <w:r>
        <w:rPr>
          <w:bCs/>
          <w:color w:val="FF0000"/>
        </w:rPr>
        <w:t xml:space="preserve"> in attitude this semester.  She sometimes is very engaged and sometimes head is on desk or not present in class.   In 1275, she has mentioned that she does not want to work with some classmates.  She has also arrived late.  Genny and Jean have spoken with her about this and Professional Concerns form filled out.</w:t>
      </w:r>
    </w:p>
    <w:p w:rsidR="00EC772B" w:rsidRDefault="00EC772B" w:rsidP="00C23B54">
      <w:pPr>
        <w:pStyle w:val="ListParagraph"/>
        <w:numPr>
          <w:ilvl w:val="1"/>
          <w:numId w:val="4"/>
        </w:numPr>
        <w:tabs>
          <w:tab w:val="left" w:pos="720"/>
        </w:tabs>
        <w:autoSpaceDE w:val="0"/>
        <w:autoSpaceDN w:val="0"/>
        <w:adjustRightInd w:val="0"/>
        <w:rPr>
          <w:bCs/>
          <w:color w:val="FF0000"/>
        </w:rPr>
      </w:pPr>
      <w:r>
        <w:rPr>
          <w:bCs/>
          <w:color w:val="FF0000"/>
        </w:rPr>
        <w:t>Mario and Harmony struggling in courses.  Jean has spoken with them as well.</w:t>
      </w:r>
    </w:p>
    <w:p w:rsidR="00EC772B" w:rsidRDefault="00EC772B" w:rsidP="00C23B54">
      <w:pPr>
        <w:pStyle w:val="ListParagraph"/>
        <w:numPr>
          <w:ilvl w:val="1"/>
          <w:numId w:val="4"/>
        </w:numPr>
        <w:tabs>
          <w:tab w:val="left" w:pos="720"/>
        </w:tabs>
        <w:autoSpaceDE w:val="0"/>
        <w:autoSpaceDN w:val="0"/>
        <w:adjustRightInd w:val="0"/>
        <w:rPr>
          <w:bCs/>
          <w:color w:val="FF0000"/>
        </w:rPr>
      </w:pPr>
      <w:r>
        <w:rPr>
          <w:bCs/>
          <w:color w:val="FF0000"/>
        </w:rPr>
        <w:t>Early alerts filed for all students that were unsuccessful in tests</w:t>
      </w:r>
    </w:p>
    <w:p w:rsidR="00C23B54" w:rsidRDefault="00C23B54" w:rsidP="00C23B54">
      <w:pPr>
        <w:tabs>
          <w:tab w:val="left" w:pos="720"/>
        </w:tabs>
        <w:autoSpaceDE w:val="0"/>
        <w:autoSpaceDN w:val="0"/>
        <w:adjustRightInd w:val="0"/>
        <w:rPr>
          <w:bCs/>
        </w:rPr>
      </w:pPr>
      <w:r w:rsidRPr="00C23B54">
        <w:rPr>
          <w:bCs/>
        </w:rPr>
        <w:t>Sophomores</w:t>
      </w:r>
    </w:p>
    <w:p w:rsidR="00C23B54" w:rsidRDefault="00C23B54" w:rsidP="00C23B54">
      <w:pPr>
        <w:pStyle w:val="ListParagraph"/>
        <w:numPr>
          <w:ilvl w:val="0"/>
          <w:numId w:val="10"/>
        </w:numPr>
        <w:tabs>
          <w:tab w:val="left" w:pos="720"/>
        </w:tabs>
        <w:autoSpaceDE w:val="0"/>
        <w:autoSpaceDN w:val="0"/>
        <w:adjustRightInd w:val="0"/>
        <w:rPr>
          <w:bCs/>
          <w:color w:val="FF0000"/>
        </w:rPr>
      </w:pPr>
      <w:r>
        <w:rPr>
          <w:bCs/>
          <w:color w:val="FF0000"/>
        </w:rPr>
        <w:t>RET2264L</w:t>
      </w:r>
    </w:p>
    <w:p w:rsidR="00C23B54" w:rsidRDefault="00EC772B" w:rsidP="00C23B54">
      <w:pPr>
        <w:pStyle w:val="ListParagraph"/>
        <w:numPr>
          <w:ilvl w:val="1"/>
          <w:numId w:val="10"/>
        </w:numPr>
        <w:tabs>
          <w:tab w:val="left" w:pos="720"/>
        </w:tabs>
        <w:autoSpaceDE w:val="0"/>
        <w:autoSpaceDN w:val="0"/>
        <w:adjustRightInd w:val="0"/>
        <w:rPr>
          <w:bCs/>
          <w:color w:val="FF0000"/>
        </w:rPr>
      </w:pPr>
      <w:r>
        <w:rPr>
          <w:bCs/>
          <w:color w:val="FF0000"/>
        </w:rPr>
        <w:t>Maria is no longer CA with school.   Decided it wouldn’t work out.  Katie Holdt has stepped up to help out with labs</w:t>
      </w:r>
    </w:p>
    <w:p w:rsidR="00FB39FA" w:rsidRDefault="00FB39FA" w:rsidP="00FB39FA">
      <w:pPr>
        <w:pStyle w:val="ListParagraph"/>
        <w:numPr>
          <w:ilvl w:val="0"/>
          <w:numId w:val="11"/>
        </w:numPr>
        <w:tabs>
          <w:tab w:val="left" w:pos="720"/>
        </w:tabs>
        <w:autoSpaceDE w:val="0"/>
        <w:autoSpaceDN w:val="0"/>
        <w:adjustRightInd w:val="0"/>
        <w:rPr>
          <w:bCs/>
          <w:color w:val="FF0000"/>
        </w:rPr>
      </w:pPr>
      <w:r>
        <w:rPr>
          <w:bCs/>
          <w:color w:val="FF0000"/>
        </w:rPr>
        <w:t>RET2244.</w:t>
      </w:r>
    </w:p>
    <w:p w:rsidR="00FB39FA" w:rsidRDefault="00EC772B" w:rsidP="00FB39FA">
      <w:pPr>
        <w:pStyle w:val="ListParagraph"/>
        <w:numPr>
          <w:ilvl w:val="1"/>
          <w:numId w:val="11"/>
        </w:numPr>
        <w:tabs>
          <w:tab w:val="left" w:pos="720"/>
        </w:tabs>
        <w:autoSpaceDE w:val="0"/>
        <w:autoSpaceDN w:val="0"/>
        <w:adjustRightInd w:val="0"/>
        <w:rPr>
          <w:bCs/>
          <w:color w:val="FF0000"/>
        </w:rPr>
      </w:pPr>
      <w:r>
        <w:rPr>
          <w:bCs/>
          <w:color w:val="FF0000"/>
        </w:rPr>
        <w:t>Course is now meeting live every week.   Course revised on fly to accommodate material missed and make up lost ‘knowledge’ from beginning of semester.</w:t>
      </w:r>
    </w:p>
    <w:p w:rsidR="00FB39FA" w:rsidRDefault="00FB39FA" w:rsidP="00FB39FA">
      <w:pPr>
        <w:pStyle w:val="ListParagraph"/>
        <w:numPr>
          <w:ilvl w:val="0"/>
          <w:numId w:val="11"/>
        </w:numPr>
        <w:tabs>
          <w:tab w:val="left" w:pos="720"/>
        </w:tabs>
        <w:autoSpaceDE w:val="0"/>
        <w:autoSpaceDN w:val="0"/>
        <w:adjustRightInd w:val="0"/>
        <w:rPr>
          <w:bCs/>
          <w:color w:val="FF0000"/>
        </w:rPr>
      </w:pPr>
      <w:r>
        <w:rPr>
          <w:bCs/>
          <w:color w:val="FF0000"/>
        </w:rPr>
        <w:t>RET2875L</w:t>
      </w:r>
    </w:p>
    <w:p w:rsidR="001B4BA9" w:rsidRPr="00EC772B" w:rsidRDefault="00FB39FA" w:rsidP="00EC772B">
      <w:pPr>
        <w:pStyle w:val="ListParagraph"/>
        <w:numPr>
          <w:ilvl w:val="1"/>
          <w:numId w:val="11"/>
        </w:numPr>
        <w:tabs>
          <w:tab w:val="left" w:pos="720"/>
        </w:tabs>
        <w:autoSpaceDE w:val="0"/>
        <w:autoSpaceDN w:val="0"/>
        <w:adjustRightInd w:val="0"/>
        <w:rPr>
          <w:bCs/>
        </w:rPr>
      </w:pPr>
      <w:r>
        <w:rPr>
          <w:bCs/>
          <w:color w:val="FF0000"/>
        </w:rPr>
        <w:t xml:space="preserve">Jean </w:t>
      </w:r>
      <w:r w:rsidR="00EC772B">
        <w:rPr>
          <w:bCs/>
          <w:color w:val="FF0000"/>
        </w:rPr>
        <w:t>did</w:t>
      </w:r>
      <w:r>
        <w:rPr>
          <w:bCs/>
          <w:color w:val="FF0000"/>
        </w:rPr>
        <w:t xml:space="preserve"> a ‘Human Resources’ discussion </w:t>
      </w:r>
      <w:r w:rsidR="00EC772B">
        <w:rPr>
          <w:bCs/>
          <w:color w:val="FF0000"/>
        </w:rPr>
        <w:t xml:space="preserve">with a presentation (presented in 2264).   Spoke of professionalism, expectations, how to be </w:t>
      </w:r>
      <w:proofErr w:type="spellStart"/>
      <w:r w:rsidR="00EC772B">
        <w:rPr>
          <w:bCs/>
          <w:color w:val="FF0000"/>
        </w:rPr>
        <w:t>beter</w:t>
      </w:r>
      <w:proofErr w:type="spellEnd"/>
      <w:r w:rsidR="00EC772B">
        <w:rPr>
          <w:bCs/>
          <w:color w:val="FF0000"/>
        </w:rPr>
        <w:t xml:space="preserve">. </w:t>
      </w:r>
    </w:p>
    <w:p w:rsidR="00EC772B" w:rsidRDefault="00EC772B" w:rsidP="00EC772B">
      <w:pPr>
        <w:tabs>
          <w:tab w:val="left" w:pos="720"/>
        </w:tabs>
        <w:autoSpaceDE w:val="0"/>
        <w:autoSpaceDN w:val="0"/>
        <w:adjustRightInd w:val="0"/>
        <w:rPr>
          <w:bCs/>
        </w:rPr>
      </w:pPr>
    </w:p>
    <w:p w:rsidR="00EC772B" w:rsidRDefault="00EC772B" w:rsidP="00EC772B">
      <w:pPr>
        <w:tabs>
          <w:tab w:val="left" w:pos="720"/>
        </w:tabs>
        <w:autoSpaceDE w:val="0"/>
        <w:autoSpaceDN w:val="0"/>
        <w:adjustRightInd w:val="0"/>
        <w:rPr>
          <w:bCs/>
        </w:rPr>
      </w:pPr>
      <w:r>
        <w:rPr>
          <w:bCs/>
        </w:rPr>
        <w:t>CoARC</w:t>
      </w:r>
    </w:p>
    <w:p w:rsidR="00EC772B" w:rsidRPr="00EC772B" w:rsidRDefault="00EC772B" w:rsidP="00EC772B">
      <w:pPr>
        <w:pStyle w:val="ListParagraph"/>
        <w:numPr>
          <w:ilvl w:val="0"/>
          <w:numId w:val="13"/>
        </w:numPr>
        <w:tabs>
          <w:tab w:val="left" w:pos="720"/>
        </w:tabs>
        <w:autoSpaceDE w:val="0"/>
        <w:autoSpaceDN w:val="0"/>
        <w:adjustRightInd w:val="0"/>
        <w:rPr>
          <w:bCs/>
        </w:rPr>
      </w:pPr>
      <w:r>
        <w:rPr>
          <w:bCs/>
          <w:color w:val="FF0000"/>
        </w:rPr>
        <w:t xml:space="preserve">Jean is still working on </w:t>
      </w:r>
      <w:proofErr w:type="spellStart"/>
      <w:r>
        <w:rPr>
          <w:bCs/>
          <w:color w:val="FF0000"/>
        </w:rPr>
        <w:t>self study</w:t>
      </w:r>
      <w:proofErr w:type="spellEnd"/>
      <w:r>
        <w:rPr>
          <w:bCs/>
          <w:color w:val="FF0000"/>
        </w:rPr>
        <w:t xml:space="preserve"> </w:t>
      </w:r>
    </w:p>
    <w:p w:rsidR="00EC772B" w:rsidRDefault="00EC772B" w:rsidP="00EC772B">
      <w:pPr>
        <w:tabs>
          <w:tab w:val="left" w:pos="720"/>
        </w:tabs>
        <w:autoSpaceDE w:val="0"/>
        <w:autoSpaceDN w:val="0"/>
        <w:adjustRightInd w:val="0"/>
        <w:rPr>
          <w:bCs/>
        </w:rPr>
      </w:pPr>
    </w:p>
    <w:p w:rsidR="00EC772B" w:rsidRPr="00AE0E59" w:rsidRDefault="00AE0E59" w:rsidP="00EC772B">
      <w:pPr>
        <w:tabs>
          <w:tab w:val="left" w:pos="720"/>
        </w:tabs>
        <w:autoSpaceDE w:val="0"/>
        <w:autoSpaceDN w:val="0"/>
        <w:adjustRightInd w:val="0"/>
        <w:rPr>
          <w:bCs/>
        </w:rPr>
      </w:pPr>
      <w:r>
        <w:rPr>
          <w:bCs/>
        </w:rPr>
        <w:t>other</w:t>
      </w:r>
    </w:p>
    <w:p w:rsidR="00EC772B" w:rsidRDefault="00EC772B" w:rsidP="00EC772B">
      <w:pPr>
        <w:pStyle w:val="ListParagraph"/>
        <w:numPr>
          <w:ilvl w:val="0"/>
          <w:numId w:val="11"/>
        </w:numPr>
        <w:tabs>
          <w:tab w:val="left" w:pos="720"/>
        </w:tabs>
        <w:autoSpaceDE w:val="0"/>
        <w:autoSpaceDN w:val="0"/>
        <w:adjustRightInd w:val="0"/>
        <w:rPr>
          <w:bCs/>
        </w:rPr>
      </w:pPr>
    </w:p>
    <w:p w:rsidR="00AE0E59" w:rsidRPr="00AE0E59" w:rsidRDefault="001B4BA9" w:rsidP="00AE0E59">
      <w:pPr>
        <w:pStyle w:val="ListParagraph"/>
        <w:numPr>
          <w:ilvl w:val="0"/>
          <w:numId w:val="12"/>
        </w:numPr>
        <w:tabs>
          <w:tab w:val="left" w:pos="720"/>
        </w:tabs>
        <w:autoSpaceDE w:val="0"/>
        <w:autoSpaceDN w:val="0"/>
        <w:adjustRightInd w:val="0"/>
        <w:rPr>
          <w:bCs/>
        </w:rPr>
      </w:pPr>
      <w:r>
        <w:rPr>
          <w:bCs/>
          <w:color w:val="FF0000"/>
        </w:rPr>
        <w:t xml:space="preserve">Jean </w:t>
      </w:r>
      <w:r w:rsidR="00AE0E59">
        <w:rPr>
          <w:bCs/>
          <w:color w:val="FF0000"/>
        </w:rPr>
        <w:t>is still working on CVT program as there is no director.  Candidates are few and far between</w:t>
      </w:r>
    </w:p>
    <w:p w:rsidR="001B4BA9" w:rsidRPr="001B4BA9" w:rsidRDefault="00AE0E59" w:rsidP="001B4BA9">
      <w:pPr>
        <w:pStyle w:val="ListParagraph"/>
        <w:numPr>
          <w:ilvl w:val="0"/>
          <w:numId w:val="12"/>
        </w:numPr>
        <w:tabs>
          <w:tab w:val="left" w:pos="720"/>
        </w:tabs>
        <w:autoSpaceDE w:val="0"/>
        <w:autoSpaceDN w:val="0"/>
        <w:adjustRightInd w:val="0"/>
        <w:rPr>
          <w:bCs/>
        </w:rPr>
      </w:pPr>
      <w:r>
        <w:rPr>
          <w:bCs/>
          <w:color w:val="FF0000"/>
        </w:rPr>
        <w:t>Dean position is being interviewed.   Plan to bring top candidates on campus</w:t>
      </w:r>
    </w:p>
    <w:p w:rsidR="001B4BA9" w:rsidRPr="001B4BA9" w:rsidRDefault="001B4BA9" w:rsidP="001B4BA9">
      <w:pPr>
        <w:pStyle w:val="ListParagraph"/>
        <w:numPr>
          <w:ilvl w:val="0"/>
          <w:numId w:val="12"/>
        </w:numPr>
        <w:tabs>
          <w:tab w:val="left" w:pos="720"/>
        </w:tabs>
        <w:autoSpaceDE w:val="0"/>
        <w:autoSpaceDN w:val="0"/>
        <w:adjustRightInd w:val="0"/>
        <w:rPr>
          <w:bCs/>
        </w:rPr>
      </w:pPr>
      <w:r>
        <w:rPr>
          <w:bCs/>
          <w:color w:val="FF0000"/>
        </w:rPr>
        <w:t>Pinning-June 19</w:t>
      </w:r>
      <w:r w:rsidRPr="001B4BA9">
        <w:rPr>
          <w:bCs/>
          <w:color w:val="FF0000"/>
          <w:vertAlign w:val="superscript"/>
        </w:rPr>
        <w:t>th</w:t>
      </w:r>
    </w:p>
    <w:p w:rsidR="003608B1" w:rsidRDefault="003608B1" w:rsidP="003608B1">
      <w:pPr>
        <w:tabs>
          <w:tab w:val="left" w:pos="720"/>
        </w:tabs>
        <w:autoSpaceDE w:val="0"/>
        <w:autoSpaceDN w:val="0"/>
        <w:adjustRightInd w:val="0"/>
        <w:ind w:left="360"/>
        <w:rPr>
          <w:bCs/>
        </w:rPr>
      </w:pPr>
    </w:p>
    <w:p w:rsidR="0043748E" w:rsidRDefault="0043748E" w:rsidP="0043748E">
      <w:pPr>
        <w:pStyle w:val="ListParagraph"/>
        <w:tabs>
          <w:tab w:val="left" w:pos="720"/>
        </w:tabs>
        <w:autoSpaceDE w:val="0"/>
        <w:autoSpaceDN w:val="0"/>
        <w:adjustRightInd w:val="0"/>
        <w:rPr>
          <w:bCs/>
        </w:rPr>
      </w:pPr>
    </w:p>
    <w:p w:rsidR="0043748E" w:rsidRPr="0043748E" w:rsidRDefault="0043748E" w:rsidP="0043748E">
      <w:pPr>
        <w:tabs>
          <w:tab w:val="left" w:pos="720"/>
        </w:tabs>
        <w:autoSpaceDE w:val="0"/>
        <w:autoSpaceDN w:val="0"/>
        <w:adjustRightInd w:val="0"/>
        <w:rPr>
          <w:bCs/>
        </w:rPr>
      </w:pPr>
    </w:p>
    <w:p w:rsidR="0043748E" w:rsidRPr="0043748E" w:rsidRDefault="0043748E" w:rsidP="0043748E">
      <w:pPr>
        <w:tabs>
          <w:tab w:val="left" w:pos="720"/>
        </w:tabs>
        <w:autoSpaceDE w:val="0"/>
        <w:autoSpaceDN w:val="0"/>
        <w:adjustRightInd w:val="0"/>
        <w:rPr>
          <w:bCs/>
        </w:rPr>
      </w:pPr>
    </w:p>
    <w:sectPr w:rsidR="0043748E" w:rsidRPr="0043748E"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6D16"/>
    <w:multiLevelType w:val="hybridMultilevel"/>
    <w:tmpl w:val="75BE9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F77F1"/>
    <w:multiLevelType w:val="hybridMultilevel"/>
    <w:tmpl w:val="CF06C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5154D"/>
    <w:multiLevelType w:val="hybridMultilevel"/>
    <w:tmpl w:val="C8E69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B1DCD"/>
    <w:multiLevelType w:val="hybridMultilevel"/>
    <w:tmpl w:val="0FF0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8D5FEC"/>
    <w:multiLevelType w:val="hybridMultilevel"/>
    <w:tmpl w:val="E3ACF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B1F6A"/>
    <w:multiLevelType w:val="hybridMultilevel"/>
    <w:tmpl w:val="A62E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D33196"/>
    <w:multiLevelType w:val="hybridMultilevel"/>
    <w:tmpl w:val="2E52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80297"/>
    <w:multiLevelType w:val="hybridMultilevel"/>
    <w:tmpl w:val="65C23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215A86"/>
    <w:multiLevelType w:val="hybridMultilevel"/>
    <w:tmpl w:val="4086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6A3D7E"/>
    <w:multiLevelType w:val="hybridMultilevel"/>
    <w:tmpl w:val="B9462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32102"/>
    <w:multiLevelType w:val="hybridMultilevel"/>
    <w:tmpl w:val="C72A1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42772B"/>
    <w:multiLevelType w:val="hybridMultilevel"/>
    <w:tmpl w:val="0DB8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93633"/>
    <w:multiLevelType w:val="hybridMultilevel"/>
    <w:tmpl w:val="A2AE6C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4"/>
  </w:num>
  <w:num w:numId="5">
    <w:abstractNumId w:val="1"/>
  </w:num>
  <w:num w:numId="6">
    <w:abstractNumId w:val="0"/>
  </w:num>
  <w:num w:numId="7">
    <w:abstractNumId w:val="7"/>
  </w:num>
  <w:num w:numId="8">
    <w:abstractNumId w:val="2"/>
  </w:num>
  <w:num w:numId="9">
    <w:abstractNumId w:val="3"/>
  </w:num>
  <w:num w:numId="10">
    <w:abstractNumId w:val="10"/>
  </w:num>
  <w:num w:numId="11">
    <w:abstractNumId w:val="9"/>
  </w:num>
  <w:num w:numId="12">
    <w:abstractNumId w:val="5"/>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293F"/>
    <w:rsid w:val="00024A2D"/>
    <w:rsid w:val="00024A6F"/>
    <w:rsid w:val="00033B21"/>
    <w:rsid w:val="00044D59"/>
    <w:rsid w:val="0007367A"/>
    <w:rsid w:val="000A5B83"/>
    <w:rsid w:val="000A7CFC"/>
    <w:rsid w:val="000B12B6"/>
    <w:rsid w:val="000C3C5B"/>
    <w:rsid w:val="000C7926"/>
    <w:rsid w:val="000D0C13"/>
    <w:rsid w:val="000D56BD"/>
    <w:rsid w:val="000E090B"/>
    <w:rsid w:val="00113497"/>
    <w:rsid w:val="001238E3"/>
    <w:rsid w:val="0014432B"/>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4BA9"/>
    <w:rsid w:val="001B7A3D"/>
    <w:rsid w:val="001D67E1"/>
    <w:rsid w:val="001F2C6D"/>
    <w:rsid w:val="001F2C99"/>
    <w:rsid w:val="002113CF"/>
    <w:rsid w:val="0022621A"/>
    <w:rsid w:val="002351C9"/>
    <w:rsid w:val="00242A70"/>
    <w:rsid w:val="002565E8"/>
    <w:rsid w:val="0025696F"/>
    <w:rsid w:val="00256E66"/>
    <w:rsid w:val="00264C6D"/>
    <w:rsid w:val="002657E3"/>
    <w:rsid w:val="00266CA0"/>
    <w:rsid w:val="002800FB"/>
    <w:rsid w:val="002978DF"/>
    <w:rsid w:val="002A3721"/>
    <w:rsid w:val="002D0A4E"/>
    <w:rsid w:val="002F06DA"/>
    <w:rsid w:val="002F1601"/>
    <w:rsid w:val="002F4CE3"/>
    <w:rsid w:val="0030229E"/>
    <w:rsid w:val="00303C87"/>
    <w:rsid w:val="00304EAE"/>
    <w:rsid w:val="00321A3A"/>
    <w:rsid w:val="00332D9B"/>
    <w:rsid w:val="003349EA"/>
    <w:rsid w:val="00342CE5"/>
    <w:rsid w:val="003437CF"/>
    <w:rsid w:val="00356CCF"/>
    <w:rsid w:val="003608B1"/>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D02E4"/>
    <w:rsid w:val="003D10FE"/>
    <w:rsid w:val="003D407A"/>
    <w:rsid w:val="003E4F2F"/>
    <w:rsid w:val="003E56D4"/>
    <w:rsid w:val="003F7493"/>
    <w:rsid w:val="00401128"/>
    <w:rsid w:val="00411B36"/>
    <w:rsid w:val="0043054C"/>
    <w:rsid w:val="0043748E"/>
    <w:rsid w:val="00440170"/>
    <w:rsid w:val="004407D3"/>
    <w:rsid w:val="00446312"/>
    <w:rsid w:val="0046498A"/>
    <w:rsid w:val="00475175"/>
    <w:rsid w:val="004848E4"/>
    <w:rsid w:val="00494026"/>
    <w:rsid w:val="004A5772"/>
    <w:rsid w:val="004A7448"/>
    <w:rsid w:val="004B704C"/>
    <w:rsid w:val="004D1C29"/>
    <w:rsid w:val="004E2639"/>
    <w:rsid w:val="004F7204"/>
    <w:rsid w:val="005218E1"/>
    <w:rsid w:val="00527502"/>
    <w:rsid w:val="00535530"/>
    <w:rsid w:val="0054402A"/>
    <w:rsid w:val="0054476C"/>
    <w:rsid w:val="005449B5"/>
    <w:rsid w:val="005513BC"/>
    <w:rsid w:val="005773BC"/>
    <w:rsid w:val="005866F6"/>
    <w:rsid w:val="005A4829"/>
    <w:rsid w:val="005B6557"/>
    <w:rsid w:val="005C1F94"/>
    <w:rsid w:val="005E1D9E"/>
    <w:rsid w:val="005E7078"/>
    <w:rsid w:val="00600E5E"/>
    <w:rsid w:val="006145DC"/>
    <w:rsid w:val="00625A45"/>
    <w:rsid w:val="006275B4"/>
    <w:rsid w:val="00630B36"/>
    <w:rsid w:val="00635B28"/>
    <w:rsid w:val="00675F66"/>
    <w:rsid w:val="00676302"/>
    <w:rsid w:val="00691527"/>
    <w:rsid w:val="00696350"/>
    <w:rsid w:val="006A679D"/>
    <w:rsid w:val="006B0D6C"/>
    <w:rsid w:val="006D14F5"/>
    <w:rsid w:val="006D552E"/>
    <w:rsid w:val="006F548F"/>
    <w:rsid w:val="00700445"/>
    <w:rsid w:val="00702002"/>
    <w:rsid w:val="007060EE"/>
    <w:rsid w:val="007110FE"/>
    <w:rsid w:val="00726631"/>
    <w:rsid w:val="00726714"/>
    <w:rsid w:val="0073067E"/>
    <w:rsid w:val="00731DA8"/>
    <w:rsid w:val="00733200"/>
    <w:rsid w:val="007520AC"/>
    <w:rsid w:val="00755960"/>
    <w:rsid w:val="00774221"/>
    <w:rsid w:val="00792557"/>
    <w:rsid w:val="007947A1"/>
    <w:rsid w:val="00794FEB"/>
    <w:rsid w:val="007A5631"/>
    <w:rsid w:val="007A73C5"/>
    <w:rsid w:val="007C79C2"/>
    <w:rsid w:val="007C7D47"/>
    <w:rsid w:val="007E2D12"/>
    <w:rsid w:val="007E2EBB"/>
    <w:rsid w:val="007E4CCE"/>
    <w:rsid w:val="0080239C"/>
    <w:rsid w:val="00803F05"/>
    <w:rsid w:val="0080474E"/>
    <w:rsid w:val="00807B56"/>
    <w:rsid w:val="008275D3"/>
    <w:rsid w:val="00827DED"/>
    <w:rsid w:val="00831083"/>
    <w:rsid w:val="0084704B"/>
    <w:rsid w:val="008616E0"/>
    <w:rsid w:val="00862173"/>
    <w:rsid w:val="00866F41"/>
    <w:rsid w:val="0087679D"/>
    <w:rsid w:val="00882162"/>
    <w:rsid w:val="0088453D"/>
    <w:rsid w:val="008A3674"/>
    <w:rsid w:val="008B1A0A"/>
    <w:rsid w:val="008B1DB7"/>
    <w:rsid w:val="008B297C"/>
    <w:rsid w:val="008B424D"/>
    <w:rsid w:val="008C3630"/>
    <w:rsid w:val="008D2C52"/>
    <w:rsid w:val="008E25A5"/>
    <w:rsid w:val="008E7971"/>
    <w:rsid w:val="00904DE0"/>
    <w:rsid w:val="009070EB"/>
    <w:rsid w:val="00910B41"/>
    <w:rsid w:val="009255BD"/>
    <w:rsid w:val="00932072"/>
    <w:rsid w:val="0093751D"/>
    <w:rsid w:val="00943476"/>
    <w:rsid w:val="009462D0"/>
    <w:rsid w:val="0095121A"/>
    <w:rsid w:val="00952D66"/>
    <w:rsid w:val="00954592"/>
    <w:rsid w:val="00960215"/>
    <w:rsid w:val="0097297D"/>
    <w:rsid w:val="0097420A"/>
    <w:rsid w:val="00980265"/>
    <w:rsid w:val="00990BDF"/>
    <w:rsid w:val="009912ED"/>
    <w:rsid w:val="00995D97"/>
    <w:rsid w:val="009A3ACD"/>
    <w:rsid w:val="009A53C3"/>
    <w:rsid w:val="009B305E"/>
    <w:rsid w:val="009D1A5E"/>
    <w:rsid w:val="009D21E2"/>
    <w:rsid w:val="009D6E5F"/>
    <w:rsid w:val="009F0999"/>
    <w:rsid w:val="00A05012"/>
    <w:rsid w:val="00A12118"/>
    <w:rsid w:val="00A23CB7"/>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B7877"/>
    <w:rsid w:val="00AD230A"/>
    <w:rsid w:val="00AD5F51"/>
    <w:rsid w:val="00AE0E59"/>
    <w:rsid w:val="00AE0EBD"/>
    <w:rsid w:val="00AE1A23"/>
    <w:rsid w:val="00AF56EF"/>
    <w:rsid w:val="00B07142"/>
    <w:rsid w:val="00B13D12"/>
    <w:rsid w:val="00B264ED"/>
    <w:rsid w:val="00B41D02"/>
    <w:rsid w:val="00B517D8"/>
    <w:rsid w:val="00B52A32"/>
    <w:rsid w:val="00B75222"/>
    <w:rsid w:val="00B85F80"/>
    <w:rsid w:val="00B93835"/>
    <w:rsid w:val="00BA241E"/>
    <w:rsid w:val="00BA3CBE"/>
    <w:rsid w:val="00BA61FB"/>
    <w:rsid w:val="00BB70E8"/>
    <w:rsid w:val="00BC00C5"/>
    <w:rsid w:val="00BC1539"/>
    <w:rsid w:val="00BC741A"/>
    <w:rsid w:val="00BD16EA"/>
    <w:rsid w:val="00C1307E"/>
    <w:rsid w:val="00C2183E"/>
    <w:rsid w:val="00C23B54"/>
    <w:rsid w:val="00C244AF"/>
    <w:rsid w:val="00C32AEB"/>
    <w:rsid w:val="00C36DC3"/>
    <w:rsid w:val="00C6248F"/>
    <w:rsid w:val="00C62CEF"/>
    <w:rsid w:val="00C668BA"/>
    <w:rsid w:val="00C75742"/>
    <w:rsid w:val="00C757C3"/>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A5353"/>
    <w:rsid w:val="00EC379A"/>
    <w:rsid w:val="00EC772B"/>
    <w:rsid w:val="00ED173B"/>
    <w:rsid w:val="00F01E44"/>
    <w:rsid w:val="00F0439C"/>
    <w:rsid w:val="00F11770"/>
    <w:rsid w:val="00F120A1"/>
    <w:rsid w:val="00F15DEB"/>
    <w:rsid w:val="00F23BEA"/>
    <w:rsid w:val="00F46DCB"/>
    <w:rsid w:val="00F46F28"/>
    <w:rsid w:val="00F5036E"/>
    <w:rsid w:val="00F539F9"/>
    <w:rsid w:val="00F61F9E"/>
    <w:rsid w:val="00F650ED"/>
    <w:rsid w:val="00F7324A"/>
    <w:rsid w:val="00F734A7"/>
    <w:rsid w:val="00F74FEA"/>
    <w:rsid w:val="00F81F52"/>
    <w:rsid w:val="00F9127B"/>
    <w:rsid w:val="00F95FF3"/>
    <w:rsid w:val="00FB2AC5"/>
    <w:rsid w:val="00FB39FA"/>
    <w:rsid w:val="00FB40C7"/>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6D627"/>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95997-7310-483A-A438-CAA1CBA63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1232</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2</cp:revision>
  <cp:lastPrinted>2019-08-14T18:10:00Z</cp:lastPrinted>
  <dcterms:created xsi:type="dcterms:W3CDTF">2025-06-26T15:01:00Z</dcterms:created>
  <dcterms:modified xsi:type="dcterms:W3CDTF">2025-06-26T15:01:00Z</dcterms:modified>
</cp:coreProperties>
</file>