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7F7" w:rsidRPr="0035096A" w:rsidRDefault="00B93692" w:rsidP="0035096A">
      <w:pPr>
        <w:pStyle w:val="Title"/>
        <w:rPr>
          <w:sz w:val="28"/>
          <w:szCs w:val="28"/>
        </w:rPr>
      </w:pPr>
      <w:r w:rsidRPr="0035096A">
        <w:rPr>
          <w:color w:val="925209"/>
          <w:sz w:val="28"/>
          <w:szCs w:val="28"/>
        </w:rPr>
        <w:t>Radiology</w:t>
      </w:r>
      <w:r w:rsidR="006B3D26" w:rsidRPr="0035096A">
        <w:rPr>
          <w:color w:val="925209"/>
          <w:spacing w:val="-2"/>
          <w:sz w:val="28"/>
          <w:szCs w:val="28"/>
        </w:rPr>
        <w:t xml:space="preserve"> </w:t>
      </w:r>
      <w:r w:rsidR="006B3D26" w:rsidRPr="0035096A">
        <w:rPr>
          <w:color w:val="925209"/>
          <w:sz w:val="28"/>
          <w:szCs w:val="28"/>
        </w:rPr>
        <w:t>Meeting –</w:t>
      </w:r>
      <w:r w:rsidR="006B3D26" w:rsidRPr="0035096A">
        <w:rPr>
          <w:color w:val="925209"/>
          <w:spacing w:val="-1"/>
          <w:sz w:val="28"/>
          <w:szCs w:val="28"/>
        </w:rPr>
        <w:t xml:space="preserve"> </w:t>
      </w:r>
      <w:r w:rsidRPr="0035096A">
        <w:rPr>
          <w:color w:val="925209"/>
          <w:spacing w:val="-2"/>
          <w:sz w:val="28"/>
          <w:szCs w:val="28"/>
        </w:rPr>
        <w:t>5/21/2025</w:t>
      </w:r>
      <w:r w:rsidR="006B3D26" w:rsidRPr="0035096A">
        <w:rPr>
          <w:noProof/>
          <w:sz w:val="28"/>
          <w:szCs w:val="28"/>
        </w:rPr>
        <mc:AlternateContent>
          <mc:Choice Requires="wps">
            <w:drawing>
              <wp:anchor distT="0" distB="0" distL="0" distR="0" simplePos="0" relativeHeight="251657216" behindDoc="1" locked="0" layoutInCell="1" allowOverlap="1">
                <wp:simplePos x="0" y="0"/>
                <wp:positionH relativeFrom="page">
                  <wp:posOffset>484631</wp:posOffset>
                </wp:positionH>
                <wp:positionV relativeFrom="paragraph">
                  <wp:posOffset>230648</wp:posOffset>
                </wp:positionV>
                <wp:extent cx="685038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6350"/>
                        </a:xfrm>
                        <a:custGeom>
                          <a:avLst/>
                          <a:gdLst/>
                          <a:ahLst/>
                          <a:cxnLst/>
                          <a:rect l="l" t="t" r="r" b="b"/>
                          <a:pathLst>
                            <a:path w="6850380" h="6350">
                              <a:moveTo>
                                <a:pt x="6850126" y="0"/>
                              </a:moveTo>
                              <a:lnTo>
                                <a:pt x="0" y="0"/>
                              </a:lnTo>
                              <a:lnTo>
                                <a:pt x="0" y="6096"/>
                              </a:lnTo>
                              <a:lnTo>
                                <a:pt x="6850126" y="6096"/>
                              </a:lnTo>
                              <a:lnTo>
                                <a:pt x="6850126" y="0"/>
                              </a:lnTo>
                              <a:close/>
                            </a:path>
                          </a:pathLst>
                        </a:custGeom>
                        <a:solidFill>
                          <a:srgbClr val="444D25"/>
                        </a:solidFill>
                      </wps:spPr>
                      <wps:bodyPr wrap="square" lIns="0" tIns="0" rIns="0" bIns="0" rtlCol="0">
                        <a:prstTxWarp prst="textNoShape">
                          <a:avLst/>
                        </a:prstTxWarp>
                        <a:noAutofit/>
                      </wps:bodyPr>
                    </wps:wsp>
                  </a:graphicData>
                </a:graphic>
              </wp:anchor>
            </w:drawing>
          </mc:Choice>
          <mc:Fallback>
            <w:pict>
              <v:shape w14:anchorId="387063E0" id="Graphic 1" o:spid="_x0000_s1026" style="position:absolute;margin-left:38.15pt;margin-top:18.15pt;width:539.4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50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" path="m6850126,l,,,6096r6850126,l6850126,xe" fillcolor="#444d25" stroked="f">
                <v:path arrowok="t"/>
                <w10:wrap type="topAndBottom" anchorx="page"/>
              </v:shape>
            </w:pict>
          </mc:Fallback>
        </mc:AlternateContent>
      </w:r>
      <w:r w:rsidR="0035096A" w:rsidRPr="0035096A">
        <w:rPr>
          <w:color w:val="925209"/>
          <w:spacing w:val="-2"/>
          <w:sz w:val="28"/>
          <w:szCs w:val="28"/>
        </w:rPr>
        <w:t xml:space="preserve"> </w:t>
      </w:r>
      <w:r w:rsidR="0035096A">
        <w:rPr>
          <w:color w:val="925209"/>
          <w:spacing w:val="-2"/>
          <w:sz w:val="28"/>
          <w:szCs w:val="28"/>
        </w:rPr>
        <w:t xml:space="preserve">     </w:t>
      </w:r>
      <w:r w:rsidR="0035096A" w:rsidRPr="0035096A">
        <w:rPr>
          <w:color w:val="925209"/>
          <w:spacing w:val="-2"/>
          <w:sz w:val="28"/>
          <w:szCs w:val="28"/>
        </w:rPr>
        <w:t xml:space="preserve">Time: 2:30p </w:t>
      </w:r>
      <w:r w:rsidR="0035096A">
        <w:rPr>
          <w:color w:val="925209"/>
          <w:spacing w:val="-2"/>
          <w:sz w:val="28"/>
          <w:szCs w:val="28"/>
        </w:rPr>
        <w:t xml:space="preserve">                </w:t>
      </w:r>
      <w:r w:rsidR="0035096A" w:rsidRPr="0035096A">
        <w:rPr>
          <w:color w:val="925209"/>
          <w:spacing w:val="-2"/>
          <w:sz w:val="28"/>
          <w:szCs w:val="28"/>
        </w:rPr>
        <w:t>Location: A-125</w:t>
      </w:r>
    </w:p>
    <w:p w:rsidR="001E17F7" w:rsidRDefault="00B93692">
      <w:pPr>
        <w:spacing w:before="19"/>
        <w:ind w:left="6817"/>
        <w:rPr>
          <w:sz w:val="21"/>
        </w:rPr>
      </w:pPr>
      <w:r>
        <w:rPr>
          <w:noProof/>
        </w:rPr>
        <mc:AlternateContent>
          <mc:Choice Requires="wps">
            <w:drawing>
              <wp:anchor distT="0" distB="0" distL="0" distR="0" simplePos="0" relativeHeight="251656192" behindDoc="0" locked="0" layoutInCell="1" allowOverlap="1">
                <wp:simplePos x="0" y="0"/>
                <wp:positionH relativeFrom="page">
                  <wp:posOffset>472440</wp:posOffset>
                </wp:positionH>
                <wp:positionV relativeFrom="paragraph">
                  <wp:posOffset>43815</wp:posOffset>
                </wp:positionV>
                <wp:extent cx="3162300" cy="16021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602105"/>
                        </a:xfrm>
                        <a:prstGeom prst="rect">
                          <a:avLst/>
                        </a:prstGeom>
                      </wps:spPr>
                      <wps:txbx>
                        <w:txbxContent>
                          <w:tbl>
                            <w:tblPr>
                              <w:tblW w:w="0" w:type="auto"/>
                              <w:tblInd w:w="70" w:type="dxa"/>
                              <w:tblLayout w:type="fixed"/>
                              <w:tblCellMar>
                                <w:left w:w="0" w:type="dxa"/>
                                <w:right w:w="0" w:type="dxa"/>
                              </w:tblCellMar>
                              <w:tblLook w:val="01E0" w:firstRow="1" w:lastRow="1" w:firstColumn="1" w:lastColumn="1" w:noHBand="0" w:noVBand="0"/>
                            </w:tblPr>
                            <w:tblGrid>
                              <w:gridCol w:w="2216"/>
                              <w:gridCol w:w="3022"/>
                            </w:tblGrid>
                            <w:tr w:rsidR="001E17F7">
                              <w:trPr>
                                <w:trHeight w:val="442"/>
                              </w:trPr>
                              <w:tc>
                                <w:tcPr>
                                  <w:tcW w:w="2216" w:type="dxa"/>
                                  <w:tcBorders>
                                    <w:left w:val="single" w:sz="8" w:space="0" w:color="A4B592"/>
                                  </w:tcBorders>
                                </w:tcPr>
                                <w:p w:rsidR="001E17F7" w:rsidRDefault="006B3D26">
                                  <w:pPr>
                                    <w:pStyle w:val="TableParagraph"/>
                                    <w:spacing w:before="101"/>
                                    <w:ind w:left="81"/>
                                    <w:rPr>
                                      <w:rFonts w:ascii="Century Gothic"/>
                                      <w:sz w:val="21"/>
                                    </w:rPr>
                                  </w:pPr>
                                  <w:r>
                                    <w:rPr>
                                      <w:rFonts w:ascii="Century Gothic"/>
                                      <w:color w:val="526042"/>
                                      <w:sz w:val="21"/>
                                    </w:rPr>
                                    <w:t>Meeting</w:t>
                                  </w:r>
                                  <w:r>
                                    <w:rPr>
                                      <w:rFonts w:ascii="Century Gothic"/>
                                      <w:color w:val="526042"/>
                                      <w:spacing w:val="-8"/>
                                      <w:sz w:val="21"/>
                                    </w:rPr>
                                    <w:t xml:space="preserve"> </w:t>
                                  </w:r>
                                  <w:r>
                                    <w:rPr>
                                      <w:rFonts w:ascii="Century Gothic"/>
                                      <w:color w:val="526042"/>
                                      <w:sz w:val="21"/>
                                    </w:rPr>
                                    <w:t>called</w:t>
                                  </w:r>
                                  <w:r>
                                    <w:rPr>
                                      <w:rFonts w:ascii="Century Gothic"/>
                                      <w:color w:val="526042"/>
                                      <w:spacing w:val="-6"/>
                                      <w:sz w:val="21"/>
                                    </w:rPr>
                                    <w:t xml:space="preserve"> </w:t>
                                  </w:r>
                                  <w:r>
                                    <w:rPr>
                                      <w:rFonts w:ascii="Century Gothic"/>
                                      <w:color w:val="526042"/>
                                      <w:spacing w:val="-5"/>
                                      <w:sz w:val="21"/>
                                    </w:rPr>
                                    <w:t>by</w:t>
                                  </w:r>
                                </w:p>
                              </w:tc>
                              <w:tc>
                                <w:tcPr>
                                  <w:tcW w:w="3022" w:type="dxa"/>
                                </w:tcPr>
                                <w:p w:rsidR="001E17F7" w:rsidRDefault="00B93692">
                                  <w:pPr>
                                    <w:pStyle w:val="TableParagraph"/>
                                    <w:spacing w:before="101"/>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3"/>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z w:val="21"/>
                                    </w:rPr>
                                    <w:t>Type</w:t>
                                  </w:r>
                                  <w:r>
                                    <w:rPr>
                                      <w:rFonts w:ascii="Century Gothic"/>
                                      <w:color w:val="526042"/>
                                      <w:spacing w:val="-4"/>
                                      <w:sz w:val="21"/>
                                    </w:rPr>
                                    <w:t xml:space="preserve"> </w:t>
                                  </w:r>
                                  <w:r>
                                    <w:rPr>
                                      <w:rFonts w:ascii="Century Gothic"/>
                                      <w:color w:val="526042"/>
                                      <w:sz w:val="21"/>
                                    </w:rPr>
                                    <w:t>of</w:t>
                                  </w:r>
                                  <w:r>
                                    <w:rPr>
                                      <w:rFonts w:ascii="Century Gothic"/>
                                      <w:color w:val="526042"/>
                                      <w:spacing w:val="-2"/>
                                      <w:sz w:val="21"/>
                                    </w:rPr>
                                    <w:t xml:space="preserve"> meeting</w:t>
                                  </w:r>
                                </w:p>
                              </w:tc>
                              <w:tc>
                                <w:tcPr>
                                  <w:tcW w:w="3022" w:type="dxa"/>
                                </w:tcPr>
                                <w:p w:rsidR="001E17F7" w:rsidRDefault="00B93692">
                                  <w:pPr>
                                    <w:pStyle w:val="TableParagraph"/>
                                    <w:spacing w:before="62"/>
                                    <w:ind w:left="275"/>
                                    <w:rPr>
                                      <w:sz w:val="21"/>
                                    </w:rPr>
                                  </w:pPr>
                                  <w:r>
                                    <w:rPr>
                                      <w:sz w:val="21"/>
                                    </w:rPr>
                                    <w:t xml:space="preserve">Radiology </w:t>
                                  </w:r>
                                  <w:r w:rsidR="006B3D26">
                                    <w:rPr>
                                      <w:sz w:val="21"/>
                                    </w:rPr>
                                    <w:t>Team</w:t>
                                  </w:r>
                                  <w:r w:rsidR="006B3D26">
                                    <w:rPr>
                                      <w:spacing w:val="-2"/>
                                      <w:sz w:val="21"/>
                                    </w:rPr>
                                    <w:t xml:space="preserve"> Meeting</w:t>
                                  </w:r>
                                </w:p>
                              </w:tc>
                            </w:tr>
                            <w:tr w:rsidR="001E17F7">
                              <w:trPr>
                                <w:trHeight w:val="404"/>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pacing w:val="-2"/>
                                      <w:sz w:val="21"/>
                                    </w:rPr>
                                    <w:t>Facilitator</w:t>
                                  </w:r>
                                </w:p>
                              </w:tc>
                              <w:tc>
                                <w:tcPr>
                                  <w:tcW w:w="3022" w:type="dxa"/>
                                </w:tcPr>
                                <w:p w:rsidR="001E17F7" w:rsidRDefault="00B93692">
                                  <w:pPr>
                                    <w:pStyle w:val="TableParagraph"/>
                                    <w:spacing w:before="62"/>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4"/>
                              </w:trPr>
                              <w:tc>
                                <w:tcPr>
                                  <w:tcW w:w="2216" w:type="dxa"/>
                                  <w:tcBorders>
                                    <w:left w:val="single" w:sz="8" w:space="0" w:color="A4B592"/>
                                  </w:tcBorders>
                                </w:tcPr>
                                <w:p w:rsidR="001E17F7" w:rsidRDefault="006B3D26">
                                  <w:pPr>
                                    <w:pStyle w:val="TableParagraph"/>
                                    <w:spacing w:before="63"/>
                                    <w:ind w:left="81"/>
                                    <w:rPr>
                                      <w:rFonts w:ascii="Century Gothic"/>
                                      <w:sz w:val="21"/>
                                    </w:rPr>
                                  </w:pPr>
                                  <w:r>
                                    <w:rPr>
                                      <w:rFonts w:ascii="Century Gothic"/>
                                      <w:color w:val="526042"/>
                                      <w:sz w:val="21"/>
                                    </w:rPr>
                                    <w:t>Note</w:t>
                                  </w:r>
                                  <w:r>
                                    <w:rPr>
                                      <w:rFonts w:ascii="Century Gothic"/>
                                      <w:color w:val="526042"/>
                                      <w:spacing w:val="-4"/>
                                      <w:sz w:val="21"/>
                                    </w:rPr>
                                    <w:t xml:space="preserve"> </w:t>
                                  </w:r>
                                  <w:r>
                                    <w:rPr>
                                      <w:rFonts w:ascii="Century Gothic"/>
                                      <w:color w:val="526042"/>
                                      <w:spacing w:val="-2"/>
                                      <w:sz w:val="21"/>
                                    </w:rPr>
                                    <w:t>taker</w:t>
                                  </w:r>
                                </w:p>
                              </w:tc>
                              <w:tc>
                                <w:tcPr>
                                  <w:tcW w:w="3022" w:type="dxa"/>
                                </w:tcPr>
                                <w:p w:rsidR="001E17F7" w:rsidRDefault="00B93692">
                                  <w:pPr>
                                    <w:pStyle w:val="TableParagraph"/>
                                    <w:spacing w:before="63"/>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345"/>
                              </w:trPr>
                              <w:tc>
                                <w:tcPr>
                                  <w:tcW w:w="2216" w:type="dxa"/>
                                  <w:tcBorders>
                                    <w:left w:val="single" w:sz="8" w:space="0" w:color="A4B592"/>
                                  </w:tcBorders>
                                </w:tcPr>
                                <w:p w:rsidR="001E17F7" w:rsidRDefault="001E17F7">
                                  <w:pPr>
                                    <w:pStyle w:val="TableParagraph"/>
                                    <w:ind w:left="81"/>
                                    <w:rPr>
                                      <w:rFonts w:ascii="Century Gothic"/>
                                      <w:sz w:val="21"/>
                                    </w:rPr>
                                  </w:pPr>
                                </w:p>
                              </w:tc>
                              <w:tc>
                                <w:tcPr>
                                  <w:tcW w:w="3022" w:type="dxa"/>
                                </w:tcPr>
                                <w:p w:rsidR="001E17F7" w:rsidRDefault="001E17F7">
                                  <w:pPr>
                                    <w:pStyle w:val="TableParagraph"/>
                                    <w:spacing w:before="62" w:line="263" w:lineRule="exact"/>
                                    <w:ind w:left="275"/>
                                    <w:rPr>
                                      <w:sz w:val="21"/>
                                    </w:rPr>
                                  </w:pPr>
                                </w:p>
                              </w:tc>
                            </w:tr>
                          </w:tbl>
                          <w:p w:rsidR="001E17F7" w:rsidRDefault="001E17F7">
                            <w:pPr>
                              <w:pStyle w:val="BodyText"/>
                              <w:ind w:left="0" w:firstLine="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7.2pt;margin-top:3.45pt;width:249pt;height:126.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" filled="f" stroked="f">
                <v:textbox inset="0,0,0,0">
                  <w:txbxContent>
                    <w:tbl>
                      <w:tblPr>
                        <w:tblW w:w="0" w:type="auto"/>
                        <w:tblInd w:w="70" w:type="dxa"/>
                        <w:tblLayout w:type="fixed"/>
                        <w:tblCellMar>
                          <w:left w:w="0" w:type="dxa"/>
                          <w:right w:w="0" w:type="dxa"/>
                        </w:tblCellMar>
                        <w:tblLook w:val="01E0" w:firstRow="1" w:lastRow="1" w:firstColumn="1" w:lastColumn="1" w:noHBand="0" w:noVBand="0"/>
                      </w:tblPr>
                      <w:tblGrid>
                        <w:gridCol w:w="2216"/>
                        <w:gridCol w:w="3022"/>
                      </w:tblGrid>
                      <w:tr w:rsidR="001E17F7">
                        <w:trPr>
                          <w:trHeight w:val="442"/>
                        </w:trPr>
                        <w:tc>
                          <w:tcPr>
                            <w:tcW w:w="2216" w:type="dxa"/>
                            <w:tcBorders>
                              <w:left w:val="single" w:sz="8" w:space="0" w:color="A4B592"/>
                            </w:tcBorders>
                          </w:tcPr>
                          <w:p w:rsidR="001E17F7" w:rsidRDefault="006B3D26">
                            <w:pPr>
                              <w:pStyle w:val="TableParagraph"/>
                              <w:spacing w:before="101"/>
                              <w:ind w:left="81"/>
                              <w:rPr>
                                <w:rFonts w:ascii="Century Gothic"/>
                                <w:sz w:val="21"/>
                              </w:rPr>
                            </w:pPr>
                            <w:r>
                              <w:rPr>
                                <w:rFonts w:ascii="Century Gothic"/>
                                <w:color w:val="526042"/>
                                <w:sz w:val="21"/>
                              </w:rPr>
                              <w:t>Meeting</w:t>
                            </w:r>
                            <w:r>
                              <w:rPr>
                                <w:rFonts w:ascii="Century Gothic"/>
                                <w:color w:val="526042"/>
                                <w:spacing w:val="-8"/>
                                <w:sz w:val="21"/>
                              </w:rPr>
                              <w:t xml:space="preserve"> </w:t>
                            </w:r>
                            <w:r>
                              <w:rPr>
                                <w:rFonts w:ascii="Century Gothic"/>
                                <w:color w:val="526042"/>
                                <w:sz w:val="21"/>
                              </w:rPr>
                              <w:t>called</w:t>
                            </w:r>
                            <w:r>
                              <w:rPr>
                                <w:rFonts w:ascii="Century Gothic"/>
                                <w:color w:val="526042"/>
                                <w:spacing w:val="-6"/>
                                <w:sz w:val="21"/>
                              </w:rPr>
                              <w:t xml:space="preserve"> </w:t>
                            </w:r>
                            <w:r>
                              <w:rPr>
                                <w:rFonts w:ascii="Century Gothic"/>
                                <w:color w:val="526042"/>
                                <w:spacing w:val="-5"/>
                                <w:sz w:val="21"/>
                              </w:rPr>
                              <w:t>by</w:t>
                            </w:r>
                          </w:p>
                        </w:tc>
                        <w:tc>
                          <w:tcPr>
                            <w:tcW w:w="3022" w:type="dxa"/>
                          </w:tcPr>
                          <w:p w:rsidR="001E17F7" w:rsidRDefault="00B93692">
                            <w:pPr>
                              <w:pStyle w:val="TableParagraph"/>
                              <w:spacing w:before="101"/>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3"/>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z w:val="21"/>
                              </w:rPr>
                              <w:t>Type</w:t>
                            </w:r>
                            <w:r>
                              <w:rPr>
                                <w:rFonts w:ascii="Century Gothic"/>
                                <w:color w:val="526042"/>
                                <w:spacing w:val="-4"/>
                                <w:sz w:val="21"/>
                              </w:rPr>
                              <w:t xml:space="preserve"> </w:t>
                            </w:r>
                            <w:r>
                              <w:rPr>
                                <w:rFonts w:ascii="Century Gothic"/>
                                <w:color w:val="526042"/>
                                <w:sz w:val="21"/>
                              </w:rPr>
                              <w:t>of</w:t>
                            </w:r>
                            <w:r>
                              <w:rPr>
                                <w:rFonts w:ascii="Century Gothic"/>
                                <w:color w:val="526042"/>
                                <w:spacing w:val="-2"/>
                                <w:sz w:val="21"/>
                              </w:rPr>
                              <w:t xml:space="preserve"> meeting</w:t>
                            </w:r>
                          </w:p>
                        </w:tc>
                        <w:tc>
                          <w:tcPr>
                            <w:tcW w:w="3022" w:type="dxa"/>
                          </w:tcPr>
                          <w:p w:rsidR="001E17F7" w:rsidRDefault="00B93692">
                            <w:pPr>
                              <w:pStyle w:val="TableParagraph"/>
                              <w:spacing w:before="62"/>
                              <w:ind w:left="275"/>
                              <w:rPr>
                                <w:sz w:val="21"/>
                              </w:rPr>
                            </w:pPr>
                            <w:r>
                              <w:rPr>
                                <w:sz w:val="21"/>
                              </w:rPr>
                              <w:t xml:space="preserve">Radiology </w:t>
                            </w:r>
                            <w:r w:rsidR="006B3D26">
                              <w:rPr>
                                <w:sz w:val="21"/>
                              </w:rPr>
                              <w:t>Team</w:t>
                            </w:r>
                            <w:r w:rsidR="006B3D26">
                              <w:rPr>
                                <w:spacing w:val="-2"/>
                                <w:sz w:val="21"/>
                              </w:rPr>
                              <w:t xml:space="preserve"> Meeting</w:t>
                            </w:r>
                          </w:p>
                        </w:tc>
                      </w:tr>
                      <w:tr w:rsidR="001E17F7">
                        <w:trPr>
                          <w:trHeight w:val="404"/>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pacing w:val="-2"/>
                                <w:sz w:val="21"/>
                              </w:rPr>
                              <w:t>Facilitator</w:t>
                            </w:r>
                          </w:p>
                        </w:tc>
                        <w:tc>
                          <w:tcPr>
                            <w:tcW w:w="3022" w:type="dxa"/>
                          </w:tcPr>
                          <w:p w:rsidR="001E17F7" w:rsidRDefault="00B93692">
                            <w:pPr>
                              <w:pStyle w:val="TableParagraph"/>
                              <w:spacing w:before="62"/>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4"/>
                        </w:trPr>
                        <w:tc>
                          <w:tcPr>
                            <w:tcW w:w="2216" w:type="dxa"/>
                            <w:tcBorders>
                              <w:left w:val="single" w:sz="8" w:space="0" w:color="A4B592"/>
                            </w:tcBorders>
                          </w:tcPr>
                          <w:p w:rsidR="001E17F7" w:rsidRDefault="006B3D26">
                            <w:pPr>
                              <w:pStyle w:val="TableParagraph"/>
                              <w:spacing w:before="63"/>
                              <w:ind w:left="81"/>
                              <w:rPr>
                                <w:rFonts w:ascii="Century Gothic"/>
                                <w:sz w:val="21"/>
                              </w:rPr>
                            </w:pPr>
                            <w:r>
                              <w:rPr>
                                <w:rFonts w:ascii="Century Gothic"/>
                                <w:color w:val="526042"/>
                                <w:sz w:val="21"/>
                              </w:rPr>
                              <w:t>Note</w:t>
                            </w:r>
                            <w:r>
                              <w:rPr>
                                <w:rFonts w:ascii="Century Gothic"/>
                                <w:color w:val="526042"/>
                                <w:spacing w:val="-4"/>
                                <w:sz w:val="21"/>
                              </w:rPr>
                              <w:t xml:space="preserve"> </w:t>
                            </w:r>
                            <w:r>
                              <w:rPr>
                                <w:rFonts w:ascii="Century Gothic"/>
                                <w:color w:val="526042"/>
                                <w:spacing w:val="-2"/>
                                <w:sz w:val="21"/>
                              </w:rPr>
                              <w:t>taker</w:t>
                            </w:r>
                          </w:p>
                        </w:tc>
                        <w:tc>
                          <w:tcPr>
                            <w:tcW w:w="3022" w:type="dxa"/>
                          </w:tcPr>
                          <w:p w:rsidR="001E17F7" w:rsidRDefault="00B93692">
                            <w:pPr>
                              <w:pStyle w:val="TableParagraph"/>
                              <w:spacing w:before="63"/>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345"/>
                        </w:trPr>
                        <w:tc>
                          <w:tcPr>
                            <w:tcW w:w="2216" w:type="dxa"/>
                            <w:tcBorders>
                              <w:left w:val="single" w:sz="8" w:space="0" w:color="A4B592"/>
                            </w:tcBorders>
                          </w:tcPr>
                          <w:p w:rsidR="001E17F7" w:rsidRDefault="001E17F7">
                            <w:pPr>
                              <w:pStyle w:val="TableParagraph"/>
                              <w:ind w:left="81"/>
                              <w:rPr>
                                <w:rFonts w:ascii="Century Gothic"/>
                                <w:sz w:val="21"/>
                              </w:rPr>
                            </w:pPr>
                          </w:p>
                        </w:tc>
                        <w:tc>
                          <w:tcPr>
                            <w:tcW w:w="3022" w:type="dxa"/>
                          </w:tcPr>
                          <w:p w:rsidR="001E17F7" w:rsidRDefault="001E17F7">
                            <w:pPr>
                              <w:pStyle w:val="TableParagraph"/>
                              <w:spacing w:before="62" w:line="263" w:lineRule="exact"/>
                              <w:ind w:left="275"/>
                              <w:rPr>
                                <w:sz w:val="21"/>
                              </w:rPr>
                            </w:pPr>
                          </w:p>
                        </w:tc>
                      </w:tr>
                    </w:tbl>
                    <w:p w:rsidR="001E17F7" w:rsidRDefault="001E17F7">
                      <w:pPr>
                        <w:pStyle w:val="BodyText"/>
                        <w:ind w:left="0" w:firstLine="0"/>
                      </w:pPr>
                    </w:p>
                  </w:txbxContent>
                </v:textbox>
                <w10:wrap anchorx="page"/>
              </v:shape>
            </w:pict>
          </mc:Fallback>
        </mc:AlternateContent>
      </w:r>
    </w:p>
    <w:p w:rsidR="001E17F7" w:rsidRDefault="001E17F7">
      <w:pPr>
        <w:pStyle w:val="BodyText"/>
        <w:spacing w:before="74"/>
        <w:ind w:left="0" w:firstLine="0"/>
      </w:pPr>
    </w:p>
    <w:p w:rsidR="001E17F7" w:rsidRDefault="006B3D26">
      <w:pPr>
        <w:pStyle w:val="BodyText"/>
        <w:ind w:left="5847" w:right="150" w:firstLine="0"/>
      </w:pPr>
      <w:r>
        <w:rPr>
          <w:noProof/>
        </w:rPr>
        <mc:AlternateContent>
          <mc:Choice Requires="wps">
            <w:drawing>
              <wp:anchor distT="0" distB="0" distL="0" distR="0" simplePos="0" relativeHeight="251653120" behindDoc="0" locked="0" layoutInCell="1" allowOverlap="1">
                <wp:simplePos x="0" y="0"/>
                <wp:positionH relativeFrom="page">
                  <wp:posOffset>3883786</wp:posOffset>
                </wp:positionH>
                <wp:positionV relativeFrom="paragraph">
                  <wp:posOffset>-75965</wp:posOffset>
                </wp:positionV>
                <wp:extent cx="12700" cy="12820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82065"/>
                        </a:xfrm>
                        <a:custGeom>
                          <a:avLst/>
                          <a:gdLst/>
                          <a:ahLst/>
                          <a:cxnLst/>
                          <a:rect l="l" t="t" r="r" b="b"/>
                          <a:pathLst>
                            <a:path w="12700" h="1282065">
                              <a:moveTo>
                                <a:pt x="12191" y="0"/>
                              </a:moveTo>
                              <a:lnTo>
                                <a:pt x="0" y="0"/>
                              </a:lnTo>
                              <a:lnTo>
                                <a:pt x="0" y="1281683"/>
                              </a:lnTo>
                              <a:lnTo>
                                <a:pt x="12191" y="1281683"/>
                              </a:lnTo>
                              <a:lnTo>
                                <a:pt x="12191" y="0"/>
                              </a:lnTo>
                              <a:close/>
                            </a:path>
                          </a:pathLst>
                        </a:custGeom>
                        <a:solidFill>
                          <a:srgbClr val="A4B592"/>
                        </a:solidFill>
                      </wps:spPr>
                      <wps:bodyPr wrap="square" lIns="0" tIns="0" rIns="0" bIns="0" rtlCol="0">
                        <a:prstTxWarp prst="textNoShape">
                          <a:avLst/>
                        </a:prstTxWarp>
                        <a:noAutofit/>
                      </wps:bodyPr>
                    </wps:wsp>
                  </a:graphicData>
                </a:graphic>
              </wp:anchor>
            </w:drawing>
          </mc:Choice>
          <mc:Fallback>
            <w:pict>
              <v:shape w14:anchorId="3D9C404C" id="Graphic 2" o:spid="_x0000_s1026" style="position:absolute;margin-left:305.8pt;margin-top:-6pt;width:1pt;height:100.9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0,128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" path="m12191,l,,,1281683r12191,l12191,xe" fillcolor="#a4b592" stroked="f">
                <v:path arrowok="t"/>
                <w10:wrap anchorx="page"/>
              </v:shape>
            </w:pict>
          </mc:Fallback>
        </mc:AlternateContent>
      </w:r>
      <w:r>
        <w:t xml:space="preserve">Attendees: </w:t>
      </w:r>
      <w:r w:rsidR="00B93692">
        <w:t>Rendy Petrin Program Director, Coleen Kubetschek</w:t>
      </w:r>
      <w:bookmarkStart w:id="0" w:name="_GoBack"/>
      <w:bookmarkEnd w:id="0"/>
      <w:r w:rsidR="00B93692">
        <w:t xml:space="preserve"> Clinical Coordinator, Michael McNiskin Program Coordinator</w:t>
      </w:r>
    </w:p>
    <w:p w:rsidR="001E17F7" w:rsidRDefault="006B3D26">
      <w:pPr>
        <w:pStyle w:val="BodyText"/>
        <w:spacing w:before="122"/>
        <w:ind w:left="5847" w:firstLine="0"/>
      </w:pPr>
      <w:r>
        <w:t>Please</w:t>
      </w:r>
      <w:r>
        <w:rPr>
          <w:spacing w:val="-4"/>
        </w:rPr>
        <w:t xml:space="preserve"> </w:t>
      </w:r>
      <w:r>
        <w:t>read:</w:t>
      </w:r>
      <w:r>
        <w:rPr>
          <w:spacing w:val="-1"/>
        </w:rPr>
        <w:t xml:space="preserve"> </w:t>
      </w:r>
      <w:r>
        <w:rPr>
          <w:spacing w:val="-2"/>
        </w:rPr>
        <w:t>Agenda</w:t>
      </w:r>
    </w:p>
    <w:p w:rsidR="001E17F7" w:rsidRDefault="001E17F7">
      <w:pPr>
        <w:pStyle w:val="BodyText"/>
        <w:ind w:left="0" w:firstLine="0"/>
        <w:rPr>
          <w:sz w:val="20"/>
        </w:rPr>
      </w:pPr>
    </w:p>
    <w:p w:rsidR="001E17F7" w:rsidRDefault="001E17F7">
      <w:pPr>
        <w:pStyle w:val="BodyText"/>
        <w:ind w:left="0" w:firstLine="0"/>
        <w:rPr>
          <w:sz w:val="20"/>
        </w:rPr>
      </w:pPr>
    </w:p>
    <w:p w:rsidR="001E17F7" w:rsidRDefault="001E17F7">
      <w:pPr>
        <w:pStyle w:val="BodyText"/>
        <w:ind w:left="0" w:firstLine="0"/>
        <w:rPr>
          <w:sz w:val="20"/>
        </w:rPr>
      </w:pPr>
    </w:p>
    <w:p w:rsidR="001E17F7" w:rsidRDefault="006B3D26">
      <w:pPr>
        <w:pStyle w:val="BodyText"/>
        <w:spacing w:before="22"/>
        <w:ind w:left="0" w:firstLine="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438912</wp:posOffset>
                </wp:positionH>
                <wp:positionV relativeFrom="paragraph">
                  <wp:posOffset>200936</wp:posOffset>
                </wp:positionV>
                <wp:extent cx="68961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D43B168" id="Graphic 4" o:spid="_x0000_s1026" style="position:absolute;margin-left:34.55pt;margin-top:15.8pt;width: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" path="m6895846,l,,,6096r6895846,l6895846,xe" fillcolor="#79600d" stroked="f">
                <v:path arrowok="t"/>
                <w10:wrap type="topAndBottom" anchorx="page"/>
              </v:shape>
            </w:pict>
          </mc:Fallback>
        </mc:AlternateContent>
      </w:r>
    </w:p>
    <w:p w:rsidR="001E17F7" w:rsidRDefault="006B3D26">
      <w:pPr>
        <w:spacing w:before="20" w:after="20"/>
        <w:ind w:left="360"/>
        <w:rPr>
          <w:rFonts w:ascii="Century Gothic"/>
          <w:sz w:val="24"/>
        </w:rPr>
      </w:pPr>
      <w:r>
        <w:rPr>
          <w:rFonts w:ascii="Century Gothic"/>
          <w:color w:val="79600D"/>
          <w:sz w:val="24"/>
        </w:rPr>
        <w:t>Agenda</w:t>
      </w:r>
      <w:r>
        <w:rPr>
          <w:rFonts w:ascii="Century Gothic"/>
          <w:color w:val="79600D"/>
          <w:spacing w:val="-5"/>
          <w:sz w:val="24"/>
        </w:rPr>
        <w:t xml:space="preserve"> </w:t>
      </w:r>
      <w:r>
        <w:rPr>
          <w:rFonts w:ascii="Century Gothic"/>
          <w:color w:val="79600D"/>
          <w:spacing w:val="-2"/>
          <w:sz w:val="24"/>
        </w:rPr>
        <w:t>Items</w:t>
      </w:r>
    </w:p>
    <w:tbl>
      <w:tblPr>
        <w:tblW w:w="0" w:type="auto"/>
        <w:tblInd w:w="338" w:type="dxa"/>
        <w:tblLayout w:type="fixed"/>
        <w:tblCellMar>
          <w:left w:w="0" w:type="dxa"/>
          <w:right w:w="0" w:type="dxa"/>
        </w:tblCellMar>
        <w:tblLook w:val="01E0" w:firstRow="1" w:lastRow="1" w:firstColumn="1" w:lastColumn="1" w:noHBand="0" w:noVBand="0"/>
      </w:tblPr>
      <w:tblGrid>
        <w:gridCol w:w="5542"/>
        <w:gridCol w:w="2470"/>
        <w:gridCol w:w="2185"/>
      </w:tblGrid>
      <w:tr w:rsidR="00385619">
        <w:trPr>
          <w:trHeight w:val="691"/>
        </w:trPr>
        <w:tc>
          <w:tcPr>
            <w:tcW w:w="5542" w:type="dxa"/>
            <w:tcBorders>
              <w:top w:val="single" w:sz="12" w:space="0" w:color="79600D"/>
            </w:tcBorders>
          </w:tcPr>
          <w:p w:rsidR="00385619" w:rsidRDefault="00385619">
            <w:pPr>
              <w:pStyle w:val="TableParagraph"/>
              <w:spacing w:before="0"/>
              <w:ind w:left="0"/>
              <w:rPr>
                <w:rFonts w:ascii="Times New Roman"/>
              </w:rPr>
            </w:pPr>
          </w:p>
        </w:tc>
        <w:tc>
          <w:tcPr>
            <w:tcW w:w="2470" w:type="dxa"/>
            <w:tcBorders>
              <w:top w:val="single" w:sz="12" w:space="0" w:color="79600D"/>
            </w:tcBorders>
          </w:tcPr>
          <w:p w:rsidR="00385619" w:rsidRDefault="00385619">
            <w:pPr>
              <w:pStyle w:val="TableParagraph"/>
              <w:spacing w:before="101"/>
              <w:ind w:left="0"/>
              <w:rPr>
                <w:rFonts w:ascii="Century Gothic"/>
                <w:sz w:val="21"/>
              </w:rPr>
            </w:pPr>
          </w:p>
          <w:p w:rsidR="00385619" w:rsidRDefault="00385619">
            <w:pPr>
              <w:pStyle w:val="TableParagraph"/>
              <w:spacing w:before="1"/>
              <w:ind w:left="556"/>
              <w:rPr>
                <w:rFonts w:ascii="Century Gothic"/>
                <w:sz w:val="21"/>
              </w:rPr>
            </w:pPr>
            <w:r>
              <w:rPr>
                <w:rFonts w:ascii="Century Gothic"/>
                <w:color w:val="526042"/>
                <w:spacing w:val="-2"/>
                <w:sz w:val="21"/>
              </w:rPr>
              <w:t>Presenter</w:t>
            </w:r>
          </w:p>
        </w:tc>
        <w:tc>
          <w:tcPr>
            <w:tcW w:w="2185" w:type="dxa"/>
            <w:tcBorders>
              <w:top w:val="single" w:sz="12" w:space="0" w:color="79600D"/>
            </w:tcBorders>
          </w:tcPr>
          <w:p w:rsidR="00385619" w:rsidRDefault="00385619">
            <w:pPr>
              <w:pStyle w:val="TableParagraph"/>
              <w:spacing w:before="101"/>
              <w:ind w:left="0"/>
              <w:rPr>
                <w:rFonts w:ascii="Century Gothic"/>
                <w:sz w:val="21"/>
              </w:rPr>
            </w:pPr>
          </w:p>
          <w:p w:rsidR="00385619" w:rsidRDefault="00385619">
            <w:pPr>
              <w:pStyle w:val="TableParagraph"/>
              <w:spacing w:before="1"/>
              <w:ind w:left="426"/>
              <w:rPr>
                <w:rFonts w:ascii="Century Gothic"/>
                <w:sz w:val="21"/>
              </w:rPr>
            </w:pPr>
            <w:r>
              <w:rPr>
                <w:rFonts w:ascii="Century Gothic"/>
                <w:color w:val="526042"/>
                <w:sz w:val="21"/>
              </w:rPr>
              <w:t>Time</w:t>
            </w:r>
            <w:r>
              <w:rPr>
                <w:rFonts w:ascii="Century Gothic"/>
                <w:color w:val="526042"/>
                <w:spacing w:val="-2"/>
                <w:sz w:val="21"/>
              </w:rPr>
              <w:t xml:space="preserve"> allotted</w:t>
            </w:r>
          </w:p>
        </w:tc>
      </w:tr>
      <w:tr w:rsidR="00385619" w:rsidTr="0035096A">
        <w:trPr>
          <w:trHeight w:val="68"/>
        </w:trPr>
        <w:tc>
          <w:tcPr>
            <w:tcW w:w="5542" w:type="dxa"/>
            <w:tcBorders>
              <w:bottom w:val="single" w:sz="4" w:space="0" w:color="7E7E7E"/>
            </w:tcBorders>
          </w:tcPr>
          <w:p w:rsidR="00385619" w:rsidRDefault="00385619">
            <w:pPr>
              <w:pStyle w:val="TableParagraph"/>
              <w:spacing w:before="45" w:line="263" w:lineRule="exact"/>
              <w:ind w:left="85"/>
              <w:rPr>
                <w:sz w:val="21"/>
              </w:rPr>
            </w:pPr>
          </w:p>
        </w:tc>
        <w:tc>
          <w:tcPr>
            <w:tcW w:w="2470" w:type="dxa"/>
            <w:tcBorders>
              <w:bottom w:val="single" w:sz="4" w:space="0" w:color="7E7E7E"/>
            </w:tcBorders>
          </w:tcPr>
          <w:p w:rsidR="00385619" w:rsidRDefault="00385619">
            <w:pPr>
              <w:pStyle w:val="TableParagraph"/>
              <w:spacing w:before="45" w:line="263" w:lineRule="exact"/>
              <w:ind w:left="656"/>
              <w:rPr>
                <w:sz w:val="21"/>
              </w:rPr>
            </w:pPr>
          </w:p>
        </w:tc>
        <w:tc>
          <w:tcPr>
            <w:tcW w:w="2185" w:type="dxa"/>
            <w:tcBorders>
              <w:bottom w:val="single" w:sz="4" w:space="0" w:color="7E7E7E"/>
            </w:tcBorders>
          </w:tcPr>
          <w:p w:rsidR="00385619" w:rsidRDefault="00385619">
            <w:pPr>
              <w:pStyle w:val="TableParagraph"/>
              <w:spacing w:before="45" w:line="263" w:lineRule="exact"/>
              <w:ind w:left="534"/>
              <w:rPr>
                <w:sz w:val="21"/>
              </w:rPr>
            </w:pPr>
          </w:p>
        </w:tc>
      </w:tr>
    </w:tbl>
    <w:p w:rsidR="001E17F7" w:rsidRDefault="00385619" w:rsidP="0035096A">
      <w:pPr>
        <w:pStyle w:val="BodyText"/>
        <w:numPr>
          <w:ilvl w:val="0"/>
          <w:numId w:val="10"/>
        </w:numPr>
        <w:spacing w:before="120"/>
        <w:rPr>
          <w:rFonts w:ascii="Century Gothic"/>
          <w:sz w:val="20"/>
        </w:rPr>
      </w:pPr>
      <w:r>
        <w:rPr>
          <w:rFonts w:ascii="Century Gothic"/>
          <w:sz w:val="20"/>
        </w:rPr>
        <w:t>Class and meeting Schedules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5 min</w:t>
      </w:r>
    </w:p>
    <w:p w:rsidR="00385619" w:rsidRDefault="00385619" w:rsidP="0035096A">
      <w:pPr>
        <w:pStyle w:val="BodyText"/>
        <w:numPr>
          <w:ilvl w:val="0"/>
          <w:numId w:val="10"/>
        </w:numPr>
        <w:spacing w:before="120"/>
        <w:rPr>
          <w:rFonts w:ascii="Century Gothic"/>
          <w:sz w:val="20"/>
        </w:rPr>
      </w:pPr>
      <w:r>
        <w:rPr>
          <w:rFonts w:ascii="Century Gothic"/>
          <w:sz w:val="20"/>
        </w:rPr>
        <w:t>1</w:t>
      </w:r>
      <w:r w:rsidRPr="00385619">
        <w:rPr>
          <w:rFonts w:ascii="Century Gothic"/>
          <w:sz w:val="20"/>
          <w:vertAlign w:val="superscript"/>
        </w:rPr>
        <w:t>st</w:t>
      </w:r>
      <w:r>
        <w:rPr>
          <w:rFonts w:ascii="Century Gothic"/>
          <w:sz w:val="20"/>
        </w:rPr>
        <w:t xml:space="preserve"> year orientation day slides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5 min</w:t>
      </w:r>
    </w:p>
    <w:p w:rsidR="00385619" w:rsidRDefault="00385619" w:rsidP="0035096A">
      <w:pPr>
        <w:pStyle w:val="BodyText"/>
        <w:numPr>
          <w:ilvl w:val="0"/>
          <w:numId w:val="10"/>
        </w:numPr>
        <w:spacing w:before="120"/>
        <w:rPr>
          <w:rFonts w:ascii="Century Gothic"/>
          <w:sz w:val="20"/>
        </w:rPr>
      </w:pPr>
      <w:r>
        <w:rPr>
          <w:rFonts w:ascii="Century Gothic"/>
          <w:sz w:val="20"/>
        </w:rPr>
        <w:t>1</w:t>
      </w:r>
      <w:r w:rsidRPr="00385619">
        <w:rPr>
          <w:rFonts w:ascii="Century Gothic"/>
          <w:sz w:val="20"/>
          <w:vertAlign w:val="superscript"/>
        </w:rPr>
        <w:t>st</w:t>
      </w:r>
      <w:r>
        <w:rPr>
          <w:rFonts w:ascii="Century Gothic"/>
          <w:sz w:val="20"/>
        </w:rPr>
        <w:t xml:space="preserve"> year 1</w:t>
      </w:r>
      <w:r w:rsidRPr="00385619">
        <w:rPr>
          <w:rFonts w:ascii="Century Gothic"/>
          <w:sz w:val="20"/>
          <w:vertAlign w:val="superscript"/>
        </w:rPr>
        <w:t>st</w:t>
      </w:r>
      <w:r>
        <w:rPr>
          <w:rFonts w:ascii="Century Gothic"/>
          <w:sz w:val="20"/>
        </w:rPr>
        <w:t xml:space="preserve"> week agenda</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10 min</w:t>
      </w:r>
    </w:p>
    <w:p w:rsidR="00385619" w:rsidRDefault="00385619" w:rsidP="0035096A">
      <w:pPr>
        <w:pStyle w:val="BodyText"/>
        <w:numPr>
          <w:ilvl w:val="0"/>
          <w:numId w:val="10"/>
        </w:numPr>
        <w:spacing w:before="120"/>
        <w:rPr>
          <w:rFonts w:ascii="Century Gothic"/>
          <w:sz w:val="20"/>
        </w:rPr>
      </w:pPr>
      <w:r>
        <w:rPr>
          <w:rFonts w:ascii="Century Gothic"/>
          <w:sz w:val="20"/>
        </w:rPr>
        <w:t>2</w:t>
      </w:r>
      <w:r w:rsidRPr="00385619">
        <w:rPr>
          <w:rFonts w:ascii="Century Gothic"/>
          <w:sz w:val="20"/>
          <w:vertAlign w:val="superscript"/>
        </w:rPr>
        <w:t>nd</w:t>
      </w:r>
      <w:r>
        <w:rPr>
          <w:rFonts w:ascii="Century Gothic"/>
          <w:sz w:val="20"/>
        </w:rPr>
        <w:t xml:space="preserve"> year program evaluation</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5 min</w:t>
      </w:r>
    </w:p>
    <w:p w:rsidR="00385619" w:rsidRDefault="0035096A" w:rsidP="0035096A">
      <w:pPr>
        <w:pStyle w:val="BodyText"/>
        <w:numPr>
          <w:ilvl w:val="0"/>
          <w:numId w:val="10"/>
        </w:numPr>
        <w:spacing w:before="120"/>
        <w:rPr>
          <w:rFonts w:ascii="Century Gothic"/>
          <w:sz w:val="20"/>
        </w:rPr>
      </w:pPr>
      <w:r>
        <w:rPr>
          <w:rFonts w:ascii="Century Gothic"/>
          <w:sz w:val="20"/>
        </w:rPr>
        <w:t>One on One meetings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5 min</w:t>
      </w:r>
    </w:p>
    <w:p w:rsidR="0035096A" w:rsidRDefault="0035096A" w:rsidP="0035096A">
      <w:pPr>
        <w:pStyle w:val="BodyText"/>
        <w:numPr>
          <w:ilvl w:val="0"/>
          <w:numId w:val="10"/>
        </w:numPr>
        <w:spacing w:before="120"/>
        <w:rPr>
          <w:rFonts w:ascii="Century Gothic"/>
          <w:sz w:val="20"/>
        </w:rPr>
      </w:pPr>
      <w:r>
        <w:rPr>
          <w:rFonts w:ascii="Century Gothic"/>
          <w:sz w:val="20"/>
        </w:rPr>
        <w:t>Supplies for new labs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10 min</w:t>
      </w:r>
    </w:p>
    <w:p w:rsidR="0035096A" w:rsidRDefault="0035096A" w:rsidP="0035096A">
      <w:pPr>
        <w:pStyle w:val="BodyText"/>
        <w:numPr>
          <w:ilvl w:val="0"/>
          <w:numId w:val="10"/>
        </w:numPr>
        <w:spacing w:before="120"/>
        <w:rPr>
          <w:rFonts w:ascii="Century Gothic"/>
          <w:sz w:val="20"/>
        </w:rPr>
      </w:pPr>
      <w:r>
        <w:rPr>
          <w:rFonts w:ascii="Century Gothic"/>
          <w:sz w:val="20"/>
        </w:rPr>
        <w:t>MRI safety presentation</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5 min</w:t>
      </w:r>
    </w:p>
    <w:p w:rsidR="0035096A" w:rsidRDefault="0035096A" w:rsidP="0035096A">
      <w:pPr>
        <w:pStyle w:val="BodyText"/>
        <w:numPr>
          <w:ilvl w:val="0"/>
          <w:numId w:val="10"/>
        </w:numPr>
        <w:spacing w:before="120"/>
        <w:rPr>
          <w:rFonts w:ascii="Century Gothic"/>
          <w:sz w:val="20"/>
        </w:rPr>
      </w:pPr>
      <w:r>
        <w:rPr>
          <w:rFonts w:ascii="Century Gothic"/>
          <w:sz w:val="20"/>
        </w:rPr>
        <w:t>Dosimeters for new labs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10 min</w:t>
      </w:r>
    </w:p>
    <w:p w:rsidR="0035096A" w:rsidRDefault="0035096A">
      <w:pPr>
        <w:spacing w:before="20" w:after="19"/>
        <w:ind w:left="360"/>
        <w:rPr>
          <w:rFonts w:ascii="Century Gothic"/>
          <w:color w:val="79600D"/>
          <w:sz w:val="24"/>
        </w:rPr>
      </w:pPr>
    </w:p>
    <w:p w:rsidR="001E17F7" w:rsidRDefault="0035096A">
      <w:pPr>
        <w:spacing w:before="20" w:after="19"/>
        <w:ind w:left="360"/>
        <w:rPr>
          <w:rFonts w:ascii="Century Gothic"/>
          <w:sz w:val="24"/>
        </w:rPr>
      </w:pPr>
      <w:r>
        <w:rPr>
          <w:rFonts w:ascii="Century Gothic"/>
          <w:color w:val="79600D"/>
          <w:sz w:val="24"/>
        </w:rPr>
        <w:t>Discussion</w:t>
      </w:r>
    </w:p>
    <w:p w:rsidR="001E17F7" w:rsidRDefault="006B3D26">
      <w:pPr>
        <w:pStyle w:val="BodyText"/>
        <w:spacing w:line="28" w:lineRule="exact"/>
        <w:ind w:left="331" w:firstLine="0"/>
        <w:rPr>
          <w:rFonts w:ascii="Century Gothic"/>
          <w:sz w:val="2"/>
        </w:rPr>
      </w:pPr>
      <w:r>
        <w:rPr>
          <w:rFonts w:ascii="Century Gothic"/>
          <w:noProof/>
          <w:sz w:val="2"/>
        </w:rPr>
        <mc:AlternateContent>
          <mc:Choice Requires="wpg">
            <w:drawing>
              <wp:inline distT="0" distB="0" distL="0" distR="0">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600D"/>
                          </a:solidFill>
                        </wps:spPr>
                        <wps:bodyPr wrap="square" lIns="0" tIns="0" rIns="0" bIns="0" rtlCol="0">
                          <a:prstTxWarp prst="textNoShape">
                            <a:avLst/>
                          </a:prstTxWarp>
                          <a:noAutofit/>
                        </wps:bodyPr>
                      </wps:wsp>
                    </wpg:wgp>
                  </a:graphicData>
                </a:graphic>
              </wp:inline>
            </w:drawing>
          </mc:Choice>
          <mc:Fallback>
            <w:pict>
              <v:group w14:anchorId="6F3197FF"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" path="m6895846,l,,,18286r6895846,l6895846,xe" fillcolor="#79600d" stroked="f">
                  <v:path arrowok="t"/>
                </v:shape>
                <w10:anchorlock/>
              </v:group>
            </w:pict>
          </mc:Fallback>
        </mc:AlternateContent>
      </w:r>
    </w:p>
    <w:p w:rsidR="00612591" w:rsidRPr="00612591" w:rsidRDefault="0035096A" w:rsidP="0035096A">
      <w:pPr>
        <w:pStyle w:val="BodyText"/>
        <w:numPr>
          <w:ilvl w:val="0"/>
          <w:numId w:val="11"/>
        </w:numPr>
        <w:spacing w:before="120"/>
        <w:rPr>
          <w:b/>
          <w:u w:val="single"/>
        </w:rPr>
      </w:pPr>
      <w:r w:rsidRPr="00612591">
        <w:t xml:space="preserve">Rendy asked everyone to keep their Outlook calendars up to date with their class schedule and meeting schedules. </w:t>
      </w:r>
    </w:p>
    <w:p w:rsidR="0035096A" w:rsidRPr="00612591" w:rsidRDefault="0035096A" w:rsidP="00612591">
      <w:pPr>
        <w:pStyle w:val="BodyText"/>
        <w:numPr>
          <w:ilvl w:val="1"/>
          <w:numId w:val="11"/>
        </w:numPr>
        <w:spacing w:before="120"/>
        <w:rPr>
          <w:b/>
          <w:u w:val="single"/>
        </w:rPr>
      </w:pPr>
      <w:r w:rsidRPr="00612591">
        <w:rPr>
          <w:b/>
          <w:u w:val="single"/>
        </w:rPr>
        <w:t>All agreed</w:t>
      </w:r>
    </w:p>
    <w:p w:rsidR="0035096A" w:rsidRDefault="0035096A" w:rsidP="0035096A">
      <w:pPr>
        <w:pStyle w:val="BodyText"/>
        <w:numPr>
          <w:ilvl w:val="0"/>
          <w:numId w:val="11"/>
        </w:numPr>
        <w:spacing w:before="120"/>
      </w:pPr>
      <w:r>
        <w:t>The 1</w:t>
      </w:r>
      <w:r w:rsidRPr="0035096A">
        <w:rPr>
          <w:vertAlign w:val="superscript"/>
        </w:rPr>
        <w:t>st</w:t>
      </w:r>
      <w:r>
        <w:t xml:space="preserve"> year’s orientation day slides were reviewed and revised. We have our agenda ready for June 23</w:t>
      </w:r>
      <w:r w:rsidRPr="0035096A">
        <w:rPr>
          <w:vertAlign w:val="superscript"/>
        </w:rPr>
        <w:t>rd</w:t>
      </w:r>
      <w:r>
        <w:t xml:space="preserve"> 9a-1p</w:t>
      </w:r>
    </w:p>
    <w:p w:rsidR="0035096A" w:rsidRDefault="0035096A" w:rsidP="0035096A">
      <w:pPr>
        <w:pStyle w:val="BodyText"/>
        <w:numPr>
          <w:ilvl w:val="0"/>
          <w:numId w:val="11"/>
        </w:numPr>
        <w:spacing w:before="120"/>
      </w:pPr>
      <w:r>
        <w:t>Also reviewed and revised the new 1</w:t>
      </w:r>
      <w:r w:rsidRPr="0035096A">
        <w:rPr>
          <w:vertAlign w:val="superscript"/>
        </w:rPr>
        <w:t>st</w:t>
      </w:r>
      <w:r>
        <w:t xml:space="preserve"> year student’s first week of the program. The content of each day was reviewed and revised.</w:t>
      </w:r>
      <w:r w:rsidR="00571A30">
        <w:t xml:space="preserve"> MRI safety will be done by Rendy on August 27</w:t>
      </w:r>
      <w:r w:rsidR="00571A30" w:rsidRPr="00571A30">
        <w:rPr>
          <w:vertAlign w:val="superscript"/>
        </w:rPr>
        <w:t>th</w:t>
      </w:r>
      <w:r w:rsidR="00571A30">
        <w:t xml:space="preserve"> at noon. Mike will give a college lab overview on August 29</w:t>
      </w:r>
      <w:r w:rsidR="00571A30" w:rsidRPr="00571A30">
        <w:rPr>
          <w:vertAlign w:val="superscript"/>
        </w:rPr>
        <w:t>th</w:t>
      </w:r>
      <w:r w:rsidR="00571A30">
        <w:t xml:space="preserve"> at noon. Coleen updated the first week schedule and sent out to everyone.</w:t>
      </w:r>
    </w:p>
    <w:p w:rsidR="00612591" w:rsidRDefault="00571A30" w:rsidP="0035096A">
      <w:pPr>
        <w:pStyle w:val="BodyText"/>
        <w:numPr>
          <w:ilvl w:val="0"/>
          <w:numId w:val="11"/>
        </w:numPr>
        <w:spacing w:before="120"/>
      </w:pPr>
      <w:r>
        <w:t>During this summer session, we will distribute a program evaluation to the graduating 2</w:t>
      </w:r>
      <w:r w:rsidRPr="00571A30">
        <w:rPr>
          <w:vertAlign w:val="superscript"/>
        </w:rPr>
        <w:t>nd</w:t>
      </w:r>
      <w:r>
        <w:t xml:space="preserve"> year students. Mike will have them fill it out during one of his classes</w:t>
      </w:r>
    </w:p>
    <w:p w:rsidR="00571A30" w:rsidRPr="00571A30" w:rsidRDefault="00571A30" w:rsidP="00612591">
      <w:pPr>
        <w:pStyle w:val="BodyText"/>
        <w:numPr>
          <w:ilvl w:val="1"/>
          <w:numId w:val="11"/>
        </w:numPr>
        <w:spacing w:before="120"/>
      </w:pPr>
      <w:r w:rsidRPr="00571A30">
        <w:rPr>
          <w:b/>
          <w:u w:val="single"/>
        </w:rPr>
        <w:t>Rendy will get the evaluation form to him</w:t>
      </w:r>
    </w:p>
    <w:p w:rsidR="00612591" w:rsidRPr="00612591" w:rsidRDefault="00571A30" w:rsidP="0035096A">
      <w:pPr>
        <w:pStyle w:val="BodyText"/>
        <w:numPr>
          <w:ilvl w:val="0"/>
          <w:numId w:val="11"/>
        </w:numPr>
        <w:spacing w:before="120"/>
        <w:rPr>
          <w:b/>
          <w:u w:val="single"/>
        </w:rPr>
      </w:pPr>
      <w:r>
        <w:t>Rendy indicated that he will schedule one on one meeting with Mike and Coleen on a monthly basis. These meetings are for Mike and Coleen to have personal time with Rendy and they should set the agenda for what to discuss. If nothing needs to be discussed in any month, Coleen and Mike may choose to cancel that particular meeting</w:t>
      </w:r>
    </w:p>
    <w:p w:rsidR="00571A30" w:rsidRPr="00612591" w:rsidRDefault="00571A30" w:rsidP="00612591">
      <w:pPr>
        <w:pStyle w:val="BodyText"/>
        <w:numPr>
          <w:ilvl w:val="1"/>
          <w:numId w:val="11"/>
        </w:numPr>
        <w:spacing w:before="120"/>
        <w:rPr>
          <w:b/>
          <w:u w:val="single"/>
        </w:rPr>
      </w:pPr>
      <w:r w:rsidRPr="00612591">
        <w:rPr>
          <w:b/>
          <w:u w:val="single"/>
        </w:rPr>
        <w:t>Rendy will send out first meeting to be scheduled in June</w:t>
      </w:r>
    </w:p>
    <w:p w:rsidR="00612591" w:rsidRPr="00612591" w:rsidRDefault="00571A30" w:rsidP="00571A30">
      <w:pPr>
        <w:pStyle w:val="BodyText"/>
        <w:numPr>
          <w:ilvl w:val="0"/>
          <w:numId w:val="11"/>
        </w:numPr>
        <w:spacing w:before="120"/>
        <w:rPr>
          <w:b/>
          <w:u w:val="single"/>
        </w:rPr>
      </w:pPr>
      <w:r w:rsidRPr="00571A30">
        <w:t>Discussed what supplies are needed for the new labs. We will need min</w:t>
      </w:r>
      <w:r>
        <w:t xml:space="preserve">imum of 2 adult manikins and 1 child. Will </w:t>
      </w:r>
      <w:r>
        <w:lastRenderedPageBreak/>
        <w:t xml:space="preserve">also need 3 sets of positioning sponges. </w:t>
      </w:r>
    </w:p>
    <w:p w:rsidR="00571A30" w:rsidRDefault="00571A30" w:rsidP="00612591">
      <w:pPr>
        <w:pStyle w:val="BodyText"/>
        <w:numPr>
          <w:ilvl w:val="1"/>
          <w:numId w:val="11"/>
        </w:numPr>
        <w:spacing w:before="120"/>
        <w:rPr>
          <w:b/>
          <w:u w:val="single"/>
        </w:rPr>
      </w:pPr>
      <w:r w:rsidRPr="00571A30">
        <w:rPr>
          <w:b/>
          <w:u w:val="single"/>
        </w:rPr>
        <w:t>Mike will get quotes for the manikins and what the shipping lead time will be to receive them in time for July. Rendy will check with Tamra to see if we need 3 quotes and also how much money we have to spend.</w:t>
      </w:r>
    </w:p>
    <w:p w:rsidR="00612591" w:rsidRPr="00612591" w:rsidRDefault="00612591" w:rsidP="00571A30">
      <w:pPr>
        <w:pStyle w:val="BodyText"/>
        <w:numPr>
          <w:ilvl w:val="0"/>
          <w:numId w:val="11"/>
        </w:numPr>
        <w:spacing w:before="120"/>
        <w:rPr>
          <w:b/>
          <w:u w:val="single"/>
        </w:rPr>
      </w:pPr>
      <w:r>
        <w:t>Rendy will do the MRI safety presentation for the new first year students on August 27</w:t>
      </w:r>
      <w:r w:rsidRPr="00612591">
        <w:rPr>
          <w:vertAlign w:val="superscript"/>
        </w:rPr>
        <w:t>th</w:t>
      </w:r>
      <w:r>
        <w:t xml:space="preserve"> at noon</w:t>
      </w:r>
    </w:p>
    <w:p w:rsidR="00612591" w:rsidRPr="00612591" w:rsidRDefault="00612591" w:rsidP="00571A30">
      <w:pPr>
        <w:pStyle w:val="BodyText"/>
        <w:numPr>
          <w:ilvl w:val="0"/>
          <w:numId w:val="11"/>
        </w:numPr>
        <w:spacing w:before="120"/>
        <w:rPr>
          <w:b/>
          <w:u w:val="single"/>
        </w:rPr>
      </w:pPr>
      <w:r>
        <w:t xml:space="preserve">Discussed whether students should have a separate dosimeter to use in the college lab, or use the same one they will wear when at their clinical sites. It was agreed that we should get a separate one for the college labs for them to wear which they will leave at the college. Thereby if there is an exposure, we would know if it happened at the clinical site or at the college. </w:t>
      </w:r>
    </w:p>
    <w:p w:rsidR="00612591" w:rsidRPr="00571A30" w:rsidRDefault="00612591" w:rsidP="00612591">
      <w:pPr>
        <w:pStyle w:val="BodyText"/>
        <w:numPr>
          <w:ilvl w:val="1"/>
          <w:numId w:val="11"/>
        </w:numPr>
        <w:spacing w:before="120"/>
        <w:rPr>
          <w:b/>
          <w:u w:val="single"/>
        </w:rPr>
      </w:pPr>
      <w:r w:rsidRPr="00612591">
        <w:rPr>
          <w:b/>
          <w:u w:val="single"/>
        </w:rPr>
        <w:t>Mike to order additional set of dosimeters for students to use when at the college lab.</w:t>
      </w:r>
    </w:p>
    <w:p w:rsidR="001E17F7" w:rsidRDefault="00612591" w:rsidP="0035096A">
      <w:pPr>
        <w:pStyle w:val="BodyText"/>
        <w:numPr>
          <w:ilvl w:val="0"/>
          <w:numId w:val="11"/>
        </w:numPr>
        <w:spacing w:before="120"/>
      </w:pPr>
      <w:r>
        <w:t>No further discussion and m</w:t>
      </w:r>
      <w:r w:rsidR="006B3D26">
        <w:t>eeting</w:t>
      </w:r>
      <w:r w:rsidR="006B3D26">
        <w:rPr>
          <w:spacing w:val="-7"/>
        </w:rPr>
        <w:t xml:space="preserve"> </w:t>
      </w:r>
      <w:r w:rsidR="006B3D26">
        <w:t>adjourned</w:t>
      </w:r>
      <w:r>
        <w:t xml:space="preserve"> at 3</w:t>
      </w:r>
      <w:r w:rsidR="006B3D26">
        <w:t>:</w:t>
      </w:r>
      <w:r>
        <w:t>15p</w:t>
      </w:r>
    </w:p>
    <w:sectPr w:rsidR="001E17F7">
      <w:footerReference w:type="default" r:id="rId7"/>
      <w:pgSz w:w="12240" w:h="15840"/>
      <w:pgMar w:top="680" w:right="360" w:bottom="960" w:left="3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8E8" w:rsidRDefault="003008E8">
      <w:r>
        <w:separator/>
      </w:r>
    </w:p>
  </w:endnote>
  <w:endnote w:type="continuationSeparator" w:id="0">
    <w:p w:rsidR="003008E8" w:rsidRDefault="0030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7F7" w:rsidRDefault="006B3D26">
    <w:pPr>
      <w:pStyle w:val="BodyText"/>
      <w:spacing w:line="14" w:lineRule="auto"/>
      <w:ind w:left="0" w:firstLine="0"/>
      <w:rPr>
        <w:sz w:val="20"/>
      </w:rPr>
    </w:pPr>
    <w:r>
      <w:rPr>
        <w:noProof/>
        <w:sz w:val="20"/>
      </w:rPr>
      <mc:AlternateContent>
        <mc:Choice Requires="wps">
          <w:drawing>
            <wp:anchor distT="0" distB="0" distL="0" distR="0" simplePos="0" relativeHeight="487424000" behindDoc="1" locked="0" layoutInCell="1" allowOverlap="1">
              <wp:simplePos x="0" y="0"/>
              <wp:positionH relativeFrom="page">
                <wp:posOffset>6918197</wp:posOffset>
              </wp:positionH>
              <wp:positionV relativeFrom="page">
                <wp:posOffset>9426026</wp:posOffset>
              </wp:positionV>
              <wp:extent cx="450850" cy="161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61925"/>
                      </a:xfrm>
                      <a:prstGeom prst="rect">
                        <a:avLst/>
                      </a:prstGeom>
                    </wps:spPr>
                    <wps:txbx>
                      <w:txbxContent>
                        <w:p w:rsidR="001E17F7" w:rsidRDefault="006B3D26">
                          <w:pPr>
                            <w:pStyle w:val="BodyText"/>
                            <w:spacing w:line="237" w:lineRule="exact"/>
                            <w:ind w:left="20" w:firstLine="0"/>
                          </w:pPr>
                          <w:r>
                            <w:rPr>
                              <w:color w:val="925209"/>
                            </w:rPr>
                            <w:t>Page</w:t>
                          </w:r>
                          <w:r>
                            <w:rPr>
                              <w:color w:val="925209"/>
                              <w:spacing w:val="-1"/>
                            </w:rPr>
                            <w:t xml:space="preserve"> </w:t>
                          </w:r>
                          <w:r>
                            <w:rPr>
                              <w:color w:val="925209"/>
                              <w:spacing w:val="-10"/>
                            </w:rPr>
                            <w:fldChar w:fldCharType="begin"/>
                          </w:r>
                          <w:r>
                            <w:rPr>
                              <w:color w:val="925209"/>
                              <w:spacing w:val="-10"/>
                            </w:rPr>
                            <w:instrText xml:space="preserve"> PAGE </w:instrText>
                          </w:r>
                          <w:r>
                            <w:rPr>
                              <w:color w:val="925209"/>
                              <w:spacing w:val="-10"/>
                            </w:rPr>
                            <w:fldChar w:fldCharType="separate"/>
                          </w:r>
                          <w:r>
                            <w:rPr>
                              <w:color w:val="925209"/>
                              <w:spacing w:val="-10"/>
                            </w:rPr>
                            <w:t>2</w:t>
                          </w:r>
                          <w:r>
                            <w:rPr>
                              <w:color w:val="925209"/>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44.75pt;margin-top:742.2pt;width:35.5pt;height:12.7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" filled="f" stroked="f">
              <v:textbox inset="0,0,0,0">
                <w:txbxContent>
                  <w:p w:rsidR="001E17F7" w:rsidRDefault="006B3D26">
                    <w:pPr>
                      <w:pStyle w:val="BodyText"/>
                      <w:spacing w:line="237" w:lineRule="exact"/>
                      <w:ind w:left="20" w:firstLine="0"/>
                    </w:pPr>
                    <w:r>
                      <w:rPr>
                        <w:color w:val="925209"/>
                      </w:rPr>
                      <w:t>Page</w:t>
                    </w:r>
                    <w:r>
                      <w:rPr>
                        <w:color w:val="925209"/>
                        <w:spacing w:val="-1"/>
                      </w:rPr>
                      <w:t xml:space="preserve"> </w:t>
                    </w:r>
                    <w:r>
                      <w:rPr>
                        <w:color w:val="925209"/>
                        <w:spacing w:val="-10"/>
                      </w:rPr>
                      <w:fldChar w:fldCharType="begin"/>
                    </w:r>
                    <w:r>
                      <w:rPr>
                        <w:color w:val="925209"/>
                        <w:spacing w:val="-10"/>
                      </w:rPr>
                      <w:instrText xml:space="preserve"> PAGE </w:instrText>
                    </w:r>
                    <w:r>
                      <w:rPr>
                        <w:color w:val="925209"/>
                        <w:spacing w:val="-10"/>
                      </w:rPr>
                      <w:fldChar w:fldCharType="separate"/>
                    </w:r>
                    <w:r>
                      <w:rPr>
                        <w:color w:val="925209"/>
                        <w:spacing w:val="-10"/>
                      </w:rPr>
                      <w:t>2</w:t>
                    </w:r>
                    <w:r>
                      <w:rPr>
                        <w:color w:val="925209"/>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8E8" w:rsidRDefault="003008E8">
      <w:r>
        <w:separator/>
      </w:r>
    </w:p>
  </w:footnote>
  <w:footnote w:type="continuationSeparator" w:id="0">
    <w:p w:rsidR="003008E8" w:rsidRDefault="0030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3940"/>
    <w:multiLevelType w:val="hybridMultilevel"/>
    <w:tmpl w:val="E0D87514"/>
    <w:lvl w:ilvl="0" w:tplc="0409000B">
      <w:start w:val="1"/>
      <w:numFmt w:val="bullet"/>
      <w:lvlText w:val=""/>
      <w:lvlJc w:val="left"/>
      <w:pPr>
        <w:ind w:left="691" w:hanging="360"/>
      </w:pPr>
      <w:rPr>
        <w:rFonts w:ascii="Wingdings" w:hAnsi="Wingding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15:restartNumberingAfterBreak="0">
    <w:nsid w:val="1D7963F2"/>
    <w:multiLevelType w:val="hybridMultilevel"/>
    <w:tmpl w:val="134461C2"/>
    <w:lvl w:ilvl="0" w:tplc="D60ADC1E">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1CD0A504">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34B439DA">
      <w:numFmt w:val="bullet"/>
      <w:lvlText w:val="•"/>
      <w:lvlJc w:val="left"/>
      <w:pPr>
        <w:ind w:left="3591" w:hanging="360"/>
      </w:pPr>
      <w:rPr>
        <w:rFonts w:hint="default"/>
        <w:lang w:val="en-US" w:eastAsia="en-US" w:bidi="ar-SA"/>
      </w:rPr>
    </w:lvl>
    <w:lvl w:ilvl="3" w:tplc="BCD848CC">
      <w:numFmt w:val="bullet"/>
      <w:lvlText w:val="•"/>
      <w:lvlJc w:val="left"/>
      <w:pPr>
        <w:ind w:left="4582" w:hanging="360"/>
      </w:pPr>
      <w:rPr>
        <w:rFonts w:hint="default"/>
        <w:lang w:val="en-US" w:eastAsia="en-US" w:bidi="ar-SA"/>
      </w:rPr>
    </w:lvl>
    <w:lvl w:ilvl="4" w:tplc="433CEA26">
      <w:numFmt w:val="bullet"/>
      <w:lvlText w:val="•"/>
      <w:lvlJc w:val="left"/>
      <w:pPr>
        <w:ind w:left="5573" w:hanging="360"/>
      </w:pPr>
      <w:rPr>
        <w:rFonts w:hint="default"/>
        <w:lang w:val="en-US" w:eastAsia="en-US" w:bidi="ar-SA"/>
      </w:rPr>
    </w:lvl>
    <w:lvl w:ilvl="5" w:tplc="323EC95C">
      <w:numFmt w:val="bullet"/>
      <w:lvlText w:val="•"/>
      <w:lvlJc w:val="left"/>
      <w:pPr>
        <w:ind w:left="6564" w:hanging="360"/>
      </w:pPr>
      <w:rPr>
        <w:rFonts w:hint="default"/>
        <w:lang w:val="en-US" w:eastAsia="en-US" w:bidi="ar-SA"/>
      </w:rPr>
    </w:lvl>
    <w:lvl w:ilvl="6" w:tplc="68B2E7A8">
      <w:numFmt w:val="bullet"/>
      <w:lvlText w:val="•"/>
      <w:lvlJc w:val="left"/>
      <w:pPr>
        <w:ind w:left="7555" w:hanging="360"/>
      </w:pPr>
      <w:rPr>
        <w:rFonts w:hint="default"/>
        <w:lang w:val="en-US" w:eastAsia="en-US" w:bidi="ar-SA"/>
      </w:rPr>
    </w:lvl>
    <w:lvl w:ilvl="7" w:tplc="CD2CC1A2">
      <w:numFmt w:val="bullet"/>
      <w:lvlText w:val="•"/>
      <w:lvlJc w:val="left"/>
      <w:pPr>
        <w:ind w:left="8546" w:hanging="360"/>
      </w:pPr>
      <w:rPr>
        <w:rFonts w:hint="default"/>
        <w:lang w:val="en-US" w:eastAsia="en-US" w:bidi="ar-SA"/>
      </w:rPr>
    </w:lvl>
    <w:lvl w:ilvl="8" w:tplc="FF4EF28E">
      <w:numFmt w:val="bullet"/>
      <w:lvlText w:val="•"/>
      <w:lvlJc w:val="left"/>
      <w:pPr>
        <w:ind w:left="9537" w:hanging="360"/>
      </w:pPr>
      <w:rPr>
        <w:rFonts w:hint="default"/>
        <w:lang w:val="en-US" w:eastAsia="en-US" w:bidi="ar-SA"/>
      </w:rPr>
    </w:lvl>
  </w:abstractNum>
  <w:abstractNum w:abstractNumId="2" w15:restartNumberingAfterBreak="0">
    <w:nsid w:val="227F17EA"/>
    <w:multiLevelType w:val="hybridMultilevel"/>
    <w:tmpl w:val="1F00BA28"/>
    <w:lvl w:ilvl="0" w:tplc="28548890">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62328958">
      <w:numFmt w:val="bullet"/>
      <w:lvlText w:val="•"/>
      <w:lvlJc w:val="left"/>
      <w:pPr>
        <w:ind w:left="2844" w:hanging="360"/>
      </w:pPr>
      <w:rPr>
        <w:rFonts w:hint="default"/>
        <w:lang w:val="en-US" w:eastAsia="en-US" w:bidi="ar-SA"/>
      </w:rPr>
    </w:lvl>
    <w:lvl w:ilvl="2" w:tplc="58D42B44">
      <w:numFmt w:val="bullet"/>
      <w:lvlText w:val="•"/>
      <w:lvlJc w:val="left"/>
      <w:pPr>
        <w:ind w:left="3808" w:hanging="360"/>
      </w:pPr>
      <w:rPr>
        <w:rFonts w:hint="default"/>
        <w:lang w:val="en-US" w:eastAsia="en-US" w:bidi="ar-SA"/>
      </w:rPr>
    </w:lvl>
    <w:lvl w:ilvl="3" w:tplc="27F43DCA">
      <w:numFmt w:val="bullet"/>
      <w:lvlText w:val="•"/>
      <w:lvlJc w:val="left"/>
      <w:pPr>
        <w:ind w:left="4772" w:hanging="360"/>
      </w:pPr>
      <w:rPr>
        <w:rFonts w:hint="default"/>
        <w:lang w:val="en-US" w:eastAsia="en-US" w:bidi="ar-SA"/>
      </w:rPr>
    </w:lvl>
    <w:lvl w:ilvl="4" w:tplc="D0B677F6">
      <w:numFmt w:val="bullet"/>
      <w:lvlText w:val="•"/>
      <w:lvlJc w:val="left"/>
      <w:pPr>
        <w:ind w:left="5736" w:hanging="360"/>
      </w:pPr>
      <w:rPr>
        <w:rFonts w:hint="default"/>
        <w:lang w:val="en-US" w:eastAsia="en-US" w:bidi="ar-SA"/>
      </w:rPr>
    </w:lvl>
    <w:lvl w:ilvl="5" w:tplc="A14A10D2">
      <w:numFmt w:val="bullet"/>
      <w:lvlText w:val="•"/>
      <w:lvlJc w:val="left"/>
      <w:pPr>
        <w:ind w:left="6700" w:hanging="360"/>
      </w:pPr>
      <w:rPr>
        <w:rFonts w:hint="default"/>
        <w:lang w:val="en-US" w:eastAsia="en-US" w:bidi="ar-SA"/>
      </w:rPr>
    </w:lvl>
    <w:lvl w:ilvl="6" w:tplc="91084D2A">
      <w:numFmt w:val="bullet"/>
      <w:lvlText w:val="•"/>
      <w:lvlJc w:val="left"/>
      <w:pPr>
        <w:ind w:left="7664" w:hanging="360"/>
      </w:pPr>
      <w:rPr>
        <w:rFonts w:hint="default"/>
        <w:lang w:val="en-US" w:eastAsia="en-US" w:bidi="ar-SA"/>
      </w:rPr>
    </w:lvl>
    <w:lvl w:ilvl="7" w:tplc="98D494F6">
      <w:numFmt w:val="bullet"/>
      <w:lvlText w:val="•"/>
      <w:lvlJc w:val="left"/>
      <w:pPr>
        <w:ind w:left="8628" w:hanging="360"/>
      </w:pPr>
      <w:rPr>
        <w:rFonts w:hint="default"/>
        <w:lang w:val="en-US" w:eastAsia="en-US" w:bidi="ar-SA"/>
      </w:rPr>
    </w:lvl>
    <w:lvl w:ilvl="8" w:tplc="267CED24">
      <w:numFmt w:val="bullet"/>
      <w:lvlText w:val="•"/>
      <w:lvlJc w:val="left"/>
      <w:pPr>
        <w:ind w:left="9592" w:hanging="360"/>
      </w:pPr>
      <w:rPr>
        <w:rFonts w:hint="default"/>
        <w:lang w:val="en-US" w:eastAsia="en-US" w:bidi="ar-SA"/>
      </w:rPr>
    </w:lvl>
  </w:abstractNum>
  <w:abstractNum w:abstractNumId="3" w15:restartNumberingAfterBreak="0">
    <w:nsid w:val="400128E4"/>
    <w:multiLevelType w:val="hybridMultilevel"/>
    <w:tmpl w:val="EC1C9900"/>
    <w:lvl w:ilvl="0" w:tplc="0E3EB3E2">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7B2A68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40402E06">
      <w:numFmt w:val="bullet"/>
      <w:lvlText w:val="•"/>
      <w:lvlJc w:val="left"/>
      <w:pPr>
        <w:ind w:left="3591" w:hanging="360"/>
      </w:pPr>
      <w:rPr>
        <w:rFonts w:hint="default"/>
        <w:lang w:val="en-US" w:eastAsia="en-US" w:bidi="ar-SA"/>
      </w:rPr>
    </w:lvl>
    <w:lvl w:ilvl="3" w:tplc="E2F46704">
      <w:numFmt w:val="bullet"/>
      <w:lvlText w:val="•"/>
      <w:lvlJc w:val="left"/>
      <w:pPr>
        <w:ind w:left="4582" w:hanging="360"/>
      </w:pPr>
      <w:rPr>
        <w:rFonts w:hint="default"/>
        <w:lang w:val="en-US" w:eastAsia="en-US" w:bidi="ar-SA"/>
      </w:rPr>
    </w:lvl>
    <w:lvl w:ilvl="4" w:tplc="8C80B0D2">
      <w:numFmt w:val="bullet"/>
      <w:lvlText w:val="•"/>
      <w:lvlJc w:val="left"/>
      <w:pPr>
        <w:ind w:left="5573" w:hanging="360"/>
      </w:pPr>
      <w:rPr>
        <w:rFonts w:hint="default"/>
        <w:lang w:val="en-US" w:eastAsia="en-US" w:bidi="ar-SA"/>
      </w:rPr>
    </w:lvl>
    <w:lvl w:ilvl="5" w:tplc="1AF0D800">
      <w:numFmt w:val="bullet"/>
      <w:lvlText w:val="•"/>
      <w:lvlJc w:val="left"/>
      <w:pPr>
        <w:ind w:left="6564" w:hanging="360"/>
      </w:pPr>
      <w:rPr>
        <w:rFonts w:hint="default"/>
        <w:lang w:val="en-US" w:eastAsia="en-US" w:bidi="ar-SA"/>
      </w:rPr>
    </w:lvl>
    <w:lvl w:ilvl="6" w:tplc="35DEDD04">
      <w:numFmt w:val="bullet"/>
      <w:lvlText w:val="•"/>
      <w:lvlJc w:val="left"/>
      <w:pPr>
        <w:ind w:left="7555" w:hanging="360"/>
      </w:pPr>
      <w:rPr>
        <w:rFonts w:hint="default"/>
        <w:lang w:val="en-US" w:eastAsia="en-US" w:bidi="ar-SA"/>
      </w:rPr>
    </w:lvl>
    <w:lvl w:ilvl="7" w:tplc="8D0464FC">
      <w:numFmt w:val="bullet"/>
      <w:lvlText w:val="•"/>
      <w:lvlJc w:val="left"/>
      <w:pPr>
        <w:ind w:left="8546" w:hanging="360"/>
      </w:pPr>
      <w:rPr>
        <w:rFonts w:hint="default"/>
        <w:lang w:val="en-US" w:eastAsia="en-US" w:bidi="ar-SA"/>
      </w:rPr>
    </w:lvl>
    <w:lvl w:ilvl="8" w:tplc="AD4E1C4A">
      <w:numFmt w:val="bullet"/>
      <w:lvlText w:val="•"/>
      <w:lvlJc w:val="left"/>
      <w:pPr>
        <w:ind w:left="9537" w:hanging="360"/>
      </w:pPr>
      <w:rPr>
        <w:rFonts w:hint="default"/>
        <w:lang w:val="en-US" w:eastAsia="en-US" w:bidi="ar-SA"/>
      </w:rPr>
    </w:lvl>
  </w:abstractNum>
  <w:abstractNum w:abstractNumId="4" w15:restartNumberingAfterBreak="0">
    <w:nsid w:val="44D73E8C"/>
    <w:multiLevelType w:val="hybridMultilevel"/>
    <w:tmpl w:val="62AE15F4"/>
    <w:lvl w:ilvl="0" w:tplc="8772BFD6">
      <w:numFmt w:val="bullet"/>
      <w:lvlText w:val=""/>
      <w:lvlJc w:val="left"/>
      <w:pPr>
        <w:ind w:left="851" w:hanging="360"/>
      </w:pPr>
      <w:rPr>
        <w:rFonts w:ascii="Wingdings" w:eastAsia="Wingdings" w:hAnsi="Wingdings" w:cs="Wingdings" w:hint="default"/>
        <w:b w:val="0"/>
        <w:bCs w:val="0"/>
        <w:i w:val="0"/>
        <w:iCs w:val="0"/>
        <w:spacing w:val="0"/>
        <w:w w:val="100"/>
        <w:sz w:val="21"/>
        <w:szCs w:val="21"/>
        <w:lang w:val="en-US" w:eastAsia="en-US" w:bidi="ar-SA"/>
      </w:rPr>
    </w:lvl>
    <w:lvl w:ilvl="1" w:tplc="29C6FFC4">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2" w:tplc="9F26F754">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3" w:tplc="18BC26D6">
      <w:numFmt w:val="bullet"/>
      <w:lvlText w:val="•"/>
      <w:lvlJc w:val="left"/>
      <w:pPr>
        <w:ind w:left="3497" w:hanging="360"/>
      </w:pPr>
      <w:rPr>
        <w:rFonts w:hint="default"/>
        <w:lang w:val="en-US" w:eastAsia="en-US" w:bidi="ar-SA"/>
      </w:rPr>
    </w:lvl>
    <w:lvl w:ilvl="4" w:tplc="69E4CDDA">
      <w:numFmt w:val="bullet"/>
      <w:lvlText w:val="•"/>
      <w:lvlJc w:val="left"/>
      <w:pPr>
        <w:ind w:left="4394" w:hanging="360"/>
      </w:pPr>
      <w:rPr>
        <w:rFonts w:hint="default"/>
        <w:lang w:val="en-US" w:eastAsia="en-US" w:bidi="ar-SA"/>
      </w:rPr>
    </w:lvl>
    <w:lvl w:ilvl="5" w:tplc="C2CCB536">
      <w:numFmt w:val="bullet"/>
      <w:lvlText w:val="•"/>
      <w:lvlJc w:val="left"/>
      <w:pPr>
        <w:ind w:left="5292" w:hanging="360"/>
      </w:pPr>
      <w:rPr>
        <w:rFonts w:hint="default"/>
        <w:lang w:val="en-US" w:eastAsia="en-US" w:bidi="ar-SA"/>
      </w:rPr>
    </w:lvl>
    <w:lvl w:ilvl="6" w:tplc="80D4BFC2">
      <w:numFmt w:val="bullet"/>
      <w:lvlText w:val="•"/>
      <w:lvlJc w:val="left"/>
      <w:pPr>
        <w:ind w:left="6189" w:hanging="360"/>
      </w:pPr>
      <w:rPr>
        <w:rFonts w:hint="default"/>
        <w:lang w:val="en-US" w:eastAsia="en-US" w:bidi="ar-SA"/>
      </w:rPr>
    </w:lvl>
    <w:lvl w:ilvl="7" w:tplc="0FC6A2D2">
      <w:numFmt w:val="bullet"/>
      <w:lvlText w:val="•"/>
      <w:lvlJc w:val="left"/>
      <w:pPr>
        <w:ind w:left="7086" w:hanging="360"/>
      </w:pPr>
      <w:rPr>
        <w:rFonts w:hint="default"/>
        <w:lang w:val="en-US" w:eastAsia="en-US" w:bidi="ar-SA"/>
      </w:rPr>
    </w:lvl>
    <w:lvl w:ilvl="8" w:tplc="C9707046">
      <w:numFmt w:val="bullet"/>
      <w:lvlText w:val="•"/>
      <w:lvlJc w:val="left"/>
      <w:pPr>
        <w:ind w:left="7984" w:hanging="360"/>
      </w:pPr>
      <w:rPr>
        <w:rFonts w:hint="default"/>
        <w:lang w:val="en-US" w:eastAsia="en-US" w:bidi="ar-SA"/>
      </w:rPr>
    </w:lvl>
  </w:abstractNum>
  <w:abstractNum w:abstractNumId="5" w15:restartNumberingAfterBreak="0">
    <w:nsid w:val="4DD47B72"/>
    <w:multiLevelType w:val="hybridMultilevel"/>
    <w:tmpl w:val="11DC8256"/>
    <w:lvl w:ilvl="0" w:tplc="AC92FE52">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24948F1C">
      <w:numFmt w:val="bullet"/>
      <w:lvlText w:val="•"/>
      <w:lvlJc w:val="left"/>
      <w:pPr>
        <w:ind w:left="2844" w:hanging="360"/>
      </w:pPr>
      <w:rPr>
        <w:rFonts w:hint="default"/>
        <w:lang w:val="en-US" w:eastAsia="en-US" w:bidi="ar-SA"/>
      </w:rPr>
    </w:lvl>
    <w:lvl w:ilvl="2" w:tplc="C6CE44BE">
      <w:numFmt w:val="bullet"/>
      <w:lvlText w:val="•"/>
      <w:lvlJc w:val="left"/>
      <w:pPr>
        <w:ind w:left="3808" w:hanging="360"/>
      </w:pPr>
      <w:rPr>
        <w:rFonts w:hint="default"/>
        <w:lang w:val="en-US" w:eastAsia="en-US" w:bidi="ar-SA"/>
      </w:rPr>
    </w:lvl>
    <w:lvl w:ilvl="3" w:tplc="959A9E5A">
      <w:numFmt w:val="bullet"/>
      <w:lvlText w:val="•"/>
      <w:lvlJc w:val="left"/>
      <w:pPr>
        <w:ind w:left="4772" w:hanging="360"/>
      </w:pPr>
      <w:rPr>
        <w:rFonts w:hint="default"/>
        <w:lang w:val="en-US" w:eastAsia="en-US" w:bidi="ar-SA"/>
      </w:rPr>
    </w:lvl>
    <w:lvl w:ilvl="4" w:tplc="4CCEF0BA">
      <w:numFmt w:val="bullet"/>
      <w:lvlText w:val="•"/>
      <w:lvlJc w:val="left"/>
      <w:pPr>
        <w:ind w:left="5736" w:hanging="360"/>
      </w:pPr>
      <w:rPr>
        <w:rFonts w:hint="default"/>
        <w:lang w:val="en-US" w:eastAsia="en-US" w:bidi="ar-SA"/>
      </w:rPr>
    </w:lvl>
    <w:lvl w:ilvl="5" w:tplc="D3BEC2AE">
      <w:numFmt w:val="bullet"/>
      <w:lvlText w:val="•"/>
      <w:lvlJc w:val="left"/>
      <w:pPr>
        <w:ind w:left="6700" w:hanging="360"/>
      </w:pPr>
      <w:rPr>
        <w:rFonts w:hint="default"/>
        <w:lang w:val="en-US" w:eastAsia="en-US" w:bidi="ar-SA"/>
      </w:rPr>
    </w:lvl>
    <w:lvl w:ilvl="6" w:tplc="28A6F4F4">
      <w:numFmt w:val="bullet"/>
      <w:lvlText w:val="•"/>
      <w:lvlJc w:val="left"/>
      <w:pPr>
        <w:ind w:left="7664" w:hanging="360"/>
      </w:pPr>
      <w:rPr>
        <w:rFonts w:hint="default"/>
        <w:lang w:val="en-US" w:eastAsia="en-US" w:bidi="ar-SA"/>
      </w:rPr>
    </w:lvl>
    <w:lvl w:ilvl="7" w:tplc="FCEEB922">
      <w:numFmt w:val="bullet"/>
      <w:lvlText w:val="•"/>
      <w:lvlJc w:val="left"/>
      <w:pPr>
        <w:ind w:left="8628" w:hanging="360"/>
      </w:pPr>
      <w:rPr>
        <w:rFonts w:hint="default"/>
        <w:lang w:val="en-US" w:eastAsia="en-US" w:bidi="ar-SA"/>
      </w:rPr>
    </w:lvl>
    <w:lvl w:ilvl="8" w:tplc="CBA2AFBC">
      <w:numFmt w:val="bullet"/>
      <w:lvlText w:val="•"/>
      <w:lvlJc w:val="left"/>
      <w:pPr>
        <w:ind w:left="9592" w:hanging="360"/>
      </w:pPr>
      <w:rPr>
        <w:rFonts w:hint="default"/>
        <w:lang w:val="en-US" w:eastAsia="en-US" w:bidi="ar-SA"/>
      </w:rPr>
    </w:lvl>
  </w:abstractNum>
  <w:abstractNum w:abstractNumId="6" w15:restartNumberingAfterBreak="0">
    <w:nsid w:val="5361035C"/>
    <w:multiLevelType w:val="hybridMultilevel"/>
    <w:tmpl w:val="13B6B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66C1A"/>
    <w:multiLevelType w:val="hybridMultilevel"/>
    <w:tmpl w:val="C1742EB8"/>
    <w:lvl w:ilvl="0" w:tplc="9D904092">
      <w:numFmt w:val="bullet"/>
      <w:lvlText w:val=""/>
      <w:lvlJc w:val="left"/>
      <w:pPr>
        <w:ind w:left="1571" w:hanging="361"/>
      </w:pPr>
      <w:rPr>
        <w:rFonts w:ascii="Symbol" w:eastAsia="Symbol" w:hAnsi="Symbol" w:cs="Symbol" w:hint="default"/>
        <w:b w:val="0"/>
        <w:bCs w:val="0"/>
        <w:i w:val="0"/>
        <w:iCs w:val="0"/>
        <w:spacing w:val="0"/>
        <w:w w:val="100"/>
        <w:sz w:val="21"/>
        <w:szCs w:val="21"/>
        <w:lang w:val="en-US" w:eastAsia="en-US" w:bidi="ar-SA"/>
      </w:rPr>
    </w:lvl>
    <w:lvl w:ilvl="1" w:tplc="85AED0BA">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2" w:tplc="F31E87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3" w:tplc="653AED0C">
      <w:numFmt w:val="bullet"/>
      <w:lvlText w:val=""/>
      <w:lvlJc w:val="left"/>
      <w:pPr>
        <w:ind w:left="3312" w:hanging="360"/>
      </w:pPr>
      <w:rPr>
        <w:rFonts w:ascii="Symbol" w:eastAsia="Symbol" w:hAnsi="Symbol" w:cs="Symbol" w:hint="default"/>
        <w:b w:val="0"/>
        <w:bCs w:val="0"/>
        <w:i w:val="0"/>
        <w:iCs w:val="0"/>
        <w:spacing w:val="0"/>
        <w:w w:val="100"/>
        <w:sz w:val="21"/>
        <w:szCs w:val="21"/>
        <w:lang w:val="en-US" w:eastAsia="en-US" w:bidi="ar-SA"/>
      </w:rPr>
    </w:lvl>
    <w:lvl w:ilvl="4" w:tplc="A504F4BE">
      <w:numFmt w:val="bullet"/>
      <w:lvlText w:val="•"/>
      <w:lvlJc w:val="left"/>
      <w:pPr>
        <w:ind w:left="3320" w:hanging="360"/>
      </w:pPr>
      <w:rPr>
        <w:rFonts w:hint="default"/>
        <w:lang w:val="en-US" w:eastAsia="en-US" w:bidi="ar-SA"/>
      </w:rPr>
    </w:lvl>
    <w:lvl w:ilvl="5" w:tplc="B9E2C7F8">
      <w:numFmt w:val="bullet"/>
      <w:lvlText w:val="•"/>
      <w:lvlJc w:val="left"/>
      <w:pPr>
        <w:ind w:left="4396" w:hanging="360"/>
      </w:pPr>
      <w:rPr>
        <w:rFonts w:hint="default"/>
        <w:lang w:val="en-US" w:eastAsia="en-US" w:bidi="ar-SA"/>
      </w:rPr>
    </w:lvl>
    <w:lvl w:ilvl="6" w:tplc="1452FD44">
      <w:numFmt w:val="bullet"/>
      <w:lvlText w:val="•"/>
      <w:lvlJc w:val="left"/>
      <w:pPr>
        <w:ind w:left="5472" w:hanging="360"/>
      </w:pPr>
      <w:rPr>
        <w:rFonts w:hint="default"/>
        <w:lang w:val="en-US" w:eastAsia="en-US" w:bidi="ar-SA"/>
      </w:rPr>
    </w:lvl>
    <w:lvl w:ilvl="7" w:tplc="BF5A93E8">
      <w:numFmt w:val="bullet"/>
      <w:lvlText w:val="•"/>
      <w:lvlJc w:val="left"/>
      <w:pPr>
        <w:ind w:left="6549" w:hanging="360"/>
      </w:pPr>
      <w:rPr>
        <w:rFonts w:hint="default"/>
        <w:lang w:val="en-US" w:eastAsia="en-US" w:bidi="ar-SA"/>
      </w:rPr>
    </w:lvl>
    <w:lvl w:ilvl="8" w:tplc="A5A40C12">
      <w:numFmt w:val="bullet"/>
      <w:lvlText w:val="•"/>
      <w:lvlJc w:val="left"/>
      <w:pPr>
        <w:ind w:left="7625" w:hanging="360"/>
      </w:pPr>
      <w:rPr>
        <w:rFonts w:hint="default"/>
        <w:lang w:val="en-US" w:eastAsia="en-US" w:bidi="ar-SA"/>
      </w:rPr>
    </w:lvl>
  </w:abstractNum>
  <w:abstractNum w:abstractNumId="8" w15:restartNumberingAfterBreak="0">
    <w:nsid w:val="653E3FD0"/>
    <w:multiLevelType w:val="hybridMultilevel"/>
    <w:tmpl w:val="7D5EF518"/>
    <w:lvl w:ilvl="0" w:tplc="323C9C70">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E1DC73B0">
      <w:numFmt w:val="bullet"/>
      <w:lvlText w:val="•"/>
      <w:lvlJc w:val="left"/>
      <w:pPr>
        <w:ind w:left="2844" w:hanging="360"/>
      </w:pPr>
      <w:rPr>
        <w:rFonts w:hint="default"/>
        <w:lang w:val="en-US" w:eastAsia="en-US" w:bidi="ar-SA"/>
      </w:rPr>
    </w:lvl>
    <w:lvl w:ilvl="2" w:tplc="8CCAC6F0">
      <w:numFmt w:val="bullet"/>
      <w:lvlText w:val="•"/>
      <w:lvlJc w:val="left"/>
      <w:pPr>
        <w:ind w:left="3808" w:hanging="360"/>
      </w:pPr>
      <w:rPr>
        <w:rFonts w:hint="default"/>
        <w:lang w:val="en-US" w:eastAsia="en-US" w:bidi="ar-SA"/>
      </w:rPr>
    </w:lvl>
    <w:lvl w:ilvl="3" w:tplc="6D8CF714">
      <w:numFmt w:val="bullet"/>
      <w:lvlText w:val="•"/>
      <w:lvlJc w:val="left"/>
      <w:pPr>
        <w:ind w:left="4772" w:hanging="360"/>
      </w:pPr>
      <w:rPr>
        <w:rFonts w:hint="default"/>
        <w:lang w:val="en-US" w:eastAsia="en-US" w:bidi="ar-SA"/>
      </w:rPr>
    </w:lvl>
    <w:lvl w:ilvl="4" w:tplc="6A9674FC">
      <w:numFmt w:val="bullet"/>
      <w:lvlText w:val="•"/>
      <w:lvlJc w:val="left"/>
      <w:pPr>
        <w:ind w:left="5736" w:hanging="360"/>
      </w:pPr>
      <w:rPr>
        <w:rFonts w:hint="default"/>
        <w:lang w:val="en-US" w:eastAsia="en-US" w:bidi="ar-SA"/>
      </w:rPr>
    </w:lvl>
    <w:lvl w:ilvl="5" w:tplc="88F6C39E">
      <w:numFmt w:val="bullet"/>
      <w:lvlText w:val="•"/>
      <w:lvlJc w:val="left"/>
      <w:pPr>
        <w:ind w:left="6700" w:hanging="360"/>
      </w:pPr>
      <w:rPr>
        <w:rFonts w:hint="default"/>
        <w:lang w:val="en-US" w:eastAsia="en-US" w:bidi="ar-SA"/>
      </w:rPr>
    </w:lvl>
    <w:lvl w:ilvl="6" w:tplc="34B8C3B4">
      <w:numFmt w:val="bullet"/>
      <w:lvlText w:val="•"/>
      <w:lvlJc w:val="left"/>
      <w:pPr>
        <w:ind w:left="7664" w:hanging="360"/>
      </w:pPr>
      <w:rPr>
        <w:rFonts w:hint="default"/>
        <w:lang w:val="en-US" w:eastAsia="en-US" w:bidi="ar-SA"/>
      </w:rPr>
    </w:lvl>
    <w:lvl w:ilvl="7" w:tplc="66C65954">
      <w:numFmt w:val="bullet"/>
      <w:lvlText w:val="•"/>
      <w:lvlJc w:val="left"/>
      <w:pPr>
        <w:ind w:left="8628" w:hanging="360"/>
      </w:pPr>
      <w:rPr>
        <w:rFonts w:hint="default"/>
        <w:lang w:val="en-US" w:eastAsia="en-US" w:bidi="ar-SA"/>
      </w:rPr>
    </w:lvl>
    <w:lvl w:ilvl="8" w:tplc="445CCFA0">
      <w:numFmt w:val="bullet"/>
      <w:lvlText w:val="•"/>
      <w:lvlJc w:val="left"/>
      <w:pPr>
        <w:ind w:left="9592" w:hanging="360"/>
      </w:pPr>
      <w:rPr>
        <w:rFonts w:hint="default"/>
        <w:lang w:val="en-US" w:eastAsia="en-US" w:bidi="ar-SA"/>
      </w:rPr>
    </w:lvl>
  </w:abstractNum>
  <w:abstractNum w:abstractNumId="9" w15:restartNumberingAfterBreak="0">
    <w:nsid w:val="6EC1349E"/>
    <w:multiLevelType w:val="hybridMultilevel"/>
    <w:tmpl w:val="8972606A"/>
    <w:lvl w:ilvl="0" w:tplc="30A8F768">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FA705E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8D4C3AB8">
      <w:numFmt w:val="bullet"/>
      <w:lvlText w:val="•"/>
      <w:lvlJc w:val="left"/>
      <w:pPr>
        <w:ind w:left="3591" w:hanging="360"/>
      </w:pPr>
      <w:rPr>
        <w:rFonts w:hint="default"/>
        <w:lang w:val="en-US" w:eastAsia="en-US" w:bidi="ar-SA"/>
      </w:rPr>
    </w:lvl>
    <w:lvl w:ilvl="3" w:tplc="16367076">
      <w:numFmt w:val="bullet"/>
      <w:lvlText w:val="•"/>
      <w:lvlJc w:val="left"/>
      <w:pPr>
        <w:ind w:left="4582" w:hanging="360"/>
      </w:pPr>
      <w:rPr>
        <w:rFonts w:hint="default"/>
        <w:lang w:val="en-US" w:eastAsia="en-US" w:bidi="ar-SA"/>
      </w:rPr>
    </w:lvl>
    <w:lvl w:ilvl="4" w:tplc="D8EC4D4A">
      <w:numFmt w:val="bullet"/>
      <w:lvlText w:val="•"/>
      <w:lvlJc w:val="left"/>
      <w:pPr>
        <w:ind w:left="5573" w:hanging="360"/>
      </w:pPr>
      <w:rPr>
        <w:rFonts w:hint="default"/>
        <w:lang w:val="en-US" w:eastAsia="en-US" w:bidi="ar-SA"/>
      </w:rPr>
    </w:lvl>
    <w:lvl w:ilvl="5" w:tplc="7A64CB04">
      <w:numFmt w:val="bullet"/>
      <w:lvlText w:val="•"/>
      <w:lvlJc w:val="left"/>
      <w:pPr>
        <w:ind w:left="6564" w:hanging="360"/>
      </w:pPr>
      <w:rPr>
        <w:rFonts w:hint="default"/>
        <w:lang w:val="en-US" w:eastAsia="en-US" w:bidi="ar-SA"/>
      </w:rPr>
    </w:lvl>
    <w:lvl w:ilvl="6" w:tplc="DEFAA450">
      <w:numFmt w:val="bullet"/>
      <w:lvlText w:val="•"/>
      <w:lvlJc w:val="left"/>
      <w:pPr>
        <w:ind w:left="7555" w:hanging="360"/>
      </w:pPr>
      <w:rPr>
        <w:rFonts w:hint="default"/>
        <w:lang w:val="en-US" w:eastAsia="en-US" w:bidi="ar-SA"/>
      </w:rPr>
    </w:lvl>
    <w:lvl w:ilvl="7" w:tplc="1E529488">
      <w:numFmt w:val="bullet"/>
      <w:lvlText w:val="•"/>
      <w:lvlJc w:val="left"/>
      <w:pPr>
        <w:ind w:left="8546" w:hanging="360"/>
      </w:pPr>
      <w:rPr>
        <w:rFonts w:hint="default"/>
        <w:lang w:val="en-US" w:eastAsia="en-US" w:bidi="ar-SA"/>
      </w:rPr>
    </w:lvl>
    <w:lvl w:ilvl="8" w:tplc="9D788C28">
      <w:numFmt w:val="bullet"/>
      <w:lvlText w:val="•"/>
      <w:lvlJc w:val="left"/>
      <w:pPr>
        <w:ind w:left="9537" w:hanging="360"/>
      </w:pPr>
      <w:rPr>
        <w:rFonts w:hint="default"/>
        <w:lang w:val="en-US" w:eastAsia="en-US" w:bidi="ar-SA"/>
      </w:rPr>
    </w:lvl>
  </w:abstractNum>
  <w:abstractNum w:abstractNumId="10" w15:restartNumberingAfterBreak="0">
    <w:nsid w:val="6F270701"/>
    <w:multiLevelType w:val="hybridMultilevel"/>
    <w:tmpl w:val="AB742F0E"/>
    <w:lvl w:ilvl="0" w:tplc="93A6B7C8">
      <w:numFmt w:val="bullet"/>
      <w:lvlText w:val=""/>
      <w:lvlJc w:val="left"/>
      <w:pPr>
        <w:ind w:left="1152" w:hanging="361"/>
      </w:pPr>
      <w:rPr>
        <w:rFonts w:ascii="Symbol" w:eastAsia="Symbol" w:hAnsi="Symbol" w:cs="Symbol" w:hint="default"/>
        <w:b w:val="0"/>
        <w:bCs w:val="0"/>
        <w:i w:val="0"/>
        <w:iCs w:val="0"/>
        <w:spacing w:val="0"/>
        <w:w w:val="100"/>
        <w:sz w:val="21"/>
        <w:szCs w:val="21"/>
        <w:lang w:val="en-US" w:eastAsia="en-US" w:bidi="ar-SA"/>
      </w:rPr>
    </w:lvl>
    <w:lvl w:ilvl="1" w:tplc="0B702FEC">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C2E2D2DA">
      <w:numFmt w:val="bullet"/>
      <w:lvlText w:val="•"/>
      <w:lvlJc w:val="left"/>
      <w:pPr>
        <w:ind w:left="3591" w:hanging="360"/>
      </w:pPr>
      <w:rPr>
        <w:rFonts w:hint="default"/>
        <w:lang w:val="en-US" w:eastAsia="en-US" w:bidi="ar-SA"/>
      </w:rPr>
    </w:lvl>
    <w:lvl w:ilvl="3" w:tplc="9E023C2E">
      <w:numFmt w:val="bullet"/>
      <w:lvlText w:val="•"/>
      <w:lvlJc w:val="left"/>
      <w:pPr>
        <w:ind w:left="4582" w:hanging="360"/>
      </w:pPr>
      <w:rPr>
        <w:rFonts w:hint="default"/>
        <w:lang w:val="en-US" w:eastAsia="en-US" w:bidi="ar-SA"/>
      </w:rPr>
    </w:lvl>
    <w:lvl w:ilvl="4" w:tplc="093A44B2">
      <w:numFmt w:val="bullet"/>
      <w:lvlText w:val="•"/>
      <w:lvlJc w:val="left"/>
      <w:pPr>
        <w:ind w:left="5573" w:hanging="360"/>
      </w:pPr>
      <w:rPr>
        <w:rFonts w:hint="default"/>
        <w:lang w:val="en-US" w:eastAsia="en-US" w:bidi="ar-SA"/>
      </w:rPr>
    </w:lvl>
    <w:lvl w:ilvl="5" w:tplc="ADEA7206">
      <w:numFmt w:val="bullet"/>
      <w:lvlText w:val="•"/>
      <w:lvlJc w:val="left"/>
      <w:pPr>
        <w:ind w:left="6564" w:hanging="360"/>
      </w:pPr>
      <w:rPr>
        <w:rFonts w:hint="default"/>
        <w:lang w:val="en-US" w:eastAsia="en-US" w:bidi="ar-SA"/>
      </w:rPr>
    </w:lvl>
    <w:lvl w:ilvl="6" w:tplc="B7D61454">
      <w:numFmt w:val="bullet"/>
      <w:lvlText w:val="•"/>
      <w:lvlJc w:val="left"/>
      <w:pPr>
        <w:ind w:left="7555" w:hanging="360"/>
      </w:pPr>
      <w:rPr>
        <w:rFonts w:hint="default"/>
        <w:lang w:val="en-US" w:eastAsia="en-US" w:bidi="ar-SA"/>
      </w:rPr>
    </w:lvl>
    <w:lvl w:ilvl="7" w:tplc="3A288D60">
      <w:numFmt w:val="bullet"/>
      <w:lvlText w:val="•"/>
      <w:lvlJc w:val="left"/>
      <w:pPr>
        <w:ind w:left="8546" w:hanging="360"/>
      </w:pPr>
      <w:rPr>
        <w:rFonts w:hint="default"/>
        <w:lang w:val="en-US" w:eastAsia="en-US" w:bidi="ar-SA"/>
      </w:rPr>
    </w:lvl>
    <w:lvl w:ilvl="8" w:tplc="3DB6C5F2">
      <w:numFmt w:val="bullet"/>
      <w:lvlText w:val="•"/>
      <w:lvlJc w:val="left"/>
      <w:pPr>
        <w:ind w:left="9537" w:hanging="360"/>
      </w:pPr>
      <w:rPr>
        <w:rFonts w:hint="default"/>
        <w:lang w:val="en-US" w:eastAsia="en-US" w:bidi="ar-SA"/>
      </w:rPr>
    </w:lvl>
  </w:abstractNum>
  <w:num w:numId="1">
    <w:abstractNumId w:val="5"/>
  </w:num>
  <w:num w:numId="2">
    <w:abstractNumId w:val="2"/>
  </w:num>
  <w:num w:numId="3">
    <w:abstractNumId w:val="1"/>
  </w:num>
  <w:num w:numId="4">
    <w:abstractNumId w:val="9"/>
  </w:num>
  <w:num w:numId="5">
    <w:abstractNumId w:val="3"/>
  </w:num>
  <w:num w:numId="6">
    <w:abstractNumId w:val="8"/>
  </w:num>
  <w:num w:numId="7">
    <w:abstractNumId w:val="10"/>
  </w:num>
  <w:num w:numId="8">
    <w:abstractNumId w:val="4"/>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F7"/>
    <w:rsid w:val="001E17F7"/>
    <w:rsid w:val="003008E8"/>
    <w:rsid w:val="0035096A"/>
    <w:rsid w:val="00385619"/>
    <w:rsid w:val="00472E39"/>
    <w:rsid w:val="00571A30"/>
    <w:rsid w:val="00612591"/>
    <w:rsid w:val="006B3D26"/>
    <w:rsid w:val="00750B99"/>
    <w:rsid w:val="00935AF0"/>
    <w:rsid w:val="00B93692"/>
    <w:rsid w:val="00EC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20EA"/>
  <w15:docId w15:val="{E8B63E17-C264-4464-B70B-14E634AD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2" w:hanging="360"/>
    </w:pPr>
    <w:rPr>
      <w:sz w:val="21"/>
      <w:szCs w:val="21"/>
    </w:rPr>
  </w:style>
  <w:style w:type="paragraph" w:styleId="Title">
    <w:name w:val="Title"/>
    <w:basedOn w:val="Normal"/>
    <w:uiPriority w:val="10"/>
    <w:qFormat/>
    <w:pPr>
      <w:spacing w:before="80"/>
      <w:ind w:left="432"/>
    </w:pPr>
    <w:rPr>
      <w:rFonts w:ascii="Century Gothic" w:eastAsia="Century Gothic" w:hAnsi="Century Gothic" w:cs="Century Gothic"/>
      <w:sz w:val="72"/>
      <w:szCs w:val="72"/>
    </w:rPr>
  </w:style>
  <w:style w:type="paragraph" w:styleId="ListParagraph">
    <w:name w:val="List Paragraph"/>
    <w:basedOn w:val="Normal"/>
    <w:uiPriority w:val="1"/>
    <w:qFormat/>
    <w:pPr>
      <w:ind w:left="2592" w:hanging="360"/>
    </w:pPr>
  </w:style>
  <w:style w:type="paragraph" w:customStyle="1" w:styleId="TableParagraph">
    <w:name w:val="Table Paragraph"/>
    <w:basedOn w:val="Normal"/>
    <w:uiPriority w:val="1"/>
    <w:qFormat/>
    <w:pPr>
      <w:spacing w:before="61"/>
      <w:ind w:left="2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Rendy Petrin</dc:creator>
  <cp:lastModifiedBy>Rendy Petrin</cp:lastModifiedBy>
  <cp:revision>3</cp:revision>
  <dcterms:created xsi:type="dcterms:W3CDTF">2025-05-22T13:03:00Z</dcterms:created>
  <dcterms:modified xsi:type="dcterms:W3CDTF">2025-05-22T13:20:00Z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2019</vt:lpwstr>
  </property>
  <property fmtid="{D5CDD505-2E9C-101B-9397-08002B2CF9AE}" pid="4" name="LastSaved">
    <vt:filetime>2025-05-22T00:00:00Z</vt:filetime>
  </property>
  <property fmtid="{D5CDD505-2E9C-101B-9397-08002B2CF9AE}" pid="5" name="Producer">
    <vt:lpwstr>Microsoft® Word 2019</vt:lpwstr>
  </property>
</Properties>
</file>