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2C" w:rsidRPr="00681967" w:rsidRDefault="00B72CAE">
      <w:pPr>
        <w:pStyle w:val="Heading1"/>
        <w:rPr>
          <w:color w:val="auto"/>
        </w:rPr>
      </w:pPr>
      <w:r>
        <w:rPr>
          <w:color w:val="auto"/>
        </w:rPr>
        <w:t>Meeting Notes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875"/>
        <w:gridCol w:w="3637"/>
      </w:tblGrid>
      <w:tr w:rsidR="00681967" w:rsidRPr="00681967" w:rsidTr="009175A7">
        <w:tc>
          <w:tcPr>
            <w:tcW w:w="7064" w:type="dxa"/>
          </w:tcPr>
          <w:p w:rsidR="000A092C" w:rsidRPr="00681967" w:rsidRDefault="00742866">
            <w:pPr>
              <w:pStyle w:val="Heading2"/>
              <w:outlineLvl w:val="1"/>
              <w:rPr>
                <w:color w:val="auto"/>
              </w:rPr>
            </w:pPr>
            <w:r w:rsidRPr="00681967">
              <w:rPr>
                <w:color w:val="auto"/>
              </w:rPr>
              <w:t xml:space="preserve">EMS </w:t>
            </w:r>
            <w:r w:rsidR="00D4232A" w:rsidRPr="00681967">
              <w:rPr>
                <w:color w:val="auto"/>
              </w:rPr>
              <w:t>Department Meeting</w:t>
            </w:r>
          </w:p>
        </w:tc>
        <w:tc>
          <w:tcPr>
            <w:tcW w:w="3736" w:type="dxa"/>
          </w:tcPr>
          <w:p w:rsidR="00A20344" w:rsidRPr="00681967" w:rsidRDefault="00614E8B" w:rsidP="001F1E06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January</w:t>
            </w:r>
            <w:r w:rsidR="00946A44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="00946A44">
              <w:rPr>
                <w:color w:val="auto"/>
              </w:rPr>
              <w:t>, 202</w:t>
            </w:r>
            <w:r>
              <w:rPr>
                <w:color w:val="auto"/>
              </w:rPr>
              <w:t>5</w:t>
            </w:r>
          </w:p>
          <w:p w:rsidR="000A092C" w:rsidRPr="00681967" w:rsidRDefault="00614E8B" w:rsidP="009A1291">
            <w:pPr>
              <w:pStyle w:val="Heading3"/>
              <w:outlineLvl w:val="2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946A44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="00207351">
              <w:rPr>
                <w:color w:val="auto"/>
              </w:rPr>
              <w:t>0</w:t>
            </w:r>
            <w:r w:rsidR="004D7ED5" w:rsidRPr="00681967">
              <w:rPr>
                <w:color w:val="auto"/>
              </w:rPr>
              <w:t xml:space="preserve"> </w:t>
            </w:r>
            <w:r w:rsidR="00207351">
              <w:rPr>
                <w:color w:val="auto"/>
              </w:rPr>
              <w:t>p</w:t>
            </w:r>
            <w:r w:rsidR="004D7ED5" w:rsidRPr="00681967">
              <w:rPr>
                <w:color w:val="auto"/>
              </w:rPr>
              <w:t>m</w:t>
            </w:r>
            <w:r w:rsidR="00A20344" w:rsidRPr="00681967">
              <w:rPr>
                <w:color w:val="auto"/>
              </w:rPr>
              <w:t xml:space="preserve"> </w:t>
            </w:r>
            <w:r w:rsidR="001F1E06" w:rsidRPr="00681967">
              <w:rPr>
                <w:color w:val="auto"/>
              </w:rPr>
              <w:t>–</w:t>
            </w:r>
            <w:r w:rsidR="00A20344" w:rsidRPr="00681967">
              <w:rPr>
                <w:color w:val="auto"/>
              </w:rPr>
              <w:t xml:space="preserve"> </w:t>
            </w:r>
            <w:r>
              <w:rPr>
                <w:color w:val="auto"/>
              </w:rPr>
              <w:t>2</w:t>
            </w:r>
            <w:r w:rsidR="00D4232A" w:rsidRPr="00681967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="00D4232A" w:rsidRPr="00681967">
              <w:rPr>
                <w:color w:val="auto"/>
              </w:rPr>
              <w:t>0</w:t>
            </w:r>
            <w:r w:rsidR="004D7ED5" w:rsidRPr="00681967">
              <w:rPr>
                <w:color w:val="auto"/>
              </w:rPr>
              <w:t xml:space="preserve"> p</w:t>
            </w:r>
            <w:r w:rsidR="00D4232A" w:rsidRPr="00681967">
              <w:rPr>
                <w:color w:val="auto"/>
              </w:rPr>
              <w:t>m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681967" w:rsidRPr="00681967" w:rsidTr="00742866">
        <w:tc>
          <w:tcPr>
            <w:tcW w:w="2716" w:type="dxa"/>
          </w:tcPr>
          <w:p w:rsidR="000A092C" w:rsidRPr="00681967" w:rsidRDefault="0034672D" w:rsidP="00A20344">
            <w:pPr>
              <w:pStyle w:val="Heading3"/>
              <w:outlineLvl w:val="2"/>
              <w:rPr>
                <w:color w:val="auto"/>
              </w:rPr>
            </w:pPr>
            <w:sdt>
              <w:sdtPr>
                <w:rPr>
                  <w:color w:val="auto"/>
                </w:rPr>
                <w:alias w:val="Attendees:"/>
                <w:tag w:val="Attendees:"/>
                <w:id w:val="-390809338"/>
                <w:placeholder>
                  <w:docPart w:val="9A36816E36864DF4A9719771F3909534"/>
                </w:placeholder>
                <w:temporary/>
                <w:showingPlcHdr/>
                <w15:appearance w15:val="hidden"/>
              </w:sdtPr>
              <w:sdtEndPr/>
              <w:sdtContent>
                <w:r w:rsidR="00367AA6" w:rsidRPr="00681967">
                  <w:rPr>
                    <w:color w:val="auto"/>
                  </w:rPr>
                  <w:t>Attendees:</w:t>
                </w:r>
              </w:sdtContent>
            </w:sdt>
          </w:p>
        </w:tc>
        <w:tc>
          <w:tcPr>
            <w:tcW w:w="7796" w:type="dxa"/>
          </w:tcPr>
          <w:p w:rsidR="000A092C" w:rsidRPr="00681967" w:rsidRDefault="00D4232A" w:rsidP="00A20344">
            <w:pPr>
              <w:spacing w:after="40"/>
            </w:pPr>
            <w:r w:rsidRPr="00681967">
              <w:t>Director,</w:t>
            </w:r>
            <w:r w:rsidR="002E1218" w:rsidRPr="00681967">
              <w:t xml:space="preserve"> EMS</w:t>
            </w:r>
            <w:r w:rsidRPr="00681967">
              <w:t xml:space="preserve"> Support Specialists, Program Coordinators</w:t>
            </w:r>
            <w:r w:rsidR="004D7ED5" w:rsidRPr="00681967">
              <w:t>,</w:t>
            </w:r>
            <w:r w:rsidR="00DB6C29">
              <w:t xml:space="preserve"> </w:t>
            </w:r>
            <w:r w:rsidR="004D7ED5" w:rsidRPr="00681967">
              <w:t>and EMS Instructors</w:t>
            </w:r>
            <w:r w:rsidR="00681967" w:rsidRPr="00681967">
              <w:t xml:space="preserve"> </w:t>
            </w:r>
          </w:p>
        </w:tc>
      </w:tr>
    </w:tbl>
    <w:tbl>
      <w:tblPr>
        <w:tblStyle w:val="PlainTable4"/>
        <w:tblW w:w="4366" w:type="pct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9179"/>
      </w:tblGrid>
      <w:tr w:rsidR="00681967" w:rsidRPr="00681967" w:rsidTr="00027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top w:w="331" w:type="dxa"/>
              <w:left w:w="0" w:type="dxa"/>
              <w:right w:w="0" w:type="dxa"/>
            </w:tcMar>
          </w:tcPr>
          <w:p w:rsidR="00D4232A" w:rsidRPr="00681967" w:rsidRDefault="00D4232A">
            <w:pPr>
              <w:pStyle w:val="Heading3"/>
              <w:outlineLvl w:val="2"/>
              <w:rPr>
                <w:bCs/>
                <w:color w:val="auto"/>
              </w:rPr>
            </w:pPr>
            <w:r w:rsidRPr="00681967">
              <w:rPr>
                <w:color w:val="auto"/>
              </w:rPr>
              <w:t>Topics:</w:t>
            </w:r>
          </w:p>
          <w:p w:rsidR="00614E8B" w:rsidRPr="00B72CAE" w:rsidRDefault="00614E8B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Spring Semester Check In</w:t>
            </w:r>
          </w:p>
          <w:p w:rsidR="00B72CAE" w:rsidRPr="00B72CAE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Collier EMT Class needs </w:t>
            </w:r>
            <w:r w:rsidR="005D7FD5">
              <w:rPr>
                <w:b w:val="0"/>
                <w:color w:val="auto"/>
              </w:rPr>
              <w:t xml:space="preserve">a </w:t>
            </w:r>
            <w:bookmarkStart w:id="0" w:name="_GoBack"/>
            <w:bookmarkEnd w:id="0"/>
            <w:r>
              <w:rPr>
                <w:b w:val="0"/>
                <w:color w:val="auto"/>
              </w:rPr>
              <w:t>new stair chair.</w:t>
            </w:r>
          </w:p>
          <w:p w:rsidR="00B72CAE" w:rsidRPr="00F14972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This year's vision – continued professional growth for all staff, advocating for improved compensation for Clinical Associates and Firefighter Instructors. Local schools are paying $35.60 an hour to Paramedics with an Associate’s degree. We will continue to share department successes with the college communi</w:t>
            </w:r>
            <w:r w:rsidR="009B7E01">
              <w:rPr>
                <w:b w:val="0"/>
                <w:color w:val="auto"/>
              </w:rPr>
              <w:t>ty.</w:t>
            </w:r>
          </w:p>
          <w:p w:rsidR="00F14972" w:rsidRPr="009274D8" w:rsidRDefault="00F14972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Fire Program Success</w:t>
            </w:r>
            <w:r w:rsidR="00B72CAE">
              <w:rPr>
                <w:b w:val="0"/>
                <w:color w:val="auto"/>
              </w:rPr>
              <w:t xml:space="preserve"> – 44/45 students passed state exam.</w:t>
            </w:r>
          </w:p>
          <w:p w:rsidR="009274D8" w:rsidRPr="00B72CAE" w:rsidRDefault="009274D8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EMS National Registry Progress</w:t>
            </w:r>
            <w:r w:rsidR="00B72CAE">
              <w:rPr>
                <w:b w:val="0"/>
                <w:color w:val="auto"/>
              </w:rPr>
              <w:t xml:space="preserve"> – 22/61 EMT students have passed so far and 17/35 medic grads have passed.</w:t>
            </w:r>
          </w:p>
          <w:p w:rsidR="00B72CAE" w:rsidRPr="009B7E01" w:rsidRDefault="00B72CAE" w:rsidP="009B7E01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Google Drive doc was emailed to instructors with this data.</w:t>
            </w:r>
          </w:p>
          <w:p w:rsidR="001D1E81" w:rsidRPr="002B4B36" w:rsidRDefault="001D1E81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Program Manager, EMS Position Status</w:t>
            </w:r>
          </w:p>
          <w:p w:rsidR="002B4B36" w:rsidRPr="00B72CAE" w:rsidRDefault="002B4B36" w:rsidP="002B4B36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Interview scheduled on 2/7</w:t>
            </w:r>
          </w:p>
          <w:p w:rsidR="00B72CAE" w:rsidRPr="00B72CAE" w:rsidRDefault="00B72CAE" w:rsidP="002B4B36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Paid advertising started for </w:t>
            </w:r>
            <w:proofErr w:type="spellStart"/>
            <w:r>
              <w:rPr>
                <w:b w:val="0"/>
                <w:color w:val="auto"/>
              </w:rPr>
              <w:t>EMSWorld</w:t>
            </w:r>
            <w:proofErr w:type="spellEnd"/>
            <w:r>
              <w:rPr>
                <w:b w:val="0"/>
                <w:color w:val="auto"/>
              </w:rPr>
              <w:t xml:space="preserve"> and NAEMSE</w:t>
            </w:r>
          </w:p>
          <w:p w:rsidR="00B72CAE" w:rsidRPr="00B72CAE" w:rsidRDefault="00B72CAE" w:rsidP="002B4B36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CoAEMSP allows interim until 2/2026</w:t>
            </w:r>
          </w:p>
          <w:p w:rsidR="00B72CAE" w:rsidRPr="00B72CAE" w:rsidRDefault="00B72CAE" w:rsidP="00B72CAE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Lee Lab Floor Renovation</w:t>
            </w:r>
          </w:p>
          <w:p w:rsidR="00B72CAE" w:rsidRPr="009B7E01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Will be submitted as FY 26 budget proposal to occur likely over Christmas break 2026.</w:t>
            </w:r>
          </w:p>
          <w:p w:rsidR="009B7E01" w:rsidRPr="00B72CAE" w:rsidRDefault="009B7E01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</w:t>
            </w:r>
            <w:r w:rsidRPr="009B7E01">
              <w:rPr>
                <w:b w:val="0"/>
                <w:color w:val="auto"/>
              </w:rPr>
              <w:t xml:space="preserve"> desire for more separation between workstations, particularly for testing purposes</w:t>
            </w:r>
            <w:r>
              <w:rPr>
                <w:b w:val="0"/>
                <w:color w:val="auto"/>
              </w:rPr>
              <w:t xml:space="preserve"> was expressed.</w:t>
            </w:r>
          </w:p>
          <w:p w:rsidR="00B72CAE" w:rsidRPr="001D1E81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The need for B 132 to be assigned to EMS was discussed with Dr. Schott. She advised to wait until after building renovations are concluded to submit a request. </w:t>
            </w:r>
          </w:p>
          <w:p w:rsidR="004036B0" w:rsidRPr="00B72CAE" w:rsidRDefault="004036B0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Lab Supply Order </w:t>
            </w:r>
            <w:r w:rsidR="00B72CAE">
              <w:rPr>
                <w:b w:val="0"/>
                <w:color w:val="auto"/>
              </w:rPr>
              <w:t>Completed</w:t>
            </w:r>
          </w:p>
          <w:p w:rsidR="00B72CAE" w:rsidRPr="00B72CAE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IV items</w:t>
            </w:r>
          </w:p>
          <w:p w:rsidR="00B72CAE" w:rsidRPr="00B72CAE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Pulse Ox</w:t>
            </w:r>
          </w:p>
          <w:p w:rsidR="00B72CAE" w:rsidRPr="00B72CAE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N-95 masks and sweet spray</w:t>
            </w:r>
          </w:p>
          <w:p w:rsidR="00B72CAE" w:rsidRPr="00B72CAE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Stopwatches</w:t>
            </w:r>
          </w:p>
          <w:p w:rsidR="00B72CAE" w:rsidRPr="004036B0" w:rsidRDefault="00B72CAE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Fire academy items</w:t>
            </w:r>
          </w:p>
          <w:p w:rsidR="000A15C5" w:rsidRPr="00DD694A" w:rsidRDefault="000A15C5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Final Schedule and Medic Class Schedules sent to Dr. Abo on 1/15/25</w:t>
            </w:r>
            <w:r w:rsidR="00B72CAE">
              <w:rPr>
                <w:b w:val="0"/>
                <w:color w:val="auto"/>
              </w:rPr>
              <w:t>. Response not received yet. Follow-up will occur.</w:t>
            </w:r>
          </w:p>
          <w:p w:rsidR="00DD694A" w:rsidRPr="00B72CAE" w:rsidRDefault="00DD694A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EMT Final </w:t>
            </w:r>
            <w:r w:rsidR="004A5BA4">
              <w:rPr>
                <w:b w:val="0"/>
                <w:color w:val="auto"/>
              </w:rPr>
              <w:t xml:space="preserve">4.22 </w:t>
            </w:r>
            <w:r>
              <w:rPr>
                <w:b w:val="0"/>
                <w:color w:val="auto"/>
              </w:rPr>
              <w:t>and</w:t>
            </w:r>
            <w:r w:rsidR="004A5BA4">
              <w:rPr>
                <w:b w:val="0"/>
                <w:color w:val="auto"/>
              </w:rPr>
              <w:t xml:space="preserve"> T/TH Medic Schedule Conflict </w:t>
            </w:r>
            <w:r>
              <w:rPr>
                <w:b w:val="0"/>
                <w:color w:val="auto"/>
              </w:rPr>
              <w:t xml:space="preserve">  – Rooms </w:t>
            </w:r>
          </w:p>
          <w:p w:rsidR="00B72CAE" w:rsidRPr="000A15C5" w:rsidRDefault="009B7E01" w:rsidP="00B72CAE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P</w:t>
            </w:r>
            <w:r w:rsidRPr="009B7E01">
              <w:rPr>
                <w:b w:val="0"/>
                <w:color w:val="auto"/>
              </w:rPr>
              <w:t>roposed that the EMT finals could be integrated with the Medic class, which was agreed upon by the team.</w:t>
            </w:r>
            <w:r>
              <w:rPr>
                <w:b w:val="0"/>
                <w:color w:val="auto"/>
              </w:rPr>
              <w:t xml:space="preserve"> Medic students can be professional partners for testing.</w:t>
            </w:r>
          </w:p>
          <w:p w:rsidR="00614E8B" w:rsidRPr="006B2F1E" w:rsidRDefault="00614E8B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Summer</w:t>
            </w:r>
            <w:r w:rsidR="006B2F1E">
              <w:rPr>
                <w:b w:val="0"/>
                <w:color w:val="auto"/>
              </w:rPr>
              <w:t xml:space="preserve"> EMT</w:t>
            </w:r>
            <w:r>
              <w:rPr>
                <w:b w:val="0"/>
                <w:color w:val="auto"/>
              </w:rPr>
              <w:t xml:space="preserve"> Schedule</w:t>
            </w:r>
            <w:r w:rsidR="005C70C3">
              <w:rPr>
                <w:b w:val="0"/>
                <w:color w:val="auto"/>
              </w:rPr>
              <w:t xml:space="preserve"> - </w:t>
            </w:r>
            <w:r w:rsidR="005C70C3" w:rsidRPr="005C70C3">
              <w:rPr>
                <w:b w:val="0"/>
                <w:color w:val="auto"/>
              </w:rPr>
              <w:t>They agreed to potentially run one large EMT class, with Lynn and Jennifer co-teaching, or two separate classes with a swap of lecture and lab days</w:t>
            </w:r>
            <w:r w:rsidR="005C70C3">
              <w:rPr>
                <w:b w:val="0"/>
                <w:color w:val="auto"/>
              </w:rPr>
              <w:t xml:space="preserve">. </w:t>
            </w:r>
          </w:p>
          <w:p w:rsidR="006B2F1E" w:rsidRPr="00614E8B" w:rsidRDefault="006B2F1E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Summer Paramedic Schedule</w:t>
            </w:r>
            <w:r w:rsidR="005C70C3">
              <w:rPr>
                <w:b w:val="0"/>
                <w:color w:val="auto"/>
              </w:rPr>
              <w:t xml:space="preserve"> – </w:t>
            </w:r>
            <w:r w:rsidR="005C70C3" w:rsidRPr="005C70C3">
              <w:rPr>
                <w:b w:val="0"/>
                <w:color w:val="auto"/>
              </w:rPr>
              <w:t>The summer paramedic schedule was left to be discussed with G</w:t>
            </w:r>
            <w:r w:rsidR="005C70C3">
              <w:rPr>
                <w:b w:val="0"/>
                <w:color w:val="auto"/>
              </w:rPr>
              <w:t>i</w:t>
            </w:r>
            <w:r w:rsidR="005C70C3" w:rsidRPr="005C70C3">
              <w:rPr>
                <w:b w:val="0"/>
                <w:color w:val="auto"/>
              </w:rPr>
              <w:t>o. Jordan and Ben due to their absence.</w:t>
            </w:r>
          </w:p>
          <w:p w:rsidR="00711071" w:rsidRPr="00122AD8" w:rsidRDefault="00614E8B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CA Recruitment and Wages</w:t>
            </w:r>
          </w:p>
          <w:p w:rsidR="00122AD8" w:rsidRPr="009B7E01" w:rsidRDefault="00122AD8" w:rsidP="00122AD8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Social Media Flyer on SHP FB</w:t>
            </w:r>
            <w:r w:rsidR="009B7E01">
              <w:rPr>
                <w:b w:val="0"/>
                <w:color w:val="auto"/>
              </w:rPr>
              <w:t xml:space="preserve"> – all encouraged to share with their peers.</w:t>
            </w:r>
          </w:p>
          <w:p w:rsidR="009B7E01" w:rsidRPr="009B7E01" w:rsidRDefault="009B7E01" w:rsidP="00122AD8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 w:rsidRPr="009B7E01">
              <w:rPr>
                <w:b w:val="0"/>
                <w:color w:val="auto"/>
              </w:rPr>
              <w:t xml:space="preserve">discussed the need to increase the compensation for clinical associates and fire instructors, considering the competitive rates offered by Charlotte Technical School. </w:t>
            </w:r>
            <w:r>
              <w:rPr>
                <w:b w:val="0"/>
                <w:color w:val="auto"/>
              </w:rPr>
              <w:t>P</w:t>
            </w:r>
            <w:r w:rsidRPr="009B7E01">
              <w:rPr>
                <w:b w:val="0"/>
                <w:color w:val="auto"/>
              </w:rPr>
              <w:t>roposed structuring compensation based on teaching experience</w:t>
            </w:r>
            <w:r w:rsidR="00C47BC9">
              <w:rPr>
                <w:b w:val="0"/>
                <w:color w:val="auto"/>
              </w:rPr>
              <w:t xml:space="preserve">. </w:t>
            </w:r>
            <w:r>
              <w:rPr>
                <w:b w:val="0"/>
                <w:color w:val="auto"/>
              </w:rPr>
              <w:t>T</w:t>
            </w:r>
            <w:r w:rsidRPr="009B7E01">
              <w:rPr>
                <w:b w:val="0"/>
                <w:color w:val="auto"/>
              </w:rPr>
              <w:t xml:space="preserve">he idea of implementing overload pay for teaching </w:t>
            </w:r>
            <w:r>
              <w:rPr>
                <w:b w:val="0"/>
                <w:color w:val="auto"/>
              </w:rPr>
              <w:t xml:space="preserve">during summer semesters or beyond </w:t>
            </w:r>
            <w:r w:rsidR="005D7FD5">
              <w:rPr>
                <w:b w:val="0"/>
                <w:color w:val="auto"/>
              </w:rPr>
              <w:t xml:space="preserve">the </w:t>
            </w:r>
            <w:r>
              <w:rPr>
                <w:b w:val="0"/>
                <w:color w:val="auto"/>
              </w:rPr>
              <w:t>assigned load</w:t>
            </w:r>
            <w:r w:rsidRPr="009B7E01">
              <w:rPr>
                <w:b w:val="0"/>
                <w:color w:val="auto"/>
              </w:rPr>
              <w:t xml:space="preserve">. </w:t>
            </w:r>
            <w:r>
              <w:rPr>
                <w:b w:val="0"/>
                <w:color w:val="auto"/>
              </w:rPr>
              <w:t>Leadership is reviewing this with all teaching staff and will work with directors to determine assigned load amounts.</w:t>
            </w:r>
            <w:r w:rsidRPr="009B7E01">
              <w:rPr>
                <w:b w:val="0"/>
                <w:color w:val="auto"/>
              </w:rPr>
              <w:t xml:space="preserve"> </w:t>
            </w:r>
          </w:p>
          <w:p w:rsidR="009B7E01" w:rsidRPr="009B7E01" w:rsidRDefault="009B7E01" w:rsidP="00122AD8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</w:t>
            </w:r>
            <w:r w:rsidRPr="009B7E01">
              <w:rPr>
                <w:b w:val="0"/>
                <w:color w:val="auto"/>
              </w:rPr>
              <w:t>nyone qualified could teach other classes but would need to have a teaching schedule outside their normal working hours.</w:t>
            </w:r>
          </w:p>
          <w:p w:rsidR="009B7E01" w:rsidRPr="004C6D67" w:rsidRDefault="009B7E01" w:rsidP="00122AD8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 are advocating for education incentives for part-time employees.</w:t>
            </w:r>
          </w:p>
          <w:p w:rsidR="004C6D67" w:rsidRPr="00614E8B" w:rsidRDefault="004C6D67" w:rsidP="004C6D67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Quarterly Assignment Integration </w:t>
            </w:r>
            <w:r w:rsidR="0062306D">
              <w:rPr>
                <w:b w:val="0"/>
                <w:color w:val="auto"/>
              </w:rPr>
              <w:t xml:space="preserve">– proposed </w:t>
            </w:r>
            <w:r w:rsidR="0062306D" w:rsidRPr="0062306D">
              <w:rPr>
                <w:b w:val="0"/>
                <w:color w:val="auto"/>
              </w:rPr>
              <w:t xml:space="preserve">involving </w:t>
            </w:r>
            <w:r w:rsidR="0062306D">
              <w:rPr>
                <w:b w:val="0"/>
                <w:color w:val="auto"/>
              </w:rPr>
              <w:t>CA’s</w:t>
            </w:r>
            <w:r w:rsidR="0062306D" w:rsidRPr="0062306D">
              <w:rPr>
                <w:b w:val="0"/>
                <w:color w:val="auto"/>
              </w:rPr>
              <w:t xml:space="preserve"> in quarterly assignments related to field research, initially as an optional task. </w:t>
            </w:r>
            <w:r w:rsidR="0062306D">
              <w:rPr>
                <w:b w:val="0"/>
                <w:color w:val="auto"/>
              </w:rPr>
              <w:t>That would allow them to stay current in EMS practices, events, etc.</w:t>
            </w:r>
          </w:p>
          <w:p w:rsidR="00614E8B" w:rsidRPr="00614E8B" w:rsidRDefault="00614E8B" w:rsidP="00681967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FY 26 Budget Planning</w:t>
            </w:r>
          </w:p>
          <w:p w:rsidR="00614E8B" w:rsidRPr="0062306D" w:rsidRDefault="00614E8B" w:rsidP="00614E8B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Lee Campus Lab Floor</w:t>
            </w:r>
          </w:p>
          <w:p w:rsidR="0062306D" w:rsidRPr="0062306D" w:rsidRDefault="0062306D" w:rsidP="00614E8B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I sim maintenance and upgrades were suggested.</w:t>
            </w:r>
          </w:p>
          <w:p w:rsidR="0062306D" w:rsidRPr="00614E8B" w:rsidRDefault="0062306D" w:rsidP="00614E8B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Please send any other suggestions before 2/15/25.</w:t>
            </w:r>
          </w:p>
          <w:p w:rsidR="00614E8B" w:rsidRPr="00614E8B" w:rsidRDefault="00614E8B" w:rsidP="00614E8B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2/10  - </w:t>
            </w:r>
            <w:r w:rsidRPr="00614E8B">
              <w:rPr>
                <w:b w:val="0"/>
                <w:color w:val="auto"/>
              </w:rPr>
              <w:t>50 high school juniors through the Immokalee Foundation</w:t>
            </w:r>
          </w:p>
          <w:p w:rsidR="00614E8B" w:rsidRPr="00614E8B" w:rsidRDefault="0062306D" w:rsidP="00614E8B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We will give an overview of EMS and hands-on activities in AA 177 from 1:45-2:15. Mike M and Jennifer to assist.</w:t>
            </w:r>
          </w:p>
          <w:p w:rsidR="001D1E81" w:rsidRPr="0062306D" w:rsidRDefault="001D1E81" w:rsidP="001D1E81">
            <w:pPr>
              <w:pStyle w:val="Heading3"/>
              <w:numPr>
                <w:ilvl w:val="0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Questions, Concerns, Feedback</w:t>
            </w:r>
          </w:p>
          <w:p w:rsidR="0062306D" w:rsidRPr="0062306D" w:rsidRDefault="0062306D" w:rsidP="0062306D">
            <w:pPr>
              <w:pStyle w:val="Heading3"/>
              <w:numPr>
                <w:ilvl w:val="1"/>
                <w:numId w:val="20"/>
              </w:numPr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Question raised regarding EVOC course. Students are to email Mike Jimenez. I</w:t>
            </w:r>
            <w:r w:rsidRPr="0062306D">
              <w:rPr>
                <w:b w:val="0"/>
                <w:color w:val="auto"/>
              </w:rPr>
              <w:t>t's not a regular offering, but rather when students express a need for it.</w:t>
            </w:r>
          </w:p>
          <w:p w:rsidR="0062306D" w:rsidRPr="00946A44" w:rsidRDefault="0062306D" w:rsidP="0062306D">
            <w:pPr>
              <w:pStyle w:val="Heading3"/>
              <w:ind w:left="1440"/>
              <w:outlineLvl w:val="2"/>
              <w:rPr>
                <w:b w:val="0"/>
                <w:color w:val="auto"/>
              </w:rPr>
            </w:pPr>
          </w:p>
          <w:p w:rsidR="00946A44" w:rsidRPr="00DB6C29" w:rsidRDefault="00946A44" w:rsidP="00946A44">
            <w:pPr>
              <w:pStyle w:val="Heading3"/>
              <w:ind w:left="2160"/>
              <w:outlineLvl w:val="2"/>
              <w:rPr>
                <w:b w:val="0"/>
                <w:color w:val="auto"/>
              </w:rPr>
            </w:pPr>
          </w:p>
          <w:p w:rsidR="00DB6C29" w:rsidRPr="00946A44" w:rsidRDefault="00DB6C29" w:rsidP="00946A44">
            <w:pPr>
              <w:pStyle w:val="Heading3"/>
              <w:ind w:left="1440"/>
              <w:outlineLvl w:val="2"/>
              <w:rPr>
                <w:b w:val="0"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 w:val="0"/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  <w:r w:rsidRPr="00681967">
              <w:rPr>
                <w:color w:val="auto"/>
              </w:rPr>
              <w:t>Reminders:</w:t>
            </w:r>
          </w:p>
          <w:p w:rsidR="00F92EA4" w:rsidRPr="00681967" w:rsidRDefault="00F92EA4" w:rsidP="00F92EA4">
            <w:pPr>
              <w:pStyle w:val="Heading3"/>
              <w:outlineLvl w:val="2"/>
              <w:rPr>
                <w:bCs/>
                <w:color w:val="auto"/>
              </w:rPr>
            </w:pPr>
          </w:p>
          <w:p w:rsidR="00F92EA4" w:rsidRPr="001D1E81" w:rsidRDefault="00614E8B" w:rsidP="00D2701A">
            <w:pPr>
              <w:pStyle w:val="Heading3"/>
              <w:numPr>
                <w:ilvl w:val="0"/>
                <w:numId w:val="22"/>
              </w:numPr>
              <w:outlineLvl w:val="2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2024-25 Portfolio Due by 2</w:t>
            </w:r>
            <w:r w:rsidRPr="00614E8B">
              <w:rPr>
                <w:bCs/>
                <w:color w:val="auto"/>
                <w:vertAlign w:val="superscript"/>
              </w:rPr>
              <w:t>nd</w:t>
            </w:r>
            <w:r>
              <w:rPr>
                <w:bCs/>
                <w:color w:val="auto"/>
              </w:rPr>
              <w:t xml:space="preserve"> Friday of February (2/14/25)</w:t>
            </w:r>
          </w:p>
          <w:p w:rsidR="001D1E81" w:rsidRPr="00C1462E" w:rsidRDefault="001761EC" w:rsidP="00D2701A">
            <w:pPr>
              <w:pStyle w:val="Heading3"/>
              <w:numPr>
                <w:ilvl w:val="0"/>
                <w:numId w:val="22"/>
              </w:numPr>
              <w:outlineLvl w:val="2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State of the College 2/21 -2pm U-102</w:t>
            </w:r>
          </w:p>
          <w:p w:rsidR="00F92EA4" w:rsidRPr="00681967" w:rsidRDefault="00F92EA4" w:rsidP="00F92EA4">
            <w:pPr>
              <w:pStyle w:val="Heading3"/>
              <w:outlineLvl w:val="2"/>
              <w:rPr>
                <w:color w:val="auto"/>
              </w:rPr>
            </w:pPr>
          </w:p>
          <w:p w:rsidR="00D4232A" w:rsidRPr="00681967" w:rsidRDefault="00D4232A" w:rsidP="00F92EA4"/>
        </w:tc>
      </w:tr>
      <w:tr w:rsidR="00681967" w:rsidRPr="00681967" w:rsidTr="00027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9" w:type="dxa"/>
            <w:tcMar>
              <w:left w:w="0" w:type="dxa"/>
              <w:bottom w:w="302" w:type="dxa"/>
              <w:right w:w="0" w:type="dxa"/>
            </w:tcMar>
          </w:tcPr>
          <w:p w:rsidR="00D4232A" w:rsidRPr="00681967" w:rsidRDefault="00D4232A" w:rsidP="007A0EE1"/>
        </w:tc>
      </w:tr>
    </w:tbl>
    <w:p w:rsidR="00E40A6B" w:rsidRPr="00681967" w:rsidRDefault="00E40A6B" w:rsidP="008F4C4A">
      <w:pPr>
        <w:pStyle w:val="Heading2"/>
        <w:rPr>
          <w:color w:val="auto"/>
        </w:rPr>
      </w:pPr>
    </w:p>
    <w:sectPr w:rsidR="00E40A6B" w:rsidRPr="00681967" w:rsidSect="001534F4">
      <w:footerReference w:type="default" r:id="rId7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72D" w:rsidRDefault="0034672D">
      <w:pPr>
        <w:spacing w:after="0"/>
      </w:pPr>
      <w:r>
        <w:separator/>
      </w:r>
    </w:p>
  </w:endnote>
  <w:endnote w:type="continuationSeparator" w:id="0">
    <w:p w:rsidR="0034672D" w:rsidRDefault="00346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40A6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72D" w:rsidRDefault="0034672D">
      <w:pPr>
        <w:spacing w:after="0"/>
      </w:pPr>
      <w:r>
        <w:separator/>
      </w:r>
    </w:p>
  </w:footnote>
  <w:footnote w:type="continuationSeparator" w:id="0">
    <w:p w:rsidR="0034672D" w:rsidRDefault="003467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F2F90"/>
    <w:multiLevelType w:val="hybridMultilevel"/>
    <w:tmpl w:val="C3669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9058EF"/>
    <w:multiLevelType w:val="hybridMultilevel"/>
    <w:tmpl w:val="28F4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6AC"/>
    <w:multiLevelType w:val="hybridMultilevel"/>
    <w:tmpl w:val="33C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C1FA9"/>
    <w:multiLevelType w:val="hybridMultilevel"/>
    <w:tmpl w:val="AF7A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E6B46"/>
    <w:multiLevelType w:val="hybridMultilevel"/>
    <w:tmpl w:val="388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E6B06"/>
    <w:multiLevelType w:val="hybridMultilevel"/>
    <w:tmpl w:val="30C6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F6DF1"/>
    <w:multiLevelType w:val="hybridMultilevel"/>
    <w:tmpl w:val="432E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1F94"/>
    <w:multiLevelType w:val="hybridMultilevel"/>
    <w:tmpl w:val="39B66F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5A3783F"/>
    <w:multiLevelType w:val="hybridMultilevel"/>
    <w:tmpl w:val="46186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137826"/>
    <w:multiLevelType w:val="hybridMultilevel"/>
    <w:tmpl w:val="1736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6"/>
  </w:num>
  <w:num w:numId="15">
    <w:abstractNumId w:val="13"/>
  </w:num>
  <w:num w:numId="16">
    <w:abstractNumId w:val="17"/>
  </w:num>
  <w:num w:numId="17">
    <w:abstractNumId w:val="18"/>
  </w:num>
  <w:num w:numId="18">
    <w:abstractNumId w:val="11"/>
  </w:num>
  <w:num w:numId="19">
    <w:abstractNumId w:val="15"/>
  </w:num>
  <w:num w:numId="20">
    <w:abstractNumId w:val="10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A"/>
    <w:rsid w:val="000249A1"/>
    <w:rsid w:val="00027E97"/>
    <w:rsid w:val="00056BC4"/>
    <w:rsid w:val="00081A41"/>
    <w:rsid w:val="000832C3"/>
    <w:rsid w:val="000A092C"/>
    <w:rsid w:val="000A15C5"/>
    <w:rsid w:val="000C4C0A"/>
    <w:rsid w:val="000F2F57"/>
    <w:rsid w:val="00122AD8"/>
    <w:rsid w:val="00140B99"/>
    <w:rsid w:val="001431FA"/>
    <w:rsid w:val="00144883"/>
    <w:rsid w:val="001534F4"/>
    <w:rsid w:val="00154F16"/>
    <w:rsid w:val="001748B2"/>
    <w:rsid w:val="001761EC"/>
    <w:rsid w:val="001D1E81"/>
    <w:rsid w:val="001D71A5"/>
    <w:rsid w:val="001E41A7"/>
    <w:rsid w:val="001F1E06"/>
    <w:rsid w:val="00202149"/>
    <w:rsid w:val="00207351"/>
    <w:rsid w:val="002B4B36"/>
    <w:rsid w:val="002B7342"/>
    <w:rsid w:val="002D0BE6"/>
    <w:rsid w:val="002E1218"/>
    <w:rsid w:val="00315B98"/>
    <w:rsid w:val="0033061E"/>
    <w:rsid w:val="00331681"/>
    <w:rsid w:val="00343036"/>
    <w:rsid w:val="0034672D"/>
    <w:rsid w:val="00347DD4"/>
    <w:rsid w:val="00364A8F"/>
    <w:rsid w:val="00367AA6"/>
    <w:rsid w:val="00374B4A"/>
    <w:rsid w:val="00391A7C"/>
    <w:rsid w:val="003D7771"/>
    <w:rsid w:val="003E0C20"/>
    <w:rsid w:val="004036B0"/>
    <w:rsid w:val="00473C52"/>
    <w:rsid w:val="00482ECB"/>
    <w:rsid w:val="004A5BA4"/>
    <w:rsid w:val="004A70C6"/>
    <w:rsid w:val="004C1FF3"/>
    <w:rsid w:val="004C6D67"/>
    <w:rsid w:val="004D7ED5"/>
    <w:rsid w:val="004E2C7C"/>
    <w:rsid w:val="004F3CD8"/>
    <w:rsid w:val="005102BD"/>
    <w:rsid w:val="005313E1"/>
    <w:rsid w:val="00566DB3"/>
    <w:rsid w:val="0057139B"/>
    <w:rsid w:val="00592A5B"/>
    <w:rsid w:val="00592A8A"/>
    <w:rsid w:val="00595798"/>
    <w:rsid w:val="005A584C"/>
    <w:rsid w:val="005A723D"/>
    <w:rsid w:val="005B1032"/>
    <w:rsid w:val="005C70C3"/>
    <w:rsid w:val="005D7FD5"/>
    <w:rsid w:val="005F6C73"/>
    <w:rsid w:val="00614675"/>
    <w:rsid w:val="00614E8B"/>
    <w:rsid w:val="0062306D"/>
    <w:rsid w:val="00653DC1"/>
    <w:rsid w:val="006542AA"/>
    <w:rsid w:val="00681967"/>
    <w:rsid w:val="006B2F1E"/>
    <w:rsid w:val="006D654A"/>
    <w:rsid w:val="006F13CB"/>
    <w:rsid w:val="00704D5F"/>
    <w:rsid w:val="00707D57"/>
    <w:rsid w:val="00707FC6"/>
    <w:rsid w:val="00711071"/>
    <w:rsid w:val="00737C01"/>
    <w:rsid w:val="00742866"/>
    <w:rsid w:val="00754EAE"/>
    <w:rsid w:val="00755E9E"/>
    <w:rsid w:val="0077573E"/>
    <w:rsid w:val="007A0EE1"/>
    <w:rsid w:val="007C4DF9"/>
    <w:rsid w:val="007C52D7"/>
    <w:rsid w:val="00826C85"/>
    <w:rsid w:val="00830E41"/>
    <w:rsid w:val="0083166B"/>
    <w:rsid w:val="0087638A"/>
    <w:rsid w:val="008B0908"/>
    <w:rsid w:val="008C79E3"/>
    <w:rsid w:val="008D2ADB"/>
    <w:rsid w:val="008D366D"/>
    <w:rsid w:val="008E6B23"/>
    <w:rsid w:val="008F4C4A"/>
    <w:rsid w:val="00905D41"/>
    <w:rsid w:val="009175A7"/>
    <w:rsid w:val="00924348"/>
    <w:rsid w:val="009274D8"/>
    <w:rsid w:val="00930FFC"/>
    <w:rsid w:val="00946A44"/>
    <w:rsid w:val="00946B11"/>
    <w:rsid w:val="00957536"/>
    <w:rsid w:val="00976058"/>
    <w:rsid w:val="009A1291"/>
    <w:rsid w:val="009B7895"/>
    <w:rsid w:val="009B7E01"/>
    <w:rsid w:val="009E2071"/>
    <w:rsid w:val="00A20344"/>
    <w:rsid w:val="00A60C64"/>
    <w:rsid w:val="00A97B7C"/>
    <w:rsid w:val="00AD3B11"/>
    <w:rsid w:val="00B01209"/>
    <w:rsid w:val="00B72CAE"/>
    <w:rsid w:val="00B77387"/>
    <w:rsid w:val="00B81937"/>
    <w:rsid w:val="00B91837"/>
    <w:rsid w:val="00BC3826"/>
    <w:rsid w:val="00BF39E8"/>
    <w:rsid w:val="00C05AFC"/>
    <w:rsid w:val="00C1462E"/>
    <w:rsid w:val="00C23407"/>
    <w:rsid w:val="00C46365"/>
    <w:rsid w:val="00C47BC9"/>
    <w:rsid w:val="00C50678"/>
    <w:rsid w:val="00C60419"/>
    <w:rsid w:val="00C8725D"/>
    <w:rsid w:val="00C8758B"/>
    <w:rsid w:val="00CA0021"/>
    <w:rsid w:val="00CB6C45"/>
    <w:rsid w:val="00CD75B8"/>
    <w:rsid w:val="00CE5973"/>
    <w:rsid w:val="00D2701A"/>
    <w:rsid w:val="00D31F80"/>
    <w:rsid w:val="00D4232A"/>
    <w:rsid w:val="00D60193"/>
    <w:rsid w:val="00D952A3"/>
    <w:rsid w:val="00DB6C29"/>
    <w:rsid w:val="00DD694A"/>
    <w:rsid w:val="00DE4F01"/>
    <w:rsid w:val="00DF5AE1"/>
    <w:rsid w:val="00E03B5B"/>
    <w:rsid w:val="00E04BA4"/>
    <w:rsid w:val="00E16398"/>
    <w:rsid w:val="00E30299"/>
    <w:rsid w:val="00E40A6B"/>
    <w:rsid w:val="00E50EF9"/>
    <w:rsid w:val="00E77C76"/>
    <w:rsid w:val="00E815EE"/>
    <w:rsid w:val="00EA4EC2"/>
    <w:rsid w:val="00EA59E2"/>
    <w:rsid w:val="00EF766B"/>
    <w:rsid w:val="00F009B0"/>
    <w:rsid w:val="00F02908"/>
    <w:rsid w:val="00F03B0E"/>
    <w:rsid w:val="00F11529"/>
    <w:rsid w:val="00F14972"/>
    <w:rsid w:val="00F40B24"/>
    <w:rsid w:val="00F666AB"/>
    <w:rsid w:val="00F84A74"/>
    <w:rsid w:val="00F92B9B"/>
    <w:rsid w:val="00F92EA4"/>
    <w:rsid w:val="00F97074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C3FDD9"/>
  <w15:chartTrackingRefBased/>
  <w15:docId w15:val="{52F376A7-EBC4-45B3-BE47-9C777BFB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eves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36816E36864DF4A9719771F390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C8BE-9E55-4844-93C3-7334EE062470}"/>
      </w:docPartPr>
      <w:docPartBody>
        <w:p w:rsidR="00305D50" w:rsidRDefault="0031572A">
          <w:pPr>
            <w:pStyle w:val="9A36816E36864DF4A9719771F3909534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C6"/>
    <w:rsid w:val="001E6605"/>
    <w:rsid w:val="00291417"/>
    <w:rsid w:val="00305D50"/>
    <w:rsid w:val="0031572A"/>
    <w:rsid w:val="003F59C6"/>
    <w:rsid w:val="00476F32"/>
    <w:rsid w:val="00737080"/>
    <w:rsid w:val="00AA11BE"/>
    <w:rsid w:val="00C544FC"/>
    <w:rsid w:val="00D52CEB"/>
    <w:rsid w:val="00D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11E0B459014884B12370D309F8BDDD">
    <w:name w:val="5311E0B459014884B12370D309F8BDDD"/>
  </w:style>
  <w:style w:type="paragraph" w:customStyle="1" w:styleId="1109DA2B190B4F349C71AA247D51928A">
    <w:name w:val="1109DA2B190B4F349C71AA247D51928A"/>
  </w:style>
  <w:style w:type="paragraph" w:customStyle="1" w:styleId="32AF2A69D3AB4D348D23AFEF4944A565">
    <w:name w:val="32AF2A69D3AB4D348D23AFEF4944A565"/>
  </w:style>
  <w:style w:type="paragraph" w:customStyle="1" w:styleId="799FA38D862641DAA127ECCDCC6D06AC">
    <w:name w:val="799FA38D862641DAA127ECCDCC6D06AC"/>
  </w:style>
  <w:style w:type="paragraph" w:customStyle="1" w:styleId="D3D82B73EE6A42C2BAD562B16E7A5FA1">
    <w:name w:val="D3D82B73EE6A42C2BAD562B16E7A5FA1"/>
  </w:style>
  <w:style w:type="paragraph" w:customStyle="1" w:styleId="FD2C8566DB254E83B1808B22B3919086">
    <w:name w:val="FD2C8566DB254E83B1808B22B3919086"/>
  </w:style>
  <w:style w:type="paragraph" w:customStyle="1" w:styleId="F3463DDF95644DACA3E44515D36BD22A">
    <w:name w:val="F3463DDF95644DACA3E44515D36BD22A"/>
  </w:style>
  <w:style w:type="paragraph" w:customStyle="1" w:styleId="9A36816E36864DF4A9719771F3909534">
    <w:name w:val="9A36816E36864DF4A9719771F3909534"/>
  </w:style>
  <w:style w:type="paragraph" w:customStyle="1" w:styleId="7EB27494A6CD4EF6956ECD846446BE0E">
    <w:name w:val="7EB27494A6CD4EF6956ECD846446BE0E"/>
  </w:style>
  <w:style w:type="paragraph" w:customStyle="1" w:styleId="2C2D265281EC41CDB3E8C6FCE6D0E407">
    <w:name w:val="2C2D265281EC41CDB3E8C6FCE6D0E407"/>
  </w:style>
  <w:style w:type="paragraph" w:customStyle="1" w:styleId="180C79B9DF8B4641A044456B35DEFA0A">
    <w:name w:val="180C79B9DF8B4641A044456B35DEFA0A"/>
  </w:style>
  <w:style w:type="paragraph" w:customStyle="1" w:styleId="6E780644D6D04CA2BF97CBB2B30954CA">
    <w:name w:val="6E780644D6D04CA2BF97CBB2B30954CA"/>
  </w:style>
  <w:style w:type="paragraph" w:customStyle="1" w:styleId="8EB8987CD4BE49F8A2A4F48842890611">
    <w:name w:val="8EB8987CD4BE49F8A2A4F48842890611"/>
  </w:style>
  <w:style w:type="paragraph" w:customStyle="1" w:styleId="822C9C10F98F4B19B3930CFD6666668C">
    <w:name w:val="822C9C10F98F4B19B3930CFD6666668C"/>
  </w:style>
  <w:style w:type="paragraph" w:customStyle="1" w:styleId="8C32D682755F43269C1B094EA4AC7F61">
    <w:name w:val="8C32D682755F43269C1B094EA4AC7F61"/>
  </w:style>
  <w:style w:type="paragraph" w:customStyle="1" w:styleId="5FD2D5C4859D476FA13836C928796222">
    <w:name w:val="5FD2D5C4859D476FA13836C928796222"/>
  </w:style>
  <w:style w:type="paragraph" w:customStyle="1" w:styleId="286AB05230C14A478C151A9945CE040E">
    <w:name w:val="286AB05230C14A478C151A9945CE040E"/>
  </w:style>
  <w:style w:type="paragraph" w:customStyle="1" w:styleId="B7F296A4A3C946079BBE3396970B0D9F">
    <w:name w:val="B7F296A4A3C946079BBE3396970B0D9F"/>
  </w:style>
  <w:style w:type="paragraph" w:customStyle="1" w:styleId="041789DBFB2B4B29AE7CCFC6B8DCCA99">
    <w:name w:val="041789DBFB2B4B29AE7CCFC6B8DCCA99"/>
  </w:style>
  <w:style w:type="paragraph" w:customStyle="1" w:styleId="415577CCBE6F4C1B982212E2AF63284D">
    <w:name w:val="415577CCBE6F4C1B982212E2AF63284D"/>
  </w:style>
  <w:style w:type="paragraph" w:customStyle="1" w:styleId="F2F20D3AF95646EBA470F9E9615FE4AA">
    <w:name w:val="F2F20D3AF95646EBA470F9E9615FE4AA"/>
  </w:style>
  <w:style w:type="paragraph" w:customStyle="1" w:styleId="7A01550ACFE64FB094B267990B8E2D1F">
    <w:name w:val="7A01550ACFE64FB094B267990B8E2D1F"/>
  </w:style>
  <w:style w:type="paragraph" w:customStyle="1" w:styleId="30E5B09BE61D4B858AC599280EF86BBF">
    <w:name w:val="30E5B09BE61D4B858AC599280EF86BBF"/>
  </w:style>
  <w:style w:type="paragraph" w:customStyle="1" w:styleId="FFC30F5F08CC4D829E03E1D93F6A83CD">
    <w:name w:val="FFC30F5F08CC4D829E03E1D93F6A83CD"/>
  </w:style>
  <w:style w:type="paragraph" w:customStyle="1" w:styleId="01EAAFB2DDEE47AA82FE67C184171D76">
    <w:name w:val="01EAAFB2DDEE47AA82FE67C184171D76"/>
  </w:style>
  <w:style w:type="paragraph" w:customStyle="1" w:styleId="89DD91293F6F49369C72E290B835F194">
    <w:name w:val="89DD91293F6F49369C72E290B835F194"/>
  </w:style>
  <w:style w:type="paragraph" w:customStyle="1" w:styleId="B47FDFF2009C46EBA8F7D3792EDAAFBB">
    <w:name w:val="B47FDFF2009C46EBA8F7D3792EDAAFBB"/>
  </w:style>
  <w:style w:type="paragraph" w:customStyle="1" w:styleId="B77B56CF293F4158BA98AC4275AA6497">
    <w:name w:val="B77B56CF293F4158BA98AC4275AA6497"/>
  </w:style>
  <w:style w:type="paragraph" w:customStyle="1" w:styleId="A4A3916FCD784511818EFF77D77FAD69">
    <w:name w:val="A4A3916FCD784511818EFF77D77FAD69"/>
  </w:style>
  <w:style w:type="paragraph" w:customStyle="1" w:styleId="F85432D3118F49C6A36610F6F63EE541">
    <w:name w:val="F85432D3118F49C6A36610F6F63EE541"/>
  </w:style>
  <w:style w:type="paragraph" w:customStyle="1" w:styleId="5C2FFAEB53DF49C18D95B778A217A54E">
    <w:name w:val="5C2FFAEB53DF49C18D95B778A217A54E"/>
  </w:style>
  <w:style w:type="paragraph" w:customStyle="1" w:styleId="E74BC162891A4419959CED020B414DDF">
    <w:name w:val="E74BC162891A4419959CED020B414DDF"/>
  </w:style>
  <w:style w:type="paragraph" w:customStyle="1" w:styleId="211F360CBD554461B3008825FA1A9798">
    <w:name w:val="211F360CBD554461B3008825FA1A9798"/>
  </w:style>
  <w:style w:type="paragraph" w:customStyle="1" w:styleId="E6085A7992644BCE933A3C1CD64F2FCD">
    <w:name w:val="E6085A7992644BCE933A3C1CD64F2FCD"/>
  </w:style>
  <w:style w:type="paragraph" w:customStyle="1" w:styleId="03D189B1A952491D94BF60843A995DE5">
    <w:name w:val="03D189B1A952491D94BF60843A995DE5"/>
  </w:style>
  <w:style w:type="paragraph" w:customStyle="1" w:styleId="CE31E3AB11BB431494A58B4624EB7593">
    <w:name w:val="CE31E3AB11BB431494A58B4624EB7593"/>
  </w:style>
  <w:style w:type="paragraph" w:customStyle="1" w:styleId="1253F5FD7BF94816AF6ECDE1D6AFCF87">
    <w:name w:val="1253F5FD7BF94816AF6ECDE1D6AFCF87"/>
  </w:style>
  <w:style w:type="paragraph" w:customStyle="1" w:styleId="7552C4D455AB4E79ABCE74BD6433C755">
    <w:name w:val="7552C4D455AB4E79ABCE74BD6433C755"/>
  </w:style>
  <w:style w:type="paragraph" w:customStyle="1" w:styleId="9602BAF74CCE477FA08FA750D36BA827">
    <w:name w:val="9602BAF74CCE477FA08FA750D36BA827"/>
  </w:style>
  <w:style w:type="paragraph" w:customStyle="1" w:styleId="EEC6BD7CC0994F04AB2F70A236CDB84E">
    <w:name w:val="EEC6BD7CC0994F04AB2F70A236CDB84E"/>
  </w:style>
  <w:style w:type="paragraph" w:customStyle="1" w:styleId="F8BF7509E73F4026B71462AB705F8F80">
    <w:name w:val="F8BF7509E73F4026B71462AB705F8F80"/>
  </w:style>
  <w:style w:type="paragraph" w:customStyle="1" w:styleId="2A168661498D4AB3AD8F7E536A60C7F5">
    <w:name w:val="2A168661498D4AB3AD8F7E536A60C7F5"/>
  </w:style>
  <w:style w:type="paragraph" w:customStyle="1" w:styleId="165EC73DAE304815A7A5A0643296FBBF">
    <w:name w:val="165EC73DAE304815A7A5A0643296FBBF"/>
  </w:style>
  <w:style w:type="paragraph" w:customStyle="1" w:styleId="1901CF21E8A646CCABCA7ECB7516ACC4">
    <w:name w:val="1901CF21E8A646CCABCA7ECB7516ACC4"/>
  </w:style>
  <w:style w:type="paragraph" w:customStyle="1" w:styleId="DDB7235CE2274E48A6B168E4C2A9B296">
    <w:name w:val="DDB7235CE2274E48A6B168E4C2A9B296"/>
  </w:style>
  <w:style w:type="paragraph" w:customStyle="1" w:styleId="B7C3A2BAA9944B0A8F6F4B7BF21ABF7C">
    <w:name w:val="B7C3A2BAA9944B0A8F6F4B7BF21ABF7C"/>
  </w:style>
  <w:style w:type="paragraph" w:customStyle="1" w:styleId="DEF36EF6BC3246E38BEF13A7691E7B54">
    <w:name w:val="DEF36EF6BC3246E38BEF13A7691E7B54"/>
  </w:style>
  <w:style w:type="paragraph" w:customStyle="1" w:styleId="671B162565314DE4A2CB15BCDC20CEB1">
    <w:name w:val="671B162565314DE4A2CB15BCDC20CEB1"/>
  </w:style>
  <w:style w:type="paragraph" w:customStyle="1" w:styleId="BB5F74043E714F70833A95EF467C157B">
    <w:name w:val="BB5F74043E714F70833A95EF467C157B"/>
  </w:style>
  <w:style w:type="paragraph" w:customStyle="1" w:styleId="DB59F25142A44BE69352E3655CA39219">
    <w:name w:val="DB59F25142A44BE69352E3655CA39219"/>
  </w:style>
  <w:style w:type="paragraph" w:customStyle="1" w:styleId="C166E3114B934A8DB1067B8A18BE2739">
    <w:name w:val="C166E3114B934A8DB1067B8A18BE2739"/>
  </w:style>
  <w:style w:type="paragraph" w:customStyle="1" w:styleId="4E417DC305234028AA1BE11B4E0FE764">
    <w:name w:val="4E417DC305234028AA1BE11B4E0FE764"/>
  </w:style>
  <w:style w:type="paragraph" w:customStyle="1" w:styleId="8A3AC542187540B5BCCCB2BDE4E69366">
    <w:name w:val="8A3AC542187540B5BCCCB2BDE4E69366"/>
  </w:style>
  <w:style w:type="paragraph" w:customStyle="1" w:styleId="1ECE0A8265684FD186EC4D20C7373706">
    <w:name w:val="1ECE0A8265684FD186EC4D20C7373706"/>
  </w:style>
  <w:style w:type="paragraph" w:customStyle="1" w:styleId="078A10999E314C33909DCF5A0980A4B6">
    <w:name w:val="078A10999E314C33909DCF5A0980A4B6"/>
  </w:style>
  <w:style w:type="paragraph" w:customStyle="1" w:styleId="D977F3A67EF54BF385F9906BAAA08594">
    <w:name w:val="D977F3A67EF54BF385F9906BAAA08594"/>
    <w:rsid w:val="003F59C6"/>
  </w:style>
  <w:style w:type="paragraph" w:customStyle="1" w:styleId="2846C50286B444CAA5B3C20227D5EEC0">
    <w:name w:val="2846C50286B444CAA5B3C20227D5EEC0"/>
    <w:rsid w:val="003F59C6"/>
  </w:style>
  <w:style w:type="paragraph" w:customStyle="1" w:styleId="39BA7099CFA54769BF29A7B6BB891182">
    <w:name w:val="39BA7099CFA54769BF29A7B6BB891182"/>
    <w:rsid w:val="003F59C6"/>
  </w:style>
  <w:style w:type="paragraph" w:customStyle="1" w:styleId="FE7DFAC5342043FDA9A4E3271B3462BE">
    <w:name w:val="FE7DFAC5342043FDA9A4E3271B3462BE"/>
    <w:rsid w:val="003F59C6"/>
  </w:style>
  <w:style w:type="paragraph" w:customStyle="1" w:styleId="9A0ED1F562744B14B5ACD0A9989543E5">
    <w:name w:val="9A0ED1F562744B14B5ACD0A9989543E5"/>
    <w:rsid w:val="003F59C6"/>
  </w:style>
  <w:style w:type="paragraph" w:customStyle="1" w:styleId="8FB891E7FE134DDB8CBA3885DD0FFDFD">
    <w:name w:val="8FB891E7FE134DDB8CBA3885DD0FFDFD"/>
    <w:rsid w:val="003F59C6"/>
  </w:style>
  <w:style w:type="paragraph" w:customStyle="1" w:styleId="BE42812973424C6DB78B13CD62799475">
    <w:name w:val="BE42812973424C6DB78B13CD62799475"/>
    <w:rsid w:val="003F59C6"/>
  </w:style>
  <w:style w:type="paragraph" w:customStyle="1" w:styleId="1BF265803B8E4846AFD6C4F11FB4EFFA">
    <w:name w:val="1BF265803B8E4846AFD6C4F11FB4EFFA"/>
    <w:rsid w:val="003F59C6"/>
  </w:style>
  <w:style w:type="paragraph" w:customStyle="1" w:styleId="31EC9D07E81646F8BB4646976CC0CEDD">
    <w:name w:val="31EC9D07E81646F8BB4646976CC0CEDD"/>
    <w:rsid w:val="003F59C6"/>
  </w:style>
  <w:style w:type="paragraph" w:customStyle="1" w:styleId="7D9DF22E9F904C3DB60DCAF9FEBAD79A">
    <w:name w:val="7D9DF22E9F904C3DB60DCAF9FEBAD79A"/>
    <w:rsid w:val="003F59C6"/>
  </w:style>
  <w:style w:type="paragraph" w:customStyle="1" w:styleId="8CC7536FACFF4AB1B5F9ECEF30AE608D">
    <w:name w:val="8CC7536FACFF4AB1B5F9ECEF30AE608D"/>
    <w:rsid w:val="003F59C6"/>
  </w:style>
  <w:style w:type="paragraph" w:customStyle="1" w:styleId="A2A35C73970641DA98945515D770D9FD">
    <w:name w:val="A2A35C73970641DA98945515D770D9FD"/>
    <w:rsid w:val="003F59C6"/>
  </w:style>
  <w:style w:type="paragraph" w:customStyle="1" w:styleId="02C80EC2AFAF4EA9B43A71E9AE98AA37">
    <w:name w:val="02C80EC2AFAF4EA9B43A71E9AE98AA37"/>
    <w:rsid w:val="003F59C6"/>
  </w:style>
  <w:style w:type="paragraph" w:customStyle="1" w:styleId="6741BB70190C4F92BEE3E2B86741EB03">
    <w:name w:val="6741BB70190C4F92BEE3E2B86741EB03"/>
    <w:rsid w:val="003F59C6"/>
  </w:style>
  <w:style w:type="paragraph" w:customStyle="1" w:styleId="23CAC69BDD924B7CB2E7B63F67CA853E">
    <w:name w:val="23CAC69BDD924B7CB2E7B63F67CA853E"/>
    <w:rsid w:val="003F59C6"/>
  </w:style>
  <w:style w:type="paragraph" w:customStyle="1" w:styleId="26DA2BCF89F74019AAEB42C0087AD208">
    <w:name w:val="26DA2BCF89F74019AAEB42C0087AD208"/>
    <w:rsid w:val="003F5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13</TotalTime>
  <Pages>3</Pages>
  <Words>573</Words>
  <Characters>3042</Characters>
  <Application>Microsoft Office Word</Application>
  <DocSecurity>0</DocSecurity>
  <Lines>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</dc:creator>
  <cp:lastModifiedBy>Cassie Billian</cp:lastModifiedBy>
  <cp:revision>5</cp:revision>
  <cp:lastPrinted>2025-01-24T13:18:00Z</cp:lastPrinted>
  <dcterms:created xsi:type="dcterms:W3CDTF">2025-01-30T16:51:00Z</dcterms:created>
  <dcterms:modified xsi:type="dcterms:W3CDTF">2025-01-30T17:04:00Z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d26b19234d8edb49e313a25909b53f5f38ab57029136c02b20ef9ec5bca40767</vt:lpwstr>
  </property>
</Properties>
</file>