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ED0A" w14:textId="3808BCE0" w:rsidR="00A84EF5" w:rsidRPr="006964AC" w:rsidRDefault="00A84EF5" w:rsidP="00A84E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 xml:space="preserve">Friday, </w:t>
      </w:r>
      <w:r w:rsidR="004037D9">
        <w:rPr>
          <w:rFonts w:ascii="Times New Roman" w:hAnsi="Times New Roman" w:cs="Times New Roman"/>
          <w:color w:val="000000" w:themeColor="text1"/>
        </w:rPr>
        <w:t>November</w:t>
      </w:r>
      <w:r w:rsidRPr="006964AC">
        <w:rPr>
          <w:rFonts w:ascii="Times New Roman" w:hAnsi="Times New Roman" w:cs="Times New Roman"/>
          <w:color w:val="000000" w:themeColor="text1"/>
        </w:rPr>
        <w:t xml:space="preserve"> 1</w:t>
      </w:r>
      <w:r w:rsidR="004037D9">
        <w:rPr>
          <w:rFonts w:ascii="Times New Roman" w:hAnsi="Times New Roman" w:cs="Times New Roman"/>
          <w:color w:val="000000" w:themeColor="text1"/>
        </w:rPr>
        <w:t>5</w:t>
      </w:r>
      <w:r w:rsidRPr="006964A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6964AC">
        <w:rPr>
          <w:rFonts w:ascii="Times New Roman" w:hAnsi="Times New Roman" w:cs="Times New Roman"/>
          <w:color w:val="000000" w:themeColor="text1"/>
        </w:rPr>
        <w:t xml:space="preserve">, </w:t>
      </w:r>
      <w:proofErr w:type="gramStart"/>
      <w:r w:rsidRPr="006964AC">
        <w:rPr>
          <w:rFonts w:ascii="Times New Roman" w:hAnsi="Times New Roman" w:cs="Times New Roman"/>
          <w:color w:val="000000" w:themeColor="text1"/>
        </w:rPr>
        <w:t>2024</w:t>
      </w:r>
      <w:proofErr w:type="gramEnd"/>
      <w:r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Pr="006964AC">
        <w:rPr>
          <w:rFonts w:ascii="Times New Roman" w:hAnsi="Times New Roman" w:cs="Times New Roman"/>
          <w:color w:val="000000" w:themeColor="text1"/>
        </w:rPr>
        <w:br/>
        <w:t>10:00 – 11:30 AM</w:t>
      </w:r>
      <w:r w:rsidRPr="006964AC">
        <w:rPr>
          <w:rFonts w:ascii="Times New Roman" w:hAnsi="Times New Roman" w:cs="Times New Roman"/>
          <w:color w:val="000000" w:themeColor="text1"/>
        </w:rPr>
        <w:br/>
      </w:r>
      <w:hyperlink r:id="rId10" w:history="1">
        <w:r w:rsidRPr="006964AC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https://fsw.zoom.us/j/81809684012</w:t>
        </w:r>
      </w:hyperlink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Meeting ID: </w:t>
      </w:r>
      <w:r w:rsidRPr="006964AC">
        <w:rPr>
          <w:rFonts w:ascii="Times New Roman" w:hAnsi="Times New Roman" w:cs="Times New Roman"/>
          <w:color w:val="000000" w:themeColor="text1"/>
          <w:spacing w:val="6"/>
          <w:shd w:val="clear" w:color="auto" w:fill="FFFFFF"/>
        </w:rPr>
        <w:t>818 0968 4012</w:t>
      </w:r>
    </w:p>
    <w:p w14:paraId="1F4ED1D2" w14:textId="2DD41565" w:rsidR="000A7CA0" w:rsidRPr="006964AC" w:rsidRDefault="000A7CA0" w:rsidP="00C20C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C458EB2" w14:textId="51269D7F" w:rsidR="000A7CA0" w:rsidRPr="006964AC" w:rsidRDefault="000A7CA0" w:rsidP="000A7CA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Members Present: Jamie Votraw,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 Mary Schultz, Scott Courtney,</w:t>
      </w:r>
      <w:r w:rsidRPr="006964A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D2D70" w:rsidRPr="006964AC">
        <w:rPr>
          <w:rFonts w:ascii="Times New Roman" w:hAnsi="Times New Roman" w:cs="Times New Roman"/>
          <w:color w:val="000000" w:themeColor="text1"/>
        </w:rPr>
        <w:t>Esmaeel</w:t>
      </w:r>
      <w:proofErr w:type="spellEnd"/>
      <w:r w:rsidR="006D2D70" w:rsidRPr="006964A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D2D70" w:rsidRPr="006964AC">
        <w:rPr>
          <w:rFonts w:ascii="Times New Roman" w:hAnsi="Times New Roman" w:cs="Times New Roman"/>
          <w:color w:val="000000" w:themeColor="text1"/>
        </w:rPr>
        <w:t>Samaliazad</w:t>
      </w:r>
      <w:proofErr w:type="spellEnd"/>
      <w:r w:rsidR="006D2D70" w:rsidRPr="006964AC">
        <w:rPr>
          <w:rFonts w:ascii="Times New Roman" w:hAnsi="Times New Roman" w:cs="Times New Roman"/>
          <w:color w:val="000000" w:themeColor="text1"/>
        </w:rPr>
        <w:t xml:space="preserve">, Elijah Pritchett, Cara </w:t>
      </w:r>
      <w:proofErr w:type="spellStart"/>
      <w:r w:rsidR="006D2D70" w:rsidRPr="006964AC">
        <w:rPr>
          <w:rFonts w:ascii="Times New Roman" w:hAnsi="Times New Roman" w:cs="Times New Roman"/>
          <w:color w:val="000000" w:themeColor="text1"/>
        </w:rPr>
        <w:t>Minardi</w:t>
      </w:r>
      <w:proofErr w:type="spellEnd"/>
      <w:r w:rsidR="006D2D70" w:rsidRPr="006964AC">
        <w:rPr>
          <w:rFonts w:ascii="Times New Roman" w:hAnsi="Times New Roman" w:cs="Times New Roman"/>
          <w:color w:val="000000" w:themeColor="text1"/>
        </w:rPr>
        <w:t xml:space="preserve"> Power, Randy </w:t>
      </w:r>
      <w:proofErr w:type="spellStart"/>
      <w:r w:rsidR="006D2D70" w:rsidRPr="006964AC">
        <w:rPr>
          <w:rFonts w:ascii="Times New Roman" w:hAnsi="Times New Roman" w:cs="Times New Roman"/>
          <w:color w:val="000000" w:themeColor="text1"/>
        </w:rPr>
        <w:t>Moffet</w:t>
      </w:r>
      <w:proofErr w:type="spellEnd"/>
      <w:r w:rsidR="006D2D70" w:rsidRPr="006964AC">
        <w:rPr>
          <w:rFonts w:ascii="Times New Roman" w:hAnsi="Times New Roman" w:cs="Times New Roman"/>
          <w:color w:val="000000" w:themeColor="text1"/>
        </w:rPr>
        <w:t xml:space="preserve">, Dani Peterson, Brian Page, </w:t>
      </w:r>
      <w:r w:rsidRPr="006964AC">
        <w:rPr>
          <w:rFonts w:ascii="Times New Roman" w:hAnsi="Times New Roman" w:cs="Times New Roman"/>
          <w:color w:val="000000" w:themeColor="text1"/>
        </w:rPr>
        <w:t>Suzanne Biedenbach,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 Steve Chase, Joel Reinking, </w:t>
      </w:r>
      <w:r w:rsidRPr="006964AC">
        <w:rPr>
          <w:rFonts w:ascii="Times New Roman" w:hAnsi="Times New Roman" w:cs="Times New Roman"/>
          <w:color w:val="000000" w:themeColor="text1"/>
        </w:rPr>
        <w:t xml:space="preserve">Kenneth Belcher, </w:t>
      </w:r>
      <w:r w:rsidR="006D2D70" w:rsidRPr="006964AC">
        <w:rPr>
          <w:rFonts w:ascii="Times New Roman" w:hAnsi="Times New Roman" w:cs="Times New Roman"/>
          <w:color w:val="000000" w:themeColor="text1"/>
        </w:rPr>
        <w:t>Elizabeth Schott, Alex Schimel</w:t>
      </w:r>
      <w:r w:rsidRPr="006964AC">
        <w:rPr>
          <w:rFonts w:ascii="Times New Roman" w:hAnsi="Times New Roman" w:cs="Times New Roman"/>
          <w:color w:val="000000" w:themeColor="text1"/>
        </w:rPr>
        <w:t xml:space="preserve">, </w:t>
      </w:r>
      <w:r w:rsidR="00A347AD" w:rsidRPr="006964AC">
        <w:rPr>
          <w:rFonts w:ascii="Times New Roman" w:hAnsi="Times New Roman" w:cs="Times New Roman"/>
          <w:color w:val="000000" w:themeColor="text1"/>
        </w:rPr>
        <w:t>Rebecca Harris</w:t>
      </w:r>
      <w:r w:rsidR="004037D9">
        <w:rPr>
          <w:rFonts w:ascii="Times New Roman" w:hAnsi="Times New Roman" w:cs="Times New Roman"/>
          <w:color w:val="000000" w:themeColor="text1"/>
        </w:rPr>
        <w:t xml:space="preserve">, Joyce Rollins, Colleen Moore, Tony </w:t>
      </w:r>
      <w:proofErr w:type="spellStart"/>
      <w:r w:rsidR="004037D9">
        <w:rPr>
          <w:rFonts w:ascii="Times New Roman" w:hAnsi="Times New Roman" w:cs="Times New Roman"/>
          <w:color w:val="000000" w:themeColor="text1"/>
        </w:rPr>
        <w:t>Valenti</w:t>
      </w:r>
      <w:proofErr w:type="spellEnd"/>
    </w:p>
    <w:p w14:paraId="475A022E" w14:textId="05915314" w:rsidR="007C770D" w:rsidRPr="006964AC" w:rsidRDefault="00EE6857" w:rsidP="000A7CA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Meeting called to order at 10:00 am</w:t>
      </w:r>
      <w:r w:rsidR="0021781F" w:rsidRPr="006964AC">
        <w:rPr>
          <w:rFonts w:ascii="Times New Roman" w:hAnsi="Times New Roman" w:cs="Times New Roman"/>
          <w:color w:val="000000" w:themeColor="text1"/>
        </w:rPr>
        <w:t>.</w:t>
      </w:r>
    </w:p>
    <w:p w14:paraId="3ACC993A" w14:textId="783C3145" w:rsidR="00C20C62" w:rsidRPr="006964AC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1AEB3EFB" w14:textId="77777777" w:rsidR="004037D9" w:rsidRDefault="00EE6857" w:rsidP="004037D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Minutes from the</w:t>
      </w:r>
      <w:r w:rsidR="007C770D"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="001B2FC0" w:rsidRPr="006964AC">
        <w:rPr>
          <w:rFonts w:ascii="Times New Roman" w:hAnsi="Times New Roman" w:cs="Times New Roman"/>
          <w:color w:val="000000" w:themeColor="text1"/>
        </w:rPr>
        <w:t xml:space="preserve">Friday, </w:t>
      </w:r>
      <w:r w:rsidR="004037D9">
        <w:rPr>
          <w:rFonts w:ascii="Times New Roman" w:hAnsi="Times New Roman" w:cs="Times New Roman"/>
          <w:color w:val="000000" w:themeColor="text1"/>
        </w:rPr>
        <w:t>October</w:t>
      </w:r>
      <w:r w:rsidR="003A4815"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="004037D9">
        <w:rPr>
          <w:rFonts w:ascii="Times New Roman" w:hAnsi="Times New Roman" w:cs="Times New Roman"/>
          <w:color w:val="000000" w:themeColor="text1"/>
        </w:rPr>
        <w:t>15</w:t>
      </w:r>
      <w:r w:rsidR="003A4815" w:rsidRPr="006964A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21781F" w:rsidRPr="006964AC">
        <w:rPr>
          <w:rFonts w:ascii="Times New Roman" w:hAnsi="Times New Roman" w:cs="Times New Roman"/>
          <w:color w:val="000000" w:themeColor="text1"/>
        </w:rPr>
        <w:t>, 2024,</w:t>
      </w:r>
      <w:r w:rsidRPr="006964AC">
        <w:rPr>
          <w:rFonts w:ascii="Times New Roman" w:hAnsi="Times New Roman" w:cs="Times New Roman"/>
          <w:color w:val="000000" w:themeColor="text1"/>
        </w:rPr>
        <w:t xml:space="preserve"> meeting </w:t>
      </w:r>
      <w:proofErr w:type="gramStart"/>
      <w:r w:rsidR="0021781F" w:rsidRPr="006964AC">
        <w:rPr>
          <w:rFonts w:ascii="Times New Roman" w:hAnsi="Times New Roman" w:cs="Times New Roman"/>
          <w:color w:val="000000" w:themeColor="text1"/>
        </w:rPr>
        <w:t>were</w:t>
      </w:r>
      <w:proofErr w:type="gramEnd"/>
      <w:r w:rsidR="0021781F"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Pr="006964AC">
        <w:rPr>
          <w:rFonts w:ascii="Times New Roman" w:hAnsi="Times New Roman" w:cs="Times New Roman"/>
          <w:color w:val="000000" w:themeColor="text1"/>
        </w:rPr>
        <w:t>reviewed and approved.</w:t>
      </w:r>
    </w:p>
    <w:p w14:paraId="4DDBF30E" w14:textId="77777777" w:rsidR="004037D9" w:rsidRPr="004037D9" w:rsidRDefault="004037D9" w:rsidP="004037D9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A6CF82E" w14:textId="77777777" w:rsidR="00F20485" w:rsidRDefault="004037D9" w:rsidP="00F2048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4037D9">
        <w:rPr>
          <w:rFonts w:ascii="Times New Roman" w:hAnsi="Times New Roman" w:cs="Times New Roman"/>
          <w:color w:val="000000" w:themeColor="text1"/>
        </w:rPr>
        <w:t>Enhancing Collaboration and Professional Development</w:t>
      </w:r>
    </w:p>
    <w:p w14:paraId="0179D667" w14:textId="77777777" w:rsidR="00F20485" w:rsidRPr="00F20485" w:rsidRDefault="00F20485" w:rsidP="00F20485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0A49D29" w14:textId="19BFBCF2" w:rsidR="00F20485" w:rsidRPr="00F20485" w:rsidRDefault="004037D9" w:rsidP="00F2048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F20485">
        <w:rPr>
          <w:rFonts w:ascii="Times New Roman" w:hAnsi="Times New Roman" w:cs="Times New Roman"/>
          <w:color w:val="000000" w:themeColor="text1"/>
        </w:rPr>
        <w:t>P</w:t>
      </w:r>
      <w:r w:rsidR="00F20485" w:rsidRPr="00F20485">
        <w:rPr>
          <w:rFonts w:ascii="Times New Roman" w:hAnsi="Times New Roman" w:cs="Times New Roman"/>
          <w:color w:val="000000" w:themeColor="text1"/>
        </w:rPr>
        <w:t>rofessor Votraw</w:t>
      </w:r>
      <w:r w:rsidRPr="00F20485">
        <w:rPr>
          <w:rFonts w:ascii="Times New Roman" w:hAnsi="Times New Roman" w:cs="Times New Roman"/>
          <w:color w:val="000000" w:themeColor="text1"/>
        </w:rPr>
        <w:t xml:space="preserve"> introduced two guests</w:t>
      </w:r>
      <w:r w:rsidR="00F20485" w:rsidRPr="00F20485">
        <w:rPr>
          <w:rFonts w:ascii="Times New Roman" w:hAnsi="Times New Roman" w:cs="Times New Roman"/>
          <w:color w:val="000000" w:themeColor="text1"/>
        </w:rPr>
        <w:t xml:space="preserve"> in attendance</w:t>
      </w:r>
      <w:r w:rsidRPr="00F20485">
        <w:rPr>
          <w:rFonts w:ascii="Times New Roman" w:hAnsi="Times New Roman" w:cs="Times New Roman"/>
          <w:color w:val="000000" w:themeColor="text1"/>
        </w:rPr>
        <w:t xml:space="preserve">, Dr. Joe Van </w:t>
      </w:r>
      <w:proofErr w:type="spellStart"/>
      <w:r w:rsidRPr="00F20485">
        <w:rPr>
          <w:rFonts w:ascii="Times New Roman" w:hAnsi="Times New Roman" w:cs="Times New Roman"/>
          <w:color w:val="000000" w:themeColor="text1"/>
        </w:rPr>
        <w:t>Gaalen</w:t>
      </w:r>
      <w:proofErr w:type="spellEnd"/>
      <w:r w:rsidRPr="00F20485">
        <w:rPr>
          <w:rFonts w:ascii="Times New Roman" w:hAnsi="Times New Roman" w:cs="Times New Roman"/>
          <w:color w:val="000000" w:themeColor="text1"/>
        </w:rPr>
        <w:t xml:space="preserve"> and Dr. Jennifer Patterson, to discuss enhancing collaboration between committees. </w:t>
      </w:r>
    </w:p>
    <w:p w14:paraId="10B59F57" w14:textId="77777777" w:rsidR="00F20485" w:rsidRDefault="004037D9" w:rsidP="00403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4037D9">
        <w:rPr>
          <w:rFonts w:ascii="Times New Roman" w:hAnsi="Times New Roman" w:cs="Times New Roman"/>
          <w:color w:val="000000" w:themeColor="text1"/>
        </w:rPr>
        <w:t>The discussion focused on professional development goals and initiatives for the academic year, particularly understanding the</w:t>
      </w:r>
      <w:r w:rsidR="00F20485">
        <w:rPr>
          <w:rFonts w:ascii="Times New Roman" w:hAnsi="Times New Roman" w:cs="Times New Roman"/>
          <w:color w:val="000000" w:themeColor="text1"/>
        </w:rPr>
        <w:t xml:space="preserve"> relationship between the</w:t>
      </w:r>
      <w:r w:rsidRPr="004037D9">
        <w:rPr>
          <w:rFonts w:ascii="Times New Roman" w:hAnsi="Times New Roman" w:cs="Times New Roman"/>
          <w:color w:val="000000" w:themeColor="text1"/>
        </w:rPr>
        <w:t xml:space="preserve"> General Education Advisory Council</w:t>
      </w:r>
      <w:r w:rsidR="00F20485">
        <w:rPr>
          <w:rFonts w:ascii="Times New Roman" w:hAnsi="Times New Roman" w:cs="Times New Roman"/>
          <w:color w:val="000000" w:themeColor="text1"/>
        </w:rPr>
        <w:t xml:space="preserve">’s work and the Learning Assessment Committee’s needs. </w:t>
      </w:r>
    </w:p>
    <w:p w14:paraId="2437D519" w14:textId="4B9B1158" w:rsidR="00F20485" w:rsidRDefault="00F20485" w:rsidP="00F20485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Role of Learning Assessment </w:t>
      </w:r>
    </w:p>
    <w:p w14:paraId="1A3EF1E5" w14:textId="77777777" w:rsidR="00F20485" w:rsidRDefault="004037D9" w:rsidP="00F20485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4037D9">
        <w:rPr>
          <w:rFonts w:ascii="Times New Roman" w:hAnsi="Times New Roman" w:cs="Times New Roman"/>
          <w:color w:val="000000" w:themeColor="text1"/>
        </w:rPr>
        <w:t xml:space="preserve">Dr. Patterson then shared about the mission of the Learning Assessment Committee, which includes refining assessments, data collection, and promoting student success. She also mentioned their use of </w:t>
      </w:r>
      <w:proofErr w:type="spellStart"/>
      <w:r w:rsidRPr="004037D9">
        <w:rPr>
          <w:rFonts w:ascii="Times New Roman" w:hAnsi="Times New Roman" w:cs="Times New Roman"/>
          <w:color w:val="000000" w:themeColor="text1"/>
        </w:rPr>
        <w:t>Dataverse</w:t>
      </w:r>
      <w:proofErr w:type="spellEnd"/>
      <w:r w:rsidRPr="004037D9">
        <w:rPr>
          <w:rFonts w:ascii="Times New Roman" w:hAnsi="Times New Roman" w:cs="Times New Roman"/>
          <w:color w:val="000000" w:themeColor="text1"/>
        </w:rPr>
        <w:t xml:space="preserve">, Assessment 101, professional development workshops, and the website to share information and align course learning outcomes with chosen competencies. </w:t>
      </w:r>
    </w:p>
    <w:p w14:paraId="56560B1D" w14:textId="12204A55" w:rsidR="00F20485" w:rsidRDefault="00F20485" w:rsidP="00F20485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Course Distribution and Student Exposure </w:t>
      </w:r>
    </w:p>
    <w:p w14:paraId="6BE0B92C" w14:textId="77777777" w:rsidR="00F20485" w:rsidRDefault="00F20485" w:rsidP="00F20485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Dr. Van </w:t>
      </w:r>
      <w:proofErr w:type="spellStart"/>
      <w:r>
        <w:rPr>
          <w:rFonts w:ascii="Times New Roman" w:hAnsi="Times New Roman" w:cs="Times New Roman"/>
          <w:color w:val="000000" w:themeColor="text1"/>
        </w:rPr>
        <w:t>Gaalen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discussed the importance of c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ourse </w:t>
      </w:r>
      <w:r>
        <w:rPr>
          <w:rFonts w:ascii="Times New Roman" w:hAnsi="Times New Roman" w:cs="Times New Roman"/>
          <w:color w:val="000000" w:themeColor="text1"/>
        </w:rPr>
        <w:t>d</w:t>
      </w:r>
      <w:r w:rsidR="004037D9" w:rsidRPr="00F20485">
        <w:rPr>
          <w:rFonts w:ascii="Times New Roman" w:hAnsi="Times New Roman" w:cs="Times New Roman"/>
          <w:color w:val="000000" w:themeColor="text1"/>
        </w:rPr>
        <w:t>istribution and</w:t>
      </w:r>
      <w:r>
        <w:rPr>
          <w:rFonts w:ascii="Times New Roman" w:hAnsi="Times New Roman" w:cs="Times New Roman"/>
          <w:color w:val="000000" w:themeColor="text1"/>
        </w:rPr>
        <w:t xml:space="preserve"> s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tudent </w:t>
      </w:r>
      <w:r>
        <w:rPr>
          <w:rFonts w:ascii="Times New Roman" w:hAnsi="Times New Roman" w:cs="Times New Roman"/>
          <w:color w:val="000000" w:themeColor="text1"/>
        </w:rPr>
        <w:t>e</w:t>
      </w:r>
      <w:r w:rsidR="004037D9" w:rsidRPr="00F20485">
        <w:rPr>
          <w:rFonts w:ascii="Times New Roman" w:hAnsi="Times New Roman" w:cs="Times New Roman"/>
          <w:color w:val="000000" w:themeColor="text1"/>
        </w:rPr>
        <w:t>xposure</w:t>
      </w:r>
      <w:r>
        <w:rPr>
          <w:rFonts w:ascii="Times New Roman" w:hAnsi="Times New Roman" w:cs="Times New Roman"/>
          <w:color w:val="000000" w:themeColor="text1"/>
        </w:rPr>
        <w:t xml:space="preserve">. He reviewed </w:t>
      </w:r>
      <w:r w:rsidR="004037D9" w:rsidRPr="00F20485">
        <w:rPr>
          <w:rFonts w:ascii="Times New Roman" w:hAnsi="Times New Roman" w:cs="Times New Roman"/>
          <w:color w:val="000000" w:themeColor="text1"/>
        </w:rPr>
        <w:t>the distribution of different courses within various schools</w:t>
      </w:r>
      <w:r>
        <w:rPr>
          <w:rFonts w:ascii="Times New Roman" w:hAnsi="Times New Roman" w:cs="Times New Roman"/>
          <w:color w:val="000000" w:themeColor="text1"/>
        </w:rPr>
        <w:t xml:space="preserve"> and p</w:t>
      </w:r>
      <w:r w:rsidR="004037D9" w:rsidRPr="00F20485">
        <w:rPr>
          <w:rFonts w:ascii="Times New Roman" w:hAnsi="Times New Roman" w:cs="Times New Roman"/>
          <w:color w:val="000000" w:themeColor="text1"/>
        </w:rPr>
        <w:t>resent</w:t>
      </w:r>
      <w:r>
        <w:rPr>
          <w:rFonts w:ascii="Times New Roman" w:hAnsi="Times New Roman" w:cs="Times New Roman"/>
          <w:color w:val="000000" w:themeColor="text1"/>
        </w:rPr>
        <w:t xml:space="preserve">ed </w:t>
      </w:r>
      <w:r w:rsidR="004037D9" w:rsidRPr="00F20485">
        <w:rPr>
          <w:rFonts w:ascii="Times New Roman" w:hAnsi="Times New Roman" w:cs="Times New Roman"/>
          <w:color w:val="000000" w:themeColor="text1"/>
        </w:rPr>
        <w:t>a graphic showing the percentage of courses in each school</w:t>
      </w:r>
      <w:r>
        <w:rPr>
          <w:rFonts w:ascii="Times New Roman" w:hAnsi="Times New Roman" w:cs="Times New Roman"/>
          <w:color w:val="000000" w:themeColor="text1"/>
        </w:rPr>
        <w:t xml:space="preserve">. He </w:t>
      </w:r>
      <w:r w:rsidR="004037D9" w:rsidRPr="00F20485">
        <w:rPr>
          <w:rFonts w:ascii="Times New Roman" w:hAnsi="Times New Roman" w:cs="Times New Roman"/>
          <w:color w:val="000000" w:themeColor="text1"/>
        </w:rPr>
        <w:t>emphasiz</w:t>
      </w:r>
      <w:r>
        <w:rPr>
          <w:rFonts w:ascii="Times New Roman" w:hAnsi="Times New Roman" w:cs="Times New Roman"/>
          <w:color w:val="000000" w:themeColor="text1"/>
        </w:rPr>
        <w:t>ed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 the need for students to have a well-rounded education</w:t>
      </w:r>
      <w:r>
        <w:rPr>
          <w:rFonts w:ascii="Times New Roman" w:hAnsi="Times New Roman" w:cs="Times New Roman"/>
          <w:color w:val="000000" w:themeColor="text1"/>
        </w:rPr>
        <w:t xml:space="preserve"> and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 the importance of </w:t>
      </w:r>
      <w:r>
        <w:rPr>
          <w:rFonts w:ascii="Times New Roman" w:hAnsi="Times New Roman" w:cs="Times New Roman"/>
          <w:color w:val="000000" w:themeColor="text1"/>
        </w:rPr>
        <w:t xml:space="preserve">students 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not hitting all 8 general education competencies from the same </w:t>
      </w:r>
      <w:r>
        <w:rPr>
          <w:rFonts w:ascii="Times New Roman" w:hAnsi="Times New Roman" w:cs="Times New Roman"/>
          <w:color w:val="000000" w:themeColor="text1"/>
        </w:rPr>
        <w:t>academic area/school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, suggesting that students should be exposed to different courses and angles. </w:t>
      </w:r>
    </w:p>
    <w:p w14:paraId="3CAFE0A4" w14:textId="5BA1DE79" w:rsidR="00F20485" w:rsidRPr="00F20485" w:rsidRDefault="004037D9" w:rsidP="00F20485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F20485">
        <w:rPr>
          <w:rFonts w:ascii="Times New Roman" w:hAnsi="Times New Roman" w:cs="Times New Roman"/>
          <w:color w:val="000000" w:themeColor="text1"/>
        </w:rPr>
        <w:t xml:space="preserve">Aligning Course Proposals </w:t>
      </w:r>
      <w:proofErr w:type="gramStart"/>
      <w:r w:rsidRPr="00F20485">
        <w:rPr>
          <w:rFonts w:ascii="Times New Roman" w:hAnsi="Times New Roman" w:cs="Times New Roman"/>
          <w:color w:val="000000" w:themeColor="text1"/>
        </w:rPr>
        <w:t>With</w:t>
      </w:r>
      <w:proofErr w:type="gramEnd"/>
      <w:r w:rsidRPr="00F20485">
        <w:rPr>
          <w:rFonts w:ascii="Times New Roman" w:hAnsi="Times New Roman" w:cs="Times New Roman"/>
          <w:color w:val="000000" w:themeColor="text1"/>
        </w:rPr>
        <w:t xml:space="preserve"> Competencies</w:t>
      </w:r>
    </w:p>
    <w:p w14:paraId="2978C03B" w14:textId="77777777" w:rsidR="00F20485" w:rsidRDefault="00F20485" w:rsidP="00F20485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Dr. Van </w:t>
      </w:r>
      <w:proofErr w:type="spellStart"/>
      <w:r>
        <w:rPr>
          <w:rFonts w:ascii="Times New Roman" w:hAnsi="Times New Roman" w:cs="Times New Roman"/>
          <w:color w:val="000000" w:themeColor="text1"/>
        </w:rPr>
        <w:t>Gaalen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and Professor Votraw 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discussed the importance of aligning course proposals with the General Education competencies. </w:t>
      </w:r>
      <w:r>
        <w:rPr>
          <w:rFonts w:ascii="Times New Roman" w:hAnsi="Times New Roman" w:cs="Times New Roman"/>
          <w:color w:val="000000" w:themeColor="text1"/>
        </w:rPr>
        <w:t xml:space="preserve">Dr. Van </w:t>
      </w:r>
      <w:proofErr w:type="spellStart"/>
      <w:r>
        <w:rPr>
          <w:rFonts w:ascii="Times New Roman" w:hAnsi="Times New Roman" w:cs="Times New Roman"/>
          <w:color w:val="000000" w:themeColor="text1"/>
        </w:rPr>
        <w:t>Gaalen</w:t>
      </w:r>
      <w:proofErr w:type="spellEnd"/>
      <w:r w:rsidR="004037D9" w:rsidRPr="00F20485">
        <w:rPr>
          <w:rFonts w:ascii="Times New Roman" w:hAnsi="Times New Roman" w:cs="Times New Roman"/>
          <w:color w:val="000000" w:themeColor="text1"/>
        </w:rPr>
        <w:t xml:space="preserve"> emphasized the need for faculty to understand the competencies</w:t>
      </w:r>
      <w:r>
        <w:rPr>
          <w:rFonts w:ascii="Times New Roman" w:hAnsi="Times New Roman" w:cs="Times New Roman"/>
          <w:color w:val="000000" w:themeColor="text1"/>
        </w:rPr>
        <w:t xml:space="preserve"> and 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how they relate to their courses, </w:t>
      </w:r>
    </w:p>
    <w:p w14:paraId="0AF73E01" w14:textId="77777777" w:rsidR="00F20485" w:rsidRDefault="00F20485" w:rsidP="00F20485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Professor Votraw explained this is a focus for GEAC this year, and announced plans to </w:t>
      </w:r>
      <w:r w:rsidR="004037D9" w:rsidRPr="00F20485">
        <w:rPr>
          <w:rFonts w:ascii="Times New Roman" w:hAnsi="Times New Roman" w:cs="Times New Roman"/>
          <w:color w:val="000000" w:themeColor="text1"/>
        </w:rPr>
        <w:t>creat</w:t>
      </w:r>
      <w:r>
        <w:rPr>
          <w:rFonts w:ascii="Times New Roman" w:hAnsi="Times New Roman" w:cs="Times New Roman"/>
          <w:color w:val="000000" w:themeColor="text1"/>
        </w:rPr>
        <w:t>e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General Education Advisory Council </w:t>
      </w:r>
      <w:r>
        <w:rPr>
          <w:rFonts w:ascii="Times New Roman" w:hAnsi="Times New Roman" w:cs="Times New Roman"/>
          <w:color w:val="000000" w:themeColor="text1"/>
        </w:rPr>
        <w:t xml:space="preserve">toolkit </w:t>
      </w:r>
      <w:r w:rsidR="004037D9" w:rsidRPr="00F20485">
        <w:rPr>
          <w:rFonts w:ascii="Times New Roman" w:hAnsi="Times New Roman" w:cs="Times New Roman"/>
          <w:color w:val="000000" w:themeColor="text1"/>
        </w:rPr>
        <w:t xml:space="preserve">to provide faculty with more information and exemplars of good alignment between course learning outcomes and competencies. </w:t>
      </w:r>
    </w:p>
    <w:p w14:paraId="26D7F030" w14:textId="6F7B4CCB" w:rsidR="004037D9" w:rsidRDefault="004037D9" w:rsidP="00F20485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F20485">
        <w:rPr>
          <w:rFonts w:ascii="Times New Roman" w:hAnsi="Times New Roman" w:cs="Times New Roman"/>
          <w:color w:val="000000" w:themeColor="text1"/>
        </w:rPr>
        <w:t xml:space="preserve">Both agreed on the importance of not intimidating newer faculty members with the history of the competencies and encouraged them to approach the task straightforwardly. </w:t>
      </w:r>
    </w:p>
    <w:p w14:paraId="2E7A635C" w14:textId="77777777" w:rsidR="00F20485" w:rsidRPr="00F20485" w:rsidRDefault="00F20485" w:rsidP="00F20485">
      <w:pPr>
        <w:pStyle w:val="ListParagraph"/>
        <w:spacing w:before="240" w:after="0" w:line="240" w:lineRule="auto"/>
        <w:ind w:left="3240"/>
        <w:rPr>
          <w:rFonts w:ascii="Times New Roman" w:hAnsi="Times New Roman" w:cs="Times New Roman"/>
          <w:color w:val="000000" w:themeColor="text1"/>
        </w:rPr>
      </w:pPr>
    </w:p>
    <w:p w14:paraId="24973C39" w14:textId="77777777" w:rsidR="008412AF" w:rsidRDefault="004037D9" w:rsidP="008412A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4037D9">
        <w:rPr>
          <w:rFonts w:ascii="Times New Roman" w:hAnsi="Times New Roman" w:cs="Times New Roman"/>
          <w:color w:val="000000" w:themeColor="text1"/>
        </w:rPr>
        <w:t>Writing Intensive Designation Proposal</w:t>
      </w:r>
    </w:p>
    <w:p w14:paraId="4ADD386D" w14:textId="2C307D53" w:rsidR="008412AF" w:rsidRDefault="008412AF" w:rsidP="008412A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Professor Votraw</w:t>
      </w:r>
      <w:r w:rsidR="004037D9" w:rsidRPr="008412AF">
        <w:rPr>
          <w:rFonts w:ascii="Times New Roman" w:hAnsi="Times New Roman" w:cs="Times New Roman"/>
          <w:color w:val="000000" w:themeColor="text1"/>
        </w:rPr>
        <w:t xml:space="preserve"> invited </w:t>
      </w:r>
      <w:r>
        <w:rPr>
          <w:rFonts w:ascii="Times New Roman" w:hAnsi="Times New Roman" w:cs="Times New Roman"/>
          <w:color w:val="000000" w:themeColor="text1"/>
        </w:rPr>
        <w:t>Dr.</w:t>
      </w:r>
      <w:r w:rsidR="001A5AF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Owens to join and</w:t>
      </w:r>
      <w:r w:rsidR="004037D9" w:rsidRPr="008412AF">
        <w:rPr>
          <w:rFonts w:ascii="Times New Roman" w:hAnsi="Times New Roman" w:cs="Times New Roman"/>
          <w:color w:val="000000" w:themeColor="text1"/>
        </w:rPr>
        <w:t xml:space="preserve"> discuss a course change proposal. </w:t>
      </w:r>
    </w:p>
    <w:p w14:paraId="19BFB4CF" w14:textId="77777777" w:rsidR="008412AF" w:rsidRDefault="008412AF" w:rsidP="008412A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Dr. Owens</w:t>
      </w:r>
      <w:r w:rsidR="004037D9" w:rsidRPr="008412AF">
        <w:rPr>
          <w:rFonts w:ascii="Times New Roman" w:hAnsi="Times New Roman" w:cs="Times New Roman"/>
          <w:color w:val="000000" w:themeColor="text1"/>
        </w:rPr>
        <w:t xml:space="preserve"> proposed that three Creative Writing courses receive the Writing Intensive designation due to the substantial amount of writing students do, ranging from 10,000 to 15,000 words across various assignments. </w:t>
      </w:r>
    </w:p>
    <w:p w14:paraId="4B9C1C60" w14:textId="77777777" w:rsidR="008412AF" w:rsidRDefault="008412AF" w:rsidP="008412A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Professor Peterson noted that she</w:t>
      </w:r>
      <w:r w:rsidR="004037D9" w:rsidRPr="008412AF">
        <w:rPr>
          <w:rFonts w:ascii="Times New Roman" w:hAnsi="Times New Roman" w:cs="Times New Roman"/>
          <w:color w:val="000000" w:themeColor="text1"/>
        </w:rPr>
        <w:t xml:space="preserve"> appreciated the justification, highlighting the multi-layered, varied activities in the courses. </w:t>
      </w:r>
    </w:p>
    <w:p w14:paraId="664879B3" w14:textId="02C8ADC2" w:rsidR="004037D9" w:rsidRDefault="008412AF" w:rsidP="008412A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Professor Votraw</w:t>
      </w:r>
      <w:r w:rsidR="004037D9" w:rsidRPr="008412AF">
        <w:rPr>
          <w:rFonts w:ascii="Times New Roman" w:hAnsi="Times New Roman" w:cs="Times New Roman"/>
          <w:color w:val="000000" w:themeColor="text1"/>
        </w:rPr>
        <w:t xml:space="preserve"> made a motion to recommend adding the Writing Intensive designation to these courses. </w:t>
      </w:r>
    </w:p>
    <w:p w14:paraId="4FCF75AB" w14:textId="3D99551F" w:rsidR="008412AF" w:rsidRPr="008412AF" w:rsidRDefault="008412AF" w:rsidP="008412A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Committee unanimously supported adding the designation.</w:t>
      </w:r>
    </w:p>
    <w:p w14:paraId="10B73C13" w14:textId="2F27777A" w:rsidR="004037D9" w:rsidRPr="008412AF" w:rsidRDefault="004037D9" w:rsidP="008412AF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4037D9">
        <w:rPr>
          <w:rFonts w:ascii="Times New Roman" w:hAnsi="Times New Roman" w:cs="Times New Roman"/>
          <w:color w:val="000000" w:themeColor="text1"/>
        </w:rPr>
        <w:tab/>
      </w:r>
      <w:r w:rsidRPr="008412AF">
        <w:rPr>
          <w:rFonts w:ascii="Times New Roman" w:hAnsi="Times New Roman" w:cs="Times New Roman"/>
          <w:color w:val="000000" w:themeColor="text1"/>
        </w:rPr>
        <w:tab/>
      </w:r>
    </w:p>
    <w:p w14:paraId="1045EE89" w14:textId="35B83528" w:rsidR="001A5AF9" w:rsidRDefault="004037D9" w:rsidP="001A5AF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4037D9">
        <w:rPr>
          <w:rFonts w:ascii="Times New Roman" w:hAnsi="Times New Roman" w:cs="Times New Roman"/>
          <w:color w:val="000000" w:themeColor="text1"/>
        </w:rPr>
        <w:t xml:space="preserve">WAC Position </w:t>
      </w:r>
      <w:r w:rsidR="001A5AF9">
        <w:rPr>
          <w:rFonts w:ascii="Times New Roman" w:hAnsi="Times New Roman" w:cs="Times New Roman"/>
          <w:color w:val="000000" w:themeColor="text1"/>
        </w:rPr>
        <w:t xml:space="preserve">Initiative </w:t>
      </w:r>
    </w:p>
    <w:p w14:paraId="17F7035D" w14:textId="77777777" w:rsidR="001A5AF9" w:rsidRDefault="001A5AF9" w:rsidP="001A5AF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council </w:t>
      </w:r>
      <w:r w:rsidR="004037D9" w:rsidRPr="001A5AF9">
        <w:rPr>
          <w:rFonts w:ascii="Times New Roman" w:hAnsi="Times New Roman" w:cs="Times New Roman"/>
          <w:color w:val="000000" w:themeColor="text1"/>
        </w:rPr>
        <w:t xml:space="preserve">discussed the </w:t>
      </w:r>
      <w:r>
        <w:rPr>
          <w:rFonts w:ascii="Times New Roman" w:hAnsi="Times New Roman" w:cs="Times New Roman"/>
          <w:color w:val="000000" w:themeColor="text1"/>
        </w:rPr>
        <w:t>need</w:t>
      </w:r>
      <w:r w:rsidR="004037D9" w:rsidRPr="001A5AF9">
        <w:rPr>
          <w:rFonts w:ascii="Times New Roman" w:hAnsi="Times New Roman" w:cs="Times New Roman"/>
          <w:color w:val="000000" w:themeColor="text1"/>
        </w:rPr>
        <w:t xml:space="preserve"> for a Writing Across the Curriculum (WAC) </w:t>
      </w:r>
      <w:r>
        <w:rPr>
          <w:rFonts w:ascii="Times New Roman" w:hAnsi="Times New Roman" w:cs="Times New Roman"/>
          <w:color w:val="000000" w:themeColor="text1"/>
        </w:rPr>
        <w:t>position</w:t>
      </w:r>
      <w:r w:rsidR="004037D9" w:rsidRPr="001A5AF9">
        <w:rPr>
          <w:rFonts w:ascii="Times New Roman" w:hAnsi="Times New Roman" w:cs="Times New Roman"/>
          <w:color w:val="000000" w:themeColor="text1"/>
        </w:rPr>
        <w:t>.</w:t>
      </w:r>
    </w:p>
    <w:p w14:paraId="515F340D" w14:textId="5C8AD13B" w:rsidR="00D12775" w:rsidRDefault="001A5AF9" w:rsidP="001A5AF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Questions about </w:t>
      </w:r>
      <w:r w:rsidR="004037D9" w:rsidRPr="001A5AF9">
        <w:rPr>
          <w:rFonts w:ascii="Times New Roman" w:hAnsi="Times New Roman" w:cs="Times New Roman"/>
          <w:color w:val="000000" w:themeColor="text1"/>
        </w:rPr>
        <w:t xml:space="preserve">the job load and responsibilities </w:t>
      </w:r>
      <w:r w:rsidR="00D12775">
        <w:rPr>
          <w:rFonts w:ascii="Times New Roman" w:hAnsi="Times New Roman" w:cs="Times New Roman"/>
          <w:color w:val="000000" w:themeColor="text1"/>
        </w:rPr>
        <w:t xml:space="preserve">were discussed, such as </w:t>
      </w:r>
      <w:r w:rsidR="004037D9" w:rsidRPr="001A5AF9">
        <w:rPr>
          <w:rFonts w:ascii="Times New Roman" w:hAnsi="Times New Roman" w:cs="Times New Roman"/>
          <w:color w:val="000000" w:themeColor="text1"/>
        </w:rPr>
        <w:t xml:space="preserve">the possibility of </w:t>
      </w:r>
      <w:r w:rsidR="00D12775">
        <w:rPr>
          <w:rFonts w:ascii="Times New Roman" w:hAnsi="Times New Roman" w:cs="Times New Roman"/>
          <w:color w:val="000000" w:themeColor="text1"/>
        </w:rPr>
        <w:t xml:space="preserve">a full-time administrative position versus </w:t>
      </w:r>
      <w:r w:rsidR="004037D9" w:rsidRPr="001A5AF9">
        <w:rPr>
          <w:rFonts w:ascii="Times New Roman" w:hAnsi="Times New Roman" w:cs="Times New Roman"/>
          <w:color w:val="000000" w:themeColor="text1"/>
        </w:rPr>
        <w:t xml:space="preserve">filled by someone with reassigned time. </w:t>
      </w:r>
    </w:p>
    <w:p w14:paraId="090D6006" w14:textId="77777777" w:rsidR="00D12775" w:rsidRDefault="004037D9" w:rsidP="001A5AF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1A5AF9">
        <w:rPr>
          <w:rFonts w:ascii="Times New Roman" w:hAnsi="Times New Roman" w:cs="Times New Roman"/>
          <w:color w:val="000000" w:themeColor="text1"/>
        </w:rPr>
        <w:t xml:space="preserve">Concerns were raised about the perception of the position being owned by the English department, which could limit its impact across the curriculum. A potential alternative to an independent role was suggested, </w:t>
      </w:r>
      <w:r w:rsidR="00D12775">
        <w:rPr>
          <w:rFonts w:ascii="Times New Roman" w:hAnsi="Times New Roman" w:cs="Times New Roman"/>
          <w:color w:val="000000" w:themeColor="text1"/>
        </w:rPr>
        <w:t>which could involve</w:t>
      </w:r>
      <w:r w:rsidRPr="001A5AF9">
        <w:rPr>
          <w:rFonts w:ascii="Times New Roman" w:hAnsi="Times New Roman" w:cs="Times New Roman"/>
          <w:color w:val="000000" w:themeColor="text1"/>
        </w:rPr>
        <w:t xml:space="preserve"> multiple people from different departments having reassigned time. </w:t>
      </w:r>
    </w:p>
    <w:p w14:paraId="6D3CCA2C" w14:textId="3B5A0F65" w:rsidR="004037D9" w:rsidRPr="001A5AF9" w:rsidRDefault="004037D9" w:rsidP="001A5AF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1A5AF9">
        <w:rPr>
          <w:rFonts w:ascii="Times New Roman" w:hAnsi="Times New Roman" w:cs="Times New Roman"/>
          <w:color w:val="000000" w:themeColor="text1"/>
        </w:rPr>
        <w:t xml:space="preserve">The team agreed to continue researching and refining their proposal for the position. </w:t>
      </w:r>
    </w:p>
    <w:p w14:paraId="5024D998" w14:textId="77777777" w:rsidR="004037D9" w:rsidRPr="004037D9" w:rsidRDefault="004037D9" w:rsidP="00D12775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4037D9">
        <w:rPr>
          <w:rFonts w:ascii="Times New Roman" w:hAnsi="Times New Roman" w:cs="Times New Roman"/>
          <w:color w:val="000000" w:themeColor="text1"/>
        </w:rPr>
        <w:tab/>
      </w:r>
    </w:p>
    <w:p w14:paraId="63EB432D" w14:textId="77777777" w:rsidR="00D12775" w:rsidRDefault="00D12775" w:rsidP="004037D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Gen Ed Curriculum and State Discussion </w:t>
      </w:r>
    </w:p>
    <w:p w14:paraId="72D6F2CB" w14:textId="77777777" w:rsidR="00D12775" w:rsidRDefault="004037D9" w:rsidP="00D1277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4037D9">
        <w:rPr>
          <w:rFonts w:ascii="Times New Roman" w:hAnsi="Times New Roman" w:cs="Times New Roman"/>
          <w:color w:val="000000" w:themeColor="text1"/>
        </w:rPr>
        <w:t xml:space="preserve">The </w:t>
      </w:r>
      <w:r w:rsidR="00D12775">
        <w:rPr>
          <w:rFonts w:ascii="Times New Roman" w:hAnsi="Times New Roman" w:cs="Times New Roman"/>
          <w:color w:val="000000" w:themeColor="text1"/>
        </w:rPr>
        <w:t>group</w:t>
      </w:r>
      <w:r w:rsidRPr="004037D9">
        <w:rPr>
          <w:rFonts w:ascii="Times New Roman" w:hAnsi="Times New Roman" w:cs="Times New Roman"/>
          <w:color w:val="000000" w:themeColor="text1"/>
        </w:rPr>
        <w:t xml:space="preserve"> discussed </w:t>
      </w:r>
      <w:r w:rsidR="00D12775">
        <w:rPr>
          <w:rFonts w:ascii="Times New Roman" w:hAnsi="Times New Roman" w:cs="Times New Roman"/>
          <w:color w:val="000000" w:themeColor="text1"/>
        </w:rPr>
        <w:t>state-related issues</w:t>
      </w:r>
      <w:r w:rsidRPr="004037D9">
        <w:rPr>
          <w:rFonts w:ascii="Times New Roman" w:hAnsi="Times New Roman" w:cs="Times New Roman"/>
          <w:color w:val="000000" w:themeColor="text1"/>
        </w:rPr>
        <w:t>, including the changes to learning outcomes in some courses,</w:t>
      </w:r>
      <w:r w:rsidR="00D12775">
        <w:rPr>
          <w:rFonts w:ascii="Times New Roman" w:hAnsi="Times New Roman" w:cs="Times New Roman"/>
          <w:color w:val="000000" w:themeColor="text1"/>
        </w:rPr>
        <w:t xml:space="preserve"> </w:t>
      </w:r>
      <w:r w:rsidRPr="004037D9">
        <w:rPr>
          <w:rFonts w:ascii="Times New Roman" w:hAnsi="Times New Roman" w:cs="Times New Roman"/>
          <w:color w:val="000000" w:themeColor="text1"/>
        </w:rPr>
        <w:t xml:space="preserve">and the removal of certain courses from the General Education (Gen. Ed.) list due to state feedback. </w:t>
      </w:r>
    </w:p>
    <w:p w14:paraId="47BC7E1F" w14:textId="2F1731A4" w:rsidR="004037D9" w:rsidRDefault="00D12775" w:rsidP="00D1277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Faculty </w:t>
      </w:r>
      <w:r w:rsidR="004037D9" w:rsidRPr="004037D9">
        <w:rPr>
          <w:rFonts w:ascii="Times New Roman" w:hAnsi="Times New Roman" w:cs="Times New Roman"/>
          <w:color w:val="000000" w:themeColor="text1"/>
        </w:rPr>
        <w:t>cannot add or subtract classes from the Gen. Ed. list after they've been approved by the board</w:t>
      </w:r>
      <w:r>
        <w:rPr>
          <w:rFonts w:ascii="Times New Roman" w:hAnsi="Times New Roman" w:cs="Times New Roman"/>
          <w:color w:val="000000" w:themeColor="text1"/>
        </w:rPr>
        <w:t xml:space="preserve">, and need </w:t>
      </w:r>
      <w:r w:rsidR="004037D9" w:rsidRPr="004037D9">
        <w:rPr>
          <w:rFonts w:ascii="Times New Roman" w:hAnsi="Times New Roman" w:cs="Times New Roman"/>
          <w:color w:val="000000" w:themeColor="text1"/>
        </w:rPr>
        <w:t>to think ahead when creating course proposals</w:t>
      </w:r>
      <w:r>
        <w:rPr>
          <w:rFonts w:ascii="Times New Roman" w:hAnsi="Times New Roman" w:cs="Times New Roman"/>
          <w:color w:val="000000" w:themeColor="text1"/>
        </w:rPr>
        <w:t xml:space="preserve"> and </w:t>
      </w:r>
      <w:r w:rsidR="004037D9" w:rsidRPr="004037D9">
        <w:rPr>
          <w:rFonts w:ascii="Times New Roman" w:hAnsi="Times New Roman" w:cs="Times New Roman"/>
          <w:color w:val="000000" w:themeColor="text1"/>
        </w:rPr>
        <w:t>ensur</w:t>
      </w:r>
      <w:r>
        <w:rPr>
          <w:rFonts w:ascii="Times New Roman" w:hAnsi="Times New Roman" w:cs="Times New Roman"/>
          <w:color w:val="000000" w:themeColor="text1"/>
        </w:rPr>
        <w:t>e</w:t>
      </w:r>
      <w:r w:rsidR="004037D9" w:rsidRPr="004037D9">
        <w:rPr>
          <w:rFonts w:ascii="Times New Roman" w:hAnsi="Times New Roman" w:cs="Times New Roman"/>
          <w:color w:val="000000" w:themeColor="text1"/>
        </w:rPr>
        <w:t xml:space="preserve"> course learning outcomes are described in a measurable way. </w:t>
      </w:r>
    </w:p>
    <w:p w14:paraId="2A6BCD65" w14:textId="77777777" w:rsidR="00D12775" w:rsidRPr="004037D9" w:rsidRDefault="00D12775" w:rsidP="00D12775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  <w:color w:val="000000" w:themeColor="text1"/>
        </w:rPr>
      </w:pPr>
    </w:p>
    <w:p w14:paraId="0F358DE0" w14:textId="77777777" w:rsidR="00D12775" w:rsidRDefault="00D12775" w:rsidP="001A5AF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Department Updates </w:t>
      </w:r>
    </w:p>
    <w:p w14:paraId="3993226B" w14:textId="77777777" w:rsidR="00D12775" w:rsidRDefault="004037D9" w:rsidP="00D1277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4037D9">
        <w:rPr>
          <w:rFonts w:ascii="Times New Roman" w:hAnsi="Times New Roman" w:cs="Times New Roman"/>
          <w:color w:val="000000" w:themeColor="text1"/>
        </w:rPr>
        <w:t>The team reviewed updates from various departments</w:t>
      </w:r>
      <w:r w:rsidR="00D12775">
        <w:rPr>
          <w:rFonts w:ascii="Times New Roman" w:hAnsi="Times New Roman" w:cs="Times New Roman"/>
          <w:color w:val="000000" w:themeColor="text1"/>
        </w:rPr>
        <w:t>.</w:t>
      </w:r>
    </w:p>
    <w:p w14:paraId="3CCBC226" w14:textId="0B41C8DA" w:rsidR="006D2D70" w:rsidRDefault="00D12775" w:rsidP="00F84BAC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Advisor Schimel announced that academic advising </w:t>
      </w:r>
      <w:r w:rsidR="00F84BAC">
        <w:rPr>
          <w:rFonts w:ascii="Times New Roman" w:hAnsi="Times New Roman" w:cs="Times New Roman"/>
          <w:color w:val="000000" w:themeColor="text1"/>
        </w:rPr>
        <w:t xml:space="preserve">is working on a </w:t>
      </w:r>
      <w:r w:rsidR="004037D9" w:rsidRPr="004037D9">
        <w:rPr>
          <w:rFonts w:ascii="Times New Roman" w:hAnsi="Times New Roman" w:cs="Times New Roman"/>
          <w:color w:val="000000" w:themeColor="text1"/>
        </w:rPr>
        <w:t>revised Academic Advising Planning Guide</w:t>
      </w:r>
      <w:r w:rsidR="00F84BAC">
        <w:rPr>
          <w:rFonts w:ascii="Times New Roman" w:hAnsi="Times New Roman" w:cs="Times New Roman"/>
          <w:color w:val="000000" w:themeColor="text1"/>
        </w:rPr>
        <w:t xml:space="preserve">, </w:t>
      </w:r>
      <w:r w:rsidR="004037D9" w:rsidRPr="004037D9">
        <w:rPr>
          <w:rFonts w:ascii="Times New Roman" w:hAnsi="Times New Roman" w:cs="Times New Roman"/>
          <w:color w:val="000000" w:themeColor="text1"/>
        </w:rPr>
        <w:t>and the</w:t>
      </w:r>
      <w:r w:rsidR="00F84BAC">
        <w:rPr>
          <w:rFonts w:ascii="Times New Roman" w:hAnsi="Times New Roman" w:cs="Times New Roman"/>
          <w:color w:val="000000" w:themeColor="text1"/>
        </w:rPr>
        <w:t>re is</w:t>
      </w:r>
      <w:r w:rsidR="004037D9" w:rsidRPr="004037D9">
        <w:rPr>
          <w:rFonts w:ascii="Times New Roman" w:hAnsi="Times New Roman" w:cs="Times New Roman"/>
          <w:color w:val="000000" w:themeColor="text1"/>
        </w:rPr>
        <w:t xml:space="preserve"> potential </w:t>
      </w:r>
      <w:r w:rsidR="00F84BAC">
        <w:rPr>
          <w:rFonts w:ascii="Times New Roman" w:hAnsi="Times New Roman" w:cs="Times New Roman"/>
          <w:color w:val="000000" w:themeColor="text1"/>
        </w:rPr>
        <w:t>to</w:t>
      </w:r>
      <w:r w:rsidR="004037D9" w:rsidRPr="004037D9">
        <w:rPr>
          <w:rFonts w:ascii="Times New Roman" w:hAnsi="Times New Roman" w:cs="Times New Roman"/>
          <w:color w:val="000000" w:themeColor="text1"/>
        </w:rPr>
        <w:t xml:space="preserve"> creat</w:t>
      </w:r>
      <w:r w:rsidR="00F84BAC">
        <w:rPr>
          <w:rFonts w:ascii="Times New Roman" w:hAnsi="Times New Roman" w:cs="Times New Roman"/>
          <w:color w:val="000000" w:themeColor="text1"/>
        </w:rPr>
        <w:t>e</w:t>
      </w:r>
      <w:r w:rsidR="004037D9" w:rsidRPr="004037D9">
        <w:rPr>
          <w:rFonts w:ascii="Times New Roman" w:hAnsi="Times New Roman" w:cs="Times New Roman"/>
          <w:color w:val="000000" w:themeColor="text1"/>
        </w:rPr>
        <w:t xml:space="preserve"> advising guides </w:t>
      </w:r>
      <w:r w:rsidR="00F84BAC">
        <w:rPr>
          <w:rFonts w:ascii="Times New Roman" w:hAnsi="Times New Roman" w:cs="Times New Roman"/>
          <w:color w:val="000000" w:themeColor="text1"/>
        </w:rPr>
        <w:t>specific to</w:t>
      </w:r>
      <w:r w:rsidR="004037D9" w:rsidRPr="004037D9">
        <w:rPr>
          <w:rFonts w:ascii="Times New Roman" w:hAnsi="Times New Roman" w:cs="Times New Roman"/>
          <w:color w:val="000000" w:themeColor="text1"/>
        </w:rPr>
        <w:t xml:space="preserve"> various pedagogical fields.</w:t>
      </w:r>
    </w:p>
    <w:p w14:paraId="58B265D3" w14:textId="77777777" w:rsidR="00F84BAC" w:rsidRPr="00F84BAC" w:rsidRDefault="00F84BAC" w:rsidP="00F84BAC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  <w:color w:val="000000" w:themeColor="text1"/>
        </w:rPr>
      </w:pPr>
    </w:p>
    <w:p w14:paraId="041CABF3" w14:textId="216C9A18" w:rsidR="006D2D70" w:rsidRPr="006964AC" w:rsidRDefault="006D2D70" w:rsidP="006D2D7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Announcements</w:t>
      </w:r>
    </w:p>
    <w:p w14:paraId="32801950" w14:textId="0BE8B963" w:rsidR="00A0321C" w:rsidRPr="006964AC" w:rsidRDefault="00A0321C" w:rsidP="00A0321C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No relevant announcements.</w:t>
      </w:r>
    </w:p>
    <w:p w14:paraId="5AFD4D76" w14:textId="77777777" w:rsidR="006D2D70" w:rsidRPr="006964AC" w:rsidRDefault="006D2D70" w:rsidP="006D2D70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64D8FB06" w14:textId="05D2747A" w:rsidR="006D2D70" w:rsidRPr="006964AC" w:rsidRDefault="006D2D70" w:rsidP="0021781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Adjournment</w:t>
      </w:r>
    </w:p>
    <w:p w14:paraId="39BD5E01" w14:textId="051DEF5A" w:rsidR="00A0321C" w:rsidRPr="006964AC" w:rsidRDefault="00A0321C" w:rsidP="00A0321C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The meeting adjourned at 11:</w:t>
      </w:r>
      <w:r w:rsidR="00D12775">
        <w:rPr>
          <w:rFonts w:ascii="Times New Roman" w:hAnsi="Times New Roman" w:cs="Times New Roman"/>
          <w:color w:val="000000" w:themeColor="text1"/>
        </w:rPr>
        <w:t>30</w:t>
      </w:r>
      <w:r w:rsidRPr="006964AC">
        <w:rPr>
          <w:rFonts w:ascii="Times New Roman" w:hAnsi="Times New Roman" w:cs="Times New Roman"/>
          <w:color w:val="000000" w:themeColor="text1"/>
        </w:rPr>
        <w:t xml:space="preserve"> am. </w:t>
      </w:r>
    </w:p>
    <w:p w14:paraId="03B5D401" w14:textId="75CB29D5" w:rsidR="000A7CA0" w:rsidRPr="006964AC" w:rsidRDefault="000A7CA0" w:rsidP="0021781F">
      <w:p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76C1166" w14:textId="77777777" w:rsidR="0021781F" w:rsidRPr="006964AC" w:rsidRDefault="0021781F" w:rsidP="0021781F">
      <w:p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1781F" w:rsidRPr="006964AC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F500" w14:textId="77777777" w:rsidR="00DA4D2D" w:rsidRDefault="00DA4D2D">
      <w:pPr>
        <w:spacing w:after="0" w:line="240" w:lineRule="auto"/>
      </w:pPr>
      <w:r>
        <w:separator/>
      </w:r>
    </w:p>
  </w:endnote>
  <w:endnote w:type="continuationSeparator" w:id="0">
    <w:p w14:paraId="21BAADD0" w14:textId="77777777" w:rsidR="00DA4D2D" w:rsidRDefault="00DA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7B43" w14:textId="77777777" w:rsidR="00DA4D2D" w:rsidRDefault="00DA4D2D">
      <w:pPr>
        <w:spacing w:after="0" w:line="240" w:lineRule="auto"/>
      </w:pPr>
      <w:r>
        <w:separator/>
      </w:r>
    </w:p>
  </w:footnote>
  <w:footnote w:type="continuationSeparator" w:id="0">
    <w:p w14:paraId="057EF0AC" w14:textId="77777777" w:rsidR="00DA4D2D" w:rsidRDefault="00DA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1D8AB964" w:rsidR="00463F89" w:rsidRDefault="00EE6857" w:rsidP="00751D68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MINUTES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626AF61A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B053B4"/>
    <w:multiLevelType w:val="multilevel"/>
    <w:tmpl w:val="E9E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174228447">
    <w:abstractNumId w:val="1"/>
  </w:num>
  <w:num w:numId="2" w16cid:durableId="1291010875">
    <w:abstractNumId w:val="6"/>
  </w:num>
  <w:num w:numId="3" w16cid:durableId="145629079">
    <w:abstractNumId w:val="4"/>
  </w:num>
  <w:num w:numId="4" w16cid:durableId="944118524">
    <w:abstractNumId w:val="9"/>
  </w:num>
  <w:num w:numId="5" w16cid:durableId="1589196474">
    <w:abstractNumId w:val="0"/>
  </w:num>
  <w:num w:numId="6" w16cid:durableId="220794824">
    <w:abstractNumId w:val="7"/>
  </w:num>
  <w:num w:numId="7" w16cid:durableId="1798529605">
    <w:abstractNumId w:val="2"/>
  </w:num>
  <w:num w:numId="8" w16cid:durableId="1983582039">
    <w:abstractNumId w:val="8"/>
  </w:num>
  <w:num w:numId="9" w16cid:durableId="1922833428">
    <w:abstractNumId w:val="5"/>
  </w:num>
  <w:num w:numId="10" w16cid:durableId="202690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A7CA0"/>
    <w:rsid w:val="000C0595"/>
    <w:rsid w:val="001323A5"/>
    <w:rsid w:val="001A5AF9"/>
    <w:rsid w:val="001B2FC0"/>
    <w:rsid w:val="0020221B"/>
    <w:rsid w:val="0021781F"/>
    <w:rsid w:val="002302AF"/>
    <w:rsid w:val="002A3B31"/>
    <w:rsid w:val="002A4B8F"/>
    <w:rsid w:val="002B6D4E"/>
    <w:rsid w:val="003301A2"/>
    <w:rsid w:val="0035627C"/>
    <w:rsid w:val="00357A9D"/>
    <w:rsid w:val="00370647"/>
    <w:rsid w:val="003A4815"/>
    <w:rsid w:val="004037D9"/>
    <w:rsid w:val="004278F5"/>
    <w:rsid w:val="0044701B"/>
    <w:rsid w:val="00450C62"/>
    <w:rsid w:val="00463F89"/>
    <w:rsid w:val="00486F5A"/>
    <w:rsid w:val="00492039"/>
    <w:rsid w:val="00495C36"/>
    <w:rsid w:val="004E0E1B"/>
    <w:rsid w:val="00504731"/>
    <w:rsid w:val="00506153"/>
    <w:rsid w:val="00513338"/>
    <w:rsid w:val="00520D5C"/>
    <w:rsid w:val="005506BC"/>
    <w:rsid w:val="005574AE"/>
    <w:rsid w:val="005737CD"/>
    <w:rsid w:val="005A1A7D"/>
    <w:rsid w:val="005F7303"/>
    <w:rsid w:val="00617A7A"/>
    <w:rsid w:val="00670CD8"/>
    <w:rsid w:val="00695F0A"/>
    <w:rsid w:val="006964AC"/>
    <w:rsid w:val="006B2D74"/>
    <w:rsid w:val="006B6EB4"/>
    <w:rsid w:val="006C3D91"/>
    <w:rsid w:val="006D2D70"/>
    <w:rsid w:val="006F0A84"/>
    <w:rsid w:val="006F3003"/>
    <w:rsid w:val="007078C1"/>
    <w:rsid w:val="0078463F"/>
    <w:rsid w:val="0078624C"/>
    <w:rsid w:val="0079411D"/>
    <w:rsid w:val="007C770D"/>
    <w:rsid w:val="007D236C"/>
    <w:rsid w:val="007F5F67"/>
    <w:rsid w:val="00825C41"/>
    <w:rsid w:val="0083531B"/>
    <w:rsid w:val="008412AF"/>
    <w:rsid w:val="00864CED"/>
    <w:rsid w:val="00886712"/>
    <w:rsid w:val="008876BC"/>
    <w:rsid w:val="00896AC4"/>
    <w:rsid w:val="008D3448"/>
    <w:rsid w:val="008E4801"/>
    <w:rsid w:val="008F7C3B"/>
    <w:rsid w:val="008F7DC9"/>
    <w:rsid w:val="009264EC"/>
    <w:rsid w:val="00931A39"/>
    <w:rsid w:val="00960EEC"/>
    <w:rsid w:val="00966093"/>
    <w:rsid w:val="009949A9"/>
    <w:rsid w:val="00A0321C"/>
    <w:rsid w:val="00A14B5B"/>
    <w:rsid w:val="00A1573C"/>
    <w:rsid w:val="00A32E5F"/>
    <w:rsid w:val="00A347AD"/>
    <w:rsid w:val="00A67491"/>
    <w:rsid w:val="00A84EF5"/>
    <w:rsid w:val="00AC1530"/>
    <w:rsid w:val="00B32651"/>
    <w:rsid w:val="00B43792"/>
    <w:rsid w:val="00B6087C"/>
    <w:rsid w:val="00B6203A"/>
    <w:rsid w:val="00B90E61"/>
    <w:rsid w:val="00BA00D5"/>
    <w:rsid w:val="00BC4FBB"/>
    <w:rsid w:val="00BF2CDF"/>
    <w:rsid w:val="00C060B5"/>
    <w:rsid w:val="00C20C62"/>
    <w:rsid w:val="00C70BAA"/>
    <w:rsid w:val="00C86799"/>
    <w:rsid w:val="00C944DC"/>
    <w:rsid w:val="00CF1829"/>
    <w:rsid w:val="00D12775"/>
    <w:rsid w:val="00D23D1E"/>
    <w:rsid w:val="00D33C6C"/>
    <w:rsid w:val="00D54ACB"/>
    <w:rsid w:val="00D56939"/>
    <w:rsid w:val="00DA4D2D"/>
    <w:rsid w:val="00DD4B20"/>
    <w:rsid w:val="00DF6B46"/>
    <w:rsid w:val="00E10421"/>
    <w:rsid w:val="00E30201"/>
    <w:rsid w:val="00E405E3"/>
    <w:rsid w:val="00E97871"/>
    <w:rsid w:val="00EB39DD"/>
    <w:rsid w:val="00EE3FA5"/>
    <w:rsid w:val="00EE6857"/>
    <w:rsid w:val="00F00F9D"/>
    <w:rsid w:val="00F20485"/>
    <w:rsid w:val="00F3182A"/>
    <w:rsid w:val="00F504B5"/>
    <w:rsid w:val="00F84BAC"/>
    <w:rsid w:val="00F93E08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B2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A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037D9"/>
    <w:rPr>
      <w:b/>
      <w:bCs/>
    </w:rPr>
  </w:style>
  <w:style w:type="character" w:customStyle="1" w:styleId="apple-converted-space">
    <w:name w:val="apple-converted-space"/>
    <w:basedOn w:val="DefaultParagraphFont"/>
    <w:rsid w:val="004037D9"/>
  </w:style>
  <w:style w:type="character" w:customStyle="1" w:styleId="outlook-search-highlight">
    <w:name w:val="outlook-search-highlight"/>
    <w:basedOn w:val="DefaultParagraphFont"/>
    <w:rsid w:val="0040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9</cp:revision>
  <dcterms:created xsi:type="dcterms:W3CDTF">2024-10-17T15:56:00Z</dcterms:created>
  <dcterms:modified xsi:type="dcterms:W3CDTF">2025-02-21T15:06:00Z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