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11C" w:rsidRDefault="005B211C" w:rsidP="00483703">
      <w:pPr>
        <w:pStyle w:val="NoSpacing"/>
        <w:jc w:val="right"/>
      </w:pPr>
    </w:p>
    <w:p w:rsidR="00483703" w:rsidRDefault="00483703" w:rsidP="00483703">
      <w:pPr>
        <w:pStyle w:val="NoSpacing"/>
        <w:jc w:val="right"/>
      </w:pPr>
    </w:p>
    <w:p w:rsidR="00DA2937" w:rsidRPr="003F28D6" w:rsidRDefault="00DA2937" w:rsidP="0035587D">
      <w:pPr>
        <w:jc w:val="center"/>
        <w:rPr>
          <w:rStyle w:val="markedcontent"/>
          <w:rFonts w:ascii="Times New Roman" w:hAnsi="Times New Roman"/>
          <w:b/>
        </w:rPr>
      </w:pPr>
      <w:r w:rsidRPr="003F28D6">
        <w:rPr>
          <w:rStyle w:val="markedcontent"/>
          <w:rFonts w:ascii="Times New Roman" w:hAnsi="Times New Roman"/>
          <w:b/>
        </w:rPr>
        <w:t>Florida SouthWestern State College</w:t>
      </w:r>
      <w:r w:rsidRPr="003F28D6">
        <w:rPr>
          <w:rStyle w:val="markedcontent"/>
          <w:rFonts w:ascii="Times New Roman" w:hAnsi="Times New Roman"/>
          <w:b/>
        </w:rPr>
        <w:br/>
        <w:t>School of Business and Technology</w:t>
      </w:r>
      <w:r w:rsidRPr="003F28D6">
        <w:rPr>
          <w:rFonts w:ascii="Times New Roman" w:hAnsi="Times New Roman"/>
          <w:b/>
        </w:rPr>
        <w:br/>
      </w:r>
      <w:r w:rsidR="0035587D">
        <w:rPr>
          <w:rStyle w:val="markedcontent"/>
          <w:rFonts w:ascii="Times New Roman" w:hAnsi="Times New Roman"/>
          <w:b/>
        </w:rPr>
        <w:t>Architecture/Civil Engineering Advisory Board</w:t>
      </w:r>
      <w:r w:rsidRPr="003F28D6">
        <w:rPr>
          <w:rFonts w:ascii="Times New Roman" w:hAnsi="Times New Roman"/>
          <w:b/>
        </w:rPr>
        <w:br/>
      </w:r>
      <w:r w:rsidRPr="003F28D6">
        <w:rPr>
          <w:rStyle w:val="markedcontent"/>
          <w:rFonts w:ascii="Times New Roman" w:hAnsi="Times New Roman"/>
          <w:b/>
        </w:rPr>
        <w:t>(</w:t>
      </w:r>
      <w:r w:rsidR="0035587D">
        <w:rPr>
          <w:rStyle w:val="markedcontent"/>
          <w:rFonts w:ascii="Times New Roman" w:hAnsi="Times New Roman"/>
          <w:b/>
        </w:rPr>
        <w:t>February 13, 2025</w:t>
      </w:r>
      <w:r w:rsidRPr="003F28D6">
        <w:rPr>
          <w:rStyle w:val="markedcontent"/>
          <w:rFonts w:ascii="Times New Roman" w:hAnsi="Times New Roman"/>
          <w:b/>
        </w:rPr>
        <w:t>)</w:t>
      </w:r>
      <w:r w:rsidRPr="003F28D6">
        <w:rPr>
          <w:rStyle w:val="markedcontent"/>
          <w:rFonts w:ascii="Times New Roman" w:hAnsi="Times New Roman"/>
          <w:b/>
        </w:rPr>
        <w:br/>
        <w:t>MINUTES</w:t>
      </w:r>
    </w:p>
    <w:p w:rsidR="00483703" w:rsidRDefault="00483703" w:rsidP="00483703">
      <w:pPr>
        <w:pStyle w:val="NoSpacing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172"/>
        <w:tblW w:w="5004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810"/>
        <w:gridCol w:w="720"/>
        <w:gridCol w:w="810"/>
      </w:tblGrid>
      <w:tr w:rsidR="00483703" w:rsidTr="00FD5060">
        <w:tc>
          <w:tcPr>
            <w:tcW w:w="266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Present</w:t>
            </w:r>
          </w:p>
        </w:tc>
        <w:tc>
          <w:tcPr>
            <w:tcW w:w="72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Absent</w:t>
            </w: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Excused</w:t>
            </w: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Administration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483703" w:rsidRDefault="00483703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r w:rsidR="00212E5B">
              <w:rPr>
                <w:sz w:val="16"/>
                <w:szCs w:val="16"/>
              </w:rPr>
              <w:t>Mary Myers</w:t>
            </w:r>
            <w:r>
              <w:rPr>
                <w:sz w:val="16"/>
                <w:szCs w:val="16"/>
              </w:rPr>
              <w:t>, Dean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4837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35587D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212E5B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Jennifer Baker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35587D" w:rsidP="004837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7B3B02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7B3B02" w:rsidRDefault="007B3B02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Mary Fullenkamp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7B3B02" w:rsidRDefault="0035587D" w:rsidP="004837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7B3B02" w:rsidRDefault="007B3B02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7B3B02" w:rsidRDefault="007B3B02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35587D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5587D" w:rsidRDefault="0035587D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Kimberly Egolf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5587D" w:rsidRDefault="0035587D" w:rsidP="004837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5587D" w:rsidRDefault="0035587D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35587D" w:rsidRDefault="0035587D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Pr="000D69DB" w:rsidRDefault="0035587D" w:rsidP="00FD5060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Faculty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35587D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Mary Conwell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35587D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483703" w:rsidRDefault="0035587D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Luis Morales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35587D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212E5B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35587D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Munir Al Suleh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35587D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35587D" w:rsidP="00FD506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Advisory Board Members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B15A8D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15A8D" w:rsidRDefault="0035587D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Devin Hanley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15A8D" w:rsidRDefault="0035587D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15A8D" w:rsidRDefault="00B15A8D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B15A8D" w:rsidRDefault="00B15A8D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35587D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Nick </w:t>
            </w:r>
            <w:proofErr w:type="spellStart"/>
            <w:r>
              <w:rPr>
                <w:sz w:val="16"/>
                <w:szCs w:val="16"/>
              </w:rPr>
              <w:t>Burkel</w:t>
            </w:r>
            <w:proofErr w:type="spellEnd"/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35587D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35587D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Dirk Danley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35587D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35587D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John Talmage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35587D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35587D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Jennifer Rodriguez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35587D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35587D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Claude Villiers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35587D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35587D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Nancy de la Vega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35587D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C87044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Kevin Williams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933B0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C87044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Bruce Young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933B0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C87044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Matthew Johnson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C87044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C87044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Trudi Williams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B15A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933B0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</w:tbl>
    <w:tbl>
      <w:tblPr>
        <w:tblpPr w:leftFromText="180" w:rightFromText="180" w:vertAnchor="text" w:horzAnchor="margin" w:tblpXSpec="right" w:tblpY="319"/>
        <w:tblW w:w="5004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810"/>
        <w:gridCol w:w="720"/>
        <w:gridCol w:w="810"/>
      </w:tblGrid>
      <w:tr w:rsidR="00483703" w:rsidTr="00FD5060">
        <w:tc>
          <w:tcPr>
            <w:tcW w:w="266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Present</w:t>
            </w:r>
          </w:p>
        </w:tc>
        <w:tc>
          <w:tcPr>
            <w:tcW w:w="72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Absent</w:t>
            </w: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Excused</w:t>
            </w: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Pr="00DA4C08" w:rsidRDefault="0035587D" w:rsidP="00FD5060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FSW Staff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</w:tr>
      <w:tr w:rsidR="0054255C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35587D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Albert Nault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35587D" w:rsidP="003558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4255C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35587D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Christopher Renda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35587D" w:rsidP="003558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B15A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C2733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27333" w:rsidRDefault="00C2733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27333" w:rsidRDefault="00C2733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27333" w:rsidRDefault="00C2733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C27333" w:rsidRDefault="00C2733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Pr="000D69DB" w:rsidRDefault="00483703" w:rsidP="00FD5060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C87044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Amy Wicks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933B0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C87044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Alexander Dunko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933B0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C87044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Michael Ward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933B0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554D51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54D51" w:rsidRDefault="00C87044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JP Coleman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54D51" w:rsidRDefault="00554D51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54D51" w:rsidRDefault="004933B0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554D51" w:rsidRDefault="00554D51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C87044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Amelia Vasquez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933B0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4255C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C87044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Taylor </w:t>
            </w:r>
            <w:proofErr w:type="spellStart"/>
            <w:r>
              <w:rPr>
                <w:sz w:val="16"/>
                <w:szCs w:val="16"/>
              </w:rPr>
              <w:t>Sawatzky</w:t>
            </w:r>
            <w:proofErr w:type="spellEnd"/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54255C" w:rsidRDefault="00C87044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C87044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Brian Ahmedic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933B0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C87044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Garrett </w:t>
            </w:r>
            <w:proofErr w:type="spellStart"/>
            <w:r>
              <w:rPr>
                <w:sz w:val="16"/>
                <w:szCs w:val="16"/>
              </w:rPr>
              <w:t>Bitting</w:t>
            </w:r>
            <w:proofErr w:type="spellEnd"/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933B0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7F7B02" w:rsidTr="00C27333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7F7B02" w:rsidRPr="00C27333" w:rsidRDefault="007F7B02" w:rsidP="004575E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7F7B02" w:rsidRDefault="007F7B02" w:rsidP="0054255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7F7B02" w:rsidRDefault="007F7B02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7F7B02" w:rsidRDefault="007F7B02" w:rsidP="00FD5060">
            <w:pPr>
              <w:jc w:val="center"/>
              <w:rPr>
                <w:sz w:val="16"/>
                <w:szCs w:val="16"/>
              </w:rPr>
            </w:pPr>
          </w:p>
        </w:tc>
      </w:tr>
    </w:tbl>
    <w:p w:rsidR="00483703" w:rsidRDefault="00483703" w:rsidP="00483703">
      <w:pPr>
        <w:pStyle w:val="NoSpacing"/>
        <w:rPr>
          <w:b/>
          <w:sz w:val="28"/>
          <w:szCs w:val="28"/>
        </w:rPr>
      </w:pPr>
    </w:p>
    <w:p w:rsidR="00483703" w:rsidRDefault="00483703" w:rsidP="00483703">
      <w:pPr>
        <w:pStyle w:val="NoSpacing"/>
        <w:jc w:val="center"/>
        <w:rPr>
          <w:b/>
          <w:sz w:val="28"/>
          <w:szCs w:val="28"/>
        </w:rPr>
      </w:pPr>
    </w:p>
    <w:p w:rsidR="00483703" w:rsidRDefault="00483703" w:rsidP="00483703">
      <w:pPr>
        <w:pStyle w:val="NoSpacing"/>
        <w:jc w:val="center"/>
      </w:pPr>
    </w:p>
    <w:p w:rsidR="00483703" w:rsidRDefault="00483703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B324CC" w:rsidRDefault="00B324CC" w:rsidP="00984C00">
      <w:pPr>
        <w:rPr>
          <w:b/>
          <w:sz w:val="22"/>
          <w:szCs w:val="22"/>
        </w:rPr>
      </w:pPr>
    </w:p>
    <w:p w:rsidR="00B324CC" w:rsidRDefault="00B324CC" w:rsidP="00984C00">
      <w:pPr>
        <w:rPr>
          <w:b/>
          <w:sz w:val="22"/>
          <w:szCs w:val="22"/>
        </w:rPr>
      </w:pPr>
    </w:p>
    <w:p w:rsidR="0035587D" w:rsidRDefault="0035587D" w:rsidP="00F837EE">
      <w:pPr>
        <w:spacing w:after="160" w:line="259" w:lineRule="auto"/>
        <w:rPr>
          <w:rFonts w:ascii="Times New Roman" w:eastAsia="Calibri" w:hAnsi="Times New Roman"/>
          <w:b/>
        </w:rPr>
      </w:pPr>
    </w:p>
    <w:p w:rsidR="004933B0" w:rsidRPr="00F837EE" w:rsidRDefault="00F837EE" w:rsidP="004933B0">
      <w:pPr>
        <w:spacing w:after="160" w:line="259" w:lineRule="auto"/>
        <w:rPr>
          <w:rFonts w:ascii="Times New Roman" w:eastAsia="Calibri" w:hAnsi="Times New Roman"/>
          <w:b/>
        </w:rPr>
      </w:pPr>
      <w:r w:rsidRPr="00F837EE">
        <w:rPr>
          <w:rFonts w:ascii="Times New Roman" w:eastAsia="Calibri" w:hAnsi="Times New Roman"/>
          <w:b/>
        </w:rPr>
        <w:t>Call to Order.</w:t>
      </w:r>
      <w:r w:rsidRPr="00F837EE">
        <w:rPr>
          <w:rFonts w:ascii="Times New Roman" w:eastAsia="Calibri" w:hAnsi="Times New Roman"/>
        </w:rPr>
        <w:t xml:space="preserve"> </w:t>
      </w:r>
      <w:r w:rsidR="004C7349">
        <w:rPr>
          <w:rFonts w:ascii="Times New Roman" w:eastAsia="Calibri" w:hAnsi="Times New Roman"/>
        </w:rPr>
        <w:t>The meeting was called to order at</w:t>
      </w:r>
      <w:r w:rsidR="0035587D">
        <w:rPr>
          <w:rFonts w:ascii="Times New Roman" w:eastAsia="Calibri" w:hAnsi="Times New Roman"/>
        </w:rPr>
        <w:t xml:space="preserve"> 3PM.</w:t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  <w:b/>
        </w:rPr>
        <w:t>Minutes.</w:t>
      </w:r>
      <w:r w:rsidRPr="00F837EE">
        <w:rPr>
          <w:rFonts w:ascii="Times New Roman" w:eastAsia="Calibri" w:hAnsi="Times New Roman"/>
        </w:rPr>
        <w:t xml:space="preserve"> Minutes of the last meeting were approved as submitted.</w:t>
      </w:r>
    </w:p>
    <w:p w:rsidR="00B6093A" w:rsidRDefault="00F837EE" w:rsidP="00F837EE">
      <w:pPr>
        <w:spacing w:after="160" w:line="259" w:lineRule="auto"/>
        <w:rPr>
          <w:rFonts w:ascii="Times New Roman" w:eastAsia="Calibri" w:hAnsi="Times New Roman"/>
        </w:rPr>
      </w:pPr>
      <w:r w:rsidRPr="00F837EE">
        <w:rPr>
          <w:rFonts w:ascii="Times New Roman" w:eastAsia="Calibri" w:hAnsi="Times New Roman"/>
          <w:b/>
        </w:rPr>
        <w:t>New Business.</w:t>
      </w:r>
      <w:r w:rsidRPr="00F837EE">
        <w:rPr>
          <w:rFonts w:ascii="Times New Roman" w:eastAsia="Calibri" w:hAnsi="Times New Roman"/>
        </w:rPr>
        <w:t xml:space="preserve"> </w:t>
      </w:r>
    </w:p>
    <w:p w:rsidR="00EF0582" w:rsidRDefault="004933B0" w:rsidP="004933B0">
      <w:pPr>
        <w:spacing w:after="160" w:line="259" w:lineRule="auto"/>
        <w:rPr>
          <w:rFonts w:ascii="Times New Roman" w:eastAsia="Calibri" w:hAnsi="Times New Roman"/>
          <w:b/>
        </w:rPr>
      </w:pPr>
      <w:r w:rsidRPr="004933B0">
        <w:rPr>
          <w:rFonts w:ascii="Times New Roman" w:eastAsia="Calibri" w:hAnsi="Times New Roman"/>
          <w:b/>
        </w:rPr>
        <w:t>Introductions</w:t>
      </w:r>
    </w:p>
    <w:p w:rsidR="00EF0582" w:rsidRDefault="00EF0582" w:rsidP="00EF0582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 w:rsidRPr="00EF0582">
        <w:rPr>
          <w:rFonts w:ascii="Times New Roman" w:eastAsia="Calibri" w:hAnsi="Times New Roman"/>
        </w:rPr>
        <w:t xml:space="preserve">Associate Dean Baker informed the board that Dr. Myers was attending a meeting with the Provost. </w:t>
      </w:r>
    </w:p>
    <w:p w:rsidR="004933B0" w:rsidRPr="00EF0582" w:rsidRDefault="00EF0582" w:rsidP="00EF0582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 w:rsidRPr="00EF0582">
        <w:rPr>
          <w:rFonts w:ascii="Times New Roman" w:eastAsia="Calibri" w:hAnsi="Times New Roman"/>
        </w:rPr>
        <w:t>The board and FSW admin/staff introduced themselves and their role.</w:t>
      </w:r>
    </w:p>
    <w:p w:rsidR="00EF0582" w:rsidRDefault="00EF0582" w:rsidP="00F837EE">
      <w:p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Adjunct Call</w:t>
      </w:r>
    </w:p>
    <w:p w:rsidR="00EF0582" w:rsidRDefault="00EF0582" w:rsidP="00EF0582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 w:rsidRPr="00EF0582">
        <w:rPr>
          <w:rFonts w:ascii="Times New Roman" w:eastAsia="Calibri" w:hAnsi="Times New Roman"/>
        </w:rPr>
        <w:t xml:space="preserve">Associate Dean Baker informed the board that we are looking for architecture and civil engineering adjunct faculty. </w:t>
      </w:r>
    </w:p>
    <w:p w:rsidR="004933B0" w:rsidRDefault="00EF0582" w:rsidP="00EF0582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Associate Dean Baker</w:t>
      </w:r>
      <w:r w:rsidRPr="00EF0582">
        <w:rPr>
          <w:rFonts w:ascii="Times New Roman" w:eastAsia="Calibri" w:hAnsi="Times New Roman"/>
        </w:rPr>
        <w:t xml:space="preserve"> distributed a flyer to be shared by board members with any potential candidates.</w:t>
      </w:r>
    </w:p>
    <w:p w:rsidR="00EF0582" w:rsidRDefault="00EF0582" w:rsidP="00EF0582">
      <w:p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Workforce Education</w:t>
      </w:r>
    </w:p>
    <w:p w:rsidR="00EF0582" w:rsidRDefault="008D4AB4" w:rsidP="00EF0582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Associate Dean Baker reminded board members that our Workforce Education Department works to </w:t>
      </w:r>
      <w:r w:rsidR="004B55C2">
        <w:rPr>
          <w:rFonts w:ascii="Times New Roman" w:eastAsia="Calibri" w:hAnsi="Times New Roman"/>
        </w:rPr>
        <w:t xml:space="preserve">make these programs available fully funded through grants. </w:t>
      </w:r>
    </w:p>
    <w:p w:rsidR="004B55C2" w:rsidRDefault="004B55C2" w:rsidP="00EF0582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Recruitment is ongoing—Mary Fullenkamp will share with the board members whether or not tables at the upcoming Career Fair are still available. </w:t>
      </w:r>
    </w:p>
    <w:p w:rsidR="00433601" w:rsidRPr="00433601" w:rsidRDefault="00433601" w:rsidP="00433601">
      <w:pPr>
        <w:spacing w:after="160" w:line="259" w:lineRule="auto"/>
        <w:rPr>
          <w:rFonts w:ascii="Times New Roman" w:eastAsia="Calibri" w:hAnsi="Times New Roman"/>
          <w:b/>
        </w:rPr>
      </w:pPr>
      <w:r w:rsidRPr="00433601">
        <w:rPr>
          <w:rFonts w:ascii="Times New Roman" w:eastAsia="Calibri" w:hAnsi="Times New Roman"/>
          <w:b/>
        </w:rPr>
        <w:lastRenderedPageBreak/>
        <w:t xml:space="preserve">Spring Enrollment </w:t>
      </w:r>
    </w:p>
    <w:p w:rsidR="00433601" w:rsidRDefault="00433601" w:rsidP="00433601">
      <w:pPr>
        <w:pStyle w:val="ListParagraph"/>
        <w:numPr>
          <w:ilvl w:val="0"/>
          <w:numId w:val="24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Associate Dean Baker noted a positive shift in Architecture &amp; Civil Engineering enrollment.</w:t>
      </w:r>
    </w:p>
    <w:p w:rsidR="00433601" w:rsidRDefault="00433601" w:rsidP="00433601">
      <w:pPr>
        <w:pStyle w:val="ListParagraph"/>
        <w:numPr>
          <w:ilvl w:val="0"/>
          <w:numId w:val="24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This could be due in part to grant availability as well as the recent removal/replacement of the trigonometry course requirement. </w:t>
      </w:r>
    </w:p>
    <w:p w:rsidR="00433601" w:rsidRDefault="007146AD" w:rsidP="00433601">
      <w:p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Upcoming FSW Events</w:t>
      </w:r>
    </w:p>
    <w:p w:rsidR="00433601" w:rsidRPr="007146AD" w:rsidRDefault="00433601" w:rsidP="00433601">
      <w:pPr>
        <w:pStyle w:val="ListParagraph"/>
        <w:numPr>
          <w:ilvl w:val="0"/>
          <w:numId w:val="25"/>
        </w:num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</w:rPr>
        <w:t xml:space="preserve">Upcoming Open </w:t>
      </w:r>
      <w:r w:rsidR="007146AD">
        <w:rPr>
          <w:rFonts w:ascii="Times New Roman" w:eastAsia="Calibri" w:hAnsi="Times New Roman"/>
        </w:rPr>
        <w:t>House geared towards all prospective students</w:t>
      </w:r>
    </w:p>
    <w:p w:rsidR="007146AD" w:rsidRPr="007146AD" w:rsidRDefault="007146AD" w:rsidP="00433601">
      <w:pPr>
        <w:pStyle w:val="ListParagraph"/>
        <w:numPr>
          <w:ilvl w:val="0"/>
          <w:numId w:val="25"/>
        </w:num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</w:rPr>
        <w:t xml:space="preserve">Dates on all FSW campus </w:t>
      </w:r>
    </w:p>
    <w:p w:rsidR="007146AD" w:rsidRPr="007146AD" w:rsidRDefault="007146AD" w:rsidP="007146AD">
      <w:pPr>
        <w:pStyle w:val="ListParagraph"/>
        <w:numPr>
          <w:ilvl w:val="1"/>
          <w:numId w:val="25"/>
        </w:numPr>
        <w:spacing w:after="160" w:line="259" w:lineRule="auto"/>
        <w:rPr>
          <w:rFonts w:ascii="Times New Roman" w:eastAsia="Calibri" w:hAnsi="Times New Roman"/>
        </w:rPr>
      </w:pPr>
      <w:r w:rsidRPr="007146AD">
        <w:rPr>
          <w:rFonts w:ascii="Times New Roman" w:eastAsia="Calibri" w:hAnsi="Times New Roman"/>
        </w:rPr>
        <w:t>Feb. 25: Collier</w:t>
      </w:r>
    </w:p>
    <w:p w:rsidR="007146AD" w:rsidRPr="007146AD" w:rsidRDefault="007146AD" w:rsidP="007146AD">
      <w:pPr>
        <w:pStyle w:val="ListParagraph"/>
        <w:numPr>
          <w:ilvl w:val="1"/>
          <w:numId w:val="25"/>
        </w:numPr>
        <w:spacing w:after="160" w:line="259" w:lineRule="auto"/>
        <w:rPr>
          <w:rFonts w:ascii="Times New Roman" w:eastAsia="Calibri" w:hAnsi="Times New Roman"/>
        </w:rPr>
      </w:pPr>
      <w:r w:rsidRPr="007146AD">
        <w:rPr>
          <w:rFonts w:ascii="Times New Roman" w:eastAsia="Calibri" w:hAnsi="Times New Roman"/>
        </w:rPr>
        <w:t>Feb. 26: Hendry/Glades</w:t>
      </w:r>
    </w:p>
    <w:p w:rsidR="007146AD" w:rsidRPr="007146AD" w:rsidRDefault="007146AD" w:rsidP="007146AD">
      <w:pPr>
        <w:pStyle w:val="ListParagraph"/>
        <w:numPr>
          <w:ilvl w:val="1"/>
          <w:numId w:val="25"/>
        </w:numPr>
        <w:spacing w:after="160" w:line="259" w:lineRule="auto"/>
        <w:rPr>
          <w:rFonts w:ascii="Times New Roman" w:eastAsia="Calibri" w:hAnsi="Times New Roman"/>
        </w:rPr>
      </w:pPr>
      <w:r w:rsidRPr="007146AD">
        <w:rPr>
          <w:rFonts w:ascii="Times New Roman" w:eastAsia="Calibri" w:hAnsi="Times New Roman"/>
        </w:rPr>
        <w:t>Feb. 27: Charlotte</w:t>
      </w:r>
    </w:p>
    <w:p w:rsidR="007146AD" w:rsidRDefault="007146AD" w:rsidP="007146AD">
      <w:pPr>
        <w:pStyle w:val="ListParagraph"/>
        <w:numPr>
          <w:ilvl w:val="1"/>
          <w:numId w:val="25"/>
        </w:numPr>
        <w:spacing w:after="160" w:line="259" w:lineRule="auto"/>
        <w:rPr>
          <w:rFonts w:ascii="Times New Roman" w:eastAsia="Calibri" w:hAnsi="Times New Roman"/>
        </w:rPr>
      </w:pPr>
      <w:r w:rsidRPr="007146AD">
        <w:rPr>
          <w:rFonts w:ascii="Times New Roman" w:eastAsia="Calibri" w:hAnsi="Times New Roman"/>
        </w:rPr>
        <w:t>Mar. 6: Lee</w:t>
      </w:r>
    </w:p>
    <w:p w:rsidR="007146AD" w:rsidRDefault="007146AD" w:rsidP="007146AD">
      <w:pPr>
        <w:pStyle w:val="ListParagraph"/>
        <w:numPr>
          <w:ilvl w:val="0"/>
          <w:numId w:val="25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Celebration of Graduates</w:t>
      </w:r>
    </w:p>
    <w:p w:rsidR="007146AD" w:rsidRDefault="007146AD" w:rsidP="007146AD">
      <w:pPr>
        <w:pStyle w:val="ListParagraph"/>
        <w:numPr>
          <w:ilvl w:val="1"/>
          <w:numId w:val="25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SoBT Graduates by RSVP</w:t>
      </w:r>
    </w:p>
    <w:p w:rsidR="007146AD" w:rsidRDefault="007146AD" w:rsidP="007146AD">
      <w:pPr>
        <w:pStyle w:val="ListParagraph"/>
        <w:numPr>
          <w:ilvl w:val="1"/>
          <w:numId w:val="25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Date TBA (May)</w:t>
      </w:r>
    </w:p>
    <w:p w:rsidR="007146AD" w:rsidRDefault="007146AD" w:rsidP="007146AD">
      <w:p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Materials Lab (K-110A)</w:t>
      </w:r>
    </w:p>
    <w:p w:rsidR="007146AD" w:rsidRPr="007146AD" w:rsidRDefault="007146AD" w:rsidP="007146AD">
      <w:pPr>
        <w:pStyle w:val="ListParagraph"/>
        <w:numPr>
          <w:ilvl w:val="0"/>
          <w:numId w:val="26"/>
        </w:num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</w:rPr>
        <w:t xml:space="preserve">Associate Dean Baker presented the board members with a list of proposed equipment/materials to be purchased and used in the K-110A Materials Lab as well as the curriculum it should align with (BCN 1230). </w:t>
      </w:r>
    </w:p>
    <w:p w:rsidR="00A43939" w:rsidRPr="00A43939" w:rsidRDefault="007146AD" w:rsidP="00A43939">
      <w:pPr>
        <w:pStyle w:val="ListParagraph"/>
        <w:numPr>
          <w:ilvl w:val="0"/>
          <w:numId w:val="26"/>
        </w:num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</w:rPr>
        <w:t xml:space="preserve">She opened discussion on what should be removed from/kept on this list in order to give students experience that will translate into employability. </w:t>
      </w:r>
    </w:p>
    <w:p w:rsidR="00A43939" w:rsidRPr="00A43939" w:rsidRDefault="00A43939" w:rsidP="00A43939">
      <w:pPr>
        <w:pStyle w:val="ListParagraph"/>
        <w:spacing w:after="160" w:line="259" w:lineRule="auto"/>
        <w:rPr>
          <w:rFonts w:ascii="Times New Roman" w:eastAsia="Calibri" w:hAnsi="Times New Roman"/>
          <w:b/>
        </w:rPr>
      </w:pPr>
    </w:p>
    <w:p w:rsidR="007146AD" w:rsidRPr="007146AD" w:rsidRDefault="007146AD" w:rsidP="007146AD">
      <w:pPr>
        <w:pStyle w:val="ListParagraph"/>
        <w:numPr>
          <w:ilvl w:val="1"/>
          <w:numId w:val="26"/>
        </w:num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</w:rPr>
        <w:t>Board members agree that this is a concrete-heavy program.</w:t>
      </w:r>
    </w:p>
    <w:p w:rsidR="007146AD" w:rsidRPr="00A43939" w:rsidRDefault="00A43939" w:rsidP="007146AD">
      <w:pPr>
        <w:pStyle w:val="ListParagraph"/>
        <w:numPr>
          <w:ilvl w:val="1"/>
          <w:numId w:val="26"/>
        </w:num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</w:rPr>
        <w:t>Board members suggest model-building</w:t>
      </w:r>
    </w:p>
    <w:p w:rsidR="00A43939" w:rsidRPr="00A43939" w:rsidRDefault="00A43939" w:rsidP="00A43939">
      <w:pPr>
        <w:pStyle w:val="ListParagraph"/>
        <w:numPr>
          <w:ilvl w:val="2"/>
          <w:numId w:val="26"/>
        </w:num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</w:rPr>
        <w:t>Professor Al Suleh notes that some of his students work with small Balsam model home kits</w:t>
      </w:r>
    </w:p>
    <w:p w:rsidR="00A43939" w:rsidRPr="00A43939" w:rsidRDefault="00A43939" w:rsidP="00A43939">
      <w:pPr>
        <w:pStyle w:val="ListParagraph"/>
        <w:spacing w:after="160" w:line="259" w:lineRule="auto"/>
        <w:ind w:left="2160"/>
        <w:rPr>
          <w:rFonts w:ascii="Times New Roman" w:eastAsia="Calibri" w:hAnsi="Times New Roman"/>
          <w:b/>
        </w:rPr>
      </w:pPr>
    </w:p>
    <w:p w:rsidR="00A43939" w:rsidRPr="00A43939" w:rsidRDefault="00A43939" w:rsidP="00A43939">
      <w:pPr>
        <w:pStyle w:val="ListParagraph"/>
        <w:numPr>
          <w:ilvl w:val="1"/>
          <w:numId w:val="26"/>
        </w:num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</w:rPr>
        <w:t xml:space="preserve">Dr. Claude Villiers suggests that students not be overwhelmed with too much and/or too complicated of equipment and materials. </w:t>
      </w:r>
    </w:p>
    <w:p w:rsidR="00A43939" w:rsidRPr="00A43939" w:rsidRDefault="00A43939" w:rsidP="00A43939">
      <w:pPr>
        <w:pStyle w:val="ListParagraph"/>
        <w:spacing w:after="160" w:line="259" w:lineRule="auto"/>
        <w:ind w:left="1440"/>
        <w:rPr>
          <w:rFonts w:ascii="Times New Roman" w:eastAsia="Calibri" w:hAnsi="Times New Roman"/>
          <w:b/>
        </w:rPr>
      </w:pPr>
    </w:p>
    <w:p w:rsidR="00A43939" w:rsidRPr="00A43939" w:rsidRDefault="00A43939" w:rsidP="00A43939">
      <w:pPr>
        <w:pStyle w:val="ListParagraph"/>
        <w:numPr>
          <w:ilvl w:val="1"/>
          <w:numId w:val="26"/>
        </w:num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</w:rPr>
        <w:t xml:space="preserve">Associate Dean Baker suggests that the focus be on getting students hands-on with basic materials such as lumber, soil-based equipment, concrete, piping. </w:t>
      </w:r>
    </w:p>
    <w:p w:rsidR="00A43939" w:rsidRPr="00A43939" w:rsidRDefault="00A43939" w:rsidP="00A43939">
      <w:pPr>
        <w:pStyle w:val="ListParagraph"/>
        <w:numPr>
          <w:ilvl w:val="2"/>
          <w:numId w:val="26"/>
        </w:num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</w:rPr>
        <w:t>Board members agree</w:t>
      </w:r>
    </w:p>
    <w:p w:rsidR="00A43939" w:rsidRPr="00A43939" w:rsidRDefault="00A43939" w:rsidP="00A43939">
      <w:pPr>
        <w:pStyle w:val="ListParagraph"/>
        <w:spacing w:after="160" w:line="259" w:lineRule="auto"/>
        <w:ind w:left="2160"/>
        <w:rPr>
          <w:rFonts w:ascii="Times New Roman" w:eastAsia="Calibri" w:hAnsi="Times New Roman"/>
          <w:b/>
        </w:rPr>
      </w:pPr>
    </w:p>
    <w:p w:rsidR="0072483F" w:rsidRDefault="00A43939" w:rsidP="0072483F">
      <w:pPr>
        <w:pStyle w:val="ListParagraph"/>
        <w:numPr>
          <w:ilvl w:val="1"/>
          <w:numId w:val="26"/>
        </w:numPr>
        <w:spacing w:after="160" w:line="259" w:lineRule="auto"/>
        <w:rPr>
          <w:rFonts w:ascii="Times New Roman" w:eastAsia="Calibri" w:hAnsi="Times New Roman"/>
        </w:rPr>
      </w:pPr>
      <w:r w:rsidRPr="00A43939">
        <w:rPr>
          <w:rFonts w:ascii="Times New Roman" w:eastAsia="Calibri" w:hAnsi="Times New Roman"/>
        </w:rPr>
        <w:t xml:space="preserve">Nick </w:t>
      </w:r>
      <w:proofErr w:type="spellStart"/>
      <w:r w:rsidRPr="00A43939">
        <w:rPr>
          <w:rFonts w:ascii="Times New Roman" w:eastAsia="Calibri" w:hAnsi="Times New Roman"/>
        </w:rPr>
        <w:t>Burkel</w:t>
      </w:r>
      <w:proofErr w:type="spellEnd"/>
      <w:r w:rsidRPr="00A43939">
        <w:rPr>
          <w:rFonts w:ascii="Times New Roman" w:eastAsia="Calibri" w:hAnsi="Times New Roman"/>
        </w:rPr>
        <w:t xml:space="preserve"> suggests reaching out to Velocity Engineering (</w:t>
      </w:r>
      <w:r>
        <w:rPr>
          <w:rFonts w:ascii="Times New Roman" w:eastAsia="Calibri" w:hAnsi="Times New Roman"/>
        </w:rPr>
        <w:t xml:space="preserve">contact - </w:t>
      </w:r>
      <w:r w:rsidRPr="00A43939">
        <w:rPr>
          <w:rFonts w:ascii="Times New Roman" w:eastAsia="Calibri" w:hAnsi="Times New Roman"/>
        </w:rPr>
        <w:t>Chris)</w:t>
      </w:r>
      <w:r>
        <w:rPr>
          <w:rFonts w:ascii="Times New Roman" w:eastAsia="Calibri" w:hAnsi="Times New Roman"/>
        </w:rPr>
        <w:t xml:space="preserve">, a local Geotech vendor, to discuss what equipment and mock-ups would fit our space and needs. </w:t>
      </w:r>
    </w:p>
    <w:p w:rsidR="0072483F" w:rsidRPr="0072483F" w:rsidRDefault="0072483F" w:rsidP="0072483F">
      <w:pPr>
        <w:pStyle w:val="ListParagraph"/>
        <w:spacing w:after="160" w:line="259" w:lineRule="auto"/>
        <w:ind w:left="1440"/>
        <w:rPr>
          <w:rFonts w:ascii="Times New Roman" w:eastAsia="Calibri" w:hAnsi="Times New Roman"/>
        </w:rPr>
      </w:pPr>
    </w:p>
    <w:p w:rsidR="0072483F" w:rsidRDefault="0072483F" w:rsidP="0072483F">
      <w:pPr>
        <w:pStyle w:val="ListParagraph"/>
        <w:numPr>
          <w:ilvl w:val="1"/>
          <w:numId w:val="26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Professor Luis Morales suggests looking into getting another model of 3D printer. He states that a resin-pool model might be ideal.</w:t>
      </w:r>
    </w:p>
    <w:p w:rsidR="0072483F" w:rsidRDefault="0072483F" w:rsidP="0072483F">
      <w:pPr>
        <w:pStyle w:val="ListParagraph"/>
        <w:numPr>
          <w:ilvl w:val="2"/>
          <w:numId w:val="26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John Talmage suggests speaking with him regarding opportunities for finding a 3D printer donor.</w:t>
      </w:r>
    </w:p>
    <w:p w:rsidR="0072483F" w:rsidRDefault="0072483F" w:rsidP="0072483F">
      <w:pPr>
        <w:spacing w:after="160" w:line="259" w:lineRule="auto"/>
        <w:rPr>
          <w:rFonts w:ascii="Times New Roman" w:eastAsia="Calibri" w:hAnsi="Times New Roman"/>
        </w:rPr>
      </w:pPr>
    </w:p>
    <w:p w:rsidR="0072483F" w:rsidRDefault="0072483F" w:rsidP="0072483F">
      <w:pPr>
        <w:spacing w:after="160" w:line="259" w:lineRule="auto"/>
        <w:rPr>
          <w:rFonts w:ascii="Times New Roman" w:eastAsia="Calibri" w:hAnsi="Times New Roman"/>
        </w:rPr>
      </w:pPr>
    </w:p>
    <w:p w:rsidR="0072483F" w:rsidRDefault="0072483F" w:rsidP="0072483F">
      <w:pPr>
        <w:spacing w:after="160" w:line="259" w:lineRule="auto"/>
        <w:rPr>
          <w:rFonts w:ascii="Times New Roman" w:eastAsia="Calibri" w:hAnsi="Times New Roman"/>
        </w:rPr>
      </w:pPr>
    </w:p>
    <w:p w:rsidR="0072483F" w:rsidRPr="0072483F" w:rsidRDefault="0072483F" w:rsidP="0072483F">
      <w:pPr>
        <w:spacing w:after="160" w:line="259" w:lineRule="auto"/>
        <w:rPr>
          <w:rFonts w:ascii="Times New Roman" w:eastAsia="Calibri" w:hAnsi="Times New Roman"/>
          <w:b/>
        </w:rPr>
      </w:pPr>
      <w:r w:rsidRPr="0072483F">
        <w:rPr>
          <w:rFonts w:ascii="Times New Roman" w:eastAsia="Calibri" w:hAnsi="Times New Roman"/>
          <w:b/>
        </w:rPr>
        <w:lastRenderedPageBreak/>
        <w:t>Advisory Board Chair &amp; Co-Chair</w:t>
      </w:r>
    </w:p>
    <w:p w:rsidR="0072483F" w:rsidRPr="0072483F" w:rsidRDefault="0072483F" w:rsidP="0072483F">
      <w:pPr>
        <w:pStyle w:val="ListParagraph"/>
        <w:numPr>
          <w:ilvl w:val="0"/>
          <w:numId w:val="27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Please keep an eye out for incoming communication regarding appointing an Advisory Board Chair and Co-Chair. </w:t>
      </w:r>
    </w:p>
    <w:p w:rsidR="007146AD" w:rsidRDefault="0072483F" w:rsidP="007146AD">
      <w:p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College Credit Certificates</w:t>
      </w:r>
    </w:p>
    <w:p w:rsidR="0072483F" w:rsidRDefault="0072483F" w:rsidP="0072483F">
      <w:pPr>
        <w:pStyle w:val="ListParagraph"/>
        <w:numPr>
          <w:ilvl w:val="0"/>
          <w:numId w:val="27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There are not any CCCs currently available within the Architecture/Civil Engineering programs.</w:t>
      </w:r>
    </w:p>
    <w:p w:rsidR="0072483F" w:rsidRDefault="0072483F" w:rsidP="0072483F">
      <w:pPr>
        <w:pStyle w:val="ListParagraph"/>
        <w:numPr>
          <w:ilvl w:val="0"/>
          <w:numId w:val="27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CCCs have proven to be successful in getting students enrolled in the AS programs.</w:t>
      </w:r>
    </w:p>
    <w:p w:rsidR="0072483F" w:rsidRDefault="0072483F" w:rsidP="0072483F">
      <w:pPr>
        <w:pStyle w:val="ListParagraph"/>
        <w:numPr>
          <w:ilvl w:val="0"/>
          <w:numId w:val="27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Offering CCCs may call attention to the removal/replacement of the trigonometry course requirement and help to increase enrollment in the AS programs.</w:t>
      </w:r>
    </w:p>
    <w:p w:rsidR="0072483F" w:rsidRDefault="0072483F" w:rsidP="0072483F">
      <w:pPr>
        <w:pStyle w:val="ListParagraph"/>
        <w:numPr>
          <w:ilvl w:val="0"/>
          <w:numId w:val="27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Board members note that their workplaces/HR departments </w:t>
      </w:r>
      <w:r w:rsidR="0088767D">
        <w:rPr>
          <w:rFonts w:ascii="Times New Roman" w:eastAsia="Calibri" w:hAnsi="Times New Roman"/>
        </w:rPr>
        <w:t>have difficulty identifying micro-credentials.</w:t>
      </w:r>
    </w:p>
    <w:p w:rsidR="0088767D" w:rsidRDefault="0088767D" w:rsidP="0088767D">
      <w:pPr>
        <w:pStyle w:val="ListParagraph"/>
        <w:numPr>
          <w:ilvl w:val="1"/>
          <w:numId w:val="27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Associate Dean Baker notes the need for coordination between the institution and potential employers so that micro-credentials are acknowledged during the job application process.</w:t>
      </w:r>
    </w:p>
    <w:p w:rsidR="0088767D" w:rsidRDefault="0088767D" w:rsidP="0088767D">
      <w:pPr>
        <w:pStyle w:val="ListParagraph"/>
        <w:numPr>
          <w:ilvl w:val="0"/>
          <w:numId w:val="27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Board members suggest that software certifications would improve employability drastically. This might include (but is not limited to) OSHA and Bluebeam.</w:t>
      </w:r>
    </w:p>
    <w:p w:rsidR="0088767D" w:rsidRDefault="0088767D" w:rsidP="0088767D">
      <w:pPr>
        <w:pStyle w:val="ListParagraph"/>
        <w:numPr>
          <w:ilvl w:val="0"/>
          <w:numId w:val="27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Devin Hanley suggests getting in touch with Mike Celeste at ECS (Engineering Consulting Services) regarding relevant certifications in construction materials. </w:t>
      </w:r>
    </w:p>
    <w:p w:rsidR="0088767D" w:rsidRPr="0088767D" w:rsidRDefault="0088767D" w:rsidP="0088767D">
      <w:pPr>
        <w:spacing w:after="160" w:line="259" w:lineRule="auto"/>
        <w:rPr>
          <w:rFonts w:ascii="Times New Roman" w:eastAsia="Calibri" w:hAnsi="Times New Roman"/>
        </w:rPr>
      </w:pPr>
      <w:bookmarkStart w:id="0" w:name="_GoBack"/>
      <w:bookmarkEnd w:id="0"/>
    </w:p>
    <w:p w:rsidR="007F7B02" w:rsidRDefault="00F837EE" w:rsidP="00F837EE">
      <w:pPr>
        <w:spacing w:after="160" w:line="259" w:lineRule="auto"/>
      </w:pP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  <w:b/>
        </w:rPr>
        <w:t>Adjournment.</w:t>
      </w:r>
      <w:r w:rsidRPr="00F837EE">
        <w:rPr>
          <w:rFonts w:ascii="Times New Roman" w:eastAsia="Calibri" w:hAnsi="Times New Roman"/>
        </w:rPr>
        <w:t xml:space="preserve"> The meeting was adjourned at </w:t>
      </w:r>
      <w:r w:rsidR="0035587D">
        <w:rPr>
          <w:rFonts w:ascii="Times New Roman" w:eastAsia="Calibri" w:hAnsi="Times New Roman"/>
        </w:rPr>
        <w:t>4PM</w:t>
      </w:r>
      <w:r w:rsidRPr="00F837EE">
        <w:rPr>
          <w:rFonts w:ascii="Times New Roman" w:eastAsia="Calibri" w:hAnsi="Times New Roman"/>
        </w:rPr>
        <w:t>.</w:t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</w:rPr>
        <w:br/>
      </w:r>
      <w:r w:rsidR="00882648">
        <w:rPr>
          <w:rFonts w:ascii="Times New Roman" w:eastAsia="Calibri" w:hAnsi="Times New Roman"/>
        </w:rPr>
        <w:t>Mary Fullenkamp, Coordinator</w:t>
      </w:r>
    </w:p>
    <w:sectPr w:rsidR="007F7B02" w:rsidSect="004837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B2676"/>
    <w:multiLevelType w:val="hybridMultilevel"/>
    <w:tmpl w:val="72F24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23889"/>
    <w:multiLevelType w:val="hybridMultilevel"/>
    <w:tmpl w:val="A148F5F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42054B"/>
    <w:multiLevelType w:val="hybridMultilevel"/>
    <w:tmpl w:val="81A414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F5324"/>
    <w:multiLevelType w:val="hybridMultilevel"/>
    <w:tmpl w:val="855A3D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6498B"/>
    <w:multiLevelType w:val="hybridMultilevel"/>
    <w:tmpl w:val="583EC1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D5980"/>
    <w:multiLevelType w:val="hybridMultilevel"/>
    <w:tmpl w:val="8C4CB7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F50EB"/>
    <w:multiLevelType w:val="hybridMultilevel"/>
    <w:tmpl w:val="5A1C7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7384D"/>
    <w:multiLevelType w:val="hybridMultilevel"/>
    <w:tmpl w:val="4294BC3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0835FD"/>
    <w:multiLevelType w:val="hybridMultilevel"/>
    <w:tmpl w:val="DF60F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6309A3"/>
    <w:multiLevelType w:val="hybridMultilevel"/>
    <w:tmpl w:val="EC46D0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64D4D"/>
    <w:multiLevelType w:val="hybridMultilevel"/>
    <w:tmpl w:val="0F1CEC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D604A"/>
    <w:multiLevelType w:val="hybridMultilevel"/>
    <w:tmpl w:val="68F4B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0357F1"/>
    <w:multiLevelType w:val="hybridMultilevel"/>
    <w:tmpl w:val="B6BCDE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9D0EB1"/>
    <w:multiLevelType w:val="hybridMultilevel"/>
    <w:tmpl w:val="7F127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D82CE7"/>
    <w:multiLevelType w:val="hybridMultilevel"/>
    <w:tmpl w:val="9B9E6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1509A4"/>
    <w:multiLevelType w:val="hybridMultilevel"/>
    <w:tmpl w:val="11901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4B24C2"/>
    <w:multiLevelType w:val="hybridMultilevel"/>
    <w:tmpl w:val="99B0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7944A0"/>
    <w:multiLevelType w:val="hybridMultilevel"/>
    <w:tmpl w:val="00A408C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CF60B1"/>
    <w:multiLevelType w:val="hybridMultilevel"/>
    <w:tmpl w:val="7C8C83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AC0A0B"/>
    <w:multiLevelType w:val="hybridMultilevel"/>
    <w:tmpl w:val="DD8851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660FBD"/>
    <w:multiLevelType w:val="hybridMultilevel"/>
    <w:tmpl w:val="E098D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746911"/>
    <w:multiLevelType w:val="hybridMultilevel"/>
    <w:tmpl w:val="F8D6CD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E26525"/>
    <w:multiLevelType w:val="hybridMultilevel"/>
    <w:tmpl w:val="16F27F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505B48"/>
    <w:multiLevelType w:val="hybridMultilevel"/>
    <w:tmpl w:val="48F666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D94582"/>
    <w:multiLevelType w:val="hybridMultilevel"/>
    <w:tmpl w:val="88E2C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301E24"/>
    <w:multiLevelType w:val="hybridMultilevel"/>
    <w:tmpl w:val="E6F4AEB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D265BF1"/>
    <w:multiLevelType w:val="hybridMultilevel"/>
    <w:tmpl w:val="F8DCA8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20"/>
  </w:num>
  <w:num w:numId="4">
    <w:abstractNumId w:val="10"/>
  </w:num>
  <w:num w:numId="5">
    <w:abstractNumId w:val="19"/>
  </w:num>
  <w:num w:numId="6">
    <w:abstractNumId w:val="16"/>
  </w:num>
  <w:num w:numId="7">
    <w:abstractNumId w:val="25"/>
  </w:num>
  <w:num w:numId="8">
    <w:abstractNumId w:val="5"/>
  </w:num>
  <w:num w:numId="9">
    <w:abstractNumId w:val="17"/>
  </w:num>
  <w:num w:numId="10">
    <w:abstractNumId w:val="1"/>
  </w:num>
  <w:num w:numId="11">
    <w:abstractNumId w:val="21"/>
  </w:num>
  <w:num w:numId="12">
    <w:abstractNumId w:val="3"/>
  </w:num>
  <w:num w:numId="13">
    <w:abstractNumId w:val="2"/>
  </w:num>
  <w:num w:numId="14">
    <w:abstractNumId w:val="26"/>
  </w:num>
  <w:num w:numId="15">
    <w:abstractNumId w:val="23"/>
  </w:num>
  <w:num w:numId="16">
    <w:abstractNumId w:val="4"/>
  </w:num>
  <w:num w:numId="17">
    <w:abstractNumId w:val="22"/>
  </w:num>
  <w:num w:numId="18">
    <w:abstractNumId w:val="13"/>
  </w:num>
  <w:num w:numId="19">
    <w:abstractNumId w:val="7"/>
  </w:num>
  <w:num w:numId="20">
    <w:abstractNumId w:val="9"/>
  </w:num>
  <w:num w:numId="21">
    <w:abstractNumId w:val="0"/>
  </w:num>
  <w:num w:numId="22">
    <w:abstractNumId w:val="11"/>
  </w:num>
  <w:num w:numId="23">
    <w:abstractNumId w:val="24"/>
  </w:num>
  <w:num w:numId="24">
    <w:abstractNumId w:val="8"/>
  </w:num>
  <w:num w:numId="25">
    <w:abstractNumId w:val="15"/>
  </w:num>
  <w:num w:numId="26">
    <w:abstractNumId w:val="14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703"/>
    <w:rsid w:val="00060BEF"/>
    <w:rsid w:val="00065C7A"/>
    <w:rsid w:val="000C649C"/>
    <w:rsid w:val="000E1F08"/>
    <w:rsid w:val="00123B93"/>
    <w:rsid w:val="00140EB3"/>
    <w:rsid w:val="00170CBF"/>
    <w:rsid w:val="001B125C"/>
    <w:rsid w:val="001C4B2C"/>
    <w:rsid w:val="001E4C19"/>
    <w:rsid w:val="001F5B89"/>
    <w:rsid w:val="00212E5B"/>
    <w:rsid w:val="0026702F"/>
    <w:rsid w:val="0028504F"/>
    <w:rsid w:val="002852AC"/>
    <w:rsid w:val="00286BD7"/>
    <w:rsid w:val="002F19AA"/>
    <w:rsid w:val="00301100"/>
    <w:rsid w:val="00334E0F"/>
    <w:rsid w:val="0035587D"/>
    <w:rsid w:val="00377DF0"/>
    <w:rsid w:val="003A0C7B"/>
    <w:rsid w:val="00433601"/>
    <w:rsid w:val="00437DBF"/>
    <w:rsid w:val="004575E1"/>
    <w:rsid w:val="004705B5"/>
    <w:rsid w:val="00473C30"/>
    <w:rsid w:val="00483703"/>
    <w:rsid w:val="004933B0"/>
    <w:rsid w:val="004B55C2"/>
    <w:rsid w:val="004C2105"/>
    <w:rsid w:val="004C3C72"/>
    <w:rsid w:val="004C7349"/>
    <w:rsid w:val="0054255C"/>
    <w:rsid w:val="00554D51"/>
    <w:rsid w:val="005947B1"/>
    <w:rsid w:val="005B211C"/>
    <w:rsid w:val="005E25D8"/>
    <w:rsid w:val="00607991"/>
    <w:rsid w:val="00616B22"/>
    <w:rsid w:val="00676775"/>
    <w:rsid w:val="006D233C"/>
    <w:rsid w:val="006D7A9A"/>
    <w:rsid w:val="007146AD"/>
    <w:rsid w:val="0072483F"/>
    <w:rsid w:val="007709BA"/>
    <w:rsid w:val="007B3B02"/>
    <w:rsid w:val="007F7B02"/>
    <w:rsid w:val="00811391"/>
    <w:rsid w:val="00882648"/>
    <w:rsid w:val="0088767D"/>
    <w:rsid w:val="008D4AB4"/>
    <w:rsid w:val="00902EF1"/>
    <w:rsid w:val="009153C1"/>
    <w:rsid w:val="009360BE"/>
    <w:rsid w:val="00984C00"/>
    <w:rsid w:val="009A4C26"/>
    <w:rsid w:val="009B2431"/>
    <w:rsid w:val="009D26B7"/>
    <w:rsid w:val="00A20068"/>
    <w:rsid w:val="00A43939"/>
    <w:rsid w:val="00A546D8"/>
    <w:rsid w:val="00AA3250"/>
    <w:rsid w:val="00AB221B"/>
    <w:rsid w:val="00B13BF8"/>
    <w:rsid w:val="00B15A8D"/>
    <w:rsid w:val="00B236DC"/>
    <w:rsid w:val="00B324CC"/>
    <w:rsid w:val="00B55B5F"/>
    <w:rsid w:val="00B6093A"/>
    <w:rsid w:val="00B60C59"/>
    <w:rsid w:val="00B80201"/>
    <w:rsid w:val="00B87C52"/>
    <w:rsid w:val="00BA4580"/>
    <w:rsid w:val="00BC236F"/>
    <w:rsid w:val="00C0759B"/>
    <w:rsid w:val="00C10B43"/>
    <w:rsid w:val="00C27333"/>
    <w:rsid w:val="00C50B7B"/>
    <w:rsid w:val="00C87044"/>
    <w:rsid w:val="00D12E5A"/>
    <w:rsid w:val="00D576D1"/>
    <w:rsid w:val="00DA2937"/>
    <w:rsid w:val="00E136A6"/>
    <w:rsid w:val="00E243FB"/>
    <w:rsid w:val="00E8553F"/>
    <w:rsid w:val="00E936F3"/>
    <w:rsid w:val="00EA274E"/>
    <w:rsid w:val="00EF0582"/>
    <w:rsid w:val="00F174DB"/>
    <w:rsid w:val="00F543BC"/>
    <w:rsid w:val="00F837EE"/>
    <w:rsid w:val="00F96721"/>
    <w:rsid w:val="00FB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D1699"/>
  <w15:chartTrackingRefBased/>
  <w15:docId w15:val="{89638517-D4A3-4449-86B7-CEC6E5C3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3703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370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7B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B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BF8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174DB"/>
    <w:rPr>
      <w:color w:val="0563C1" w:themeColor="hyperlink"/>
      <w:u w:val="single"/>
    </w:rPr>
  </w:style>
  <w:style w:type="character" w:customStyle="1" w:styleId="markedcontent">
    <w:name w:val="markedcontent"/>
    <w:basedOn w:val="DefaultParagraphFont"/>
    <w:rsid w:val="00DA2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FSW</Company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</dc:creator>
  <cp:keywords/>
  <dc:description/>
  <cp:lastModifiedBy>Mary Fullenkamp</cp:lastModifiedBy>
  <cp:revision>1</cp:revision>
  <cp:lastPrinted>2023-08-16T16:44:00Z</cp:lastPrinted>
  <dcterms:created xsi:type="dcterms:W3CDTF">2025-02-13T14:24:00Z</dcterms:created>
  <dcterms:modified xsi:type="dcterms:W3CDTF">2025-02-13T16:31:00Z</dcterms:modified>
</cp:coreProperties>
</file>