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4456" w14:textId="28A664D2" w:rsidR="004C247B" w:rsidRPr="004C247B" w:rsidRDefault="004C247B" w:rsidP="004C247B">
      <w:pPr>
        <w:rPr>
          <w:rFonts w:ascii="Calibri" w:hAnsi="Calibri" w:cs="Calibri"/>
        </w:rPr>
      </w:pPr>
      <w:r w:rsidRPr="004C247B">
        <w:rPr>
          <w:rFonts w:ascii="Calibri" w:hAnsi="Calibri" w:cs="Calibri"/>
        </w:rPr>
        <w:t xml:space="preserve">Microbiology Discipline Meeting </w:t>
      </w:r>
    </w:p>
    <w:p w14:paraId="6CDB9124" w14:textId="77777777" w:rsidR="00F27AE0" w:rsidRDefault="004C247B" w:rsidP="004C247B">
      <w:pPr>
        <w:rPr>
          <w:rFonts w:ascii="Calibri" w:hAnsi="Calibri" w:cs="Calibri"/>
        </w:rPr>
      </w:pPr>
      <w:r w:rsidRPr="004C247B">
        <w:rPr>
          <w:rFonts w:ascii="Calibri" w:hAnsi="Calibri" w:cs="Calibri"/>
        </w:rPr>
        <w:t xml:space="preserve">Date: Friday, April 12, 2024 </w:t>
      </w:r>
    </w:p>
    <w:p w14:paraId="6AAC8321" w14:textId="77777777" w:rsidR="00F27AE0" w:rsidRDefault="004C247B" w:rsidP="004C247B">
      <w:pPr>
        <w:rPr>
          <w:rFonts w:ascii="Calibri" w:hAnsi="Calibri" w:cs="Calibri"/>
        </w:rPr>
      </w:pPr>
      <w:r w:rsidRPr="004C247B">
        <w:rPr>
          <w:rFonts w:ascii="Calibri" w:hAnsi="Calibri" w:cs="Calibri"/>
        </w:rPr>
        <w:t xml:space="preserve">Time: 2:00 – 4:00 PM </w:t>
      </w:r>
    </w:p>
    <w:p w14:paraId="72817312" w14:textId="77777777" w:rsidR="00F27AE0" w:rsidRDefault="004C247B" w:rsidP="004C247B">
      <w:pPr>
        <w:rPr>
          <w:rFonts w:ascii="Calibri" w:hAnsi="Calibri" w:cs="Calibri"/>
        </w:rPr>
      </w:pPr>
      <w:r w:rsidRPr="004C247B">
        <w:rPr>
          <w:rFonts w:ascii="Calibri" w:hAnsi="Calibri" w:cs="Calibri"/>
        </w:rPr>
        <w:t xml:space="preserve">Location: Zoom </w:t>
      </w:r>
    </w:p>
    <w:p w14:paraId="321E65C5" w14:textId="772F73FC" w:rsidR="004C247B" w:rsidRPr="004C247B" w:rsidRDefault="004C247B" w:rsidP="004C247B">
      <w:pPr>
        <w:rPr>
          <w:rFonts w:ascii="Calibri" w:hAnsi="Calibri" w:cs="Calibri"/>
        </w:rPr>
      </w:pPr>
      <w:r w:rsidRPr="004C247B">
        <w:rPr>
          <w:rFonts w:ascii="Calibri" w:hAnsi="Calibri" w:cs="Calibri"/>
        </w:rPr>
        <w:t>Attendees: Dr. Vera Sullivan, Dr. Melanie Ullrich, Dr. Michael Witty, Dr. Esmaeel Samaliazad, Dr. Gerald Anzalone</w:t>
      </w:r>
    </w:p>
    <w:p w14:paraId="5332F7D4" w14:textId="77777777" w:rsidR="004C247B" w:rsidRPr="004C247B" w:rsidRDefault="004C247B" w:rsidP="004C247B">
      <w:pPr>
        <w:rPr>
          <w:rFonts w:ascii="Calibri" w:hAnsi="Calibri" w:cs="Calibri"/>
        </w:rPr>
      </w:pPr>
      <w:r w:rsidRPr="004C247B">
        <w:rPr>
          <w:rFonts w:ascii="Calibri" w:hAnsi="Calibri" w:cs="Calibri"/>
        </w:rPr>
        <w:t>Subject: Course-Based Assessment</w:t>
      </w:r>
    </w:p>
    <w:p w14:paraId="655A61DF" w14:textId="77098CE3" w:rsidR="004C247B" w:rsidRPr="004C247B" w:rsidRDefault="006B52F8" w:rsidP="004C247B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current </w:t>
      </w:r>
      <w:r w:rsidR="004C247B" w:rsidRPr="004C247B">
        <w:rPr>
          <w:rFonts w:ascii="Calibri" w:hAnsi="Calibri" w:cs="Calibri"/>
        </w:rPr>
        <w:t xml:space="preserve">microbiology "common final exam" may be retained as a final exam but will be considered a measure of student achievement, </w:t>
      </w:r>
      <w:r w:rsidR="004C247B" w:rsidRPr="004C247B">
        <w:rPr>
          <w:rFonts w:ascii="Calibri" w:hAnsi="Calibri" w:cs="Calibri"/>
          <w:i/>
          <w:iCs/>
        </w:rPr>
        <w:t>not</w:t>
      </w:r>
      <w:r w:rsidR="004C247B" w:rsidRPr="004C247B">
        <w:rPr>
          <w:rFonts w:ascii="Calibri" w:hAnsi="Calibri" w:cs="Calibri"/>
        </w:rPr>
        <w:t xml:space="preserve"> a course-level assessment.</w:t>
      </w:r>
    </w:p>
    <w:p w14:paraId="57698A64" w14:textId="21E5E2E6" w:rsidR="004C247B" w:rsidRPr="004C247B" w:rsidRDefault="006B52F8" w:rsidP="004C247B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4C247B" w:rsidRPr="004C247B">
        <w:rPr>
          <w:rFonts w:ascii="Calibri" w:hAnsi="Calibri" w:cs="Calibri"/>
        </w:rPr>
        <w:t xml:space="preserve">wo project-based assignments </w:t>
      </w:r>
      <w:r>
        <w:rPr>
          <w:rFonts w:ascii="Calibri" w:hAnsi="Calibri" w:cs="Calibri"/>
        </w:rPr>
        <w:t xml:space="preserve">were discussed </w:t>
      </w:r>
      <w:r w:rsidR="004C247B" w:rsidRPr="004C247B">
        <w:rPr>
          <w:rFonts w:ascii="Calibri" w:hAnsi="Calibri" w:cs="Calibri"/>
        </w:rPr>
        <w:t xml:space="preserve">as potential alternatives for course-level assessment: student presentations on specific pathogens, and a "virus brochure" project (including a virus model, written description, and presentation). </w:t>
      </w:r>
    </w:p>
    <w:p w14:paraId="06EF0B21" w14:textId="063B0825" w:rsidR="004C247B" w:rsidRPr="004C247B" w:rsidRDefault="006B52F8" w:rsidP="004C247B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question of </w:t>
      </w:r>
      <w:r w:rsidR="004C247B" w:rsidRPr="004C247B">
        <w:rPr>
          <w:rFonts w:ascii="Calibri" w:hAnsi="Calibri" w:cs="Calibri"/>
        </w:rPr>
        <w:t>how to assess individual student artifacts if a project-based course-level assessment is adopted.</w:t>
      </w:r>
      <w:r>
        <w:rPr>
          <w:rFonts w:ascii="Calibri" w:hAnsi="Calibri" w:cs="Calibri"/>
        </w:rPr>
        <w:t xml:space="preserve"> The faculty will consult with assessment experts at the college on this point. </w:t>
      </w:r>
    </w:p>
    <w:p w14:paraId="2F58CBFA" w14:textId="77777777" w:rsidR="004C247B" w:rsidRPr="004C247B" w:rsidRDefault="004C247B" w:rsidP="004C247B">
      <w:pPr>
        <w:numPr>
          <w:ilvl w:val="0"/>
          <w:numId w:val="3"/>
        </w:numPr>
        <w:rPr>
          <w:rFonts w:ascii="Calibri" w:hAnsi="Calibri" w:cs="Calibri"/>
        </w:rPr>
      </w:pPr>
      <w:r w:rsidRPr="004C247B">
        <w:rPr>
          <w:rFonts w:ascii="Calibri" w:hAnsi="Calibri" w:cs="Calibri"/>
        </w:rPr>
        <w:t>The microbiology faculty agreed to use the next two terms (Fall 2024 and Spring 2025) to develop a new course-level assessment and will request a pause in course assessment requirements during this period.</w:t>
      </w:r>
    </w:p>
    <w:p w14:paraId="7C95EFBD" w14:textId="1B7F3007" w:rsidR="004C247B" w:rsidRPr="004C247B" w:rsidRDefault="004C247B" w:rsidP="004C247B">
      <w:pPr>
        <w:rPr>
          <w:rFonts w:ascii="Calibri" w:hAnsi="Calibri" w:cs="Calibri"/>
        </w:rPr>
      </w:pPr>
      <w:r w:rsidRPr="004C247B">
        <w:rPr>
          <w:rFonts w:ascii="Calibri" w:hAnsi="Calibri" w:cs="Calibri"/>
        </w:rPr>
        <w:t>Gerald Anzalone</w:t>
      </w:r>
      <w:r w:rsidR="00F27AE0">
        <w:rPr>
          <w:rFonts w:ascii="Calibri" w:hAnsi="Calibri" w:cs="Calibri"/>
        </w:rPr>
        <w:t xml:space="preserve"> recorded the minutes.</w:t>
      </w:r>
    </w:p>
    <w:p w14:paraId="330B4D69" w14:textId="77777777" w:rsidR="008E79AF" w:rsidRPr="004C247B" w:rsidRDefault="008E79AF" w:rsidP="004C247B">
      <w:pPr>
        <w:rPr>
          <w:rFonts w:ascii="Calibri" w:hAnsi="Calibri" w:cs="Calibri"/>
        </w:rPr>
      </w:pPr>
    </w:p>
    <w:sectPr w:rsidR="008E79AF" w:rsidRPr="004C2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4490"/>
    <w:multiLevelType w:val="multilevel"/>
    <w:tmpl w:val="FECA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50C22"/>
    <w:multiLevelType w:val="hybridMultilevel"/>
    <w:tmpl w:val="2EAE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F53C5"/>
    <w:multiLevelType w:val="hybridMultilevel"/>
    <w:tmpl w:val="C9F2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400448">
    <w:abstractNumId w:val="1"/>
  </w:num>
  <w:num w:numId="2" w16cid:durableId="1989088943">
    <w:abstractNumId w:val="2"/>
  </w:num>
  <w:num w:numId="3" w16cid:durableId="27428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F6"/>
    <w:rsid w:val="004C247B"/>
    <w:rsid w:val="005324F6"/>
    <w:rsid w:val="006B52F8"/>
    <w:rsid w:val="007429AC"/>
    <w:rsid w:val="008E79AF"/>
    <w:rsid w:val="008F619B"/>
    <w:rsid w:val="00B91A47"/>
    <w:rsid w:val="00BA143F"/>
    <w:rsid w:val="00C45828"/>
    <w:rsid w:val="00D91317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93456"/>
  <w15:chartTrackingRefBased/>
  <w15:docId w15:val="{C7038B07-8B2A-43F7-AF8D-4319CFBE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4F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53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32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7</cp:revision>
  <dcterms:created xsi:type="dcterms:W3CDTF">2024-04-13T02:44:00Z</dcterms:created>
  <dcterms:modified xsi:type="dcterms:W3CDTF">2025-02-14T16:20:00Z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c4db1967-72b8-488f-b553-17e3ec78826e</vt:lpwstr>
  </property>
</Properties>
</file>