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C222" w14:textId="77777777" w:rsidR="00AA03DA" w:rsidRPr="00AA03DA" w:rsidRDefault="00AA03DA" w:rsidP="00AA03DA">
      <w:p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Meeting Minutes - Biological Sciences Department</w:t>
      </w:r>
    </w:p>
    <w:p w14:paraId="48081169" w14:textId="77777777" w:rsidR="00AA03DA" w:rsidRDefault="00AA03DA" w:rsidP="00AA03DA">
      <w:p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 xml:space="preserve">Date: Friday, January 12, 2024 </w:t>
      </w:r>
      <w:r>
        <w:rPr>
          <w:rFonts w:ascii="Calibri" w:hAnsi="Calibri" w:cs="Calibri"/>
          <w:sz w:val="20"/>
          <w:szCs w:val="20"/>
        </w:rPr>
        <w:tab/>
      </w:r>
    </w:p>
    <w:p w14:paraId="65A06330" w14:textId="77777777" w:rsidR="00AA03DA" w:rsidRDefault="00AA03DA" w:rsidP="00AA03DA">
      <w:p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 xml:space="preserve">Time: </w:t>
      </w:r>
      <w:r>
        <w:rPr>
          <w:rFonts w:ascii="Calibri" w:hAnsi="Calibri" w:cs="Calibri"/>
          <w:sz w:val="20"/>
          <w:szCs w:val="20"/>
        </w:rPr>
        <w:t>1:00 PM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AA03DA">
        <w:rPr>
          <w:rFonts w:ascii="Calibri" w:hAnsi="Calibri" w:cs="Calibri"/>
          <w:sz w:val="20"/>
          <w:szCs w:val="20"/>
        </w:rPr>
        <w:t xml:space="preserve"> </w:t>
      </w:r>
    </w:p>
    <w:p w14:paraId="6E206226" w14:textId="7890C9F3" w:rsidR="00AA03DA" w:rsidRPr="00AA03DA" w:rsidRDefault="00AA03DA" w:rsidP="00AA03DA">
      <w:p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Location: Via Zoom</w:t>
      </w:r>
    </w:p>
    <w:p w14:paraId="6B6236CD" w14:textId="77777777" w:rsidR="00AA03DA" w:rsidRPr="00AA03DA" w:rsidRDefault="00AA03DA" w:rsidP="00AA03DA">
      <w:p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 xml:space="preserve">Attendees: Gerald Anzalone, Alison Blanco, Ronald Burton, Jordan Donini, Gabriel Gaidos, Lisa Hermann, Roland Hodges, George Hooks, Rozalind Jester, Helena </w:t>
      </w:r>
      <w:proofErr w:type="spellStart"/>
      <w:r w:rsidRPr="00AA03DA">
        <w:rPr>
          <w:rFonts w:ascii="Calibri" w:hAnsi="Calibri" w:cs="Calibri"/>
          <w:sz w:val="20"/>
          <w:szCs w:val="20"/>
        </w:rPr>
        <w:t>Kashleva</w:t>
      </w:r>
      <w:proofErr w:type="spellEnd"/>
      <w:r w:rsidRPr="00AA03DA">
        <w:rPr>
          <w:rFonts w:ascii="Calibri" w:hAnsi="Calibri" w:cs="Calibri"/>
          <w:sz w:val="20"/>
          <w:szCs w:val="20"/>
        </w:rPr>
        <w:t xml:space="preserve">, Joseph Kirkley, Katrin Koel-Abt, Jay Koepke, Corey Lehigh, Amy Lehigh, Nina </w:t>
      </w:r>
      <w:proofErr w:type="spellStart"/>
      <w:r w:rsidRPr="00AA03DA">
        <w:rPr>
          <w:rFonts w:ascii="Calibri" w:hAnsi="Calibri" w:cs="Calibri"/>
          <w:sz w:val="20"/>
          <w:szCs w:val="20"/>
        </w:rPr>
        <w:t>Lichvarik</w:t>
      </w:r>
      <w:proofErr w:type="spellEnd"/>
      <w:r w:rsidRPr="00AA03DA">
        <w:rPr>
          <w:rFonts w:ascii="Calibri" w:hAnsi="Calibri" w:cs="Calibri"/>
          <w:sz w:val="20"/>
          <w:szCs w:val="20"/>
        </w:rPr>
        <w:t xml:space="preserve">, Mitchell Lucas, Ann Mantell, Gregg Mason, Elimelec Medina, Lisa Pickell, Emily Porter, Oscar Rattenborg, Judy Robinson, Peggy Romeo, Esmaeel </w:t>
      </w:r>
      <w:proofErr w:type="spellStart"/>
      <w:r w:rsidRPr="00AA03DA">
        <w:rPr>
          <w:rFonts w:ascii="Calibri" w:hAnsi="Calibri" w:cs="Calibri"/>
          <w:sz w:val="20"/>
          <w:szCs w:val="20"/>
        </w:rPr>
        <w:t>Samaliazad</w:t>
      </w:r>
      <w:proofErr w:type="spellEnd"/>
      <w:r w:rsidRPr="00AA03DA">
        <w:rPr>
          <w:rFonts w:ascii="Calibri" w:hAnsi="Calibri" w:cs="Calibri"/>
          <w:sz w:val="20"/>
          <w:szCs w:val="20"/>
        </w:rPr>
        <w:t xml:space="preserve">, Michael Sauer, Jessica Slisher, Melanie Ulrich, </w:t>
      </w:r>
      <w:proofErr w:type="spellStart"/>
      <w:r w:rsidRPr="00AA03DA">
        <w:rPr>
          <w:rFonts w:ascii="Calibri" w:hAnsi="Calibri" w:cs="Calibri"/>
          <w:sz w:val="20"/>
          <w:szCs w:val="20"/>
        </w:rPr>
        <w:t>Tejendrasinh</w:t>
      </w:r>
      <w:proofErr w:type="spellEnd"/>
      <w:r w:rsidRPr="00AA03DA">
        <w:rPr>
          <w:rFonts w:ascii="Calibri" w:hAnsi="Calibri" w:cs="Calibri"/>
          <w:sz w:val="20"/>
          <w:szCs w:val="20"/>
        </w:rPr>
        <w:t xml:space="preserve"> Vala, Vera Verga, Michael Witty, Amanda Zirzow</w:t>
      </w:r>
    </w:p>
    <w:p w14:paraId="31DD3F00" w14:textId="77777777" w:rsidR="00AA03DA" w:rsidRPr="00AA03DA" w:rsidRDefault="00AA03DA" w:rsidP="00AA03DA">
      <w:p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Agenda Items:</w:t>
      </w:r>
    </w:p>
    <w:p w14:paraId="0FC6A577" w14:textId="77777777" w:rsidR="00AA03DA" w:rsidRPr="00AA03DA" w:rsidRDefault="00AA03DA" w:rsidP="00AA03DA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Faculty Mentors Needed:</w:t>
      </w:r>
    </w:p>
    <w:p w14:paraId="52C67E20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Biology (Hendry-Glades Center)</w:t>
      </w:r>
    </w:p>
    <w:p w14:paraId="23E17ECC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Environmental Science (Collier campus)</w:t>
      </w:r>
    </w:p>
    <w:p w14:paraId="1CCA248A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Interested individuals are asked to contact the department chair.</w:t>
      </w:r>
    </w:p>
    <w:p w14:paraId="11E8801A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Mentors are not required to perform classroom observations for full-time faculty.</w:t>
      </w:r>
    </w:p>
    <w:p w14:paraId="1F87213E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A $150 stipend is available for mentoring an adjunct faculty member and performing their classroom observation.</w:t>
      </w:r>
    </w:p>
    <w:p w14:paraId="1E12F90E" w14:textId="77777777" w:rsidR="00AA03DA" w:rsidRPr="00AA03DA" w:rsidRDefault="00AA03DA" w:rsidP="00AA03DA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Adjunct Faculty Fair:</w:t>
      </w:r>
    </w:p>
    <w:p w14:paraId="58E94408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The Dean has proposed a virtual adjunct faculty fair.</w:t>
      </w:r>
    </w:p>
    <w:p w14:paraId="07E3DEB8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Prospective adjuncts will have the opportunity to ask questions and learn about available positions.</w:t>
      </w:r>
    </w:p>
    <w:p w14:paraId="4BE3FD54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Refer to the separate email from the Dean for further details.</w:t>
      </w:r>
    </w:p>
    <w:p w14:paraId="047A5A1C" w14:textId="77777777" w:rsidR="00AA03DA" w:rsidRPr="00AA03DA" w:rsidRDefault="00AA03DA" w:rsidP="00AA03DA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Updating the School of Pure and Applied Sciences (</w:t>
      </w:r>
      <w:proofErr w:type="spellStart"/>
      <w:r w:rsidRPr="00AA03DA">
        <w:rPr>
          <w:rFonts w:ascii="Calibri" w:hAnsi="Calibri" w:cs="Calibri"/>
          <w:sz w:val="20"/>
          <w:szCs w:val="20"/>
        </w:rPr>
        <w:t>SoPAS</w:t>
      </w:r>
      <w:proofErr w:type="spellEnd"/>
      <w:r w:rsidRPr="00AA03DA">
        <w:rPr>
          <w:rFonts w:ascii="Calibri" w:hAnsi="Calibri" w:cs="Calibri"/>
          <w:sz w:val="20"/>
          <w:szCs w:val="20"/>
        </w:rPr>
        <w:t>) Website:</w:t>
      </w:r>
    </w:p>
    <w:p w14:paraId="64DF886F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 xml:space="preserve">The Dean has proposed overhauling the outdated faculty listings on the </w:t>
      </w:r>
      <w:proofErr w:type="spellStart"/>
      <w:r w:rsidRPr="00AA03DA">
        <w:rPr>
          <w:rFonts w:ascii="Calibri" w:hAnsi="Calibri" w:cs="Calibri"/>
          <w:sz w:val="20"/>
          <w:szCs w:val="20"/>
        </w:rPr>
        <w:t>SoPAS</w:t>
      </w:r>
      <w:proofErr w:type="spellEnd"/>
      <w:r w:rsidRPr="00AA03DA">
        <w:rPr>
          <w:rFonts w:ascii="Calibri" w:hAnsi="Calibri" w:cs="Calibri"/>
          <w:sz w:val="20"/>
          <w:szCs w:val="20"/>
        </w:rPr>
        <w:t xml:space="preserve"> website.</w:t>
      </w:r>
    </w:p>
    <w:p w14:paraId="6E82073A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New faculty members are encouraged to create a listing to advertise their area of expertise.</w:t>
      </w:r>
    </w:p>
    <w:p w14:paraId="0D5C3469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Established faculty are asked to review their listings for any information that needs to be updated.</w:t>
      </w:r>
    </w:p>
    <w:p w14:paraId="255348D5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Create an IT ticket if you are having difficulty accessing a listing, need to make changes, or create a new listing.</w:t>
      </w:r>
    </w:p>
    <w:p w14:paraId="071DDF0F" w14:textId="77777777" w:rsidR="00AA03DA" w:rsidRPr="00AA03DA" w:rsidRDefault="00AA03DA" w:rsidP="00AA03DA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Textbook Adoptions:</w:t>
      </w:r>
    </w:p>
    <w:p w14:paraId="20030776" w14:textId="77777777" w:rsidR="00AA03DA" w:rsidRPr="00AA03DA" w:rsidRDefault="00AA03DA" w:rsidP="00AA03DA">
      <w:pPr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 xml:space="preserve">Course supervisors are requested to report any changes in textbook adoptions to the Interim Senior Coordinator of the </w:t>
      </w:r>
      <w:proofErr w:type="spellStart"/>
      <w:r w:rsidRPr="00AA03DA">
        <w:rPr>
          <w:rFonts w:ascii="Calibri" w:hAnsi="Calibri" w:cs="Calibri"/>
          <w:sz w:val="20"/>
          <w:szCs w:val="20"/>
        </w:rPr>
        <w:t>SoPAS</w:t>
      </w:r>
      <w:proofErr w:type="spellEnd"/>
      <w:r w:rsidRPr="00AA03DA">
        <w:rPr>
          <w:rFonts w:ascii="Calibri" w:hAnsi="Calibri" w:cs="Calibri"/>
          <w:sz w:val="20"/>
          <w:szCs w:val="20"/>
        </w:rPr>
        <w:t xml:space="preserve"> as soon as possible.</w:t>
      </w:r>
    </w:p>
    <w:p w14:paraId="2F41F882" w14:textId="77777777" w:rsidR="00AA03DA" w:rsidRPr="00AA03DA" w:rsidRDefault="00AA03DA" w:rsidP="00AA03DA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New Business: No new business was brought forth.</w:t>
      </w:r>
    </w:p>
    <w:p w14:paraId="10E76760" w14:textId="77777777" w:rsidR="00AA03DA" w:rsidRPr="00AA03DA" w:rsidRDefault="00AA03DA" w:rsidP="00AA03DA">
      <w:p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t>Meeting Adjournment: 2:00 p.m.</w:t>
      </w:r>
    </w:p>
    <w:p w14:paraId="187580AE" w14:textId="77777777" w:rsidR="00AA03DA" w:rsidRPr="00AA03DA" w:rsidRDefault="00AA03DA" w:rsidP="00AA03DA">
      <w:pPr>
        <w:rPr>
          <w:rFonts w:ascii="Calibri" w:hAnsi="Calibri" w:cs="Calibri"/>
          <w:sz w:val="20"/>
          <w:szCs w:val="20"/>
        </w:rPr>
      </w:pPr>
      <w:r w:rsidRPr="00AA03DA">
        <w:rPr>
          <w:rFonts w:ascii="Calibri" w:hAnsi="Calibri" w:cs="Calibri"/>
          <w:sz w:val="20"/>
          <w:szCs w:val="20"/>
        </w:rPr>
        <w:lastRenderedPageBreak/>
        <w:t>Minutes Recorded By: GA</w:t>
      </w:r>
    </w:p>
    <w:p w14:paraId="5FA9966E" w14:textId="77777777" w:rsidR="00AA03DA" w:rsidRPr="00AA03DA" w:rsidRDefault="00AA03DA">
      <w:pPr>
        <w:rPr>
          <w:rFonts w:ascii="Calibri" w:hAnsi="Calibri" w:cs="Calibri"/>
          <w:sz w:val="20"/>
          <w:szCs w:val="20"/>
        </w:rPr>
      </w:pPr>
    </w:p>
    <w:sectPr w:rsidR="00AA03DA" w:rsidRPr="00AA0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48F5"/>
    <w:multiLevelType w:val="multilevel"/>
    <w:tmpl w:val="5BF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D77A5"/>
    <w:multiLevelType w:val="hybridMultilevel"/>
    <w:tmpl w:val="06E60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5338"/>
    <w:multiLevelType w:val="hybridMultilevel"/>
    <w:tmpl w:val="A3A8F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262AB"/>
    <w:multiLevelType w:val="hybridMultilevel"/>
    <w:tmpl w:val="308CD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220405">
    <w:abstractNumId w:val="2"/>
  </w:num>
  <w:num w:numId="2" w16cid:durableId="1853837698">
    <w:abstractNumId w:val="1"/>
  </w:num>
  <w:num w:numId="3" w16cid:durableId="813450080">
    <w:abstractNumId w:val="3"/>
  </w:num>
  <w:num w:numId="4" w16cid:durableId="105271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73"/>
    <w:rsid w:val="00050DF7"/>
    <w:rsid w:val="001C2B4B"/>
    <w:rsid w:val="001D779D"/>
    <w:rsid w:val="002C17E9"/>
    <w:rsid w:val="004871C4"/>
    <w:rsid w:val="00502B39"/>
    <w:rsid w:val="006A5D2F"/>
    <w:rsid w:val="0076427E"/>
    <w:rsid w:val="00776F94"/>
    <w:rsid w:val="009368C4"/>
    <w:rsid w:val="00943BC1"/>
    <w:rsid w:val="00A84D32"/>
    <w:rsid w:val="00AA03DA"/>
    <w:rsid w:val="00B00371"/>
    <w:rsid w:val="00B023B6"/>
    <w:rsid w:val="00B10765"/>
    <w:rsid w:val="00BA143F"/>
    <w:rsid w:val="00BF3239"/>
    <w:rsid w:val="00CA2CA6"/>
    <w:rsid w:val="00CE2994"/>
    <w:rsid w:val="00EA4373"/>
    <w:rsid w:val="00F617F3"/>
    <w:rsid w:val="00FC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74858A"/>
  <w15:chartTrackingRefBased/>
  <w15:docId w15:val="{6224625B-583A-4C32-8F5E-4099BA5E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4</cp:revision>
  <dcterms:created xsi:type="dcterms:W3CDTF">2025-02-13T22:05:00Z</dcterms:created>
  <dcterms:modified xsi:type="dcterms:W3CDTF">2025-02-13T22:24:00Z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e21d8cd3-cb37-41ce-b24a-66def927a803</vt:lpwstr>
  </property>
</Properties>
</file>