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5"/>
      </w:tblGrid>
      <w:tr w:rsidR="00C029A7" w:rsidTr="00C029A7">
        <w:trPr>
          <w:trHeight w:val="2850"/>
        </w:trPr>
        <w:tc>
          <w:tcPr>
            <w:tcW w:w="9075" w:type="dxa"/>
          </w:tcPr>
          <w:p w:rsidR="00C029A7" w:rsidRPr="009B2334" w:rsidRDefault="00C029A7" w:rsidP="00C029A7">
            <w:pPr>
              <w:ind w:left="450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B2334">
              <w:rPr>
                <w:b/>
                <w:sz w:val="28"/>
                <w:szCs w:val="28"/>
              </w:rPr>
              <w:t>Librarian</w:t>
            </w:r>
            <w:r>
              <w:rPr>
                <w:b/>
                <w:sz w:val="28"/>
                <w:szCs w:val="28"/>
              </w:rPr>
              <w:t xml:space="preserve"> April</w:t>
            </w:r>
            <w:r w:rsidRPr="009B2334">
              <w:rPr>
                <w:b/>
                <w:sz w:val="28"/>
                <w:szCs w:val="28"/>
              </w:rPr>
              <w:t xml:space="preserve"> Meeting</w:t>
            </w:r>
            <w:r>
              <w:rPr>
                <w:b/>
                <w:sz w:val="28"/>
                <w:szCs w:val="28"/>
              </w:rPr>
              <w:t xml:space="preserve"> Minutes</w:t>
            </w:r>
          </w:p>
          <w:p w:rsidR="00C029A7" w:rsidRPr="009B2334" w:rsidRDefault="00C029A7" w:rsidP="00C029A7">
            <w:pPr>
              <w:ind w:left="450"/>
              <w:rPr>
                <w:b/>
                <w:sz w:val="28"/>
                <w:szCs w:val="28"/>
              </w:rPr>
            </w:pPr>
            <w:r w:rsidRPr="009B2334">
              <w:rPr>
                <w:b/>
                <w:sz w:val="28"/>
                <w:szCs w:val="28"/>
              </w:rPr>
              <w:t>Division of Libraries</w:t>
            </w:r>
          </w:p>
          <w:p w:rsidR="00C029A7" w:rsidRPr="009B2334" w:rsidRDefault="00C029A7" w:rsidP="00C029A7">
            <w:pPr>
              <w:ind w:left="450"/>
              <w:rPr>
                <w:b/>
                <w:sz w:val="28"/>
                <w:szCs w:val="28"/>
              </w:rPr>
            </w:pPr>
            <w:r w:rsidRPr="009B2334">
              <w:rPr>
                <w:b/>
                <w:sz w:val="28"/>
                <w:szCs w:val="28"/>
              </w:rPr>
              <w:t>Florida Southwestern State College</w:t>
            </w:r>
          </w:p>
          <w:p w:rsidR="00C029A7" w:rsidRPr="009B2334" w:rsidRDefault="00C029A7" w:rsidP="00C029A7">
            <w:pPr>
              <w:ind w:left="450"/>
              <w:rPr>
                <w:b/>
                <w:sz w:val="28"/>
                <w:szCs w:val="28"/>
              </w:rPr>
            </w:pPr>
            <w:r w:rsidRPr="009B2334">
              <w:rPr>
                <w:b/>
                <w:sz w:val="28"/>
                <w:szCs w:val="28"/>
              </w:rPr>
              <w:t xml:space="preserve">Date: 4/12/2024 </w:t>
            </w:r>
          </w:p>
          <w:p w:rsidR="00C029A7" w:rsidRDefault="00C029A7" w:rsidP="00C029A7">
            <w:pPr>
              <w:ind w:left="450"/>
              <w:rPr>
                <w:b/>
                <w:sz w:val="28"/>
                <w:szCs w:val="28"/>
              </w:rPr>
            </w:pPr>
            <w:r w:rsidRPr="009B2334">
              <w:rPr>
                <w:b/>
                <w:sz w:val="28"/>
                <w:szCs w:val="28"/>
              </w:rPr>
              <w:t>Time: 10:00 am – 11:00am</w:t>
            </w:r>
          </w:p>
        </w:tc>
      </w:tr>
    </w:tbl>
    <w:p w:rsidR="00C029A7" w:rsidRDefault="00C029A7" w:rsidP="009B2334"/>
    <w:p w:rsidR="00C029A7" w:rsidRPr="00C029A7" w:rsidRDefault="00C029A7" w:rsidP="009B2334">
      <w:pPr>
        <w:rPr>
          <w:sz w:val="28"/>
          <w:szCs w:val="28"/>
        </w:rPr>
      </w:pPr>
      <w:r w:rsidRPr="00C029A7">
        <w:rPr>
          <w:b/>
          <w:sz w:val="28"/>
          <w:szCs w:val="28"/>
        </w:rPr>
        <w:t>Attendees: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Timothy Bishop, Richard Hodges, Peter Van Leeuwen, Jane Charles, William Shuluk</w:t>
      </w:r>
    </w:p>
    <w:p w:rsidR="00C029A7" w:rsidRDefault="00C029A7" w:rsidP="009B2334"/>
    <w:p w:rsidR="009B2334" w:rsidRPr="00E768B3" w:rsidRDefault="009B2334" w:rsidP="009B2334">
      <w:pPr>
        <w:rPr>
          <w:b/>
          <w:sz w:val="28"/>
          <w:szCs w:val="28"/>
        </w:rPr>
      </w:pPr>
      <w:r w:rsidRPr="00E768B3">
        <w:rPr>
          <w:b/>
          <w:sz w:val="28"/>
          <w:szCs w:val="28"/>
        </w:rPr>
        <w:t>AVP Report R. Hodges</w:t>
      </w:r>
    </w:p>
    <w:p w:rsidR="009B2334" w:rsidRDefault="009B2334" w:rsidP="009B2334">
      <w:pPr>
        <w:rPr>
          <w:sz w:val="24"/>
          <w:szCs w:val="24"/>
        </w:rPr>
      </w:pPr>
      <w:r>
        <w:t xml:space="preserve">• </w:t>
      </w:r>
      <w:r w:rsidRPr="00E768B3">
        <w:rPr>
          <w:b/>
          <w:sz w:val="24"/>
          <w:szCs w:val="24"/>
        </w:rPr>
        <w:t>Budget status</w:t>
      </w:r>
    </w:p>
    <w:p w:rsidR="00E768B3" w:rsidRDefault="00E768B3" w:rsidP="009B2334">
      <w:r>
        <w:t>-We are good budget wise</w:t>
      </w:r>
    </w:p>
    <w:p w:rsidR="009B2334" w:rsidRPr="00780539" w:rsidRDefault="009B2334" w:rsidP="009B2334">
      <w:pPr>
        <w:rPr>
          <w:b/>
          <w:sz w:val="24"/>
          <w:szCs w:val="24"/>
        </w:rPr>
      </w:pPr>
      <w:r w:rsidRPr="00780539">
        <w:rPr>
          <w:sz w:val="24"/>
          <w:szCs w:val="24"/>
        </w:rPr>
        <w:t xml:space="preserve">• </w:t>
      </w:r>
      <w:r w:rsidRPr="00780539">
        <w:rPr>
          <w:b/>
          <w:sz w:val="24"/>
          <w:szCs w:val="24"/>
        </w:rPr>
        <w:t>Professional development</w:t>
      </w:r>
    </w:p>
    <w:p w:rsidR="00F41040" w:rsidRDefault="00780539" w:rsidP="009B2334">
      <w:pPr>
        <w:rPr>
          <w:sz w:val="24"/>
          <w:szCs w:val="24"/>
        </w:rPr>
      </w:pPr>
      <w:r>
        <w:rPr>
          <w:sz w:val="24"/>
          <w:szCs w:val="24"/>
        </w:rPr>
        <w:t>-Tim Bishop and Richard Hodges will be attending FLA in Orlando</w:t>
      </w:r>
    </w:p>
    <w:p w:rsidR="00780539" w:rsidRDefault="00780539" w:rsidP="009B2334">
      <w:pPr>
        <w:rPr>
          <w:sz w:val="24"/>
          <w:szCs w:val="24"/>
        </w:rPr>
      </w:pPr>
      <w:r>
        <w:rPr>
          <w:sz w:val="24"/>
          <w:szCs w:val="24"/>
        </w:rPr>
        <w:t>-Deaf and hard of hearing session was very helpful, will forward recording to librarians</w:t>
      </w:r>
    </w:p>
    <w:p w:rsidR="00780539" w:rsidRPr="00780539" w:rsidRDefault="00780539" w:rsidP="00780539">
      <w:pPr>
        <w:rPr>
          <w:b/>
          <w:sz w:val="24"/>
          <w:szCs w:val="24"/>
        </w:rPr>
      </w:pPr>
      <w:r w:rsidRPr="00780539">
        <w:rPr>
          <w:b/>
          <w:sz w:val="24"/>
          <w:szCs w:val="24"/>
        </w:rPr>
        <w:t>Personnel</w:t>
      </w:r>
    </w:p>
    <w:p w:rsidR="00E768B3" w:rsidRDefault="00E768B3" w:rsidP="009B2334">
      <w:r>
        <w:t>-Becky will be doing summer semester reference desk Tues-Thurs 10-2</w:t>
      </w:r>
    </w:p>
    <w:p w:rsidR="00E768B3" w:rsidRDefault="00E768B3" w:rsidP="009B2334">
      <w:r>
        <w:t>-Gayle is unavailable</w:t>
      </w:r>
    </w:p>
    <w:p w:rsidR="00E768B3" w:rsidRDefault="00E768B3" w:rsidP="009B2334">
      <w:r>
        <w:t>-Emily Schaff will work reference desk starting fall semester on Saturdays and Mondays</w:t>
      </w:r>
    </w:p>
    <w:p w:rsidR="00E768B3" w:rsidRDefault="00E768B3" w:rsidP="009B2334">
      <w:r>
        <w:t>-Narrowing down filling the Peer Tutor Coordinator position</w:t>
      </w:r>
    </w:p>
    <w:p w:rsidR="00E768B3" w:rsidRDefault="00E768B3" w:rsidP="009B2334">
      <w:r>
        <w:t>-Math tutors are finding better candidates for positions</w:t>
      </w:r>
    </w:p>
    <w:p w:rsidR="00E768B3" w:rsidRDefault="00E768B3" w:rsidP="009B2334">
      <w:r>
        <w:t>-Eva will be retiring</w:t>
      </w:r>
    </w:p>
    <w:p w:rsidR="00E768B3" w:rsidRDefault="00E768B3" w:rsidP="009B2334">
      <w:pPr>
        <w:rPr>
          <w:b/>
          <w:sz w:val="24"/>
          <w:szCs w:val="24"/>
        </w:rPr>
      </w:pPr>
      <w:r w:rsidRPr="00E768B3">
        <w:rPr>
          <w:b/>
          <w:sz w:val="24"/>
          <w:szCs w:val="24"/>
        </w:rPr>
        <w:t xml:space="preserve">Collection HQ </w:t>
      </w:r>
    </w:p>
    <w:p w:rsidR="00E768B3" w:rsidRDefault="00E768B3" w:rsidP="009B2334">
      <w:pPr>
        <w:rPr>
          <w:sz w:val="24"/>
          <w:szCs w:val="24"/>
        </w:rPr>
      </w:pPr>
      <w:r>
        <w:rPr>
          <w:sz w:val="24"/>
          <w:szCs w:val="24"/>
        </w:rPr>
        <w:t>-Very easy to use, efficient, robust program, give a good overview of library collection</w:t>
      </w:r>
    </w:p>
    <w:p w:rsidR="00E768B3" w:rsidRPr="00E768B3" w:rsidRDefault="00E768B3" w:rsidP="009B2334">
      <w:pPr>
        <w:rPr>
          <w:sz w:val="24"/>
          <w:szCs w:val="24"/>
        </w:rPr>
      </w:pPr>
      <w:r>
        <w:rPr>
          <w:sz w:val="24"/>
          <w:szCs w:val="24"/>
        </w:rPr>
        <w:t>-Shows how adequate or inadequate the collection is</w:t>
      </w:r>
    </w:p>
    <w:p w:rsidR="009B2334" w:rsidRDefault="009B2334" w:rsidP="009B2334">
      <w:pPr>
        <w:rPr>
          <w:b/>
          <w:sz w:val="28"/>
          <w:szCs w:val="28"/>
        </w:rPr>
      </w:pPr>
      <w:r w:rsidRPr="00780539">
        <w:rPr>
          <w:b/>
          <w:sz w:val="28"/>
          <w:szCs w:val="28"/>
        </w:rPr>
        <w:t>• Facilities</w:t>
      </w:r>
    </w:p>
    <w:p w:rsidR="00780539" w:rsidRDefault="00780539" w:rsidP="009B2334">
      <w:pPr>
        <w:rPr>
          <w:sz w:val="24"/>
          <w:szCs w:val="24"/>
        </w:rPr>
      </w:pPr>
      <w:r>
        <w:rPr>
          <w:sz w:val="28"/>
          <w:szCs w:val="28"/>
        </w:rPr>
        <w:lastRenderedPageBreak/>
        <w:t>-</w:t>
      </w:r>
      <w:r>
        <w:rPr>
          <w:sz w:val="24"/>
          <w:szCs w:val="24"/>
        </w:rPr>
        <w:t>requests for PC removal and add tables for studying</w:t>
      </w:r>
    </w:p>
    <w:p w:rsidR="00780539" w:rsidRPr="00780539" w:rsidRDefault="00780539" w:rsidP="009B2334">
      <w:pPr>
        <w:rPr>
          <w:sz w:val="24"/>
          <w:szCs w:val="24"/>
        </w:rPr>
      </w:pPr>
      <w:r>
        <w:rPr>
          <w:sz w:val="24"/>
          <w:szCs w:val="24"/>
        </w:rPr>
        <w:t>-redesign of circulation area</w:t>
      </w:r>
    </w:p>
    <w:p w:rsidR="00780539" w:rsidRPr="00780539" w:rsidRDefault="00780539" w:rsidP="009B2334">
      <w:pPr>
        <w:rPr>
          <w:b/>
          <w:sz w:val="28"/>
          <w:szCs w:val="28"/>
        </w:rPr>
      </w:pPr>
    </w:p>
    <w:p w:rsidR="009B2334" w:rsidRDefault="009B2334" w:rsidP="009B2334">
      <w:pPr>
        <w:rPr>
          <w:b/>
          <w:sz w:val="24"/>
          <w:szCs w:val="24"/>
        </w:rPr>
      </w:pPr>
      <w:r w:rsidRPr="00780539">
        <w:rPr>
          <w:b/>
          <w:sz w:val="24"/>
          <w:szCs w:val="24"/>
        </w:rPr>
        <w:t>• Summer hours</w:t>
      </w:r>
    </w:p>
    <w:p w:rsidR="00780539" w:rsidRPr="00780539" w:rsidRDefault="00780539" w:rsidP="009B2334">
      <w:pPr>
        <w:rPr>
          <w:sz w:val="24"/>
          <w:szCs w:val="24"/>
        </w:rPr>
      </w:pPr>
      <w:r>
        <w:rPr>
          <w:sz w:val="24"/>
          <w:szCs w:val="24"/>
        </w:rPr>
        <w:t>-All libraries close at 5:30 M-TH &amp; Friday 8-4</w:t>
      </w:r>
    </w:p>
    <w:p w:rsidR="009B2334" w:rsidRDefault="009B2334" w:rsidP="009B2334">
      <w:r>
        <w:t>• Upcoming events</w:t>
      </w:r>
    </w:p>
    <w:p w:rsidR="009B2334" w:rsidRDefault="009B2334" w:rsidP="009B2334">
      <w:r>
        <w:t>Database Statistics P. Van Leeuwen</w:t>
      </w:r>
    </w:p>
    <w:p w:rsidR="009B2334" w:rsidRDefault="009B2334" w:rsidP="009B2334">
      <w:r>
        <w:t>Digital Commons update Hodges / Van Leeuwen</w:t>
      </w:r>
    </w:p>
    <w:p w:rsidR="008F26F0" w:rsidRDefault="009B2334" w:rsidP="009B2334">
      <w:r>
        <w:t>IDS 2891 Capstone Assignments T. Bishop</w:t>
      </w:r>
    </w:p>
    <w:p w:rsidR="0048209B" w:rsidRPr="004B42A1" w:rsidRDefault="004B42A1" w:rsidP="004B42A1">
      <w:pPr>
        <w:rPr>
          <w:b/>
          <w:sz w:val="24"/>
          <w:szCs w:val="24"/>
        </w:rPr>
      </w:pPr>
      <w:r w:rsidRPr="004B42A1">
        <w:rPr>
          <w:b/>
          <w:sz w:val="24"/>
          <w:szCs w:val="24"/>
        </w:rPr>
        <w:t>Upcoming Events</w:t>
      </w:r>
    </w:p>
    <w:p w:rsidR="004B42A1" w:rsidRDefault="004B42A1" w:rsidP="009B2334">
      <w:pPr>
        <w:rPr>
          <w:sz w:val="24"/>
          <w:szCs w:val="24"/>
        </w:rPr>
      </w:pPr>
      <w:r>
        <w:t>-</w:t>
      </w:r>
      <w:r>
        <w:rPr>
          <w:sz w:val="24"/>
          <w:szCs w:val="24"/>
        </w:rPr>
        <w:t>Graduation/all faculty attends</w:t>
      </w:r>
    </w:p>
    <w:p w:rsidR="004B42A1" w:rsidRDefault="004B42A1" w:rsidP="009B2334">
      <w:pPr>
        <w:rPr>
          <w:sz w:val="24"/>
          <w:szCs w:val="24"/>
        </w:rPr>
      </w:pPr>
      <w:r>
        <w:rPr>
          <w:sz w:val="24"/>
          <w:szCs w:val="24"/>
        </w:rPr>
        <w:t>-MCLS/FLVC meeting June 11-13 in AA-177, zoom option</w:t>
      </w:r>
    </w:p>
    <w:p w:rsidR="004B42A1" w:rsidRDefault="004B42A1" w:rsidP="009B2334">
      <w:pPr>
        <w:rPr>
          <w:sz w:val="24"/>
          <w:szCs w:val="24"/>
        </w:rPr>
      </w:pPr>
      <w:r>
        <w:rPr>
          <w:sz w:val="24"/>
          <w:szCs w:val="24"/>
        </w:rPr>
        <w:t>-Waiting on EBSCO pricing/inquired if librarians deem it worthwhile</w:t>
      </w:r>
    </w:p>
    <w:p w:rsidR="004B42A1" w:rsidRDefault="004B42A1" w:rsidP="009B2334">
      <w:pPr>
        <w:rPr>
          <w:sz w:val="24"/>
          <w:szCs w:val="24"/>
        </w:rPr>
      </w:pPr>
      <w:r>
        <w:rPr>
          <w:sz w:val="24"/>
          <w:szCs w:val="24"/>
        </w:rPr>
        <w:t>-ILL-state wants to move away from OCLC</w:t>
      </w:r>
    </w:p>
    <w:p w:rsidR="004B42A1" w:rsidRDefault="004B42A1" w:rsidP="009B2334">
      <w:pPr>
        <w:rPr>
          <w:sz w:val="24"/>
          <w:szCs w:val="24"/>
        </w:rPr>
      </w:pPr>
      <w:r>
        <w:rPr>
          <w:sz w:val="24"/>
          <w:szCs w:val="24"/>
        </w:rPr>
        <w:t>-Prices are high, state looking into other options</w:t>
      </w:r>
    </w:p>
    <w:p w:rsidR="004B42A1" w:rsidRDefault="004B42A1" w:rsidP="009B2334">
      <w:pPr>
        <w:rPr>
          <w:sz w:val="24"/>
          <w:szCs w:val="24"/>
        </w:rPr>
      </w:pPr>
    </w:p>
    <w:p w:rsidR="004B42A1" w:rsidRDefault="004B42A1" w:rsidP="009B2334">
      <w:pPr>
        <w:rPr>
          <w:b/>
          <w:sz w:val="24"/>
          <w:szCs w:val="24"/>
        </w:rPr>
      </w:pPr>
      <w:r w:rsidRPr="004B42A1">
        <w:rPr>
          <w:b/>
          <w:sz w:val="24"/>
          <w:szCs w:val="24"/>
        </w:rPr>
        <w:t>Database Statistics</w:t>
      </w:r>
      <w:r>
        <w:rPr>
          <w:b/>
          <w:sz w:val="24"/>
          <w:szCs w:val="24"/>
        </w:rPr>
        <w:t>/</w:t>
      </w:r>
      <w:r w:rsidRPr="004B42A1">
        <w:rPr>
          <w:b/>
          <w:sz w:val="24"/>
          <w:szCs w:val="24"/>
        </w:rPr>
        <w:t>Peter Van Leeuwen</w:t>
      </w:r>
    </w:p>
    <w:p w:rsidR="004B42A1" w:rsidRDefault="004B42A1" w:rsidP="009B2334">
      <w:pPr>
        <w:rPr>
          <w:sz w:val="24"/>
          <w:szCs w:val="24"/>
        </w:rPr>
      </w:pPr>
      <w:r>
        <w:rPr>
          <w:sz w:val="24"/>
          <w:szCs w:val="24"/>
        </w:rPr>
        <w:t>-Stat forms handed out for July 2023 to March 2024</w:t>
      </w:r>
    </w:p>
    <w:p w:rsidR="004B42A1" w:rsidRDefault="004B42A1" w:rsidP="009B2334">
      <w:pPr>
        <w:rPr>
          <w:sz w:val="24"/>
          <w:szCs w:val="24"/>
        </w:rPr>
      </w:pPr>
      <w:r>
        <w:rPr>
          <w:sz w:val="24"/>
          <w:szCs w:val="24"/>
        </w:rPr>
        <w:t>-Numbers are low for Flipster Magazine Database</w:t>
      </w:r>
    </w:p>
    <w:p w:rsidR="004B42A1" w:rsidRDefault="004B42A1" w:rsidP="009B2334">
      <w:pPr>
        <w:rPr>
          <w:sz w:val="24"/>
          <w:szCs w:val="24"/>
        </w:rPr>
      </w:pPr>
      <w:r>
        <w:rPr>
          <w:sz w:val="24"/>
          <w:szCs w:val="24"/>
        </w:rPr>
        <w:t>-Keep or do away with Flipster?</w:t>
      </w:r>
    </w:p>
    <w:p w:rsidR="004B42A1" w:rsidRDefault="004B42A1" w:rsidP="009B2334">
      <w:pPr>
        <w:rPr>
          <w:sz w:val="24"/>
          <w:szCs w:val="24"/>
        </w:rPr>
      </w:pPr>
      <w:r>
        <w:rPr>
          <w:sz w:val="24"/>
          <w:szCs w:val="24"/>
        </w:rPr>
        <w:t>-Bill, says no good searchable options</w:t>
      </w:r>
    </w:p>
    <w:p w:rsidR="004B42A1" w:rsidRDefault="004B42A1" w:rsidP="009B2334">
      <w:pPr>
        <w:rPr>
          <w:sz w:val="24"/>
          <w:szCs w:val="24"/>
        </w:rPr>
      </w:pPr>
      <w:r>
        <w:rPr>
          <w:sz w:val="24"/>
          <w:szCs w:val="24"/>
        </w:rPr>
        <w:t>-Even younger faculty aren’t using it</w:t>
      </w:r>
    </w:p>
    <w:p w:rsidR="004B42A1" w:rsidRDefault="004B42A1" w:rsidP="009B2334">
      <w:pPr>
        <w:rPr>
          <w:sz w:val="24"/>
          <w:szCs w:val="24"/>
        </w:rPr>
      </w:pPr>
      <w:r>
        <w:rPr>
          <w:sz w:val="24"/>
          <w:szCs w:val="24"/>
        </w:rPr>
        <w:t>-Consensus is to do away with Flipster</w:t>
      </w:r>
    </w:p>
    <w:p w:rsidR="004B42A1" w:rsidRDefault="00F50142" w:rsidP="009B2334">
      <w:pPr>
        <w:rPr>
          <w:sz w:val="24"/>
          <w:szCs w:val="24"/>
        </w:rPr>
      </w:pPr>
      <w:r>
        <w:rPr>
          <w:sz w:val="24"/>
          <w:szCs w:val="24"/>
        </w:rPr>
        <w:t>-Business Source Ultimate numbers good last 6 months</w:t>
      </w:r>
    </w:p>
    <w:p w:rsidR="00F50142" w:rsidRDefault="00F50142" w:rsidP="009B2334">
      <w:pPr>
        <w:rPr>
          <w:sz w:val="24"/>
          <w:szCs w:val="24"/>
        </w:rPr>
      </w:pPr>
      <w:r>
        <w:rPr>
          <w:sz w:val="24"/>
          <w:szCs w:val="24"/>
        </w:rPr>
        <w:t>-Academic Source Ultimate numbers good last 9 months</w:t>
      </w:r>
    </w:p>
    <w:p w:rsidR="00F50142" w:rsidRDefault="00F50142" w:rsidP="009B2334">
      <w:pPr>
        <w:rPr>
          <w:sz w:val="24"/>
          <w:szCs w:val="24"/>
        </w:rPr>
      </w:pPr>
      <w:r>
        <w:rPr>
          <w:sz w:val="24"/>
          <w:szCs w:val="24"/>
        </w:rPr>
        <w:t xml:space="preserve">-JSTOR usage stats/activity with </w:t>
      </w:r>
      <w:r w:rsidR="00002421">
        <w:rPr>
          <w:sz w:val="24"/>
          <w:szCs w:val="24"/>
        </w:rPr>
        <w:t>eBooks</w:t>
      </w:r>
    </w:p>
    <w:p w:rsidR="00F50142" w:rsidRDefault="00F50142" w:rsidP="009B2334">
      <w:pPr>
        <w:rPr>
          <w:sz w:val="24"/>
          <w:szCs w:val="24"/>
        </w:rPr>
      </w:pPr>
      <w:r>
        <w:rPr>
          <w:sz w:val="24"/>
          <w:szCs w:val="24"/>
        </w:rPr>
        <w:t xml:space="preserve">-Bill says broken up by chapters and access entire </w:t>
      </w:r>
      <w:r w:rsidR="00002421">
        <w:rPr>
          <w:sz w:val="24"/>
          <w:szCs w:val="24"/>
        </w:rPr>
        <w:t>eBooks</w:t>
      </w:r>
    </w:p>
    <w:p w:rsidR="00F50142" w:rsidRDefault="00F50142" w:rsidP="009B2334">
      <w:pPr>
        <w:rPr>
          <w:sz w:val="24"/>
          <w:szCs w:val="24"/>
        </w:rPr>
      </w:pPr>
      <w:r>
        <w:rPr>
          <w:sz w:val="24"/>
          <w:szCs w:val="24"/>
        </w:rPr>
        <w:lastRenderedPageBreak/>
        <w:t>-Docuseek won’t send the correct forms to us, therefore no contract renewal</w:t>
      </w:r>
    </w:p>
    <w:p w:rsidR="00A11DB7" w:rsidRDefault="00A11DB7" w:rsidP="009B2334">
      <w:pPr>
        <w:rPr>
          <w:sz w:val="24"/>
          <w:szCs w:val="24"/>
        </w:rPr>
      </w:pPr>
    </w:p>
    <w:p w:rsidR="00A11DB7" w:rsidRDefault="00D721CB" w:rsidP="009B2334">
      <w:pPr>
        <w:rPr>
          <w:b/>
          <w:sz w:val="24"/>
          <w:szCs w:val="24"/>
        </w:rPr>
      </w:pPr>
      <w:r w:rsidRPr="00D721CB">
        <w:rPr>
          <w:b/>
          <w:sz w:val="24"/>
          <w:szCs w:val="24"/>
        </w:rPr>
        <w:t>Digital Commons Update: Richard Hodges/Peter Van Leeuwen</w:t>
      </w:r>
    </w:p>
    <w:p w:rsidR="00D721CB" w:rsidRDefault="00D721CB" w:rsidP="009B2334">
      <w:pPr>
        <w:rPr>
          <w:sz w:val="24"/>
          <w:szCs w:val="24"/>
        </w:rPr>
      </w:pPr>
      <w:r>
        <w:rPr>
          <w:sz w:val="24"/>
          <w:szCs w:val="24"/>
        </w:rPr>
        <w:t>-Met with Elsevier-eReserves added to Digital Commons?</w:t>
      </w:r>
    </w:p>
    <w:p w:rsidR="00D721CB" w:rsidRDefault="00D721CB" w:rsidP="009B2334">
      <w:pPr>
        <w:rPr>
          <w:sz w:val="24"/>
          <w:szCs w:val="24"/>
        </w:rPr>
      </w:pPr>
      <w:r>
        <w:rPr>
          <w:sz w:val="24"/>
          <w:szCs w:val="24"/>
        </w:rPr>
        <w:t>-Possibility of doing so</w:t>
      </w:r>
    </w:p>
    <w:p w:rsidR="00D721CB" w:rsidRDefault="00D721CB" w:rsidP="009B2334">
      <w:pPr>
        <w:rPr>
          <w:sz w:val="24"/>
          <w:szCs w:val="24"/>
        </w:rPr>
      </w:pPr>
      <w:r>
        <w:rPr>
          <w:sz w:val="24"/>
          <w:szCs w:val="24"/>
        </w:rPr>
        <w:t>-Current My Docs service isn’t efficient</w:t>
      </w:r>
    </w:p>
    <w:p w:rsidR="00D721CB" w:rsidRDefault="00D721CB" w:rsidP="009B2334">
      <w:pPr>
        <w:rPr>
          <w:sz w:val="24"/>
          <w:szCs w:val="24"/>
        </w:rPr>
      </w:pPr>
      <w:r>
        <w:rPr>
          <w:sz w:val="24"/>
          <w:szCs w:val="24"/>
        </w:rPr>
        <w:t>-Meeting on Apr 23</w:t>
      </w:r>
      <w:r w:rsidRPr="00D721C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w/ Rebecca Harris and Ms. Chase on Digital Commons</w:t>
      </w:r>
    </w:p>
    <w:p w:rsidR="00D721CB" w:rsidRDefault="00D721CB" w:rsidP="009B2334">
      <w:pPr>
        <w:rPr>
          <w:sz w:val="24"/>
          <w:szCs w:val="24"/>
        </w:rPr>
      </w:pPr>
      <w:r>
        <w:rPr>
          <w:sz w:val="24"/>
          <w:szCs w:val="24"/>
        </w:rPr>
        <w:t>-Peter made visits to other colleges’ archives</w:t>
      </w:r>
    </w:p>
    <w:p w:rsidR="00D721CB" w:rsidRDefault="00D721CB" w:rsidP="009B2334">
      <w:pPr>
        <w:rPr>
          <w:sz w:val="24"/>
          <w:szCs w:val="24"/>
        </w:rPr>
      </w:pPr>
      <w:r>
        <w:rPr>
          <w:sz w:val="24"/>
          <w:szCs w:val="24"/>
        </w:rPr>
        <w:t>-Preservica-looking at archive space and metadata</w:t>
      </w:r>
    </w:p>
    <w:p w:rsidR="00D721CB" w:rsidRDefault="00D721CB" w:rsidP="009B2334">
      <w:pPr>
        <w:rPr>
          <w:sz w:val="24"/>
          <w:szCs w:val="24"/>
        </w:rPr>
      </w:pPr>
      <w:r>
        <w:rPr>
          <w:sz w:val="24"/>
          <w:szCs w:val="24"/>
        </w:rPr>
        <w:t>-Gathering ideas on how to set up</w:t>
      </w:r>
    </w:p>
    <w:p w:rsidR="00D721CB" w:rsidRDefault="00D721CB" w:rsidP="009B2334">
      <w:pPr>
        <w:rPr>
          <w:sz w:val="24"/>
          <w:szCs w:val="24"/>
        </w:rPr>
      </w:pPr>
      <w:r>
        <w:rPr>
          <w:sz w:val="24"/>
          <w:szCs w:val="24"/>
        </w:rPr>
        <w:t>-July-June subscription</w:t>
      </w:r>
    </w:p>
    <w:p w:rsidR="00D721CB" w:rsidRDefault="00D721CB" w:rsidP="009B2334">
      <w:pPr>
        <w:rPr>
          <w:sz w:val="24"/>
          <w:szCs w:val="24"/>
        </w:rPr>
      </w:pPr>
      <w:r>
        <w:rPr>
          <w:sz w:val="24"/>
          <w:szCs w:val="24"/>
        </w:rPr>
        <w:t>-Moving forward with Rush Library archives</w:t>
      </w:r>
    </w:p>
    <w:p w:rsidR="00D721CB" w:rsidRDefault="00D721CB" w:rsidP="009B2334">
      <w:pPr>
        <w:rPr>
          <w:b/>
          <w:sz w:val="24"/>
          <w:szCs w:val="24"/>
        </w:rPr>
      </w:pPr>
      <w:r w:rsidRPr="00D721CB">
        <w:rPr>
          <w:b/>
          <w:sz w:val="24"/>
          <w:szCs w:val="24"/>
        </w:rPr>
        <w:t>IDS 2891 Capstone/ Timothy Bishop</w:t>
      </w:r>
    </w:p>
    <w:p w:rsidR="00D721CB" w:rsidRDefault="00D721CB" w:rsidP="009B2334">
      <w:pPr>
        <w:rPr>
          <w:sz w:val="24"/>
          <w:szCs w:val="24"/>
        </w:rPr>
      </w:pPr>
      <w:r>
        <w:rPr>
          <w:sz w:val="24"/>
          <w:szCs w:val="24"/>
        </w:rPr>
        <w:t>-Tim will finish the scheduling of summer courses</w:t>
      </w:r>
    </w:p>
    <w:p w:rsidR="00D721CB" w:rsidRDefault="00D721CB" w:rsidP="009B2334">
      <w:pPr>
        <w:rPr>
          <w:sz w:val="24"/>
          <w:szCs w:val="24"/>
        </w:rPr>
      </w:pPr>
      <w:r>
        <w:rPr>
          <w:sz w:val="24"/>
          <w:szCs w:val="24"/>
        </w:rPr>
        <w:t>Will have meeting with librarians on how IDS is going</w:t>
      </w:r>
    </w:p>
    <w:p w:rsidR="00D721CB" w:rsidRDefault="00D721CB" w:rsidP="009B2334">
      <w:pPr>
        <w:rPr>
          <w:sz w:val="24"/>
          <w:szCs w:val="24"/>
        </w:rPr>
      </w:pPr>
    </w:p>
    <w:p w:rsidR="00D721CB" w:rsidRPr="00D721CB" w:rsidRDefault="00D721CB" w:rsidP="009B2334">
      <w:pPr>
        <w:rPr>
          <w:sz w:val="24"/>
          <w:szCs w:val="24"/>
        </w:rPr>
      </w:pPr>
      <w:r>
        <w:rPr>
          <w:sz w:val="24"/>
          <w:szCs w:val="24"/>
        </w:rPr>
        <w:t>Adjourned</w:t>
      </w:r>
    </w:p>
    <w:p w:rsidR="00D721CB" w:rsidRPr="00D721CB" w:rsidRDefault="00D721CB" w:rsidP="009B2334">
      <w:pPr>
        <w:rPr>
          <w:sz w:val="24"/>
          <w:szCs w:val="24"/>
        </w:rPr>
      </w:pPr>
    </w:p>
    <w:p w:rsidR="004B42A1" w:rsidRPr="004B42A1" w:rsidRDefault="004B42A1" w:rsidP="009B2334">
      <w:pPr>
        <w:rPr>
          <w:sz w:val="24"/>
          <w:szCs w:val="24"/>
        </w:rPr>
      </w:pPr>
    </w:p>
    <w:sectPr w:rsidR="004B42A1" w:rsidRPr="004B4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13BC"/>
    <w:multiLevelType w:val="hybridMultilevel"/>
    <w:tmpl w:val="961E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154E"/>
    <w:multiLevelType w:val="hybridMultilevel"/>
    <w:tmpl w:val="F43A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0A0C"/>
    <w:multiLevelType w:val="hybridMultilevel"/>
    <w:tmpl w:val="3E465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81721"/>
    <w:multiLevelType w:val="hybridMultilevel"/>
    <w:tmpl w:val="0EA0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D91"/>
    <w:multiLevelType w:val="hybridMultilevel"/>
    <w:tmpl w:val="A052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34"/>
    <w:rsid w:val="00002421"/>
    <w:rsid w:val="000A2032"/>
    <w:rsid w:val="0048209B"/>
    <w:rsid w:val="004B42A1"/>
    <w:rsid w:val="00780539"/>
    <w:rsid w:val="008E21DA"/>
    <w:rsid w:val="008F26F0"/>
    <w:rsid w:val="009B2334"/>
    <w:rsid w:val="00A11DB7"/>
    <w:rsid w:val="00C029A7"/>
    <w:rsid w:val="00D721CB"/>
    <w:rsid w:val="00E059C2"/>
    <w:rsid w:val="00E768B3"/>
    <w:rsid w:val="00F41040"/>
    <w:rsid w:val="00F5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68E2F-FECB-4C49-9E52-352A604E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Miles</dc:creator>
  <cp:keywords/>
  <dc:description/>
  <cp:lastModifiedBy>Timothy Bishop</cp:lastModifiedBy>
  <cp:revision>2</cp:revision>
  <dcterms:created xsi:type="dcterms:W3CDTF">2024-11-05T17:05:00Z</dcterms:created>
  <dcterms:modified xsi:type="dcterms:W3CDTF">2024-11-05T17:05:00Z</dcterms:modified>
</cp:coreProperties>
</file>