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D72DC" w14:textId="77777777" w:rsidR="00C07524" w:rsidRDefault="003D0CAC">
      <w:r>
        <w:t>BOA Meeting Minutes</w:t>
      </w:r>
    </w:p>
    <w:p w14:paraId="5D4C35D7" w14:textId="77777777" w:rsidR="003D0CAC" w:rsidRDefault="003D0CAC">
      <w:r>
        <w:t>Date: July 25</w:t>
      </w:r>
      <w:r w:rsidRPr="003D0CAC">
        <w:rPr>
          <w:vertAlign w:val="superscript"/>
        </w:rPr>
        <w:t>th</w:t>
      </w:r>
      <w:r>
        <w:t>, 2024</w:t>
      </w:r>
    </w:p>
    <w:p w14:paraId="4FBA63BA" w14:textId="77777777" w:rsidR="003D0CAC" w:rsidRDefault="003D0CAC">
      <w:r>
        <w:t>Attendees:</w:t>
      </w:r>
    </w:p>
    <w:p w14:paraId="3C90C29E" w14:textId="77777777" w:rsidR="003D0CAC" w:rsidRDefault="003D0CAC" w:rsidP="003D0CAC">
      <w:pPr>
        <w:numPr>
          <w:ilvl w:val="0"/>
          <w:numId w:val="1"/>
        </w:numPr>
        <w:spacing w:after="0"/>
      </w:pPr>
      <w:r>
        <w:t>Elizabeth Schott</w:t>
      </w:r>
      <w:r>
        <w:tab/>
      </w:r>
      <w:r>
        <w:tab/>
        <w:t>Dean, SPAS</w:t>
      </w:r>
    </w:p>
    <w:p w14:paraId="1886FE65" w14:textId="77777777" w:rsidR="003D0CAC" w:rsidRDefault="003D0CAC" w:rsidP="003D0CAC">
      <w:pPr>
        <w:numPr>
          <w:ilvl w:val="0"/>
          <w:numId w:val="1"/>
        </w:numPr>
        <w:spacing w:after="0"/>
      </w:pPr>
      <w:r>
        <w:t>Angus Cameron</w:t>
      </w:r>
      <w:r>
        <w:tab/>
      </w:r>
      <w:r>
        <w:tab/>
        <w:t>Associate Dean, SPAS</w:t>
      </w:r>
    </w:p>
    <w:p w14:paraId="0DDA17C0" w14:textId="77777777" w:rsidR="003D0CAC" w:rsidRDefault="003D0CAC" w:rsidP="003D0CAC">
      <w:pPr>
        <w:numPr>
          <w:ilvl w:val="0"/>
          <w:numId w:val="1"/>
        </w:numPr>
        <w:spacing w:after="0"/>
      </w:pPr>
      <w:r>
        <w:t xml:space="preserve">Martin McClinton </w:t>
      </w:r>
      <w:r>
        <w:tab/>
        <w:t>AVPAA</w:t>
      </w:r>
    </w:p>
    <w:p w14:paraId="02CDD6ED" w14:textId="77777777" w:rsidR="003D0CAC" w:rsidRDefault="003D0CAC" w:rsidP="003D0CAC">
      <w:pPr>
        <w:numPr>
          <w:ilvl w:val="0"/>
          <w:numId w:val="1"/>
        </w:numPr>
        <w:spacing w:after="0"/>
      </w:pPr>
      <w:r>
        <w:t>Michael Sauer</w:t>
      </w:r>
      <w:r>
        <w:tab/>
      </w:r>
      <w:r>
        <w:tab/>
        <w:t>Faculty</w:t>
      </w:r>
    </w:p>
    <w:p w14:paraId="2DBB0216" w14:textId="77777777" w:rsidR="00000000" w:rsidRPr="003D0CAC" w:rsidRDefault="00E46F82" w:rsidP="003D0CAC">
      <w:pPr>
        <w:numPr>
          <w:ilvl w:val="0"/>
          <w:numId w:val="1"/>
        </w:numPr>
        <w:spacing w:after="0"/>
      </w:pPr>
      <w:r w:rsidRPr="003D0CAC">
        <w:t>Wesley Burnside</w:t>
      </w:r>
      <w:r w:rsidRPr="003D0CAC">
        <w:tab/>
      </w:r>
      <w:r w:rsidRPr="003D0CAC">
        <w:t xml:space="preserve">The </w:t>
      </w:r>
      <w:proofErr w:type="spellStart"/>
      <w:r w:rsidRPr="003D0CAC">
        <w:t>Mannheimer</w:t>
      </w:r>
      <w:proofErr w:type="spellEnd"/>
      <w:r w:rsidRPr="003D0CAC">
        <w:t xml:space="preserve"> Foundation, Inc</w:t>
      </w:r>
    </w:p>
    <w:p w14:paraId="4C890F09" w14:textId="77777777" w:rsidR="00000000" w:rsidRPr="003D0CAC" w:rsidRDefault="00E46F82" w:rsidP="003D0CAC">
      <w:pPr>
        <w:numPr>
          <w:ilvl w:val="0"/>
          <w:numId w:val="1"/>
        </w:numPr>
        <w:spacing w:after="0"/>
      </w:pPr>
      <w:bookmarkStart w:id="0" w:name="_GoBack"/>
      <w:bookmarkEnd w:id="0"/>
      <w:r w:rsidRPr="003D0CAC">
        <w:t>Justin Gill</w:t>
      </w:r>
      <w:r w:rsidRPr="003D0CAC">
        <w:tab/>
      </w:r>
      <w:r w:rsidRPr="003D0CAC">
        <w:tab/>
      </w:r>
      <w:r w:rsidRPr="003D0CAC">
        <w:t>Arthrex</w:t>
      </w:r>
    </w:p>
    <w:p w14:paraId="4112A9B5" w14:textId="77777777" w:rsidR="00000000" w:rsidRPr="003D0CAC" w:rsidRDefault="00E46F82" w:rsidP="003D0CAC">
      <w:pPr>
        <w:numPr>
          <w:ilvl w:val="0"/>
          <w:numId w:val="1"/>
        </w:numPr>
        <w:spacing w:after="0"/>
      </w:pPr>
      <w:r w:rsidRPr="003D0CAC">
        <w:t>Adrienne Martin</w:t>
      </w:r>
      <w:r w:rsidRPr="003D0CAC">
        <w:tab/>
      </w:r>
      <w:r w:rsidRPr="003D0CAC">
        <w:t>Six Mile Cypress Slough Preserve</w:t>
      </w:r>
    </w:p>
    <w:p w14:paraId="04054BA4" w14:textId="77777777" w:rsidR="00000000" w:rsidRPr="003D0CAC" w:rsidRDefault="00E46F82" w:rsidP="003D0CAC">
      <w:pPr>
        <w:numPr>
          <w:ilvl w:val="0"/>
          <w:numId w:val="1"/>
        </w:numPr>
        <w:spacing w:after="0"/>
      </w:pPr>
      <w:r w:rsidRPr="003D0CAC">
        <w:t>Daniel Marulanda</w:t>
      </w:r>
      <w:r w:rsidRPr="003D0CAC">
        <w:tab/>
        <w:t xml:space="preserve">Hertz </w:t>
      </w:r>
    </w:p>
    <w:p w14:paraId="5A337F9C" w14:textId="77777777" w:rsidR="003D0CAC" w:rsidRDefault="003D0CAC"/>
    <w:p w14:paraId="04B363E2" w14:textId="77777777" w:rsidR="003D0CAC" w:rsidRDefault="003D0CAC">
      <w:r>
        <w:t>Summary:</w:t>
      </w:r>
    </w:p>
    <w:p w14:paraId="710B9144" w14:textId="77777777" w:rsidR="003D0CAC" w:rsidRDefault="003D0CAC" w:rsidP="003D0CAC">
      <w:r>
        <w:t>Elizabeth, the Dean of the School of Pure and Applied Science, discussed recent program updates, future goals, and potential curriculum changes, including the acquisition of new resources and the establishment of new programs such as a veterinary technology program and a zoo animal technology degree. Additionally, they discussed the need to improve teaching of data analysis and Excel skills.</w:t>
      </w:r>
    </w:p>
    <w:p w14:paraId="63D0D86F" w14:textId="77777777" w:rsidR="003D0CAC" w:rsidRDefault="003D0CAC" w:rsidP="003D0CAC">
      <w:r>
        <w:t>Next steps</w:t>
      </w:r>
      <w:r>
        <w:t>:</w:t>
      </w:r>
      <w:r>
        <w:tab/>
      </w:r>
    </w:p>
    <w:p w14:paraId="5E0C088B" w14:textId="77777777" w:rsidR="003D0CAC" w:rsidRDefault="003D0CAC" w:rsidP="003D0CAC">
      <w:r>
        <w:t xml:space="preserve">• Elizabeth will explore the possibility of creating a separate AS degree program in animal technology and develop a grant proposal for the program. </w:t>
      </w:r>
    </w:p>
    <w:p w14:paraId="0EB09DC2" w14:textId="77777777" w:rsidR="003D0CAC" w:rsidRDefault="003D0CAC" w:rsidP="003D0CAC">
      <w:r>
        <w:t xml:space="preserve">• Elizabeth will work with the business faculty to explore common second stats curriculum changes across the state. </w:t>
      </w:r>
    </w:p>
    <w:p w14:paraId="28A0C61D" w14:textId="77777777" w:rsidR="003D0CAC" w:rsidRPr="003D0CAC" w:rsidRDefault="003D0CAC" w:rsidP="003D0CAC">
      <w:pPr>
        <w:rPr>
          <w:b/>
        </w:rPr>
      </w:pPr>
      <w:r w:rsidRPr="003D0CAC">
        <w:rPr>
          <w:b/>
        </w:rPr>
        <w:t>B</w:t>
      </w:r>
      <w:r w:rsidRPr="003D0CAC">
        <w:rPr>
          <w:b/>
        </w:rPr>
        <w:t xml:space="preserve">oard of Advisors Meeting </w:t>
      </w:r>
    </w:p>
    <w:p w14:paraId="3ADD0793" w14:textId="77777777" w:rsidR="003D0CAC" w:rsidRDefault="003D0CAC" w:rsidP="003D0CAC">
      <w:r>
        <w:t xml:space="preserve">Elizabeth, the Dean of the School of Pure and Applied Science, convened the second Board of Advisors meeting since its establishment. The attendees included Martin McClinton, Adrienne, Daniel Marulanda, Justin, and </w:t>
      </w:r>
      <w:proofErr w:type="spellStart"/>
      <w:r>
        <w:t>TFawcett</w:t>
      </w:r>
      <w:proofErr w:type="spellEnd"/>
      <w:r>
        <w:t xml:space="preserve">. The team introduced themselves and their respective roles. Elizabeth expressed her appreciation for the attendees' time and support, acknowledging that the program needed some adjustments based on the advice given. </w:t>
      </w:r>
    </w:p>
    <w:p w14:paraId="4C785F5A" w14:textId="77777777" w:rsidR="003D0CAC" w:rsidRDefault="003D0CAC" w:rsidP="003D0CAC">
      <w:r>
        <w:t xml:space="preserve">Program Updates and Future Goals </w:t>
      </w:r>
    </w:p>
    <w:p w14:paraId="40EEEE71" w14:textId="77777777" w:rsidR="003D0CAC" w:rsidRDefault="003D0CAC" w:rsidP="003D0CAC">
      <w:r>
        <w:t>Elizabeth discussed recent changes to the program, updates to F</w:t>
      </w:r>
      <w:r>
        <w:t>SW</w:t>
      </w:r>
      <w:r>
        <w:t>, and future goals. She highlighted that F</w:t>
      </w:r>
      <w:r>
        <w:t>SW</w:t>
      </w:r>
      <w:r>
        <w:t xml:space="preserve"> is seeking accreditation through the Higher Learning Commission due to recent Florida State legislation, and has updated its mission statement and hired new faculty. The focus for the meeting was on the AS degree and the CCC degree, with Elizabeth presenting changes made to the evaluation cycles and the framework for the AS degree. She also proposed four goals for the program and provided an update on the graduation rate and upcoming curriculum changes. Martin and Mike were present as they are working on a grant proposal, and Elizabeth and Martin discussed changes to their organization's mission statement. </w:t>
      </w:r>
    </w:p>
    <w:p w14:paraId="293E2A5C" w14:textId="77777777" w:rsidR="003D0CAC" w:rsidRDefault="003D0CAC" w:rsidP="003D0CAC">
      <w:r>
        <w:lastRenderedPageBreak/>
        <w:t xml:space="preserve">Faculty Resources and Lab Course Updates </w:t>
      </w:r>
    </w:p>
    <w:p w14:paraId="50EBE5EF" w14:textId="77777777" w:rsidR="003D0CAC" w:rsidRDefault="003D0CAC" w:rsidP="003D0CAC">
      <w:r>
        <w:t xml:space="preserve">Elizabeth proposed acquiring resources for faculty equipment and travel funds to align lab course activities with industry needs. Martin then discussed the college's involvement in two National Science Foundation grants aimed at enhancing the skill sets of entry-level technicians in biotechnology and quality assurance, and improving lab safety procedures. Elizabeth further elaborated on plans to modernize chemistry and microbiology courses, including the introduction of faster coliform testing techniques and quality control procedures. She also mentioned plans for workshops for high school students and teachers, and a new class focused on industrial lab technology. Daniel suggested reaching out to the agricultural technology plant at UF for potential insights. </w:t>
      </w:r>
    </w:p>
    <w:p w14:paraId="04E0EBDA" w14:textId="77777777" w:rsidR="003D0CAC" w:rsidRDefault="003D0CAC" w:rsidP="003D0CAC">
      <w:r>
        <w:t xml:space="preserve">Program Success, Grant Deadlines, and Expansion </w:t>
      </w:r>
    </w:p>
    <w:p w14:paraId="43C4BE7F" w14:textId="77777777" w:rsidR="003D0CAC" w:rsidRDefault="003D0CAC" w:rsidP="003D0CAC">
      <w:r>
        <w:t xml:space="preserve">Elizabeth discussed the success of their program in attracting responses from environmental labs and county wastewater facilities due to their need for employees. She mentioned the upcoming grant deadlines and their focus on the biotech and data analytics tracks. Elizabeth also brought up the possibility of creating a second statistics class and a vet tech program in response to student and workforce demand. The team considered the challenges and opportunities of establishing a zoo animal technology degree, including the need for hands-on training and potential partnerships with local veterinary locations. </w:t>
      </w:r>
    </w:p>
    <w:p w14:paraId="6DCCDFBB" w14:textId="77777777" w:rsidR="003D0CAC" w:rsidRDefault="003D0CAC" w:rsidP="003D0CAC">
      <w:r>
        <w:t xml:space="preserve">Veterinary Technology Program Proposal </w:t>
      </w:r>
    </w:p>
    <w:p w14:paraId="67B001B7" w14:textId="77777777" w:rsidR="003D0CAC" w:rsidRDefault="003D0CAC" w:rsidP="003D0CAC">
      <w:r>
        <w:t xml:space="preserve">Wesley, a veterinarian, identified a significant need for a veterinary technology program in their area due to the lack of such programs and the high cost of relocating for education. He found the animal technology program at the zoo to be a good fit and saw numerous job opportunities in the region. Elizabeth acknowledged the need and proposed to establish the program under the new accreditation, anticipating a year-long process for approval and further curriculum changes. She also offered any necessary assistance. </w:t>
      </w:r>
    </w:p>
    <w:p w14:paraId="663EC230" w14:textId="77777777" w:rsidR="003D0CAC" w:rsidRDefault="003D0CAC" w:rsidP="003D0CAC">
      <w:r>
        <w:t xml:space="preserve">Discussing Poster Work and Capstone Course </w:t>
      </w:r>
    </w:p>
    <w:p w14:paraId="10AC9D2F" w14:textId="77777777" w:rsidR="003D0CAC" w:rsidRDefault="003D0CAC" w:rsidP="003D0CAC">
      <w:r>
        <w:t xml:space="preserve">Adrienne inquired about the requirement of poster work or presentations in the program. Elizabeth explained that the need for such assignments varies by course and program, but a creative capstone course, which includes a presentation or poster, is an optional course that most students take. She acknowledged the need to ensure all students gain this experience and proposed to examine this further. Elizabeth also suggested the possibility of hosting biannual meetings, alternating between online and in-person sessions, to showcase their labs and facilities. </w:t>
      </w:r>
    </w:p>
    <w:p w14:paraId="4916BD36" w14:textId="77777777" w:rsidR="003D0CAC" w:rsidRDefault="003D0CAC" w:rsidP="003D0CAC">
      <w:r>
        <w:t xml:space="preserve">Team Discusses Data Analysis and Excel Skills </w:t>
      </w:r>
    </w:p>
    <w:p w14:paraId="08658FBF" w14:textId="77777777" w:rsidR="003D0CAC" w:rsidRDefault="003D0CAC" w:rsidP="003D0CAC">
      <w:r>
        <w:t xml:space="preserve">Elizabeth expresses appreciation for the team's time and looks forward to having more questions in the next meeting, which will be held in person. Daniel shares that the rental car industry has been stressful due to changes and a new CEO being appointed. He </w:t>
      </w:r>
      <w:proofErr w:type="gramStart"/>
      <w:r>
        <w:t>offers assistance</w:t>
      </w:r>
      <w:proofErr w:type="gramEnd"/>
      <w:r>
        <w:t xml:space="preserve"> with data science needs. Elizabeth discusses the need to improve teaching of data analysis and Excel skills, particularly in math classes, as these are crucial workforce skills. She notes the retirement of Rona, who modernized the statistics class, and the importance of continuing that progress. </w:t>
      </w:r>
    </w:p>
    <w:p w14:paraId="3B483EAC" w14:textId="77777777" w:rsidR="003D0CAC" w:rsidRDefault="003D0CAC" w:rsidP="003D0CAC">
      <w:r>
        <w:tab/>
      </w:r>
    </w:p>
    <w:sectPr w:rsidR="003D0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F1306"/>
    <w:multiLevelType w:val="hybridMultilevel"/>
    <w:tmpl w:val="15C2FAA0"/>
    <w:lvl w:ilvl="0" w:tplc="6DB29E2A">
      <w:start w:val="1"/>
      <w:numFmt w:val="bullet"/>
      <w:lvlText w:val="•"/>
      <w:lvlJc w:val="left"/>
      <w:pPr>
        <w:tabs>
          <w:tab w:val="num" w:pos="720"/>
        </w:tabs>
        <w:ind w:left="720" w:hanging="360"/>
      </w:pPr>
      <w:rPr>
        <w:rFonts w:ascii="Arial" w:hAnsi="Arial" w:hint="default"/>
      </w:rPr>
    </w:lvl>
    <w:lvl w:ilvl="1" w:tplc="5E181250" w:tentative="1">
      <w:start w:val="1"/>
      <w:numFmt w:val="bullet"/>
      <w:lvlText w:val="•"/>
      <w:lvlJc w:val="left"/>
      <w:pPr>
        <w:tabs>
          <w:tab w:val="num" w:pos="1440"/>
        </w:tabs>
        <w:ind w:left="1440" w:hanging="360"/>
      </w:pPr>
      <w:rPr>
        <w:rFonts w:ascii="Arial" w:hAnsi="Arial" w:hint="default"/>
      </w:rPr>
    </w:lvl>
    <w:lvl w:ilvl="2" w:tplc="0206E432" w:tentative="1">
      <w:start w:val="1"/>
      <w:numFmt w:val="bullet"/>
      <w:lvlText w:val="•"/>
      <w:lvlJc w:val="left"/>
      <w:pPr>
        <w:tabs>
          <w:tab w:val="num" w:pos="2160"/>
        </w:tabs>
        <w:ind w:left="2160" w:hanging="360"/>
      </w:pPr>
      <w:rPr>
        <w:rFonts w:ascii="Arial" w:hAnsi="Arial" w:hint="default"/>
      </w:rPr>
    </w:lvl>
    <w:lvl w:ilvl="3" w:tplc="0EAE6654" w:tentative="1">
      <w:start w:val="1"/>
      <w:numFmt w:val="bullet"/>
      <w:lvlText w:val="•"/>
      <w:lvlJc w:val="left"/>
      <w:pPr>
        <w:tabs>
          <w:tab w:val="num" w:pos="2880"/>
        </w:tabs>
        <w:ind w:left="2880" w:hanging="360"/>
      </w:pPr>
      <w:rPr>
        <w:rFonts w:ascii="Arial" w:hAnsi="Arial" w:hint="default"/>
      </w:rPr>
    </w:lvl>
    <w:lvl w:ilvl="4" w:tplc="1DCC5D50" w:tentative="1">
      <w:start w:val="1"/>
      <w:numFmt w:val="bullet"/>
      <w:lvlText w:val="•"/>
      <w:lvlJc w:val="left"/>
      <w:pPr>
        <w:tabs>
          <w:tab w:val="num" w:pos="3600"/>
        </w:tabs>
        <w:ind w:left="3600" w:hanging="360"/>
      </w:pPr>
      <w:rPr>
        <w:rFonts w:ascii="Arial" w:hAnsi="Arial" w:hint="default"/>
      </w:rPr>
    </w:lvl>
    <w:lvl w:ilvl="5" w:tplc="52FE5108" w:tentative="1">
      <w:start w:val="1"/>
      <w:numFmt w:val="bullet"/>
      <w:lvlText w:val="•"/>
      <w:lvlJc w:val="left"/>
      <w:pPr>
        <w:tabs>
          <w:tab w:val="num" w:pos="4320"/>
        </w:tabs>
        <w:ind w:left="4320" w:hanging="360"/>
      </w:pPr>
      <w:rPr>
        <w:rFonts w:ascii="Arial" w:hAnsi="Arial" w:hint="default"/>
      </w:rPr>
    </w:lvl>
    <w:lvl w:ilvl="6" w:tplc="1506D8BE" w:tentative="1">
      <w:start w:val="1"/>
      <w:numFmt w:val="bullet"/>
      <w:lvlText w:val="•"/>
      <w:lvlJc w:val="left"/>
      <w:pPr>
        <w:tabs>
          <w:tab w:val="num" w:pos="5040"/>
        </w:tabs>
        <w:ind w:left="5040" w:hanging="360"/>
      </w:pPr>
      <w:rPr>
        <w:rFonts w:ascii="Arial" w:hAnsi="Arial" w:hint="default"/>
      </w:rPr>
    </w:lvl>
    <w:lvl w:ilvl="7" w:tplc="8664215A" w:tentative="1">
      <w:start w:val="1"/>
      <w:numFmt w:val="bullet"/>
      <w:lvlText w:val="•"/>
      <w:lvlJc w:val="left"/>
      <w:pPr>
        <w:tabs>
          <w:tab w:val="num" w:pos="5760"/>
        </w:tabs>
        <w:ind w:left="5760" w:hanging="360"/>
      </w:pPr>
      <w:rPr>
        <w:rFonts w:ascii="Arial" w:hAnsi="Arial" w:hint="default"/>
      </w:rPr>
    </w:lvl>
    <w:lvl w:ilvl="8" w:tplc="C23E54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AC"/>
    <w:rsid w:val="003D0CAC"/>
    <w:rsid w:val="00C07524"/>
    <w:rsid w:val="00E4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1A46"/>
  <w15:chartTrackingRefBased/>
  <w15:docId w15:val="{8CFCE0E5-DFE6-4E54-873C-DD990F0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C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553991">
      <w:bodyDiv w:val="1"/>
      <w:marLeft w:val="0"/>
      <w:marRight w:val="0"/>
      <w:marTop w:val="0"/>
      <w:marBottom w:val="0"/>
      <w:divBdr>
        <w:top w:val="none" w:sz="0" w:space="0" w:color="auto"/>
        <w:left w:val="none" w:sz="0" w:space="0" w:color="auto"/>
        <w:bottom w:val="none" w:sz="0" w:space="0" w:color="auto"/>
        <w:right w:val="none" w:sz="0" w:space="0" w:color="auto"/>
      </w:divBdr>
      <w:divsChild>
        <w:div w:id="372928855">
          <w:marLeft w:val="360"/>
          <w:marRight w:val="0"/>
          <w:marTop w:val="200"/>
          <w:marBottom w:val="0"/>
          <w:divBdr>
            <w:top w:val="none" w:sz="0" w:space="0" w:color="auto"/>
            <w:left w:val="none" w:sz="0" w:space="0" w:color="auto"/>
            <w:bottom w:val="none" w:sz="0" w:space="0" w:color="auto"/>
            <w:right w:val="none" w:sz="0" w:space="0" w:color="auto"/>
          </w:divBdr>
        </w:div>
        <w:div w:id="1950427092">
          <w:marLeft w:val="360"/>
          <w:marRight w:val="0"/>
          <w:marTop w:val="200"/>
          <w:marBottom w:val="0"/>
          <w:divBdr>
            <w:top w:val="none" w:sz="0" w:space="0" w:color="auto"/>
            <w:left w:val="none" w:sz="0" w:space="0" w:color="auto"/>
            <w:bottom w:val="none" w:sz="0" w:space="0" w:color="auto"/>
            <w:right w:val="none" w:sz="0" w:space="0" w:color="auto"/>
          </w:divBdr>
        </w:div>
        <w:div w:id="501508473">
          <w:marLeft w:val="360"/>
          <w:marRight w:val="0"/>
          <w:marTop w:val="200"/>
          <w:marBottom w:val="0"/>
          <w:divBdr>
            <w:top w:val="none" w:sz="0" w:space="0" w:color="auto"/>
            <w:left w:val="none" w:sz="0" w:space="0" w:color="auto"/>
            <w:bottom w:val="none" w:sz="0" w:space="0" w:color="auto"/>
            <w:right w:val="none" w:sz="0" w:space="0" w:color="auto"/>
          </w:divBdr>
        </w:div>
        <w:div w:id="1694115508">
          <w:marLeft w:val="360"/>
          <w:marRight w:val="0"/>
          <w:marTop w:val="200"/>
          <w:marBottom w:val="0"/>
          <w:divBdr>
            <w:top w:val="none" w:sz="0" w:space="0" w:color="auto"/>
            <w:left w:val="none" w:sz="0" w:space="0" w:color="auto"/>
            <w:bottom w:val="none" w:sz="0" w:space="0" w:color="auto"/>
            <w:right w:val="none" w:sz="0" w:space="0" w:color="auto"/>
          </w:divBdr>
        </w:div>
        <w:div w:id="741952614">
          <w:marLeft w:val="360"/>
          <w:marRight w:val="0"/>
          <w:marTop w:val="200"/>
          <w:marBottom w:val="0"/>
          <w:divBdr>
            <w:top w:val="none" w:sz="0" w:space="0" w:color="auto"/>
            <w:left w:val="none" w:sz="0" w:space="0" w:color="auto"/>
            <w:bottom w:val="none" w:sz="0" w:space="0" w:color="auto"/>
            <w:right w:val="none" w:sz="0" w:space="0" w:color="auto"/>
          </w:divBdr>
        </w:div>
        <w:div w:id="1435204650">
          <w:marLeft w:val="360"/>
          <w:marRight w:val="0"/>
          <w:marTop w:val="200"/>
          <w:marBottom w:val="0"/>
          <w:divBdr>
            <w:top w:val="none" w:sz="0" w:space="0" w:color="auto"/>
            <w:left w:val="none" w:sz="0" w:space="0" w:color="auto"/>
            <w:bottom w:val="none" w:sz="0" w:space="0" w:color="auto"/>
            <w:right w:val="none" w:sz="0" w:space="0" w:color="auto"/>
          </w:divBdr>
        </w:div>
        <w:div w:id="205917247">
          <w:marLeft w:val="360"/>
          <w:marRight w:val="0"/>
          <w:marTop w:val="200"/>
          <w:marBottom w:val="0"/>
          <w:divBdr>
            <w:top w:val="none" w:sz="0" w:space="0" w:color="auto"/>
            <w:left w:val="none" w:sz="0" w:space="0" w:color="auto"/>
            <w:bottom w:val="none" w:sz="0" w:space="0" w:color="auto"/>
            <w:right w:val="none" w:sz="0" w:space="0" w:color="auto"/>
          </w:divBdr>
        </w:div>
      </w:divsChild>
    </w:div>
    <w:div w:id="203214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C6E6D53A998429B36B820B41F6852" ma:contentTypeVersion="41" ma:contentTypeDescription="Create a new document." ma:contentTypeScope="" ma:versionID="716ad483c015f4078058bf5292472a2c">
  <xsd:schema xmlns:xsd="http://www.w3.org/2001/XMLSchema" xmlns:xs="http://www.w3.org/2001/XMLSchema" xmlns:p="http://schemas.microsoft.com/office/2006/metadata/properties" xmlns:ns1="http://schemas.microsoft.com/sharepoint/v3" xmlns:ns3="a3532dad-c1e1-46bf-ab10-c8b6e0a8e1cb" xmlns:ns4="257af2f6-e257-4acc-9495-c65a892a800e" targetNamespace="http://schemas.microsoft.com/office/2006/metadata/properties" ma:root="true" ma:fieldsID="116d2ffc86c84f993c6d240a41528f9f" ns1:_="" ns3:_="" ns4:_="">
    <xsd:import namespace="http://schemas.microsoft.com/sharepoint/v3"/>
    <xsd:import namespace="a3532dad-c1e1-46bf-ab10-c8b6e0a8e1cb"/>
    <xsd:import namespace="257af2f6-e257-4acc-9495-c65a892a80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element ref="ns3:Teams_Channel_Section_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32dad-c1e1-46bf-ab10-c8b6e0a8e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2f6-e257-4acc-9495-c65a892a80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a3532dad-c1e1-46bf-ab10-c8b6e0a8e1cb" xsi:nil="true"/>
    <Owner xmlns="a3532dad-c1e1-46bf-ab10-c8b6e0a8e1cb">
      <UserInfo>
        <DisplayName/>
        <AccountId xsi:nil="true"/>
        <AccountType/>
      </UserInfo>
    </Owner>
    <Students xmlns="a3532dad-c1e1-46bf-ab10-c8b6e0a8e1cb">
      <UserInfo>
        <DisplayName/>
        <AccountId xsi:nil="true"/>
        <AccountType/>
      </UserInfo>
    </Students>
    <_ip_UnifiedCompliancePolicyUIAction xmlns="http://schemas.microsoft.com/sharepoint/v3" xsi:nil="true"/>
    <_activity xmlns="a3532dad-c1e1-46bf-ab10-c8b6e0a8e1cb" xsi:nil="true"/>
    <LMS_Mappings xmlns="a3532dad-c1e1-46bf-ab10-c8b6e0a8e1cb" xsi:nil="true"/>
    <NotebookType xmlns="a3532dad-c1e1-46bf-ab10-c8b6e0a8e1cb" xsi:nil="true"/>
    <Has_Teacher_Only_SectionGroup xmlns="a3532dad-c1e1-46bf-ab10-c8b6e0a8e1cb" xsi:nil="true"/>
    <DefaultSectionNames xmlns="a3532dad-c1e1-46bf-ab10-c8b6e0a8e1cb" xsi:nil="true"/>
    <Is_Collaboration_Space_Locked xmlns="a3532dad-c1e1-46bf-ab10-c8b6e0a8e1cb" xsi:nil="true"/>
    <AppVersion xmlns="a3532dad-c1e1-46bf-ab10-c8b6e0a8e1cb" xsi:nil="true"/>
    <IsNotebookLocked xmlns="a3532dad-c1e1-46bf-ab10-c8b6e0a8e1cb" xsi:nil="true"/>
    <Distribution_Groups xmlns="a3532dad-c1e1-46bf-ab10-c8b6e0a8e1cb" xsi:nil="true"/>
    <Templates xmlns="a3532dad-c1e1-46bf-ab10-c8b6e0a8e1cb" xsi:nil="true"/>
    <_ip_UnifiedCompliancePolicyProperties xmlns="http://schemas.microsoft.com/sharepoint/v3" xsi:nil="true"/>
    <Teams_Channel_Section_Location xmlns="a3532dad-c1e1-46bf-ab10-c8b6e0a8e1cb" xsi:nil="true"/>
    <TeamsChannelId xmlns="a3532dad-c1e1-46bf-ab10-c8b6e0a8e1cb" xsi:nil="true"/>
    <Invited_Teachers xmlns="a3532dad-c1e1-46bf-ab10-c8b6e0a8e1cb" xsi:nil="true"/>
    <Math_Settings xmlns="a3532dad-c1e1-46bf-ab10-c8b6e0a8e1cb" xsi:nil="true"/>
    <Self_Registration_Enabled xmlns="a3532dad-c1e1-46bf-ab10-c8b6e0a8e1cb" xsi:nil="true"/>
    <Invited_Students xmlns="a3532dad-c1e1-46bf-ab10-c8b6e0a8e1cb" xsi:nil="true"/>
    <FolderType xmlns="a3532dad-c1e1-46bf-ab10-c8b6e0a8e1cb" xsi:nil="true"/>
    <Teachers xmlns="a3532dad-c1e1-46bf-ab10-c8b6e0a8e1cb">
      <UserInfo>
        <DisplayName/>
        <AccountId xsi:nil="true"/>
        <AccountType/>
      </UserInfo>
    </Teachers>
    <Student_Groups xmlns="a3532dad-c1e1-46bf-ab10-c8b6e0a8e1cb">
      <UserInfo>
        <DisplayName/>
        <AccountId xsi:nil="true"/>
        <AccountType/>
      </UserInfo>
    </Student_Groups>
  </documentManagement>
</p:properties>
</file>

<file path=customXml/itemProps1.xml><?xml version="1.0" encoding="utf-8"?>
<ds:datastoreItem xmlns:ds="http://schemas.openxmlformats.org/officeDocument/2006/customXml" ds:itemID="{DDE6D38C-4E0B-4CE6-AE61-A95D1859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532dad-c1e1-46bf-ab10-c8b6e0a8e1cb"/>
    <ds:schemaRef ds:uri="257af2f6-e257-4acc-9495-c65a892a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988A7-3CE1-462A-A5A8-8014EF6597A7}">
  <ds:schemaRefs>
    <ds:schemaRef ds:uri="http://schemas.microsoft.com/sharepoint/v3/contenttype/forms"/>
  </ds:schemaRefs>
</ds:datastoreItem>
</file>

<file path=customXml/itemProps3.xml><?xml version="1.0" encoding="utf-8"?>
<ds:datastoreItem xmlns:ds="http://schemas.openxmlformats.org/officeDocument/2006/customXml" ds:itemID="{8A2F3920-BB7D-499E-9391-4C929F048FEE}">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a3532dad-c1e1-46bf-ab10-c8b6e0a8e1cb"/>
    <ds:schemaRef ds:uri="http://purl.org/dc/terms/"/>
    <ds:schemaRef ds:uri="http://schemas.microsoft.com/sharepoint/v3"/>
    <ds:schemaRef ds:uri="http://schemas.openxmlformats.org/package/2006/metadata/core-properties"/>
    <ds:schemaRef ds:uri="257af2f6-e257-4acc-9495-c65a892a80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Schott</dc:creator>
  <cp:keywords/>
  <dc:description/>
  <cp:lastModifiedBy>Elizabeth Schott</cp:lastModifiedBy>
  <cp:revision>2</cp:revision>
  <dcterms:created xsi:type="dcterms:W3CDTF">2024-09-14T17:03:00Z</dcterms:created>
  <dcterms:modified xsi:type="dcterms:W3CDTF">2024-09-14T17:15:00Z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0x01010025AC6E6D53A998429B36B820B41F6852</vt:lpwstr>
  </property>
</Properties>
</file>