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B178AE" w14:textId="47908C6E" w:rsidR="00524759" w:rsidRDefault="00524759"/>
    <w:p w14:paraId="342D3C2D" w14:textId="5A58D44A" w:rsidR="00ED13FF" w:rsidRPr="00A20344" w:rsidRDefault="00740B5F" w:rsidP="00ED13FF">
      <w:pPr>
        <w:pStyle w:val="Heading1"/>
      </w:pPr>
      <w:r>
        <w:t xml:space="preserve">COMPUTER SCIENCE </w:t>
      </w:r>
      <w:r w:rsidR="00ED13FF">
        <w:t>MINUTES</w:t>
      </w:r>
    </w:p>
    <w:tbl>
      <w:tblPr>
        <w:tblStyle w:val="TableGrid"/>
        <w:tblW w:w="5000" w:type="pct"/>
        <w:tblLayout w:type="fixed"/>
        <w:tblCellMar>
          <w:bottom w:w="518" w:type="dxa"/>
        </w:tblCellMar>
        <w:tblLook w:val="0620" w:firstRow="1" w:lastRow="0" w:firstColumn="0" w:lastColumn="0" w:noHBand="1" w:noVBand="1"/>
        <w:tblDescription w:val="First table has meeting title, date and time, second table has meeting details and third table has meeting activity description"/>
      </w:tblPr>
      <w:tblGrid>
        <w:gridCol w:w="6121"/>
        <w:gridCol w:w="3239"/>
      </w:tblGrid>
      <w:tr w:rsidR="00ED13FF" w:rsidRPr="00A20344" w14:paraId="04E9BD37" w14:textId="77777777" w:rsidTr="00B5061F">
        <w:trPr>
          <w:trHeight w:val="2844"/>
        </w:trPr>
        <w:tc>
          <w:tcPr>
            <w:tcW w:w="7064" w:type="dxa"/>
          </w:tcPr>
          <w:tbl>
            <w:tblPr>
              <w:tblStyle w:val="TableGridLight"/>
              <w:tblpPr w:leftFromText="180" w:rightFromText="180" w:vertAnchor="text" w:horzAnchor="margin" w:tblpY="952"/>
              <w:tblOverlap w:val="never"/>
              <w:tblW w:w="1724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bottom w:w="158" w:type="dxa"/>
                <w:right w:w="0" w:type="dxa"/>
              </w:tblCellMar>
              <w:tblLook w:val="04A0" w:firstRow="1" w:lastRow="0" w:firstColumn="1" w:lastColumn="0" w:noHBand="0" w:noVBand="1"/>
              <w:tblDescription w:val="First table has meeting title, date and time, second table has meeting details and third table has meeting activity description"/>
            </w:tblPr>
            <w:tblGrid>
              <w:gridCol w:w="2070"/>
              <w:gridCol w:w="7380"/>
              <w:gridCol w:w="7796"/>
            </w:tblGrid>
            <w:tr w:rsidR="00ED13FF" w:rsidRPr="00A20344" w14:paraId="3A013B31" w14:textId="77777777" w:rsidTr="00983896">
              <w:tc>
                <w:tcPr>
                  <w:tcW w:w="2070" w:type="dxa"/>
                </w:tcPr>
                <w:p w14:paraId="466A59C6" w14:textId="77777777" w:rsidR="00ED13FF" w:rsidRPr="00A841C7" w:rsidRDefault="00827646" w:rsidP="001F3339">
                  <w:pPr>
                    <w:pStyle w:val="Heading3"/>
                    <w:rPr>
                      <w:sz w:val="32"/>
                      <w:szCs w:val="32"/>
                    </w:rPr>
                  </w:pPr>
                  <w:sdt>
                    <w:sdtPr>
                      <w:rPr>
                        <w:sz w:val="32"/>
                        <w:szCs w:val="32"/>
                      </w:rPr>
                      <w:alias w:val="Attendees:"/>
                      <w:tag w:val="Attendees:"/>
                      <w:id w:val="-390809338"/>
                      <w:placeholder>
                        <w:docPart w:val="A742AC0F1862184584B5A9A27C8DB00C"/>
                      </w:placeholder>
                      <w:temporary/>
                      <w:showingPlcHdr/>
                      <w15:appearance w15:val="hidden"/>
                    </w:sdtPr>
                    <w:sdtEndPr/>
                    <w:sdtContent>
                      <w:r w:rsidR="00ED13FF" w:rsidRPr="00A841C7">
                        <w:rPr>
                          <w:sz w:val="32"/>
                          <w:szCs w:val="32"/>
                        </w:rPr>
                        <w:t>Attendees:</w:t>
                      </w:r>
                    </w:sdtContent>
                  </w:sdt>
                </w:p>
              </w:tc>
              <w:tc>
                <w:tcPr>
                  <w:tcW w:w="7380" w:type="dxa"/>
                </w:tcPr>
                <w:p w14:paraId="6CD608DF" w14:textId="4FC64698" w:rsidR="004631C9" w:rsidRDefault="004631C9" w:rsidP="004631C9">
                  <w:pPr>
                    <w:spacing w:after="40"/>
                  </w:pPr>
                  <w:r>
                    <w:t>Dr. Kenneth Belcher</w:t>
                  </w:r>
                </w:p>
                <w:p w14:paraId="4C3CBEAC" w14:textId="1EE2E6CA" w:rsidR="007D00D6" w:rsidRDefault="001172FC" w:rsidP="004631C9">
                  <w:pPr>
                    <w:spacing w:after="40"/>
                  </w:pPr>
                  <w:r>
                    <w:t>Dr. George Kodsey</w:t>
                  </w:r>
                  <w:r w:rsidR="00F744A0">
                    <w:t xml:space="preserve"> </w:t>
                  </w:r>
                  <w:r w:rsidR="00715619">
                    <w:t>–</w:t>
                  </w:r>
                  <w:r w:rsidR="00F744A0">
                    <w:t xml:space="preserve"> Chair</w:t>
                  </w:r>
                </w:p>
                <w:p w14:paraId="519B6ABB" w14:textId="2C8142C3" w:rsidR="00531061" w:rsidRDefault="00531061" w:rsidP="00531061">
                  <w:pPr>
                    <w:spacing w:after="40"/>
                  </w:pPr>
                  <w:r>
                    <w:t xml:space="preserve">Professor </w:t>
                  </w:r>
                  <w:r w:rsidR="003E1006">
                    <w:t>Rushell Hopkins</w:t>
                  </w:r>
                </w:p>
                <w:p w14:paraId="06D3FBD0" w14:textId="5741FABE" w:rsidR="00715619" w:rsidRDefault="00715619" w:rsidP="004631C9">
                  <w:pPr>
                    <w:spacing w:after="40"/>
                  </w:pPr>
                  <w:r>
                    <w:t xml:space="preserve">Dr. Mark </w:t>
                  </w:r>
                  <w:r w:rsidR="00A3199A">
                    <w:t>Snyder</w:t>
                  </w:r>
                </w:p>
                <w:p w14:paraId="59B5B1D3" w14:textId="519448A8" w:rsidR="007D00D6" w:rsidRPr="007D00D6" w:rsidRDefault="007D00D6" w:rsidP="004631C9">
                  <w:pPr>
                    <w:spacing w:after="40"/>
                  </w:pPr>
                  <w:r>
                    <w:t>Dr. Roger Webster</w:t>
                  </w:r>
                </w:p>
              </w:tc>
              <w:tc>
                <w:tcPr>
                  <w:tcW w:w="7796" w:type="dxa"/>
                </w:tcPr>
                <w:p w14:paraId="2A73DD65" w14:textId="77777777" w:rsidR="00ED13FF" w:rsidRDefault="00ED13FF" w:rsidP="001F3339">
                  <w:pPr>
                    <w:spacing w:after="40"/>
                  </w:pPr>
                </w:p>
              </w:tc>
            </w:tr>
          </w:tbl>
          <w:p w14:paraId="67AC77BE" w14:textId="4C62A96F" w:rsidR="00ED13FF" w:rsidRPr="00AF1CD5" w:rsidRDefault="00ED13FF" w:rsidP="001F3339">
            <w:pPr>
              <w:pStyle w:val="Heading2"/>
            </w:pPr>
            <w:r>
              <w:t>FSW Computer Science Department Meeting</w:t>
            </w:r>
          </w:p>
          <w:p w14:paraId="5E7A9B46" w14:textId="77777777" w:rsidR="00ED13FF" w:rsidRPr="00A20344" w:rsidRDefault="00ED13FF" w:rsidP="001F3339">
            <w:pPr>
              <w:pStyle w:val="Heading2"/>
            </w:pPr>
          </w:p>
        </w:tc>
        <w:tc>
          <w:tcPr>
            <w:tcW w:w="3736" w:type="dxa"/>
          </w:tcPr>
          <w:p w14:paraId="20A3B1CF" w14:textId="2E8D462F" w:rsidR="00ED13FF" w:rsidRPr="00A20344" w:rsidRDefault="00ED13FF" w:rsidP="001F3339">
            <w:pPr>
              <w:pStyle w:val="Date"/>
            </w:pPr>
            <w:r>
              <w:t xml:space="preserve"> </w:t>
            </w:r>
            <w:r w:rsidR="003E1006">
              <w:t>8</w:t>
            </w:r>
            <w:r>
              <w:t>/</w:t>
            </w:r>
            <w:r w:rsidR="00983896">
              <w:t>1</w:t>
            </w:r>
            <w:r w:rsidR="00BC5C0F">
              <w:t>4</w:t>
            </w:r>
            <w:r>
              <w:t>/202</w:t>
            </w:r>
            <w:r w:rsidR="00C7139D">
              <w:t>4</w:t>
            </w:r>
            <w:r>
              <w:t xml:space="preserve"> Time </w:t>
            </w:r>
            <w:r w:rsidR="004A50EF">
              <w:t>2</w:t>
            </w:r>
            <w:r>
              <w:t>:</w:t>
            </w:r>
            <w:r w:rsidR="003E1006">
              <w:t>3</w:t>
            </w:r>
            <w:r w:rsidR="007513AB">
              <w:t>0</w:t>
            </w:r>
            <w:r>
              <w:t xml:space="preserve"> </w:t>
            </w:r>
            <w:r w:rsidR="00AF1CD5">
              <w:t>p</w:t>
            </w:r>
            <w:r>
              <w:t>.m.</w:t>
            </w:r>
          </w:p>
          <w:p w14:paraId="42E922D2" w14:textId="77777777" w:rsidR="00ED13FF" w:rsidRPr="00A20344" w:rsidRDefault="00ED13FF" w:rsidP="001F3339">
            <w:pPr>
              <w:pStyle w:val="Heading3"/>
            </w:pPr>
          </w:p>
        </w:tc>
      </w:tr>
    </w:tbl>
    <w:p w14:paraId="341F0392" w14:textId="060A3B5E" w:rsidR="00DA11B5" w:rsidRDefault="006F3FE5" w:rsidP="00F20F79">
      <w:pPr>
        <w:ind w:right="-1140"/>
        <w:rPr>
          <w:sz w:val="32"/>
          <w:szCs w:val="32"/>
        </w:rPr>
      </w:pPr>
      <w:bookmarkStart w:id="0" w:name="OLE_LINK7"/>
      <w:r w:rsidRPr="00A841C7">
        <w:rPr>
          <w:b/>
          <w:sz w:val="32"/>
          <w:szCs w:val="32"/>
        </w:rPr>
        <w:t xml:space="preserve">Item </w:t>
      </w:r>
      <w:r w:rsidRPr="00A841C7">
        <w:rPr>
          <w:b/>
          <w:bCs/>
          <w:sz w:val="32"/>
          <w:szCs w:val="32"/>
        </w:rPr>
        <w:t>1</w:t>
      </w:r>
      <w:r w:rsidRPr="00A841C7">
        <w:rPr>
          <w:sz w:val="32"/>
          <w:szCs w:val="32"/>
        </w:rPr>
        <w:t xml:space="preserve">| </w:t>
      </w:r>
      <w:bookmarkStart w:id="1" w:name="OLE_LINK21"/>
      <w:r w:rsidR="00B86114" w:rsidRPr="00593DA3">
        <w:rPr>
          <w:b/>
          <w:bCs/>
          <w:sz w:val="32"/>
          <w:szCs w:val="32"/>
        </w:rPr>
        <w:t>Approval of t</w:t>
      </w:r>
      <w:r w:rsidR="007D00D6" w:rsidRPr="00593DA3">
        <w:rPr>
          <w:b/>
          <w:bCs/>
          <w:sz w:val="32"/>
          <w:szCs w:val="32"/>
        </w:rPr>
        <w:t>h</w:t>
      </w:r>
      <w:r w:rsidR="00B86114" w:rsidRPr="00593DA3">
        <w:rPr>
          <w:b/>
          <w:bCs/>
          <w:sz w:val="32"/>
          <w:szCs w:val="32"/>
        </w:rPr>
        <w:t>e previous minutes</w:t>
      </w:r>
      <w:r w:rsidR="00DA11B5">
        <w:rPr>
          <w:sz w:val="32"/>
          <w:szCs w:val="32"/>
        </w:rPr>
        <w:t>.</w:t>
      </w:r>
    </w:p>
    <w:bookmarkEnd w:id="0"/>
    <w:bookmarkEnd w:id="1"/>
    <w:p w14:paraId="7EF74BEA" w14:textId="1B1C5603" w:rsidR="00054FD6" w:rsidRDefault="00B86114" w:rsidP="000803EE">
      <w:pPr>
        <w:ind w:right="-1140"/>
        <w:jc w:val="both"/>
        <w:rPr>
          <w:sz w:val="32"/>
          <w:szCs w:val="32"/>
        </w:rPr>
      </w:pPr>
      <w:r>
        <w:rPr>
          <w:sz w:val="32"/>
          <w:szCs w:val="32"/>
        </w:rPr>
        <w:t xml:space="preserve">A Dr. Ken Belcher motion seconded by </w:t>
      </w:r>
      <w:r w:rsidRPr="00F20F79">
        <w:rPr>
          <w:sz w:val="32"/>
          <w:szCs w:val="32"/>
        </w:rPr>
        <w:t xml:space="preserve">Dr. </w:t>
      </w:r>
      <w:r w:rsidR="00FD4FD9">
        <w:rPr>
          <w:sz w:val="32"/>
          <w:szCs w:val="32"/>
        </w:rPr>
        <w:t>Webster</w:t>
      </w:r>
      <w:r>
        <w:rPr>
          <w:sz w:val="32"/>
          <w:szCs w:val="32"/>
        </w:rPr>
        <w:t xml:space="preserve"> was approve unanimously.</w:t>
      </w:r>
    </w:p>
    <w:p w14:paraId="6D30E50E" w14:textId="77777777" w:rsidR="00AF1CD5" w:rsidRDefault="00AF1CD5" w:rsidP="006F3FE5">
      <w:pPr>
        <w:ind w:right="-1140"/>
        <w:rPr>
          <w:b/>
        </w:rPr>
      </w:pPr>
    </w:p>
    <w:p w14:paraId="413A2F86" w14:textId="79FD2598" w:rsidR="00F20F79" w:rsidRDefault="00ED13FF" w:rsidP="00ED13FF">
      <w:pPr>
        <w:ind w:right="-1140"/>
        <w:rPr>
          <w:sz w:val="32"/>
          <w:szCs w:val="32"/>
        </w:rPr>
      </w:pPr>
      <w:r w:rsidRPr="00F20F79">
        <w:rPr>
          <w:b/>
          <w:sz w:val="32"/>
          <w:szCs w:val="32"/>
        </w:rPr>
        <w:t xml:space="preserve">Item </w:t>
      </w:r>
      <w:r w:rsidRPr="00F20F79">
        <w:rPr>
          <w:b/>
          <w:bCs/>
          <w:sz w:val="32"/>
          <w:szCs w:val="32"/>
        </w:rPr>
        <w:t>2</w:t>
      </w:r>
      <w:r w:rsidRPr="00F20F79">
        <w:rPr>
          <w:sz w:val="32"/>
          <w:szCs w:val="32"/>
        </w:rPr>
        <w:t xml:space="preserve"> | </w:t>
      </w:r>
      <w:r w:rsidR="00BC5C0F">
        <w:rPr>
          <w:b/>
          <w:bCs/>
          <w:sz w:val="32"/>
          <w:szCs w:val="32"/>
        </w:rPr>
        <w:t>Announcement</w:t>
      </w:r>
      <w:r w:rsidR="00983896">
        <w:rPr>
          <w:b/>
          <w:bCs/>
          <w:sz w:val="32"/>
          <w:szCs w:val="32"/>
        </w:rPr>
        <w:t xml:space="preserve"> this semester</w:t>
      </w:r>
      <w:r w:rsidR="00F20F79" w:rsidRPr="00F20F79">
        <w:rPr>
          <w:sz w:val="32"/>
          <w:szCs w:val="32"/>
        </w:rPr>
        <w:t xml:space="preserve">. </w:t>
      </w:r>
    </w:p>
    <w:p w14:paraId="2523564A" w14:textId="63C487DA" w:rsidR="0066143B" w:rsidRPr="00D15EFB" w:rsidRDefault="00D15EFB" w:rsidP="00BC5C0F">
      <w:pPr>
        <w:ind w:right="-1140"/>
        <w:rPr>
          <w:rFonts w:cstheme="minorHAnsi"/>
          <w:sz w:val="32"/>
          <w:szCs w:val="32"/>
        </w:rPr>
      </w:pPr>
      <w:bookmarkStart w:id="2" w:name="OLE_LINK3"/>
      <w:bookmarkStart w:id="3" w:name="OLE_LINK4"/>
      <w:r>
        <w:rPr>
          <w:rFonts w:cstheme="minorHAnsi"/>
          <w:sz w:val="32"/>
          <w:szCs w:val="32"/>
        </w:rPr>
        <w:t>Dr. G</w:t>
      </w:r>
      <w:r w:rsidR="00983896" w:rsidRPr="00D15EFB">
        <w:rPr>
          <w:rFonts w:cstheme="minorHAnsi"/>
          <w:sz w:val="32"/>
          <w:szCs w:val="32"/>
        </w:rPr>
        <w:t>eo</w:t>
      </w:r>
      <w:r w:rsidR="008503AB">
        <w:rPr>
          <w:rFonts w:cstheme="minorHAnsi"/>
          <w:sz w:val="32"/>
          <w:szCs w:val="32"/>
        </w:rPr>
        <w:t>r</w:t>
      </w:r>
      <w:r w:rsidR="00983896" w:rsidRPr="00D15EFB">
        <w:rPr>
          <w:rFonts w:cstheme="minorHAnsi"/>
          <w:sz w:val="32"/>
          <w:szCs w:val="32"/>
        </w:rPr>
        <w:t xml:space="preserve">ge </w:t>
      </w:r>
      <w:r>
        <w:rPr>
          <w:rFonts w:cstheme="minorHAnsi"/>
          <w:sz w:val="32"/>
          <w:szCs w:val="32"/>
        </w:rPr>
        <w:t xml:space="preserve">Kodsey </w:t>
      </w:r>
      <w:r w:rsidR="00BC5C0F">
        <w:rPr>
          <w:rFonts w:cstheme="minorHAnsi"/>
          <w:sz w:val="32"/>
          <w:szCs w:val="32"/>
        </w:rPr>
        <w:t xml:space="preserve">told us to please do your simple syllabi asap. Dr. Kodsey also reminded all of us to do the Attendance verification. Dr. Kodsey then discussed the issue of Canvas grading system with a dash instead of a 0 does </w:t>
      </w:r>
      <w:r w:rsidR="00411B67">
        <w:rPr>
          <w:rFonts w:cstheme="minorHAnsi"/>
          <w:sz w:val="32"/>
          <w:szCs w:val="32"/>
        </w:rPr>
        <w:t>affect</w:t>
      </w:r>
      <w:r w:rsidR="00BC5C0F">
        <w:rPr>
          <w:rFonts w:cstheme="minorHAnsi"/>
          <w:sz w:val="32"/>
          <w:szCs w:val="32"/>
        </w:rPr>
        <w:t xml:space="preserve"> the student’s grade and gives them inflated grades so be sure to give a 0 if the student does not hand anything in. Dr. Kodsey then reminded us all to do the Emergency Response canvas shell and also your canvas classes will be published Monday morning if you do not publish them earlier. </w:t>
      </w:r>
    </w:p>
    <w:bookmarkEnd w:id="2"/>
    <w:bookmarkEnd w:id="3"/>
    <w:p w14:paraId="3C39E10F" w14:textId="77777777" w:rsidR="00983896" w:rsidRPr="00DF67BB" w:rsidRDefault="00983896" w:rsidP="00593DA3">
      <w:pPr>
        <w:ind w:right="-1140"/>
        <w:rPr>
          <w:sz w:val="32"/>
          <w:szCs w:val="32"/>
        </w:rPr>
      </w:pPr>
    </w:p>
    <w:p w14:paraId="6657BE62" w14:textId="669FA7AB" w:rsidR="00C22BCF" w:rsidRPr="004631C9" w:rsidRDefault="00C22BCF" w:rsidP="004631C9">
      <w:pPr>
        <w:rPr>
          <w:b/>
          <w:bCs/>
        </w:rPr>
      </w:pPr>
      <w:r w:rsidRPr="004631C9">
        <w:rPr>
          <w:b/>
          <w:sz w:val="32"/>
          <w:szCs w:val="32"/>
        </w:rPr>
        <w:t>Item 3</w:t>
      </w:r>
      <w:r w:rsidRPr="004631C9">
        <w:rPr>
          <w:sz w:val="32"/>
          <w:szCs w:val="32"/>
        </w:rPr>
        <w:t xml:space="preserve">| </w:t>
      </w:r>
      <w:r w:rsidR="00BC5C0F">
        <w:rPr>
          <w:b/>
          <w:bCs/>
          <w:sz w:val="32"/>
          <w:szCs w:val="32"/>
        </w:rPr>
        <w:t>Director of Cybersecurity</w:t>
      </w:r>
      <w:r w:rsidRPr="004631C9">
        <w:rPr>
          <w:sz w:val="32"/>
          <w:szCs w:val="32"/>
        </w:rPr>
        <w:t>.</w:t>
      </w:r>
    </w:p>
    <w:p w14:paraId="714E0D52" w14:textId="736CAC88" w:rsidR="0035440D" w:rsidRPr="001E0E4B" w:rsidRDefault="001E04C1" w:rsidP="0035440D">
      <w:pPr>
        <w:rPr>
          <w:sz w:val="32"/>
          <w:szCs w:val="32"/>
        </w:rPr>
      </w:pPr>
      <w:bookmarkStart w:id="4" w:name="OLE_LINK24"/>
      <w:r w:rsidRPr="001E0E4B">
        <w:rPr>
          <w:sz w:val="32"/>
          <w:szCs w:val="32"/>
        </w:rPr>
        <w:t xml:space="preserve">Dr. Kodsey, </w:t>
      </w:r>
      <w:bookmarkEnd w:id="4"/>
      <w:r w:rsidR="00BC5C0F" w:rsidRPr="001E0E4B">
        <w:rPr>
          <w:sz w:val="32"/>
          <w:szCs w:val="32"/>
        </w:rPr>
        <w:t xml:space="preserve">then introduced the new Director of </w:t>
      </w:r>
      <w:r w:rsidR="001E0E4B" w:rsidRPr="001E0E4B">
        <w:rPr>
          <w:sz w:val="32"/>
          <w:szCs w:val="32"/>
        </w:rPr>
        <w:t xml:space="preserve">the Rist Cyber Institute </w:t>
      </w:r>
      <w:r w:rsidR="009F5623" w:rsidRPr="001E0E4B">
        <w:rPr>
          <w:sz w:val="32"/>
          <w:szCs w:val="32"/>
        </w:rPr>
        <w:t xml:space="preserve">- </w:t>
      </w:r>
      <w:r w:rsidR="00BC5C0F" w:rsidRPr="001E0E4B">
        <w:rPr>
          <w:sz w:val="32"/>
          <w:szCs w:val="32"/>
        </w:rPr>
        <w:t>Michelle Pelletier and she discussed the new exciting events that will take place this semester under her direction such as a Hack-A-Thon, information will be forth coming.</w:t>
      </w:r>
    </w:p>
    <w:p w14:paraId="414C2C5B" w14:textId="77777777" w:rsidR="0025742D" w:rsidRPr="0025742D" w:rsidRDefault="0025742D" w:rsidP="0025742D">
      <w:pPr>
        <w:rPr>
          <w:sz w:val="32"/>
          <w:szCs w:val="32"/>
        </w:rPr>
      </w:pPr>
    </w:p>
    <w:p w14:paraId="11B26A1C" w14:textId="77777777" w:rsidR="00DB17A2" w:rsidRDefault="00DB17A2" w:rsidP="00C63B90">
      <w:pPr>
        <w:rPr>
          <w:b/>
          <w:sz w:val="32"/>
          <w:szCs w:val="32"/>
        </w:rPr>
      </w:pPr>
      <w:bookmarkStart w:id="5" w:name="OLE_LINK187"/>
      <w:bookmarkStart w:id="6" w:name="OLE_LINK188"/>
    </w:p>
    <w:p w14:paraId="22548A60" w14:textId="5E522DC3" w:rsidR="0025742D" w:rsidRPr="00C63B90" w:rsidRDefault="00722092" w:rsidP="00C63B90">
      <w:pPr>
        <w:rPr>
          <w:b/>
          <w:bCs/>
        </w:rPr>
      </w:pPr>
      <w:r w:rsidRPr="0025742D">
        <w:rPr>
          <w:b/>
          <w:sz w:val="32"/>
          <w:szCs w:val="32"/>
        </w:rPr>
        <w:lastRenderedPageBreak/>
        <w:t xml:space="preserve">Item </w:t>
      </w:r>
      <w:r w:rsidR="003C32E6">
        <w:rPr>
          <w:b/>
          <w:bCs/>
          <w:sz w:val="32"/>
          <w:szCs w:val="32"/>
        </w:rPr>
        <w:t>4</w:t>
      </w:r>
      <w:r w:rsidRPr="0025742D">
        <w:rPr>
          <w:sz w:val="32"/>
          <w:szCs w:val="32"/>
        </w:rPr>
        <w:t xml:space="preserve">| </w:t>
      </w:r>
      <w:r w:rsidR="00BC5C0F">
        <w:rPr>
          <w:b/>
          <w:bCs/>
          <w:sz w:val="32"/>
          <w:szCs w:val="32"/>
        </w:rPr>
        <w:t>Adjunct Instructors</w:t>
      </w:r>
      <w:r w:rsidR="00970FC0">
        <w:rPr>
          <w:b/>
          <w:bCs/>
          <w:sz w:val="32"/>
          <w:szCs w:val="32"/>
        </w:rPr>
        <w:t xml:space="preserve"> </w:t>
      </w:r>
    </w:p>
    <w:p w14:paraId="329A4526" w14:textId="67598997" w:rsidR="00FD626B" w:rsidRDefault="0025742D" w:rsidP="00970FC0">
      <w:pPr>
        <w:rPr>
          <w:sz w:val="32"/>
          <w:szCs w:val="32"/>
        </w:rPr>
      </w:pPr>
      <w:r w:rsidRPr="0025742D">
        <w:rPr>
          <w:sz w:val="32"/>
          <w:szCs w:val="32"/>
        </w:rPr>
        <w:t xml:space="preserve">Dr. </w:t>
      </w:r>
      <w:r w:rsidR="00970FC0">
        <w:rPr>
          <w:sz w:val="32"/>
          <w:szCs w:val="32"/>
        </w:rPr>
        <w:t xml:space="preserve">Kodsey </w:t>
      </w:r>
      <w:r w:rsidR="00DB17A2">
        <w:rPr>
          <w:sz w:val="32"/>
          <w:szCs w:val="32"/>
        </w:rPr>
        <w:t>discussed some of the problems that happened with adjunct instructors this past summer and an interesting discussion ensued with some ideas and potential issues</w:t>
      </w:r>
      <w:bookmarkEnd w:id="5"/>
      <w:bookmarkEnd w:id="6"/>
      <w:r w:rsidR="00DB17A2">
        <w:rPr>
          <w:sz w:val="32"/>
          <w:szCs w:val="32"/>
        </w:rPr>
        <w:t>.</w:t>
      </w:r>
    </w:p>
    <w:p w14:paraId="6C6F76FB" w14:textId="77777777" w:rsidR="00010D94" w:rsidRDefault="00010D94" w:rsidP="00970FC0">
      <w:pPr>
        <w:rPr>
          <w:sz w:val="32"/>
          <w:szCs w:val="32"/>
        </w:rPr>
      </w:pPr>
    </w:p>
    <w:p w14:paraId="53D6464E" w14:textId="1BFD32E1" w:rsidR="00010D94" w:rsidRPr="00C63B90" w:rsidRDefault="00010D94" w:rsidP="00010D94">
      <w:pPr>
        <w:rPr>
          <w:b/>
          <w:bCs/>
        </w:rPr>
      </w:pPr>
      <w:r w:rsidRPr="0025742D">
        <w:rPr>
          <w:b/>
          <w:sz w:val="32"/>
          <w:szCs w:val="32"/>
        </w:rPr>
        <w:t xml:space="preserve">Item </w:t>
      </w:r>
      <w:r w:rsidR="003C32E6">
        <w:rPr>
          <w:b/>
          <w:bCs/>
          <w:sz w:val="32"/>
          <w:szCs w:val="32"/>
        </w:rPr>
        <w:t>5</w:t>
      </w:r>
      <w:r w:rsidRPr="0025742D">
        <w:rPr>
          <w:sz w:val="32"/>
          <w:szCs w:val="32"/>
        </w:rPr>
        <w:t xml:space="preserve">| </w:t>
      </w:r>
      <w:r w:rsidR="00DB17A2">
        <w:rPr>
          <w:b/>
          <w:bCs/>
          <w:sz w:val="32"/>
          <w:szCs w:val="32"/>
        </w:rPr>
        <w:t>Outcome Assessment</w:t>
      </w:r>
    </w:p>
    <w:p w14:paraId="738BC375" w14:textId="00BA2F91" w:rsidR="00010D94" w:rsidRPr="0011677A" w:rsidRDefault="00010D94" w:rsidP="00970FC0">
      <w:pPr>
        <w:rPr>
          <w:sz w:val="32"/>
          <w:szCs w:val="32"/>
        </w:rPr>
      </w:pPr>
      <w:bookmarkStart w:id="7" w:name="OLE_LINK189"/>
      <w:bookmarkStart w:id="8" w:name="OLE_LINK190"/>
      <w:r w:rsidRPr="0025742D">
        <w:rPr>
          <w:sz w:val="32"/>
          <w:szCs w:val="32"/>
        </w:rPr>
        <w:t xml:space="preserve">Dr. </w:t>
      </w:r>
      <w:bookmarkEnd w:id="7"/>
      <w:bookmarkEnd w:id="8"/>
      <w:r w:rsidR="00DB17A2">
        <w:rPr>
          <w:sz w:val="32"/>
          <w:szCs w:val="32"/>
        </w:rPr>
        <w:t>Rushell Hopkins announced that there will be a new Learning Outcomes Coordinator</w:t>
      </w:r>
      <w:r w:rsidR="00EE03FE">
        <w:rPr>
          <w:sz w:val="32"/>
          <w:szCs w:val="32"/>
        </w:rPr>
        <w:t xml:space="preserve"> -</w:t>
      </w:r>
      <w:r w:rsidR="00DB17A2">
        <w:rPr>
          <w:sz w:val="32"/>
          <w:szCs w:val="32"/>
        </w:rPr>
        <w:t xml:space="preserve"> Michell Pelletier</w:t>
      </w:r>
      <w:r w:rsidR="00EE03FE">
        <w:rPr>
          <w:sz w:val="32"/>
          <w:szCs w:val="32"/>
        </w:rPr>
        <w:t>,</w:t>
      </w:r>
      <w:r w:rsidR="00DB17A2">
        <w:rPr>
          <w:sz w:val="32"/>
          <w:szCs w:val="32"/>
        </w:rPr>
        <w:t xml:space="preserve"> who will perform all the Learning Outcomes for this year. Dr. Hopkins then told us she is closing out all the current numbers so she will be in touch to finalize her report. The faculty thanked Dr. Hopkins for all her hard work over the past few years as the Learning Outcomes Coordinator.</w:t>
      </w:r>
    </w:p>
    <w:sectPr w:rsidR="00010D94" w:rsidRPr="0011677A" w:rsidSect="00115C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0816DE"/>
    <w:multiLevelType w:val="multilevel"/>
    <w:tmpl w:val="0BEEF6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9C62949"/>
    <w:multiLevelType w:val="multilevel"/>
    <w:tmpl w:val="051683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B697835"/>
    <w:multiLevelType w:val="multilevel"/>
    <w:tmpl w:val="CD5A9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EC374D2"/>
    <w:multiLevelType w:val="multilevel"/>
    <w:tmpl w:val="D7A2E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BD2E30"/>
    <w:multiLevelType w:val="hybridMultilevel"/>
    <w:tmpl w:val="643EFD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 w15:restartNumberingAfterBreak="0">
    <w:nsid w:val="1CAE6469"/>
    <w:multiLevelType w:val="multilevel"/>
    <w:tmpl w:val="A830ED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2C93F84"/>
    <w:multiLevelType w:val="multilevel"/>
    <w:tmpl w:val="D01A0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BA9382E"/>
    <w:multiLevelType w:val="hybridMultilevel"/>
    <w:tmpl w:val="EF320720"/>
    <w:lvl w:ilvl="0" w:tplc="CFD481B4">
      <w:start w:val="1"/>
      <w:numFmt w:val="decimal"/>
      <w:lvlText w:val="%1."/>
      <w:lvlJc w:val="left"/>
      <w:pPr>
        <w:tabs>
          <w:tab w:val="num" w:pos="720"/>
        </w:tabs>
        <w:ind w:left="720" w:hanging="360"/>
      </w:pPr>
    </w:lvl>
    <w:lvl w:ilvl="1" w:tplc="3F065996" w:tentative="1">
      <w:start w:val="1"/>
      <w:numFmt w:val="decimal"/>
      <w:lvlText w:val="%2."/>
      <w:lvlJc w:val="left"/>
      <w:pPr>
        <w:tabs>
          <w:tab w:val="num" w:pos="1440"/>
        </w:tabs>
        <w:ind w:left="1440" w:hanging="360"/>
      </w:pPr>
    </w:lvl>
    <w:lvl w:ilvl="2" w:tplc="597EABD4" w:tentative="1">
      <w:start w:val="1"/>
      <w:numFmt w:val="decimal"/>
      <w:lvlText w:val="%3."/>
      <w:lvlJc w:val="left"/>
      <w:pPr>
        <w:tabs>
          <w:tab w:val="num" w:pos="2160"/>
        </w:tabs>
        <w:ind w:left="2160" w:hanging="360"/>
      </w:pPr>
    </w:lvl>
    <w:lvl w:ilvl="3" w:tplc="52587552" w:tentative="1">
      <w:start w:val="1"/>
      <w:numFmt w:val="decimal"/>
      <w:lvlText w:val="%4."/>
      <w:lvlJc w:val="left"/>
      <w:pPr>
        <w:tabs>
          <w:tab w:val="num" w:pos="2880"/>
        </w:tabs>
        <w:ind w:left="2880" w:hanging="360"/>
      </w:pPr>
    </w:lvl>
    <w:lvl w:ilvl="4" w:tplc="3F8C2F42" w:tentative="1">
      <w:start w:val="1"/>
      <w:numFmt w:val="decimal"/>
      <w:lvlText w:val="%5."/>
      <w:lvlJc w:val="left"/>
      <w:pPr>
        <w:tabs>
          <w:tab w:val="num" w:pos="3600"/>
        </w:tabs>
        <w:ind w:left="3600" w:hanging="360"/>
      </w:pPr>
    </w:lvl>
    <w:lvl w:ilvl="5" w:tplc="7B0ACCCA" w:tentative="1">
      <w:start w:val="1"/>
      <w:numFmt w:val="decimal"/>
      <w:lvlText w:val="%6."/>
      <w:lvlJc w:val="left"/>
      <w:pPr>
        <w:tabs>
          <w:tab w:val="num" w:pos="4320"/>
        </w:tabs>
        <w:ind w:left="4320" w:hanging="360"/>
      </w:pPr>
    </w:lvl>
    <w:lvl w:ilvl="6" w:tplc="D5FCD192" w:tentative="1">
      <w:start w:val="1"/>
      <w:numFmt w:val="decimal"/>
      <w:lvlText w:val="%7."/>
      <w:lvlJc w:val="left"/>
      <w:pPr>
        <w:tabs>
          <w:tab w:val="num" w:pos="5040"/>
        </w:tabs>
        <w:ind w:left="5040" w:hanging="360"/>
      </w:pPr>
    </w:lvl>
    <w:lvl w:ilvl="7" w:tplc="4EF2F2E8" w:tentative="1">
      <w:start w:val="1"/>
      <w:numFmt w:val="decimal"/>
      <w:lvlText w:val="%8."/>
      <w:lvlJc w:val="left"/>
      <w:pPr>
        <w:tabs>
          <w:tab w:val="num" w:pos="5760"/>
        </w:tabs>
        <w:ind w:left="5760" w:hanging="360"/>
      </w:pPr>
    </w:lvl>
    <w:lvl w:ilvl="8" w:tplc="77E2A57A" w:tentative="1">
      <w:start w:val="1"/>
      <w:numFmt w:val="decimal"/>
      <w:lvlText w:val="%9."/>
      <w:lvlJc w:val="left"/>
      <w:pPr>
        <w:tabs>
          <w:tab w:val="num" w:pos="6480"/>
        </w:tabs>
        <w:ind w:left="6480" w:hanging="360"/>
      </w:pPr>
    </w:lvl>
  </w:abstractNum>
  <w:abstractNum w:abstractNumId="8" w15:restartNumberingAfterBreak="0">
    <w:nsid w:val="31BB0526"/>
    <w:multiLevelType w:val="hybridMultilevel"/>
    <w:tmpl w:val="05829018"/>
    <w:lvl w:ilvl="0" w:tplc="87C066A0">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81A7149"/>
    <w:multiLevelType w:val="multilevel"/>
    <w:tmpl w:val="92EE37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1F15754"/>
    <w:multiLevelType w:val="hybridMultilevel"/>
    <w:tmpl w:val="673CE234"/>
    <w:lvl w:ilvl="0" w:tplc="978AF3D2">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D182273"/>
    <w:multiLevelType w:val="multilevel"/>
    <w:tmpl w:val="7C6A4F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83303F1"/>
    <w:multiLevelType w:val="multilevel"/>
    <w:tmpl w:val="A5DA3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8BE5565"/>
    <w:multiLevelType w:val="hybridMultilevel"/>
    <w:tmpl w:val="7C6EF72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1159537874">
    <w:abstractNumId w:val="4"/>
  </w:num>
  <w:num w:numId="2" w16cid:durableId="38937504">
    <w:abstractNumId w:val="13"/>
  </w:num>
  <w:num w:numId="3" w16cid:durableId="806817260">
    <w:abstractNumId w:val="10"/>
  </w:num>
  <w:num w:numId="4" w16cid:durableId="889994209">
    <w:abstractNumId w:val="12"/>
  </w:num>
  <w:num w:numId="5" w16cid:durableId="1742021359">
    <w:abstractNumId w:val="0"/>
  </w:num>
  <w:num w:numId="6" w16cid:durableId="1360352952">
    <w:abstractNumId w:val="11"/>
  </w:num>
  <w:num w:numId="7" w16cid:durableId="313222221">
    <w:abstractNumId w:val="9"/>
  </w:num>
  <w:num w:numId="8" w16cid:durableId="434982418">
    <w:abstractNumId w:val="5"/>
  </w:num>
  <w:num w:numId="9" w16cid:durableId="1248998748">
    <w:abstractNumId w:val="6"/>
  </w:num>
  <w:num w:numId="10" w16cid:durableId="1235165364">
    <w:abstractNumId w:val="2"/>
  </w:num>
  <w:num w:numId="11" w16cid:durableId="1109858230">
    <w:abstractNumId w:val="1"/>
  </w:num>
  <w:num w:numId="12" w16cid:durableId="1223440941">
    <w:abstractNumId w:val="3"/>
  </w:num>
  <w:num w:numId="13" w16cid:durableId="1212228575">
    <w:abstractNumId w:val="8"/>
  </w:num>
  <w:num w:numId="14" w16cid:durableId="285774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AwNDO2MDMyNTU2N7VQ0lEKTi0uzszPAykwrAUAoFKvlSwAAAA="/>
  </w:docVars>
  <w:rsids>
    <w:rsidRoot w:val="006F3FE5"/>
    <w:rsid w:val="00010D94"/>
    <w:rsid w:val="00045F54"/>
    <w:rsid w:val="00054FD6"/>
    <w:rsid w:val="000803EE"/>
    <w:rsid w:val="000E383A"/>
    <w:rsid w:val="000F78D6"/>
    <w:rsid w:val="00115C2B"/>
    <w:rsid w:val="0011677A"/>
    <w:rsid w:val="001172FC"/>
    <w:rsid w:val="001B786C"/>
    <w:rsid w:val="001D5EC2"/>
    <w:rsid w:val="001E04C1"/>
    <w:rsid w:val="001E0E4B"/>
    <w:rsid w:val="001F2825"/>
    <w:rsid w:val="00230928"/>
    <w:rsid w:val="0025742D"/>
    <w:rsid w:val="00291645"/>
    <w:rsid w:val="0029481C"/>
    <w:rsid w:val="002B02F2"/>
    <w:rsid w:val="002B113C"/>
    <w:rsid w:val="0031010C"/>
    <w:rsid w:val="0035440D"/>
    <w:rsid w:val="003576D1"/>
    <w:rsid w:val="003607CD"/>
    <w:rsid w:val="00362EB4"/>
    <w:rsid w:val="00373264"/>
    <w:rsid w:val="003C32E6"/>
    <w:rsid w:val="003C39AB"/>
    <w:rsid w:val="003E1006"/>
    <w:rsid w:val="00411B67"/>
    <w:rsid w:val="00421BA0"/>
    <w:rsid w:val="004631C9"/>
    <w:rsid w:val="00474CAD"/>
    <w:rsid w:val="004A50EF"/>
    <w:rsid w:val="004C52AB"/>
    <w:rsid w:val="0051004D"/>
    <w:rsid w:val="00517F43"/>
    <w:rsid w:val="00524759"/>
    <w:rsid w:val="00531061"/>
    <w:rsid w:val="00593DA3"/>
    <w:rsid w:val="005B183D"/>
    <w:rsid w:val="005F74CB"/>
    <w:rsid w:val="00652CB1"/>
    <w:rsid w:val="0066143B"/>
    <w:rsid w:val="0066240D"/>
    <w:rsid w:val="006713E9"/>
    <w:rsid w:val="00697FB3"/>
    <w:rsid w:val="006E36E3"/>
    <w:rsid w:val="006E41F0"/>
    <w:rsid w:val="006F3FE5"/>
    <w:rsid w:val="00715619"/>
    <w:rsid w:val="00722092"/>
    <w:rsid w:val="00724BC1"/>
    <w:rsid w:val="00740B5F"/>
    <w:rsid w:val="00741A19"/>
    <w:rsid w:val="007513AB"/>
    <w:rsid w:val="007675F0"/>
    <w:rsid w:val="00771D40"/>
    <w:rsid w:val="00783630"/>
    <w:rsid w:val="007D00D6"/>
    <w:rsid w:val="007D69DA"/>
    <w:rsid w:val="0080728D"/>
    <w:rsid w:val="0082414C"/>
    <w:rsid w:val="00827646"/>
    <w:rsid w:val="008503AB"/>
    <w:rsid w:val="0086180D"/>
    <w:rsid w:val="00873560"/>
    <w:rsid w:val="008D1FD2"/>
    <w:rsid w:val="008F1D25"/>
    <w:rsid w:val="00901805"/>
    <w:rsid w:val="009215A9"/>
    <w:rsid w:val="00970FC0"/>
    <w:rsid w:val="009806A6"/>
    <w:rsid w:val="00981107"/>
    <w:rsid w:val="00982B94"/>
    <w:rsid w:val="00983896"/>
    <w:rsid w:val="009A2113"/>
    <w:rsid w:val="009B045A"/>
    <w:rsid w:val="009F5623"/>
    <w:rsid w:val="00A30ECA"/>
    <w:rsid w:val="00A3199A"/>
    <w:rsid w:val="00A42EC6"/>
    <w:rsid w:val="00A5426B"/>
    <w:rsid w:val="00A841C7"/>
    <w:rsid w:val="00AB04F9"/>
    <w:rsid w:val="00AC67BF"/>
    <w:rsid w:val="00AD1453"/>
    <w:rsid w:val="00AF1CD5"/>
    <w:rsid w:val="00B36844"/>
    <w:rsid w:val="00B411BE"/>
    <w:rsid w:val="00B5061F"/>
    <w:rsid w:val="00B564D7"/>
    <w:rsid w:val="00B86114"/>
    <w:rsid w:val="00BA120A"/>
    <w:rsid w:val="00BC5C0F"/>
    <w:rsid w:val="00BD29A2"/>
    <w:rsid w:val="00BD3C38"/>
    <w:rsid w:val="00BD6A30"/>
    <w:rsid w:val="00C22BCF"/>
    <w:rsid w:val="00C3346E"/>
    <w:rsid w:val="00C63B90"/>
    <w:rsid w:val="00C7139D"/>
    <w:rsid w:val="00C8476E"/>
    <w:rsid w:val="00C921C8"/>
    <w:rsid w:val="00CC6098"/>
    <w:rsid w:val="00CE366C"/>
    <w:rsid w:val="00CE6D29"/>
    <w:rsid w:val="00D15EFB"/>
    <w:rsid w:val="00D57DCE"/>
    <w:rsid w:val="00D703FF"/>
    <w:rsid w:val="00DA11B5"/>
    <w:rsid w:val="00DA222F"/>
    <w:rsid w:val="00DB17A2"/>
    <w:rsid w:val="00DC4640"/>
    <w:rsid w:val="00DD068F"/>
    <w:rsid w:val="00DD51D9"/>
    <w:rsid w:val="00DF67BB"/>
    <w:rsid w:val="00E02F23"/>
    <w:rsid w:val="00E522E9"/>
    <w:rsid w:val="00E70126"/>
    <w:rsid w:val="00E70F45"/>
    <w:rsid w:val="00E90288"/>
    <w:rsid w:val="00E923FB"/>
    <w:rsid w:val="00E94000"/>
    <w:rsid w:val="00EB3003"/>
    <w:rsid w:val="00EC7551"/>
    <w:rsid w:val="00ED13FF"/>
    <w:rsid w:val="00EE03FE"/>
    <w:rsid w:val="00EE464A"/>
    <w:rsid w:val="00F20F79"/>
    <w:rsid w:val="00F60E69"/>
    <w:rsid w:val="00F744A0"/>
    <w:rsid w:val="00F81311"/>
    <w:rsid w:val="00FC0E6C"/>
    <w:rsid w:val="00FC3FCA"/>
    <w:rsid w:val="00FD4FD9"/>
    <w:rsid w:val="00FD626B"/>
    <w:rsid w:val="00FE4C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2BD87"/>
  <w15:chartTrackingRefBased/>
  <w15:docId w15:val="{9640F3CF-CAB7-6C45-902D-CA5BE5CF99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3FE5"/>
    <w:pPr>
      <w:spacing w:after="80"/>
    </w:pPr>
    <w:rPr>
      <w:rFonts w:eastAsiaTheme="minorEastAsia"/>
      <w:sz w:val="22"/>
      <w:szCs w:val="22"/>
      <w:lang w:eastAsia="ja-JP"/>
    </w:rPr>
  </w:style>
  <w:style w:type="paragraph" w:styleId="Heading1">
    <w:name w:val="heading 1"/>
    <w:basedOn w:val="Normal"/>
    <w:link w:val="Heading1Char"/>
    <w:uiPriority w:val="9"/>
    <w:qFormat/>
    <w:rsid w:val="00ED13FF"/>
    <w:pPr>
      <w:keepNext/>
      <w:keepLines/>
      <w:spacing w:after="480"/>
      <w:contextualSpacing/>
      <w:jc w:val="right"/>
      <w:outlineLvl w:val="0"/>
    </w:pPr>
    <w:rPr>
      <w:rFonts w:asciiTheme="majorHAnsi" w:eastAsiaTheme="majorEastAsia" w:hAnsiTheme="majorHAnsi" w:cstheme="majorBidi"/>
      <w:b/>
      <w:bCs/>
      <w:caps/>
      <w:color w:val="2F5496" w:themeColor="accent1" w:themeShade="BF"/>
      <w:spacing w:val="40"/>
      <w:sz w:val="60"/>
      <w:szCs w:val="60"/>
    </w:rPr>
  </w:style>
  <w:style w:type="paragraph" w:styleId="Heading2">
    <w:name w:val="heading 2"/>
    <w:basedOn w:val="Normal"/>
    <w:link w:val="Heading2Char"/>
    <w:uiPriority w:val="9"/>
    <w:unhideWhenUsed/>
    <w:qFormat/>
    <w:rsid w:val="00ED13FF"/>
    <w:pPr>
      <w:keepNext/>
      <w:keepLines/>
      <w:spacing w:after="20"/>
      <w:contextualSpacing/>
      <w:outlineLvl w:val="1"/>
    </w:pPr>
    <w:rPr>
      <w:rFonts w:asciiTheme="majorHAnsi" w:eastAsiaTheme="majorEastAsia" w:hAnsiTheme="majorHAnsi" w:cstheme="majorBidi"/>
      <w:b/>
      <w:bCs/>
      <w:color w:val="2F5496" w:themeColor="accent1" w:themeShade="BF"/>
      <w:sz w:val="26"/>
      <w:szCs w:val="26"/>
    </w:rPr>
  </w:style>
  <w:style w:type="paragraph" w:styleId="Heading3">
    <w:name w:val="heading 3"/>
    <w:basedOn w:val="Normal"/>
    <w:link w:val="Heading3Char"/>
    <w:uiPriority w:val="9"/>
    <w:unhideWhenUsed/>
    <w:qFormat/>
    <w:rsid w:val="00ED13FF"/>
    <w:pPr>
      <w:spacing w:after="40"/>
      <w:contextualSpacing/>
      <w:outlineLvl w:val="2"/>
    </w:pPr>
    <w:rPr>
      <w:rFonts w:asciiTheme="majorHAnsi" w:eastAsiaTheme="majorEastAsia" w:hAnsiTheme="majorHAnsi" w:cstheme="majorBidi"/>
      <w:b/>
      <w:bCs/>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13FF"/>
    <w:rPr>
      <w:rFonts w:asciiTheme="majorHAnsi" w:eastAsiaTheme="majorEastAsia" w:hAnsiTheme="majorHAnsi" w:cstheme="majorBidi"/>
      <w:b/>
      <w:bCs/>
      <w:caps/>
      <w:color w:val="2F5496" w:themeColor="accent1" w:themeShade="BF"/>
      <w:spacing w:val="40"/>
      <w:sz w:val="60"/>
      <w:szCs w:val="60"/>
      <w:lang w:eastAsia="ja-JP"/>
    </w:rPr>
  </w:style>
  <w:style w:type="character" w:customStyle="1" w:styleId="Heading2Char">
    <w:name w:val="Heading 2 Char"/>
    <w:basedOn w:val="DefaultParagraphFont"/>
    <w:link w:val="Heading2"/>
    <w:uiPriority w:val="9"/>
    <w:rsid w:val="00ED13FF"/>
    <w:rPr>
      <w:rFonts w:asciiTheme="majorHAnsi" w:eastAsiaTheme="majorEastAsia" w:hAnsiTheme="majorHAnsi" w:cstheme="majorBidi"/>
      <w:b/>
      <w:bCs/>
      <w:color w:val="2F5496" w:themeColor="accent1" w:themeShade="BF"/>
      <w:sz w:val="26"/>
      <w:szCs w:val="26"/>
      <w:lang w:eastAsia="ja-JP"/>
    </w:rPr>
  </w:style>
  <w:style w:type="character" w:customStyle="1" w:styleId="Heading3Char">
    <w:name w:val="Heading 3 Char"/>
    <w:basedOn w:val="DefaultParagraphFont"/>
    <w:link w:val="Heading3"/>
    <w:uiPriority w:val="9"/>
    <w:rsid w:val="00ED13FF"/>
    <w:rPr>
      <w:rFonts w:asciiTheme="majorHAnsi" w:eastAsiaTheme="majorEastAsia" w:hAnsiTheme="majorHAnsi" w:cstheme="majorBidi"/>
      <w:b/>
      <w:bCs/>
      <w:color w:val="1F3763" w:themeColor="accent1" w:themeShade="7F"/>
      <w:lang w:eastAsia="ja-JP"/>
    </w:rPr>
  </w:style>
  <w:style w:type="table" w:styleId="TableGrid">
    <w:name w:val="Table Grid"/>
    <w:basedOn w:val="TableNormal"/>
    <w:uiPriority w:val="39"/>
    <w:rsid w:val="00ED13FF"/>
    <w:rPr>
      <w:rFonts w:eastAsiaTheme="minorEastAsia"/>
      <w:sz w:val="22"/>
      <w:szCs w:val="22"/>
      <w:lang w:eastAsia="ja-JP"/>
    </w:rPr>
    <w:tblPr>
      <w:tblCellMar>
        <w:left w:w="0" w:type="dxa"/>
        <w:right w:w="0" w:type="dxa"/>
      </w:tblCellMar>
    </w:tblPr>
  </w:style>
  <w:style w:type="table" w:styleId="TableGridLight">
    <w:name w:val="Grid Table Light"/>
    <w:basedOn w:val="TableNormal"/>
    <w:uiPriority w:val="40"/>
    <w:rsid w:val="00ED13FF"/>
    <w:rPr>
      <w:rFonts w:eastAsiaTheme="minorEastAsia"/>
      <w:sz w:val="22"/>
      <w:szCs w:val="22"/>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Date">
    <w:name w:val="Date"/>
    <w:basedOn w:val="Normal"/>
    <w:link w:val="DateChar"/>
    <w:uiPriority w:val="10"/>
    <w:qFormat/>
    <w:rsid w:val="00ED13FF"/>
    <w:pPr>
      <w:spacing w:after="200"/>
      <w:contextualSpacing/>
    </w:pPr>
    <w:rPr>
      <w:b/>
      <w:color w:val="1F3864" w:themeColor="accent1" w:themeShade="80"/>
      <w:sz w:val="24"/>
    </w:rPr>
  </w:style>
  <w:style w:type="character" w:customStyle="1" w:styleId="DateChar">
    <w:name w:val="Date Char"/>
    <w:basedOn w:val="DefaultParagraphFont"/>
    <w:link w:val="Date"/>
    <w:uiPriority w:val="10"/>
    <w:rsid w:val="00ED13FF"/>
    <w:rPr>
      <w:rFonts w:eastAsiaTheme="minorEastAsia"/>
      <w:b/>
      <w:color w:val="1F3864" w:themeColor="accent1" w:themeShade="80"/>
      <w:szCs w:val="22"/>
      <w:lang w:eastAsia="ja-JP"/>
    </w:rPr>
  </w:style>
  <w:style w:type="character" w:styleId="Hyperlink">
    <w:name w:val="Hyperlink"/>
    <w:basedOn w:val="DefaultParagraphFont"/>
    <w:uiPriority w:val="99"/>
    <w:semiHidden/>
    <w:unhideWhenUsed/>
    <w:rsid w:val="00ED13FF"/>
    <w:rPr>
      <w:color w:val="2E74B5" w:themeColor="accent5" w:themeShade="BF"/>
      <w:u w:val="single"/>
    </w:rPr>
  </w:style>
  <w:style w:type="paragraph" w:styleId="ListParagraph">
    <w:name w:val="List Paragraph"/>
    <w:basedOn w:val="Normal"/>
    <w:uiPriority w:val="34"/>
    <w:unhideWhenUsed/>
    <w:qFormat/>
    <w:rsid w:val="0080728D"/>
    <w:pPr>
      <w:ind w:left="720"/>
      <w:contextualSpacing/>
    </w:pPr>
  </w:style>
  <w:style w:type="paragraph" w:styleId="NormalWeb">
    <w:name w:val="Normal (Web)"/>
    <w:basedOn w:val="Normal"/>
    <w:uiPriority w:val="99"/>
    <w:semiHidden/>
    <w:unhideWhenUsed/>
    <w:rsid w:val="00045F54"/>
    <w:pPr>
      <w:spacing w:before="100" w:beforeAutospacing="1" w:after="100" w:afterAutospacing="1"/>
    </w:pPr>
    <w:rPr>
      <w:rFonts w:ascii="Times New Roman" w:eastAsia="Times New Roman" w:hAnsi="Times New Roman" w:cs="Times New Roman"/>
      <w:sz w:val="24"/>
      <w:szCs w:val="24"/>
      <w:lang w:eastAsia="en-US"/>
    </w:rPr>
  </w:style>
  <w:style w:type="character" w:styleId="Strong">
    <w:name w:val="Strong"/>
    <w:basedOn w:val="DefaultParagraphFont"/>
    <w:uiPriority w:val="22"/>
    <w:qFormat/>
    <w:rsid w:val="00AF1CD5"/>
    <w:rPr>
      <w:b/>
      <w:bCs/>
    </w:rPr>
  </w:style>
  <w:style w:type="character" w:styleId="Emphasis">
    <w:name w:val="Emphasis"/>
    <w:basedOn w:val="DefaultParagraphFont"/>
    <w:uiPriority w:val="20"/>
    <w:qFormat/>
    <w:rsid w:val="00AF1CD5"/>
    <w:rPr>
      <w:i/>
      <w:iCs/>
    </w:rPr>
  </w:style>
  <w:style w:type="character" w:customStyle="1" w:styleId="apple-converted-space">
    <w:name w:val="apple-converted-space"/>
    <w:basedOn w:val="DefaultParagraphFont"/>
    <w:rsid w:val="002B1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77774461">
      <w:bodyDiv w:val="1"/>
      <w:marLeft w:val="0"/>
      <w:marRight w:val="0"/>
      <w:marTop w:val="0"/>
      <w:marBottom w:val="0"/>
      <w:divBdr>
        <w:top w:val="none" w:sz="0" w:space="0" w:color="auto"/>
        <w:left w:val="none" w:sz="0" w:space="0" w:color="auto"/>
        <w:bottom w:val="none" w:sz="0" w:space="0" w:color="auto"/>
        <w:right w:val="none" w:sz="0" w:space="0" w:color="auto"/>
      </w:divBdr>
    </w:div>
    <w:div w:id="1513030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742AC0F1862184584B5A9A27C8DB00C"/>
        <w:category>
          <w:name w:val="General"/>
          <w:gallery w:val="placeholder"/>
        </w:category>
        <w:types>
          <w:type w:val="bbPlcHdr"/>
        </w:types>
        <w:behaviors>
          <w:behavior w:val="content"/>
        </w:behaviors>
        <w:guid w:val="{275B2575-A30F-7B4B-B8DD-C6141A83C77C}"/>
      </w:docPartPr>
      <w:docPartBody>
        <w:p w:rsidR="00D4009E" w:rsidRDefault="001F10AF" w:rsidP="001F10AF">
          <w:pPr>
            <w:pStyle w:val="A742AC0F1862184584B5A9A27C8DB00C"/>
          </w:pPr>
          <w:r w:rsidRPr="00A20344">
            <w:t>Attendees: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0AF"/>
    <w:rsid w:val="000F1B87"/>
    <w:rsid w:val="0010326F"/>
    <w:rsid w:val="001F10AF"/>
    <w:rsid w:val="00203522"/>
    <w:rsid w:val="002634F7"/>
    <w:rsid w:val="003C39AB"/>
    <w:rsid w:val="009B212C"/>
    <w:rsid w:val="009E0880"/>
    <w:rsid w:val="00CB3D39"/>
    <w:rsid w:val="00D4009E"/>
    <w:rsid w:val="00D4057E"/>
    <w:rsid w:val="00DC0FDD"/>
    <w:rsid w:val="00ED1003"/>
    <w:rsid w:val="00ED13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742AC0F1862184584B5A9A27C8DB00C">
    <w:name w:val="A742AC0F1862184584B5A9A27C8DB00C"/>
    <w:rsid w:val="001F10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269</Words>
  <Characters>1538</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 Webster</dc:creator>
  <cp:keywords/>
  <dc:description/>
  <cp:lastModifiedBy>George M.I. Kodsey</cp:lastModifiedBy>
  <cp:revision>2</cp:revision>
  <dcterms:created xsi:type="dcterms:W3CDTF">2024-08-22T16:09:00Z</dcterms:created>
  <dcterms:modified xsi:type="dcterms:W3CDTF">2024-08-22T16:09:00Z</dcterms:modified>
</cp:coreProperties>
</file>