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22E" w:rsidRDefault="00C0122E" w:rsidP="00C0122E">
      <w:pPr>
        <w:widowControl w:val="0"/>
        <w:tabs>
          <w:tab w:val="left" w:pos="2380"/>
        </w:tabs>
        <w:autoSpaceDE w:val="0"/>
        <w:autoSpaceDN w:val="0"/>
        <w:spacing w:before="88" w:after="0" w:line="240" w:lineRule="auto"/>
        <w:ind w:left="220"/>
        <w:outlineLvl w:val="0"/>
        <w:rPr>
          <w:rFonts w:ascii="Georgia" w:eastAsia="Georgia" w:hAnsi="Georgia" w:cs="Georgia"/>
          <w:b/>
          <w:bCs/>
        </w:rPr>
      </w:pPr>
      <w:bookmarkStart w:id="0" w:name="MEETING:_SoHP_Meeting"/>
      <w:bookmarkEnd w:id="0"/>
      <w:r>
        <w:rPr>
          <w:rFonts w:ascii="Georgia" w:eastAsia="Georgia" w:hAnsi="Georgia" w:cs="Georgia"/>
          <w:b/>
          <w:bCs/>
          <w:spacing w:val="-2"/>
        </w:rPr>
        <w:t>MEETING:</w:t>
      </w:r>
      <w:r>
        <w:rPr>
          <w:rFonts w:ascii="Georgia" w:eastAsia="Georgia" w:hAnsi="Georgia" w:cs="Georgia"/>
          <w:b/>
          <w:bCs/>
        </w:rPr>
        <w:tab/>
      </w:r>
      <w:proofErr w:type="spellStart"/>
      <w:r>
        <w:rPr>
          <w:rFonts w:ascii="Georgia" w:eastAsia="Georgia" w:hAnsi="Georgia" w:cs="Georgia"/>
          <w:b/>
          <w:bCs/>
        </w:rPr>
        <w:t>SoHP</w:t>
      </w:r>
      <w:proofErr w:type="spellEnd"/>
      <w:r>
        <w:rPr>
          <w:rFonts w:ascii="Georgia" w:eastAsia="Georgia" w:hAnsi="Georgia" w:cs="Georgia"/>
          <w:b/>
          <w:bCs/>
          <w:spacing w:val="-9"/>
        </w:rPr>
        <w:t xml:space="preserve"> Monthly </w:t>
      </w:r>
      <w:r>
        <w:rPr>
          <w:rFonts w:ascii="Georgia" w:eastAsia="Georgia" w:hAnsi="Georgia" w:cs="Georgia"/>
          <w:b/>
          <w:bCs/>
          <w:spacing w:val="-2"/>
        </w:rPr>
        <w:t>Meeting</w:t>
      </w:r>
    </w:p>
    <w:p w:rsidR="00C0122E" w:rsidRDefault="00C0122E" w:rsidP="00C0122E">
      <w:pPr>
        <w:widowControl w:val="0"/>
        <w:autoSpaceDE w:val="0"/>
        <w:autoSpaceDN w:val="0"/>
        <w:spacing w:before="1" w:after="0" w:line="240" w:lineRule="auto"/>
        <w:rPr>
          <w:rFonts w:ascii="Georgia" w:eastAsia="Georgia" w:hAnsi="Georgia" w:cs="Georgia"/>
          <w:b/>
          <w:sz w:val="21"/>
        </w:rPr>
      </w:pPr>
    </w:p>
    <w:p w:rsidR="00C0122E" w:rsidRDefault="008878DB" w:rsidP="00C0122E">
      <w:pPr>
        <w:pStyle w:val="BodyText"/>
        <w:spacing w:before="0"/>
        <w:ind w:left="2380" w:firstLine="0"/>
        <w:rPr>
          <w:spacing w:val="-4"/>
        </w:rPr>
      </w:pPr>
      <w:r>
        <w:t>March 26th</w:t>
      </w:r>
      <w:r w:rsidR="00C0122E">
        <w:t>,</w:t>
      </w:r>
      <w:r w:rsidR="00C0122E">
        <w:rPr>
          <w:spacing w:val="-10"/>
        </w:rPr>
        <w:t xml:space="preserve"> </w:t>
      </w:r>
      <w:r w:rsidR="00C0122E">
        <w:t>2:00</w:t>
      </w:r>
      <w:r w:rsidR="00C0122E">
        <w:rPr>
          <w:spacing w:val="-11"/>
        </w:rPr>
        <w:t xml:space="preserve"> </w:t>
      </w:r>
      <w:r w:rsidR="00C0122E">
        <w:t>-3:30</w:t>
      </w:r>
      <w:r w:rsidR="00C0122E">
        <w:rPr>
          <w:spacing w:val="-12"/>
        </w:rPr>
        <w:t xml:space="preserve"> </w:t>
      </w:r>
      <w:r w:rsidR="00C0122E">
        <w:t>pm</w:t>
      </w:r>
      <w:r w:rsidR="00C0122E">
        <w:rPr>
          <w:spacing w:val="-4"/>
        </w:rPr>
        <w:t xml:space="preserve"> </w:t>
      </w:r>
      <w:r>
        <w:rPr>
          <w:spacing w:val="-4"/>
        </w:rPr>
        <w:t>in person, Lee Campus, Building A, Room A-105</w:t>
      </w:r>
    </w:p>
    <w:p w:rsidR="00C0122E" w:rsidRDefault="00C0122E" w:rsidP="00C0122E">
      <w:pPr>
        <w:tabs>
          <w:tab w:val="left" w:pos="2381"/>
        </w:tabs>
        <w:spacing w:line="252" w:lineRule="auto"/>
        <w:ind w:left="221"/>
        <w:rPr>
          <w:rFonts w:ascii="Georgia" w:hAnsi="Georgia"/>
          <w:b/>
          <w:spacing w:val="-2"/>
        </w:rPr>
      </w:pPr>
    </w:p>
    <w:p w:rsidR="00C0122E" w:rsidRDefault="00C0122E" w:rsidP="00C0122E">
      <w:pPr>
        <w:tabs>
          <w:tab w:val="left" w:pos="2381"/>
        </w:tabs>
        <w:spacing w:line="252" w:lineRule="auto"/>
        <w:ind w:left="221"/>
      </w:pPr>
      <w:r>
        <w:rPr>
          <w:rFonts w:ascii="Georgia" w:hAnsi="Georgia"/>
          <w:b/>
          <w:spacing w:val="-2"/>
        </w:rPr>
        <w:t>PURPOSE:</w:t>
      </w:r>
      <w:r>
        <w:rPr>
          <w:b/>
        </w:rPr>
        <w:tab/>
      </w:r>
      <w:proofErr w:type="spellStart"/>
      <w:r>
        <w:rPr>
          <w:rFonts w:ascii="Georgia" w:hAnsi="Georgia"/>
          <w:spacing w:val="-2"/>
        </w:rPr>
        <w:t>SoHP</w:t>
      </w:r>
      <w:proofErr w:type="spellEnd"/>
      <w:r>
        <w:rPr>
          <w:rFonts w:ascii="Georgia" w:hAnsi="Georgia"/>
          <w:spacing w:val="-2"/>
        </w:rPr>
        <w:t xml:space="preserve"> Monthly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  <w:spacing w:val="-2"/>
        </w:rPr>
        <w:t xml:space="preserve">Meeting </w:t>
      </w:r>
      <w:r w:rsidR="008878DB">
        <w:rPr>
          <w:rFonts w:ascii="Georgia" w:hAnsi="Georgia"/>
          <w:spacing w:val="-2"/>
        </w:rPr>
        <w:t>March</w:t>
      </w:r>
      <w:r>
        <w:rPr>
          <w:rFonts w:ascii="Georgia" w:hAnsi="Georgia"/>
          <w:spacing w:val="-2"/>
        </w:rPr>
        <w:t xml:space="preserve"> 2024</w:t>
      </w:r>
    </w:p>
    <w:p w:rsidR="00C0122E" w:rsidRDefault="00C0122E" w:rsidP="00C0122E">
      <w:pPr>
        <w:widowControl w:val="0"/>
        <w:autoSpaceDE w:val="0"/>
        <w:autoSpaceDN w:val="0"/>
        <w:spacing w:before="10" w:after="0" w:line="240" w:lineRule="auto"/>
        <w:rPr>
          <w:rFonts w:ascii="Georgia" w:eastAsia="Georgia" w:hAnsi="Georgia" w:cs="Georgia"/>
          <w:sz w:val="20"/>
        </w:rPr>
      </w:pPr>
    </w:p>
    <w:p w:rsidR="00C0122E" w:rsidRDefault="00C0122E" w:rsidP="00C0122E">
      <w:pPr>
        <w:widowControl w:val="0"/>
        <w:tabs>
          <w:tab w:val="left" w:pos="2380"/>
        </w:tabs>
        <w:autoSpaceDE w:val="0"/>
        <w:autoSpaceDN w:val="0"/>
        <w:spacing w:after="0" w:line="276" w:lineRule="auto"/>
        <w:ind w:left="2380" w:right="536" w:hanging="2163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spacing w:val="-2"/>
        </w:rPr>
        <w:t>ATTENDEES:</w:t>
      </w:r>
      <w:r>
        <w:rPr>
          <w:rFonts w:ascii="Georgia" w:eastAsia="Georgia" w:hAnsi="Georgia" w:cs="Georgia"/>
          <w:b/>
        </w:rPr>
        <w:tab/>
      </w:r>
      <w:r>
        <w:rPr>
          <w:rFonts w:ascii="Georgia" w:eastAsia="Georgia" w:hAnsi="Georgia" w:cs="Georgia"/>
        </w:rPr>
        <w:t>Dean,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Associate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Dean,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Directors,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Department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Chairs,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Advisors,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and ASN Campus Site Coordinators</w:t>
      </w:r>
    </w:p>
    <w:p w:rsidR="00C0122E" w:rsidRDefault="00C0122E" w:rsidP="00C0122E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4"/>
        </w:rPr>
      </w:pPr>
    </w:p>
    <w:p w:rsidR="00C0122E" w:rsidRDefault="00C0122E" w:rsidP="00C0122E">
      <w:pPr>
        <w:widowControl w:val="0"/>
        <w:autoSpaceDE w:val="0"/>
        <w:autoSpaceDN w:val="0"/>
        <w:spacing w:before="1" w:after="0" w:line="250" w:lineRule="exact"/>
        <w:ind w:left="119"/>
        <w:jc w:val="center"/>
        <w:outlineLvl w:val="0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  <w:spacing w:val="-2"/>
          <w:u w:val="single" w:color="000000"/>
        </w:rPr>
        <w:t>Meeting Minutes</w:t>
      </w:r>
    </w:p>
    <w:p w:rsidR="00C0122E" w:rsidRDefault="00C0122E" w:rsidP="00C0122E">
      <w:pPr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  <w:b/>
          <w:u w:val="single"/>
        </w:rPr>
        <w:t>Kudos:</w:t>
      </w:r>
      <w:r>
        <w:rPr>
          <w:rFonts w:ascii="Georgia" w:eastAsia="Georgia" w:hAnsi="Georgia" w:cs="Georgia"/>
        </w:rPr>
        <w:t xml:space="preserve"> Special Thanks -  </w:t>
      </w:r>
    </w:p>
    <w:p w:rsidR="00C0122E" w:rsidRPr="00547189" w:rsidRDefault="008878DB" w:rsidP="00C0122E">
      <w:pPr>
        <w:widowControl w:val="0"/>
        <w:numPr>
          <w:ilvl w:val="0"/>
          <w:numId w:val="2"/>
        </w:numPr>
        <w:tabs>
          <w:tab w:val="left" w:pos="941"/>
        </w:tabs>
        <w:autoSpaceDE w:val="0"/>
        <w:autoSpaceDN w:val="0"/>
        <w:spacing w:before="124" w:after="0" w:line="240" w:lineRule="auto"/>
        <w:rPr>
          <w:rFonts w:ascii="Georgia" w:eastAsia="Georgia" w:hAnsi="Georgia" w:cs="Georgia"/>
          <w:b/>
          <w:u w:val="single"/>
        </w:rPr>
      </w:pPr>
      <w:r w:rsidRPr="00547189">
        <w:rPr>
          <w:rFonts w:ascii="Georgia" w:eastAsia="Georgia" w:hAnsi="Georgia" w:cs="Georgia"/>
        </w:rPr>
        <w:t xml:space="preserve">Dental Hygiene Program – Special </w:t>
      </w:r>
      <w:r w:rsidR="00547189" w:rsidRPr="00547189">
        <w:rPr>
          <w:rFonts w:ascii="Georgia" w:eastAsia="Georgia" w:hAnsi="Georgia" w:cs="Georgia"/>
        </w:rPr>
        <w:t>r</w:t>
      </w:r>
      <w:r w:rsidRPr="00547189">
        <w:rPr>
          <w:rFonts w:ascii="Georgia" w:eastAsia="Georgia" w:hAnsi="Georgia" w:cs="Georgia"/>
        </w:rPr>
        <w:t xml:space="preserve">ecognition of </w:t>
      </w:r>
      <w:r w:rsidR="00547189" w:rsidRPr="00547189">
        <w:rPr>
          <w:rFonts w:ascii="Georgia" w:eastAsia="Georgia" w:hAnsi="Georgia" w:cs="Georgia"/>
        </w:rPr>
        <w:t>s</w:t>
      </w:r>
      <w:r w:rsidRPr="00547189">
        <w:rPr>
          <w:rFonts w:ascii="Georgia" w:eastAsia="Georgia" w:hAnsi="Georgia" w:cs="Georgia"/>
        </w:rPr>
        <w:t xml:space="preserve">tudent </w:t>
      </w:r>
      <w:r w:rsidR="00547189" w:rsidRPr="00547189">
        <w:rPr>
          <w:rFonts w:ascii="Georgia" w:eastAsia="Georgia" w:hAnsi="Georgia" w:cs="Georgia"/>
        </w:rPr>
        <w:t>p</w:t>
      </w:r>
      <w:r w:rsidRPr="00547189">
        <w:rPr>
          <w:rFonts w:ascii="Georgia" w:eastAsia="Georgia" w:hAnsi="Georgia" w:cs="Georgia"/>
        </w:rPr>
        <w:t>reparation for National Board Exam</w:t>
      </w:r>
      <w:r w:rsidR="00547189" w:rsidRPr="00547189">
        <w:rPr>
          <w:rFonts w:ascii="Georgia" w:eastAsia="Georgia" w:hAnsi="Georgia" w:cs="Georgia"/>
        </w:rPr>
        <w:t>.</w:t>
      </w:r>
    </w:p>
    <w:p w:rsidR="008878DB" w:rsidRPr="008878DB" w:rsidRDefault="00C0122E" w:rsidP="008878DB">
      <w:pPr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</w:rPr>
      </w:pPr>
      <w:r w:rsidRPr="008878DB">
        <w:rPr>
          <w:rFonts w:ascii="Georgia" w:hAnsi="Georgia"/>
          <w:b/>
          <w:u w:val="single"/>
        </w:rPr>
        <w:t>Welcome</w:t>
      </w:r>
      <w:r>
        <w:rPr>
          <w:b/>
          <w:u w:val="single"/>
        </w:rPr>
        <w:t xml:space="preserve"> </w:t>
      </w:r>
      <w:r>
        <w:t xml:space="preserve">– </w:t>
      </w:r>
      <w:r w:rsidRPr="00346F6F">
        <w:rPr>
          <w:rFonts w:ascii="Georgia" w:hAnsi="Georgia"/>
        </w:rPr>
        <w:t xml:space="preserve">New Hires- </w:t>
      </w:r>
      <w:proofErr w:type="spellStart"/>
      <w:r w:rsidR="008878DB" w:rsidRPr="00346F6F">
        <w:rPr>
          <w:rFonts w:ascii="Georgia" w:eastAsia="Georgia" w:hAnsi="Georgia" w:cs="Georgia"/>
        </w:rPr>
        <w:t>Ashrith</w:t>
      </w:r>
      <w:proofErr w:type="spellEnd"/>
      <w:r w:rsidR="008878DB" w:rsidRPr="00346F6F">
        <w:rPr>
          <w:rFonts w:ascii="Georgia" w:eastAsia="Georgia" w:hAnsi="Georgia" w:cs="Georgia"/>
        </w:rPr>
        <w:t xml:space="preserve"> </w:t>
      </w:r>
      <w:proofErr w:type="spellStart"/>
      <w:r w:rsidR="008878DB" w:rsidRPr="00346F6F">
        <w:rPr>
          <w:rFonts w:ascii="Georgia" w:eastAsia="Georgia" w:hAnsi="Georgia" w:cs="Georgia"/>
        </w:rPr>
        <w:t>Varidhireddy</w:t>
      </w:r>
      <w:proofErr w:type="spellEnd"/>
      <w:r w:rsidR="008878DB" w:rsidRPr="008878DB">
        <w:rPr>
          <w:rFonts w:ascii="Georgia" w:eastAsia="Georgia" w:hAnsi="Georgia" w:cs="Georgia"/>
        </w:rPr>
        <w:t xml:space="preserve"> Part-time Staff Assistant Nursing Charlotte campus</w:t>
      </w:r>
      <w:r w:rsidR="00547189">
        <w:rPr>
          <w:rFonts w:ascii="Georgia" w:eastAsia="Georgia" w:hAnsi="Georgia" w:cs="Georgia"/>
        </w:rPr>
        <w:t xml:space="preserve">, </w:t>
      </w:r>
      <w:r w:rsidR="00547189" w:rsidRPr="00547189">
        <w:rPr>
          <w:rFonts w:ascii="Georgia" w:eastAsia="Georgia" w:hAnsi="Georgia" w:cs="Georgia"/>
        </w:rPr>
        <w:t>Clinical Coordination Managers (2 to be split among 3 campuses) filled on March 25th by Linda Riegel and Julie Best</w:t>
      </w:r>
    </w:p>
    <w:p w:rsidR="00C0122E" w:rsidRDefault="008878DB" w:rsidP="00C0122E">
      <w:pPr>
        <w:pStyle w:val="ListParagraph"/>
        <w:numPr>
          <w:ilvl w:val="0"/>
          <w:numId w:val="1"/>
        </w:numPr>
        <w:tabs>
          <w:tab w:val="left" w:pos="941"/>
        </w:tabs>
      </w:pPr>
      <w:r>
        <w:rPr>
          <w:b/>
          <w:u w:val="single"/>
        </w:rPr>
        <w:t xml:space="preserve">Vacant Position </w:t>
      </w:r>
      <w:r w:rsidR="00C0122E">
        <w:rPr>
          <w:b/>
          <w:u w:val="single"/>
        </w:rPr>
        <w:t xml:space="preserve">Search Updates: </w:t>
      </w:r>
      <w:r w:rsidR="00C0122E">
        <w:t>- ASN Faculty position Collier x1, RN-to-BSN Faculty position, (hire delayed until F24), Director, Corporate Training and Simulation Education</w:t>
      </w:r>
      <w:r w:rsidR="0092157A">
        <w:t xml:space="preserve"> (interim -Jessica Golda)</w:t>
      </w:r>
      <w:r w:rsidR="00C0122E">
        <w:t>, Radiologic Technology Instructor (reorganization), PTA Instructor (April 1</w:t>
      </w:r>
      <w:r w:rsidR="00C0122E">
        <w:rPr>
          <w:vertAlign w:val="superscript"/>
        </w:rPr>
        <w:t>st</w:t>
      </w:r>
      <w:r w:rsidR="00C0122E">
        <w:t>), Dental Hygiene Clinical Coordinator</w:t>
      </w:r>
      <w:r w:rsidR="0092157A">
        <w:t>, Faculty to replace Pamela Peters (retiring Social and Human Services) and Raymond Lenius (resigning CVT)</w:t>
      </w:r>
      <w:r w:rsidR="00C0122E">
        <w:t>.</w:t>
      </w:r>
    </w:p>
    <w:p w:rsidR="008878DB" w:rsidRDefault="008878DB" w:rsidP="00C0122E">
      <w:pPr>
        <w:pStyle w:val="ListParagraph"/>
        <w:numPr>
          <w:ilvl w:val="0"/>
          <w:numId w:val="1"/>
        </w:numPr>
        <w:tabs>
          <w:tab w:val="left" w:pos="941"/>
        </w:tabs>
      </w:pPr>
      <w:r>
        <w:rPr>
          <w:b/>
          <w:u w:val="single"/>
        </w:rPr>
        <w:t>Academic Administration Updates:</w:t>
      </w:r>
      <w:r w:rsidR="0092157A">
        <w:rPr>
          <w:b/>
          <w:u w:val="single"/>
        </w:rPr>
        <w:t xml:space="preserve"> </w:t>
      </w:r>
      <w:r w:rsidR="0092157A" w:rsidRPr="0092157A">
        <w:t xml:space="preserve"> </w:t>
      </w:r>
      <w:r w:rsidR="0092157A">
        <w:t xml:space="preserve">Title change and formalization of </w:t>
      </w:r>
      <w:r w:rsidR="0092157A" w:rsidRPr="0092157A">
        <w:t xml:space="preserve">Tommy Mann, </w:t>
      </w:r>
      <w:r w:rsidR="0092157A">
        <w:t>current Senior Director of Health Professions Administration &amp; Simulation Education, as the n</w:t>
      </w:r>
      <w:r w:rsidR="0092157A" w:rsidRPr="0092157A">
        <w:t>ew Associate Dean of Allied Health</w:t>
      </w:r>
      <w:r w:rsidR="0092157A">
        <w:t>.  Day to day operations within our school will remain unchanged although this appointment will result in improved communication</w:t>
      </w:r>
      <w:r w:rsidR="00547189">
        <w:t xml:space="preserve"> across the College</w:t>
      </w:r>
      <w:r w:rsidR="0092157A">
        <w:t xml:space="preserve">, inclusion </w:t>
      </w:r>
      <w:r w:rsidR="00771A16">
        <w:t>and overall leadership effectiveness and outcome improvement for our school.</w:t>
      </w:r>
      <w:r w:rsidRPr="0092157A">
        <w:t xml:space="preserve">  </w:t>
      </w:r>
    </w:p>
    <w:p w:rsidR="00C0122E" w:rsidRDefault="00C0122E" w:rsidP="00C0122E">
      <w:pPr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24"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u w:val="single"/>
        </w:rPr>
        <w:t xml:space="preserve">Budget Planning for Next Year: </w:t>
      </w:r>
      <w:r>
        <w:rPr>
          <w:rFonts w:ascii="Georgia" w:eastAsia="Georgia" w:hAnsi="Georgia" w:cs="Georgia"/>
        </w:rPr>
        <w:t xml:space="preserve">- </w:t>
      </w:r>
      <w:r w:rsidR="00771A16">
        <w:rPr>
          <w:rFonts w:ascii="Georgia" w:eastAsia="Georgia" w:hAnsi="Georgia" w:cs="Georgia"/>
        </w:rPr>
        <w:t xml:space="preserve">Requests have been made for reorganizations, salary enhancements, </w:t>
      </w:r>
      <w:r w:rsidR="00547189">
        <w:rPr>
          <w:rFonts w:ascii="Georgia" w:eastAsia="Georgia" w:hAnsi="Georgia" w:cs="Georgia"/>
        </w:rPr>
        <w:t xml:space="preserve">increased </w:t>
      </w:r>
      <w:proofErr w:type="gramStart"/>
      <w:r w:rsidR="00547189">
        <w:rPr>
          <w:rFonts w:ascii="Georgia" w:eastAsia="Georgia" w:hAnsi="Georgia" w:cs="Georgia"/>
        </w:rPr>
        <w:t>cost  of</w:t>
      </w:r>
      <w:proofErr w:type="gramEnd"/>
      <w:r w:rsidR="00547189">
        <w:rPr>
          <w:rFonts w:ascii="Georgia" w:eastAsia="Georgia" w:hAnsi="Georgia" w:cs="Georgia"/>
        </w:rPr>
        <w:t xml:space="preserve"> </w:t>
      </w:r>
      <w:r w:rsidR="00771A16">
        <w:rPr>
          <w:rFonts w:ascii="Georgia" w:eastAsia="Georgia" w:hAnsi="Georgia" w:cs="Georgia"/>
        </w:rPr>
        <w:t>liability insurance,</w:t>
      </w:r>
      <w:r w:rsidR="00547189">
        <w:rPr>
          <w:rFonts w:ascii="Georgia" w:eastAsia="Georgia" w:hAnsi="Georgia" w:cs="Georgia"/>
        </w:rPr>
        <w:t xml:space="preserve"> and necessary increases of course fees for particular programs and courses</w:t>
      </w:r>
      <w:r w:rsidR="00771A16">
        <w:rPr>
          <w:rFonts w:ascii="Georgia" w:eastAsia="Georgia" w:hAnsi="Georgia" w:cs="Georgia"/>
        </w:rPr>
        <w:t xml:space="preserve"> based on </w:t>
      </w:r>
      <w:r w:rsidR="00547189">
        <w:rPr>
          <w:rFonts w:ascii="Georgia" w:eastAsia="Georgia" w:hAnsi="Georgia" w:cs="Georgia"/>
        </w:rPr>
        <w:t>prioritization of the</w:t>
      </w:r>
      <w:r w:rsidR="00771A16">
        <w:rPr>
          <w:rFonts w:ascii="Georgia" w:eastAsia="Georgia" w:hAnsi="Georgia" w:cs="Georgia"/>
        </w:rPr>
        <w:t xml:space="preserve"> needs of our programs.  We are waiting for the legislative process to </w:t>
      </w:r>
      <w:r w:rsidR="00547189">
        <w:rPr>
          <w:rFonts w:ascii="Georgia" w:eastAsia="Georgia" w:hAnsi="Georgia" w:cs="Georgia"/>
        </w:rPr>
        <w:t xml:space="preserve">finish and Governor approval before FSW Cabinet and </w:t>
      </w:r>
      <w:proofErr w:type="spellStart"/>
      <w:proofErr w:type="gramStart"/>
      <w:r w:rsidR="00547189">
        <w:rPr>
          <w:rFonts w:ascii="Georgia" w:eastAsia="Georgia" w:hAnsi="Georgia" w:cs="Georgia"/>
        </w:rPr>
        <w:t>BoT</w:t>
      </w:r>
      <w:proofErr w:type="spellEnd"/>
      <w:r w:rsidR="00547189">
        <w:rPr>
          <w:rFonts w:ascii="Georgia" w:eastAsia="Georgia" w:hAnsi="Georgia" w:cs="Georgia"/>
        </w:rPr>
        <w:t xml:space="preserve"> </w:t>
      </w:r>
      <w:r w:rsidR="00771A16">
        <w:rPr>
          <w:rFonts w:ascii="Georgia" w:eastAsia="Georgia" w:hAnsi="Georgia" w:cs="Georgia"/>
        </w:rPr>
        <w:t xml:space="preserve"> </w:t>
      </w:r>
      <w:r w:rsidR="00547189">
        <w:rPr>
          <w:rFonts w:ascii="Georgia" w:eastAsia="Georgia" w:hAnsi="Georgia" w:cs="Georgia"/>
        </w:rPr>
        <w:t>will</w:t>
      </w:r>
      <w:proofErr w:type="gramEnd"/>
      <w:r w:rsidR="00547189">
        <w:rPr>
          <w:rFonts w:ascii="Georgia" w:eastAsia="Georgia" w:hAnsi="Georgia" w:cs="Georgia"/>
        </w:rPr>
        <w:t xml:space="preserve"> finalize the FY25 budget and share the outcome of our requests. </w:t>
      </w:r>
      <w:r w:rsidR="00771A16">
        <w:rPr>
          <w:rFonts w:ascii="Georgia" w:eastAsia="Georgia" w:hAnsi="Georgia" w:cs="Georgia"/>
        </w:rPr>
        <w:t xml:space="preserve"> </w:t>
      </w:r>
      <w:r w:rsidR="00547189">
        <w:rPr>
          <w:rFonts w:ascii="Georgia" w:eastAsia="Georgia" w:hAnsi="Georgia" w:cs="Georgia"/>
        </w:rPr>
        <w:t>The legislative session has ended and we do know that there</w:t>
      </w:r>
      <w:r w:rsidR="00771A16">
        <w:rPr>
          <w:rFonts w:ascii="Georgia" w:eastAsia="Georgia" w:hAnsi="Georgia" w:cs="Georgia"/>
        </w:rPr>
        <w:t xml:space="preserve"> are no recurring budget increases </w:t>
      </w:r>
      <w:r w:rsidR="00547189">
        <w:rPr>
          <w:rFonts w:ascii="Georgia" w:eastAsia="Georgia" w:hAnsi="Georgia" w:cs="Georgia"/>
        </w:rPr>
        <w:t xml:space="preserve">moving forward in the budget for </w:t>
      </w:r>
      <w:r w:rsidR="00771A16">
        <w:rPr>
          <w:rFonts w:ascii="Georgia" w:eastAsia="Georgia" w:hAnsi="Georgia" w:cs="Georgia"/>
        </w:rPr>
        <w:t xml:space="preserve">this year. </w:t>
      </w:r>
    </w:p>
    <w:p w:rsidR="00C0122E" w:rsidRDefault="00C0122E" w:rsidP="00C0122E">
      <w:pPr>
        <w:pStyle w:val="ListParagraph"/>
        <w:numPr>
          <w:ilvl w:val="1"/>
          <w:numId w:val="1"/>
        </w:numPr>
        <w:tabs>
          <w:tab w:val="left" w:pos="941"/>
        </w:tabs>
        <w:ind w:left="1660"/>
      </w:pPr>
      <w:r>
        <w:t xml:space="preserve">Course Fees </w:t>
      </w:r>
      <w:r w:rsidR="00771A16">
        <w:t xml:space="preserve">Submitted </w:t>
      </w:r>
      <w:r>
        <w:t xml:space="preserve">– </w:t>
      </w:r>
      <w:r w:rsidR="00547189">
        <w:t xml:space="preserve">Once the </w:t>
      </w:r>
      <w:proofErr w:type="spellStart"/>
      <w:r w:rsidR="00547189">
        <w:t>BoT</w:t>
      </w:r>
      <w:proofErr w:type="spellEnd"/>
      <w:r w:rsidR="00547189">
        <w:t xml:space="preserve"> approves the FY 25 budget (by June, but may be earlier this year given the legislative session ended earlier)</w:t>
      </w:r>
      <w:r>
        <w:t xml:space="preserve"> we should know decisions.</w:t>
      </w:r>
    </w:p>
    <w:p w:rsidR="00C0122E" w:rsidRDefault="00771A16" w:rsidP="00C0122E">
      <w:pPr>
        <w:pStyle w:val="ListParagraph"/>
        <w:numPr>
          <w:ilvl w:val="1"/>
          <w:numId w:val="1"/>
        </w:numPr>
        <w:tabs>
          <w:tab w:val="left" w:pos="941"/>
        </w:tabs>
        <w:ind w:left="1660"/>
      </w:pPr>
      <w:r>
        <w:t xml:space="preserve">Reminder: </w:t>
      </w:r>
      <w:r w:rsidR="00C0122E">
        <w:t xml:space="preserve">Perkins funding requests for next year- for eligible programs </w:t>
      </w:r>
      <w:proofErr w:type="gramStart"/>
      <w:r w:rsidR="00547189">
        <w:t>send  your</w:t>
      </w:r>
      <w:proofErr w:type="gramEnd"/>
      <w:r w:rsidR="00547189">
        <w:t xml:space="preserve"> needs/requests to Dr. Such as she will need to finalize the list of needs and requests for our school with</w:t>
      </w:r>
      <w:r>
        <w:t xml:space="preserve"> Whitney </w:t>
      </w:r>
      <w:r w:rsidR="00547189">
        <w:t xml:space="preserve">Rhyne </w:t>
      </w:r>
      <w:r>
        <w:t>by April 1</w:t>
      </w:r>
      <w:r w:rsidRPr="00771A16">
        <w:rPr>
          <w:vertAlign w:val="superscript"/>
        </w:rPr>
        <w:t>st</w:t>
      </w:r>
      <w:r>
        <w:t xml:space="preserve">.  </w:t>
      </w:r>
    </w:p>
    <w:p w:rsidR="001D235D" w:rsidRPr="001D235D" w:rsidRDefault="001D235D" w:rsidP="001D235D">
      <w:pPr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u w:val="single"/>
        </w:rPr>
        <w:t>FSW Adjunct Faculty Excellence</w:t>
      </w:r>
      <w:r w:rsidR="00C0122E">
        <w:rPr>
          <w:rFonts w:ascii="Georgia" w:eastAsia="Georgia" w:hAnsi="Georgia" w:cs="Georgia"/>
          <w:b/>
          <w:u w:val="single"/>
        </w:rPr>
        <w:t>:</w:t>
      </w:r>
      <w:r w:rsidR="00C0122E">
        <w:rPr>
          <w:rFonts w:ascii="Georgia" w:eastAsia="Georgia" w:hAnsi="Georgia" w:cs="Georgia"/>
        </w:rPr>
        <w:t xml:space="preserve"> - </w:t>
      </w:r>
      <w:r>
        <w:rPr>
          <w:rFonts w:ascii="Georgia" w:eastAsia="Georgia" w:hAnsi="Georgia" w:cs="Georgia"/>
        </w:rPr>
        <w:t>Submit your shining stars.  This award is t</w:t>
      </w:r>
      <w:r w:rsidRPr="001D235D">
        <w:rPr>
          <w:rFonts w:ascii="Georgia" w:eastAsia="Georgia" w:hAnsi="Georgia" w:cs="Georgia"/>
        </w:rPr>
        <w:t xml:space="preserve">o recognize the contributions of outstanding part-time faculty members in the areas of </w:t>
      </w:r>
      <w:r w:rsidRPr="001D235D">
        <w:rPr>
          <w:rFonts w:ascii="Georgia" w:eastAsia="Georgia" w:hAnsi="Georgia" w:cs="Georgia"/>
        </w:rPr>
        <w:lastRenderedPageBreak/>
        <w:t xml:space="preserve">teaching and instruction.  Email sent by Martin A. Tawil, </w:t>
      </w:r>
      <w:proofErr w:type="spellStart"/>
      <w:proofErr w:type="gramStart"/>
      <w:r w:rsidRPr="001D235D">
        <w:rPr>
          <w:rFonts w:ascii="Georgia" w:eastAsia="Georgia" w:hAnsi="Georgia" w:cs="Georgia"/>
        </w:rPr>
        <w:t>Ph.D</w:t>
      </w:r>
      <w:proofErr w:type="spellEnd"/>
      <w:proofErr w:type="gramEnd"/>
      <w:r w:rsidRPr="001D235D">
        <w:rPr>
          <w:rFonts w:ascii="Georgia" w:eastAsia="Georgia" w:hAnsi="Georgia" w:cs="Georgia"/>
        </w:rPr>
        <w:t xml:space="preserve">, Assoc. Dean, Teaching and Learning Center on 1/30.  Nominations due 3/29 </w:t>
      </w:r>
      <w:hyperlink r:id="rId5" w:history="1">
        <w:r w:rsidRPr="001D235D">
          <w:rPr>
            <w:rFonts w:ascii="Helvetica" w:eastAsia="Georgia" w:hAnsi="Helvetica" w:cs="Georgia"/>
            <w:color w:val="0563C1"/>
            <w:u w:val="single"/>
          </w:rPr>
          <w:t>https://fsw.qualtrics.com/jfe/form/SV_6K9ZMRCCkeR5gfc</w:t>
        </w:r>
      </w:hyperlink>
    </w:p>
    <w:p w:rsidR="001D235D" w:rsidRDefault="001D235D" w:rsidP="001D235D">
      <w:pPr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before="124" w:after="0" w:line="240" w:lineRule="auto"/>
        <w:rPr>
          <w:rFonts w:ascii="Georgia" w:eastAsia="Georgia" w:hAnsi="Georgia" w:cs="Georgia"/>
          <w:b/>
          <w:u w:val="single"/>
        </w:rPr>
      </w:pPr>
      <w:proofErr w:type="spellStart"/>
      <w:r>
        <w:rPr>
          <w:rFonts w:ascii="Georgia" w:eastAsia="Georgia" w:hAnsi="Georgia" w:cs="Georgia"/>
          <w:b/>
          <w:u w:val="single"/>
        </w:rPr>
        <w:t>SoHP</w:t>
      </w:r>
      <w:proofErr w:type="spellEnd"/>
      <w:r>
        <w:rPr>
          <w:rFonts w:ascii="Georgia" w:eastAsia="Georgia" w:hAnsi="Georgia" w:cs="Georgia"/>
          <w:b/>
          <w:u w:val="single"/>
        </w:rPr>
        <w:t xml:space="preserve"> Background Check Common Policy - Updates:</w:t>
      </w:r>
      <w:r>
        <w:rPr>
          <w:rFonts w:ascii="Georgia" w:eastAsia="Georgia" w:hAnsi="Georgia" w:cs="Georgia"/>
        </w:rPr>
        <w:t xml:space="preserve"> - (Fall 24 Implementation) </w:t>
      </w:r>
    </w:p>
    <w:p w:rsidR="001D235D" w:rsidRPr="003E2517" w:rsidRDefault="001D235D" w:rsidP="001D235D">
      <w:pPr>
        <w:widowControl w:val="0"/>
        <w:numPr>
          <w:ilvl w:val="1"/>
          <w:numId w:val="4"/>
        </w:numPr>
        <w:tabs>
          <w:tab w:val="left" w:pos="941"/>
        </w:tabs>
        <w:autoSpaceDE w:val="0"/>
        <w:autoSpaceDN w:val="0"/>
        <w:spacing w:before="124" w:after="0" w:line="240" w:lineRule="auto"/>
        <w:ind w:left="1660"/>
        <w:rPr>
          <w:rFonts w:ascii="Georgia" w:eastAsia="Georgia" w:hAnsi="Georgia" w:cs="Georgia"/>
        </w:rPr>
      </w:pPr>
      <w:r w:rsidRPr="003E2517">
        <w:rPr>
          <w:rFonts w:ascii="Georgia" w:eastAsia="Georgia" w:hAnsi="Georgia" w:cs="Georgia"/>
        </w:rPr>
        <w:t>New College COP</w:t>
      </w:r>
      <w:r w:rsidR="00922A28">
        <w:rPr>
          <w:rFonts w:ascii="Georgia" w:eastAsia="Georgia" w:hAnsi="Georgia" w:cs="Georgia"/>
        </w:rPr>
        <w:t xml:space="preserve"> (College Operating Procedure)</w:t>
      </w:r>
      <w:r w:rsidRPr="003E2517">
        <w:rPr>
          <w:rFonts w:ascii="Georgia" w:eastAsia="Georgia" w:hAnsi="Georgia" w:cs="Georgia"/>
        </w:rPr>
        <w:t xml:space="preserve"> to be Developed/approved by Cabinet</w:t>
      </w:r>
      <w:r>
        <w:rPr>
          <w:rFonts w:ascii="Georgia" w:eastAsia="Georgia" w:hAnsi="Georgia" w:cs="Georgia"/>
        </w:rPr>
        <w:t xml:space="preserve"> (no new updates</w:t>
      </w:r>
      <w:r w:rsidR="00547189">
        <w:rPr>
          <w:rFonts w:ascii="Georgia" w:eastAsia="Georgia" w:hAnsi="Georgia" w:cs="Georgia"/>
        </w:rPr>
        <w:t>, pending Dr. Bilsky with Cabinet</w:t>
      </w:r>
      <w:r>
        <w:rPr>
          <w:rFonts w:ascii="Georgia" w:eastAsia="Georgia" w:hAnsi="Georgia" w:cs="Georgia"/>
        </w:rPr>
        <w:t>)</w:t>
      </w:r>
      <w:r w:rsidR="00922A28">
        <w:rPr>
          <w:rFonts w:ascii="Georgia" w:eastAsia="Georgia" w:hAnsi="Georgia" w:cs="Georgia"/>
        </w:rPr>
        <w:t>; signature page will need to be added and referenced in your in your student handbook.</w:t>
      </w:r>
    </w:p>
    <w:p w:rsidR="001D235D" w:rsidRDefault="001D235D" w:rsidP="001D235D">
      <w:pPr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before="124"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u w:val="single"/>
        </w:rPr>
        <w:t>Program Maps (</w:t>
      </w:r>
      <w:r w:rsidR="00547189">
        <w:rPr>
          <w:rFonts w:ascii="Georgia" w:eastAsia="Georgia" w:hAnsi="Georgia" w:cs="Georgia"/>
          <w:b/>
          <w:u w:val="single"/>
        </w:rPr>
        <w:t xml:space="preserve">with </w:t>
      </w:r>
      <w:r>
        <w:rPr>
          <w:rFonts w:ascii="Georgia" w:eastAsia="Georgia" w:hAnsi="Georgia" w:cs="Georgia"/>
          <w:b/>
          <w:u w:val="single"/>
        </w:rPr>
        <w:t xml:space="preserve">Consistent Formatting across programs): </w:t>
      </w:r>
      <w:r>
        <w:rPr>
          <w:rFonts w:ascii="Georgia" w:eastAsia="Georgia" w:hAnsi="Georgia" w:cs="Georgia"/>
        </w:rPr>
        <w:t xml:space="preserve">- </w:t>
      </w:r>
      <w:r w:rsidR="00922A28">
        <w:rPr>
          <w:rFonts w:ascii="Georgia" w:eastAsia="Georgia" w:hAnsi="Georgia" w:cs="Georgia"/>
        </w:rPr>
        <w:t>needs to be outward facing though the website for each program.</w:t>
      </w:r>
    </w:p>
    <w:p w:rsidR="001D235D" w:rsidRDefault="001D235D" w:rsidP="001D235D">
      <w:pPr>
        <w:pStyle w:val="ListParagraph"/>
        <w:numPr>
          <w:ilvl w:val="0"/>
          <w:numId w:val="4"/>
        </w:numPr>
        <w:tabs>
          <w:tab w:val="left" w:pos="941"/>
        </w:tabs>
      </w:pPr>
      <w:r>
        <w:rPr>
          <w:b/>
          <w:u w:val="single"/>
        </w:rPr>
        <w:t xml:space="preserve">Program Cost Sheets: </w:t>
      </w:r>
      <w:r>
        <w:t>- Tommy is working with all Directors towards developing a template to be utilized for final version</w:t>
      </w:r>
      <w:r w:rsidR="00346F6F">
        <w:t xml:space="preserve">, which </w:t>
      </w:r>
      <w:r w:rsidR="00547189">
        <w:t xml:space="preserve">is anticipated to be </w:t>
      </w:r>
      <w:r w:rsidR="00346F6F">
        <w:t xml:space="preserve">done shortly. </w:t>
      </w:r>
    </w:p>
    <w:p w:rsidR="001D235D" w:rsidRDefault="001D235D" w:rsidP="001D235D">
      <w:pPr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</w:rPr>
      </w:pPr>
      <w:r w:rsidRPr="001D235D">
        <w:rPr>
          <w:rFonts w:ascii="Georgia" w:eastAsia="Georgia" w:hAnsi="Georgia" w:cs="Georgia"/>
          <w:b/>
          <w:u w:val="single"/>
        </w:rPr>
        <w:t>Catalog &amp; Program Website Updates</w:t>
      </w:r>
      <w:r>
        <w:rPr>
          <w:rFonts w:ascii="Georgia" w:eastAsia="Georgia" w:hAnsi="Georgia" w:cs="Georgia"/>
        </w:rPr>
        <w:t>:</w:t>
      </w:r>
      <w:r w:rsidR="006C0D4C">
        <w:rPr>
          <w:rFonts w:ascii="Georgia" w:eastAsia="Georgia" w:hAnsi="Georgia" w:cs="Georgia"/>
        </w:rPr>
        <w:t xml:space="preserve">  Still working on updates for both Catalog and Program website updates.</w:t>
      </w:r>
    </w:p>
    <w:p w:rsidR="00D64A82" w:rsidRDefault="00505448" w:rsidP="00D64A82">
      <w:pPr>
        <w:pStyle w:val="ListParagraph"/>
        <w:numPr>
          <w:ilvl w:val="1"/>
          <w:numId w:val="4"/>
        </w:numPr>
        <w:tabs>
          <w:tab w:val="left" w:pos="941"/>
        </w:tabs>
      </w:pPr>
      <w:r>
        <w:t>After July 1</w:t>
      </w:r>
      <w:r w:rsidRPr="00505448">
        <w:rPr>
          <w:vertAlign w:val="superscript"/>
        </w:rPr>
        <w:t>st</w:t>
      </w:r>
      <w:r>
        <w:t xml:space="preserve">, </w:t>
      </w:r>
      <w:proofErr w:type="spellStart"/>
      <w:r w:rsidR="00D64A82">
        <w:t>BibliU</w:t>
      </w:r>
      <w:proofErr w:type="spellEnd"/>
      <w:r w:rsidR="00D64A82">
        <w:t xml:space="preserve"> </w:t>
      </w:r>
      <w:r w:rsidR="00547189">
        <w:t>will be used for our bookstore services rather than Follett- our school</w:t>
      </w:r>
      <w:r w:rsidR="00D64A82">
        <w:t xml:space="preserve"> </w:t>
      </w:r>
      <w:r w:rsidR="00547189">
        <w:t>n</w:t>
      </w:r>
      <w:r w:rsidR="00D64A82">
        <w:t xml:space="preserve">on-Textbook </w:t>
      </w:r>
      <w:r w:rsidR="00547189">
        <w:t>n</w:t>
      </w:r>
      <w:r w:rsidR="00D64A82">
        <w:t xml:space="preserve">eeds </w:t>
      </w:r>
      <w:r w:rsidR="00547189">
        <w:t>will also continue to be met as in the past so our students can continue to obtain these items from the</w:t>
      </w:r>
      <w:r w:rsidR="00D64A82">
        <w:t xml:space="preserve"> bookstore and use financial aid.  We are </w:t>
      </w:r>
      <w:r w:rsidR="00547189">
        <w:t>currently working to gather the list of exact needs and current external vendors used by each program for all non-textbook needs.</w:t>
      </w:r>
      <w:r>
        <w:t xml:space="preserve">  </w:t>
      </w:r>
      <w:proofErr w:type="spellStart"/>
      <w:r w:rsidR="00547189">
        <w:t>BibliU</w:t>
      </w:r>
      <w:proofErr w:type="spellEnd"/>
      <w:r w:rsidR="00547189">
        <w:t xml:space="preserve"> is</w:t>
      </w:r>
      <w:r>
        <w:t xml:space="preserve"> </w:t>
      </w:r>
      <w:r w:rsidR="00547189">
        <w:t xml:space="preserve">interested in exploring this list with us and will work with us to obtain what we need for each of our </w:t>
      </w:r>
      <w:proofErr w:type="spellStart"/>
      <w:r w:rsidR="00547189">
        <w:t>programd</w:t>
      </w:r>
      <w:proofErr w:type="spellEnd"/>
      <w:r w:rsidR="00547189">
        <w:t xml:space="preserve"> and can</w:t>
      </w:r>
      <w:r>
        <w:t xml:space="preserve"> </w:t>
      </w:r>
      <w:r w:rsidR="00547189">
        <w:t>also</w:t>
      </w:r>
      <w:r>
        <w:t xml:space="preserve"> create bundles for each program to make it easier for students.</w:t>
      </w:r>
      <w:r w:rsidR="00D64A82">
        <w:t xml:space="preserve"> </w:t>
      </w:r>
      <w:r>
        <w:t xml:space="preserve">They have bought out all stock for uniforms </w:t>
      </w:r>
      <w:r w:rsidR="004B28D9">
        <w:t xml:space="preserve">currently in the FSW bookstores so will have these items as a starting point as we begin to determine exact needs for fall semester. </w:t>
      </w:r>
    </w:p>
    <w:p w:rsidR="00EE0D63" w:rsidRDefault="00EE0D63" w:rsidP="001D235D">
      <w:pPr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u w:val="single"/>
        </w:rPr>
        <w:t>AA Advisor Scheduling Changes</w:t>
      </w:r>
      <w:r>
        <w:rPr>
          <w:rFonts w:ascii="Georgia" w:eastAsia="Georgia" w:hAnsi="Georgia" w:cs="Georgia"/>
        </w:rPr>
        <w:t>:  Walk-in Advising W/TH, Appointments M/T, Wednesday’s 10a – 6p hours continue</w:t>
      </w:r>
      <w:r w:rsidR="004B28D9">
        <w:rPr>
          <w:rFonts w:ascii="Georgia" w:eastAsia="Georgia" w:hAnsi="Georgia" w:cs="Georgia"/>
        </w:rPr>
        <w:t xml:space="preserve">. </w:t>
      </w:r>
      <w:proofErr w:type="spellStart"/>
      <w:r w:rsidR="004B28D9">
        <w:rPr>
          <w:rFonts w:ascii="Georgia" w:eastAsia="Georgia" w:hAnsi="Georgia" w:cs="Georgia"/>
        </w:rPr>
        <w:t>SoHP</w:t>
      </w:r>
      <w:proofErr w:type="spellEnd"/>
      <w:r w:rsidR="004B28D9">
        <w:rPr>
          <w:rFonts w:ascii="Georgia" w:eastAsia="Georgia" w:hAnsi="Georgia" w:cs="Georgia"/>
        </w:rPr>
        <w:t xml:space="preserve"> Advisor processes will be unchanged.</w:t>
      </w:r>
    </w:p>
    <w:p w:rsidR="00EE0D63" w:rsidRDefault="00EE0D63" w:rsidP="001D235D">
      <w:pPr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u w:val="single"/>
        </w:rPr>
        <w:t>Planning for Upcoming AA Advisor Meeting</w:t>
      </w:r>
      <w:r w:rsidRPr="00EE0D63">
        <w:rPr>
          <w:rFonts w:ascii="Georgia" w:eastAsia="Georgia" w:hAnsi="Georgia" w:cs="Georgia"/>
        </w:rPr>
        <w:t>:</w:t>
      </w:r>
      <w:r>
        <w:rPr>
          <w:rFonts w:ascii="Georgia" w:eastAsia="Georgia" w:hAnsi="Georgia" w:cs="Georgia"/>
        </w:rPr>
        <w:t xml:space="preserve"> </w:t>
      </w:r>
      <w:r w:rsidR="00505448">
        <w:rPr>
          <w:rFonts w:ascii="Georgia" w:eastAsia="Georgia" w:hAnsi="Georgia" w:cs="Georgia"/>
        </w:rPr>
        <w:t xml:space="preserve">On Friday, 3/29 there will be an Advising Program Development Day where the </w:t>
      </w:r>
      <w:proofErr w:type="spellStart"/>
      <w:r w:rsidR="00505448">
        <w:rPr>
          <w:rFonts w:ascii="Georgia" w:eastAsia="Georgia" w:hAnsi="Georgia" w:cs="Georgia"/>
        </w:rPr>
        <w:t>SoHP</w:t>
      </w:r>
      <w:proofErr w:type="spellEnd"/>
      <w:r w:rsidR="00505448">
        <w:rPr>
          <w:rFonts w:ascii="Georgia" w:eastAsia="Georgia" w:hAnsi="Georgia" w:cs="Georgia"/>
        </w:rPr>
        <w:t xml:space="preserve"> has been invited to share h</w:t>
      </w:r>
      <w:r>
        <w:rPr>
          <w:rFonts w:ascii="Georgia" w:eastAsia="Georgia" w:hAnsi="Georgia" w:cs="Georgia"/>
        </w:rPr>
        <w:t xml:space="preserve">ighlights </w:t>
      </w:r>
      <w:r w:rsidR="00505448">
        <w:rPr>
          <w:rFonts w:ascii="Georgia" w:eastAsia="Georgia" w:hAnsi="Georgia" w:cs="Georgia"/>
        </w:rPr>
        <w:t xml:space="preserve">of its programs to </w:t>
      </w:r>
      <w:r>
        <w:rPr>
          <w:rFonts w:ascii="Georgia" w:eastAsia="Georgia" w:hAnsi="Georgia" w:cs="Georgia"/>
        </w:rPr>
        <w:t>share with AA advisors</w:t>
      </w:r>
      <w:r w:rsidR="00505448">
        <w:rPr>
          <w:rFonts w:ascii="Georgia" w:eastAsia="Georgia" w:hAnsi="Georgia" w:cs="Georgia"/>
        </w:rPr>
        <w:t>.  Our new PTA (Physical Therapist Assistant</w:t>
      </w:r>
      <w:r w:rsidR="00E51C10">
        <w:rPr>
          <w:rFonts w:ascii="Georgia" w:eastAsia="Georgia" w:hAnsi="Georgia" w:cs="Georgia"/>
        </w:rPr>
        <w:t>)</w:t>
      </w:r>
      <w:r w:rsidR="00505448">
        <w:rPr>
          <w:rFonts w:ascii="Georgia" w:eastAsia="Georgia" w:hAnsi="Georgia" w:cs="Georgia"/>
        </w:rPr>
        <w:t xml:space="preserve"> and AMA</w:t>
      </w:r>
      <w:r w:rsidR="00E51C10">
        <w:rPr>
          <w:rFonts w:ascii="Georgia" w:eastAsia="Georgia" w:hAnsi="Georgia" w:cs="Georgia"/>
        </w:rPr>
        <w:t xml:space="preserve"> (Advanced Medical Assisting) Programs are both expected to have presentations, as well as sharing any other updates/changes </w:t>
      </w:r>
      <w:r w:rsidR="004B28D9">
        <w:rPr>
          <w:rFonts w:ascii="Georgia" w:eastAsia="Georgia" w:hAnsi="Georgia" w:cs="Georgia"/>
        </w:rPr>
        <w:t xml:space="preserve">for all other programs across our school. </w:t>
      </w:r>
    </w:p>
    <w:p w:rsidR="00D01C8A" w:rsidRDefault="00EE0D63" w:rsidP="00A95B46">
      <w:pPr>
        <w:pStyle w:val="ListParagraph"/>
        <w:numPr>
          <w:ilvl w:val="0"/>
          <w:numId w:val="4"/>
        </w:numPr>
        <w:tabs>
          <w:tab w:val="left" w:pos="941"/>
        </w:tabs>
      </w:pPr>
      <w:r w:rsidRPr="00D01C8A">
        <w:rPr>
          <w:b/>
          <w:u w:val="single"/>
        </w:rPr>
        <w:t xml:space="preserve">Marketing highlights/initiatives: </w:t>
      </w:r>
      <w:r>
        <w:t xml:space="preserve">- </w:t>
      </w:r>
      <w:r w:rsidR="004B28D9">
        <w:t xml:space="preserve">Reminder: </w:t>
      </w:r>
      <w:r>
        <w:t xml:space="preserve">Ashleigh Koza is available to help us with all of our marketing needs and can repost for events, speakers, accomplishments, deadlines, etc. to get the word out. </w:t>
      </w:r>
      <w:r w:rsidR="004B28D9">
        <w:t xml:space="preserve">Please continue to work with Ashleigh to ensure she is up to date and has the opportunity to highlight any and </w:t>
      </w:r>
      <w:proofErr w:type="gramStart"/>
      <w:r w:rsidR="004B28D9">
        <w:t>all important</w:t>
      </w:r>
      <w:proofErr w:type="gramEnd"/>
      <w:r w:rsidR="004B28D9">
        <w:t xml:space="preserve"> activities/events in your program areas.</w:t>
      </w:r>
      <w:r>
        <w:t xml:space="preserve"> </w:t>
      </w:r>
    </w:p>
    <w:p w:rsidR="00EE0D63" w:rsidRDefault="00EE0D63" w:rsidP="00A95B46">
      <w:pPr>
        <w:pStyle w:val="ListParagraph"/>
        <w:numPr>
          <w:ilvl w:val="0"/>
          <w:numId w:val="4"/>
        </w:numPr>
        <w:tabs>
          <w:tab w:val="left" w:pos="941"/>
        </w:tabs>
      </w:pPr>
      <w:r w:rsidRPr="00D01C8A">
        <w:rPr>
          <w:b/>
          <w:u w:val="single"/>
        </w:rPr>
        <w:t xml:space="preserve">Proposed Bachelor’s degree for Allied Health program graduates: </w:t>
      </w:r>
      <w:r>
        <w:t xml:space="preserve">- </w:t>
      </w:r>
      <w:r w:rsidR="004B28D9">
        <w:t xml:space="preserve">Ongoing program development led by Dr. Susan Foster. </w:t>
      </w:r>
      <w:r>
        <w:t xml:space="preserve"> </w:t>
      </w:r>
      <w:r w:rsidR="004B28D9">
        <w:t>Proposed program name:</w:t>
      </w:r>
      <w:r w:rsidR="00D01C8A">
        <w:t xml:space="preserve"> Bachelor of Science in Health</w:t>
      </w:r>
      <w:r w:rsidR="004B28D9">
        <w:t>care</w:t>
      </w:r>
      <w:r w:rsidR="00D01C8A">
        <w:t xml:space="preserve"> Leadership includ</w:t>
      </w:r>
      <w:r w:rsidR="004B28D9">
        <w:t xml:space="preserve">ing potential </w:t>
      </w:r>
      <w:r w:rsidR="00D01C8A">
        <w:t>focus concentrations</w:t>
      </w:r>
      <w:r w:rsidR="004B28D9">
        <w:t xml:space="preserve"> as follows</w:t>
      </w:r>
      <w:r w:rsidR="00D01C8A">
        <w:t xml:space="preserve">: Organizational Management, Behavioral Health Sciences, Cardiovascular Sciences and Health Data and Information Sciences.  </w:t>
      </w:r>
      <w:r w:rsidR="004832C6">
        <w:t>Program Directors will need to reach out to their advisory boards for letters of support, as to why these concentrations are needed.</w:t>
      </w:r>
      <w:r w:rsidR="004B28D9">
        <w:t xml:space="preserve"> Associated conversations continue and we will soon prepare the associated proposal for Dr. </w:t>
      </w:r>
      <w:proofErr w:type="spellStart"/>
      <w:r w:rsidR="004B28D9">
        <w:t>Bilsky’s</w:t>
      </w:r>
      <w:proofErr w:type="spellEnd"/>
      <w:r w:rsidR="004B28D9">
        <w:t xml:space="preserve"> review and approval.</w:t>
      </w:r>
    </w:p>
    <w:p w:rsidR="00EE0D63" w:rsidRPr="007D38A2" w:rsidRDefault="00EE0D63" w:rsidP="001D235D">
      <w:pPr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b/>
          <w:u w:val="single"/>
        </w:rPr>
      </w:pPr>
      <w:r w:rsidRPr="007D38A2">
        <w:rPr>
          <w:rFonts w:ascii="Georgia" w:eastAsia="Georgia" w:hAnsi="Georgia" w:cs="Georgia"/>
          <w:b/>
          <w:u w:val="single"/>
        </w:rPr>
        <w:lastRenderedPageBreak/>
        <w:t xml:space="preserve">Effectiveness Plans Update and </w:t>
      </w:r>
      <w:proofErr w:type="spellStart"/>
      <w:r w:rsidRPr="007D38A2">
        <w:rPr>
          <w:rFonts w:ascii="Georgia" w:eastAsia="Georgia" w:hAnsi="Georgia" w:cs="Georgia"/>
          <w:b/>
          <w:u w:val="single"/>
        </w:rPr>
        <w:t>SoHP</w:t>
      </w:r>
      <w:proofErr w:type="spellEnd"/>
      <w:r w:rsidRPr="007D38A2">
        <w:rPr>
          <w:rFonts w:ascii="Georgia" w:eastAsia="Georgia" w:hAnsi="Georgia" w:cs="Georgia"/>
          <w:b/>
          <w:u w:val="single"/>
        </w:rPr>
        <w:t xml:space="preserve"> Shared Rubrics (Dr. Susan Foster)</w:t>
      </w:r>
      <w:r w:rsidR="007D38A2">
        <w:rPr>
          <w:rFonts w:ascii="Georgia" w:eastAsia="Georgia" w:hAnsi="Georgia" w:cs="Georgia"/>
          <w:b/>
          <w:u w:val="single"/>
        </w:rPr>
        <w:t>:</w:t>
      </w:r>
      <w:r w:rsidR="006C0D4C">
        <w:rPr>
          <w:rFonts w:ascii="Georgia" w:eastAsia="Georgia" w:hAnsi="Georgia" w:cs="Georgia"/>
          <w:b/>
          <w:u w:val="single"/>
        </w:rPr>
        <w:t xml:space="preserve">  </w:t>
      </w:r>
      <w:r w:rsidR="00E51C10" w:rsidRPr="00E51C10">
        <w:rPr>
          <w:rFonts w:ascii="Georgia" w:eastAsia="Georgia" w:hAnsi="Georgia" w:cs="Georgia"/>
        </w:rPr>
        <w:t>Effectiveness Plans are due by August 31</w:t>
      </w:r>
      <w:r w:rsidR="00E51C10" w:rsidRPr="00E51C10">
        <w:rPr>
          <w:rFonts w:ascii="Georgia" w:eastAsia="Georgia" w:hAnsi="Georgia" w:cs="Georgia"/>
          <w:vertAlign w:val="superscript"/>
        </w:rPr>
        <w:t>st</w:t>
      </w:r>
      <w:r w:rsidR="00E51C10" w:rsidRPr="00E51C10">
        <w:rPr>
          <w:rFonts w:ascii="Georgia" w:eastAsia="Georgia" w:hAnsi="Georgia" w:cs="Georgia"/>
        </w:rPr>
        <w:t>.</w:t>
      </w:r>
      <w:r w:rsidR="00E51C10">
        <w:rPr>
          <w:rFonts w:ascii="Georgia" w:eastAsia="Georgia" w:hAnsi="Georgia" w:cs="Georgia"/>
        </w:rPr>
        <w:t xml:space="preserve"> </w:t>
      </w:r>
      <w:r w:rsidR="004B28D9">
        <w:rPr>
          <w:rFonts w:ascii="Georgia" w:eastAsia="Georgia" w:hAnsi="Georgia" w:cs="Georgia"/>
        </w:rPr>
        <w:t>Shared desire for common shared file of all</w:t>
      </w:r>
      <w:r w:rsidR="00E51C10">
        <w:rPr>
          <w:rFonts w:ascii="Georgia" w:eastAsia="Georgia" w:hAnsi="Georgia" w:cs="Georgia"/>
        </w:rPr>
        <w:t xml:space="preserve"> rubrics used in Health Professions and exemplars to share; formatting is beneficial to share as well.</w:t>
      </w:r>
    </w:p>
    <w:p w:rsidR="007D38A2" w:rsidRPr="007D38A2" w:rsidRDefault="007D38A2" w:rsidP="00C0122E">
      <w:pPr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24" w:after="0" w:line="240" w:lineRule="auto"/>
        <w:ind w:left="940"/>
        <w:rPr>
          <w:rFonts w:ascii="Georgia" w:hAnsi="Georgia"/>
          <w:b/>
          <w:u w:val="single"/>
        </w:rPr>
      </w:pPr>
      <w:r w:rsidRPr="007D38A2">
        <w:rPr>
          <w:rFonts w:ascii="Georgia" w:hAnsi="Georgia"/>
          <w:b/>
          <w:u w:val="single"/>
        </w:rPr>
        <w:t xml:space="preserve">Student Consent to </w:t>
      </w:r>
      <w:r w:rsidR="00E51C10" w:rsidRPr="007D38A2">
        <w:rPr>
          <w:rFonts w:ascii="Georgia" w:hAnsi="Georgia"/>
          <w:b/>
          <w:u w:val="single"/>
        </w:rPr>
        <w:t>Participate</w:t>
      </w:r>
      <w:r w:rsidRPr="007D38A2">
        <w:rPr>
          <w:rFonts w:ascii="Georgia" w:hAnsi="Georgia"/>
          <w:b/>
          <w:u w:val="single"/>
        </w:rPr>
        <w:t xml:space="preserve"> Form:</w:t>
      </w:r>
      <w:r>
        <w:rPr>
          <w:rFonts w:ascii="Georgia" w:hAnsi="Georgia"/>
          <w:b/>
          <w:u w:val="single"/>
        </w:rPr>
        <w:t xml:space="preserve"> </w:t>
      </w:r>
      <w:r w:rsidRPr="007D38A2">
        <w:rPr>
          <w:rFonts w:ascii="Georgia" w:hAnsi="Georgia"/>
        </w:rPr>
        <w:t xml:space="preserve"> EMS existing form updated, ad</w:t>
      </w:r>
      <w:r w:rsidR="00E51C10">
        <w:rPr>
          <w:rFonts w:ascii="Georgia" w:hAnsi="Georgia"/>
        </w:rPr>
        <w:t>o</w:t>
      </w:r>
      <w:r w:rsidRPr="007D38A2">
        <w:rPr>
          <w:rFonts w:ascii="Georgia" w:hAnsi="Georgia"/>
        </w:rPr>
        <w:t xml:space="preserve">ption across </w:t>
      </w:r>
      <w:proofErr w:type="spellStart"/>
      <w:r w:rsidR="00AB20DE" w:rsidRPr="007D38A2">
        <w:rPr>
          <w:rFonts w:ascii="Georgia" w:hAnsi="Georgia"/>
        </w:rPr>
        <w:t>SoHP</w:t>
      </w:r>
      <w:proofErr w:type="spellEnd"/>
      <w:r w:rsidR="004B28D9">
        <w:rPr>
          <w:rFonts w:ascii="Georgia" w:hAnsi="Georgia"/>
        </w:rPr>
        <w:t xml:space="preserve"> is desired once this document is finalized</w:t>
      </w:r>
      <w:r w:rsidR="00AB20DE">
        <w:rPr>
          <w:rFonts w:ascii="Georgia" w:hAnsi="Georgia"/>
        </w:rPr>
        <w:t>; this</w:t>
      </w:r>
      <w:r w:rsidR="00E51C10">
        <w:rPr>
          <w:rFonts w:ascii="Georgia" w:hAnsi="Georgia"/>
        </w:rPr>
        <w:t xml:space="preserve"> would be for students</w:t>
      </w:r>
      <w:r w:rsidR="004B28D9">
        <w:rPr>
          <w:rFonts w:ascii="Georgia" w:hAnsi="Georgia"/>
        </w:rPr>
        <w:t xml:space="preserve"> who across our programs given the hand-on nature of our programs both in the lab and clinical settings. </w:t>
      </w:r>
      <w:r w:rsidR="00E51C10">
        <w:rPr>
          <w:rFonts w:ascii="Georgia" w:hAnsi="Georgia"/>
        </w:rPr>
        <w:t xml:space="preserve">  </w:t>
      </w:r>
      <w:r w:rsidR="004B28D9">
        <w:rPr>
          <w:rFonts w:ascii="Georgia" w:hAnsi="Georgia"/>
        </w:rPr>
        <w:t>Discussion occurred regarding need and process for use of this form.</w:t>
      </w:r>
    </w:p>
    <w:p w:rsidR="00346F6F" w:rsidRDefault="007D38A2" w:rsidP="004B28D9">
      <w:pPr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24" w:after="0" w:line="240" w:lineRule="auto"/>
        <w:ind w:left="940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 xml:space="preserve">New/Proposed Clinical Associate Acknowledgement of Professional </w:t>
      </w:r>
      <w:r w:rsidR="00AB20DE">
        <w:rPr>
          <w:rFonts w:ascii="Georgia" w:hAnsi="Georgia"/>
          <w:b/>
          <w:u w:val="single"/>
        </w:rPr>
        <w:t>Responsibilities</w:t>
      </w:r>
      <w:r>
        <w:rPr>
          <w:rFonts w:ascii="Georgia" w:hAnsi="Georgia"/>
          <w:b/>
          <w:u w:val="single"/>
        </w:rPr>
        <w:t xml:space="preserve"> Form: </w:t>
      </w:r>
      <w:r w:rsidRPr="007D38A2">
        <w:rPr>
          <w:rFonts w:ascii="Georgia" w:hAnsi="Georgia"/>
        </w:rPr>
        <w:t xml:space="preserve"> EMS drafting, adopti</w:t>
      </w:r>
      <w:r w:rsidR="004B28D9">
        <w:rPr>
          <w:rFonts w:ascii="Georgia" w:hAnsi="Georgia"/>
        </w:rPr>
        <w:t>on</w:t>
      </w:r>
      <w:r w:rsidRPr="007D38A2">
        <w:rPr>
          <w:rFonts w:ascii="Georgia" w:hAnsi="Georgia"/>
        </w:rPr>
        <w:t xml:space="preserve"> across </w:t>
      </w:r>
      <w:proofErr w:type="spellStart"/>
      <w:r w:rsidRPr="007D38A2">
        <w:rPr>
          <w:rFonts w:ascii="Georgia" w:hAnsi="Georgia"/>
        </w:rPr>
        <w:t>SoHP</w:t>
      </w:r>
      <w:proofErr w:type="spellEnd"/>
      <w:r w:rsidR="004B28D9">
        <w:rPr>
          <w:rFonts w:ascii="Georgia" w:hAnsi="Georgia"/>
        </w:rPr>
        <w:t xml:space="preserve"> desired. This form will contain similar information/CA role specific information as an extension of the above student specific form for increased CA awareness of professional and appropriate approaches to utilize when hands-on learning is occurring with students.</w:t>
      </w:r>
    </w:p>
    <w:p w:rsidR="004B28D9" w:rsidRPr="004B28D9" w:rsidRDefault="004B28D9" w:rsidP="004B28D9">
      <w:pPr>
        <w:widowControl w:val="0"/>
        <w:tabs>
          <w:tab w:val="left" w:pos="941"/>
        </w:tabs>
        <w:autoSpaceDE w:val="0"/>
        <w:autoSpaceDN w:val="0"/>
        <w:spacing w:before="124" w:after="0" w:line="240" w:lineRule="auto"/>
        <w:ind w:left="940"/>
        <w:rPr>
          <w:rFonts w:ascii="Georgia" w:hAnsi="Georgia"/>
          <w:b/>
          <w:u w:val="single"/>
        </w:rPr>
      </w:pPr>
    </w:p>
    <w:p w:rsidR="007D38A2" w:rsidRPr="00346F6F" w:rsidRDefault="007D38A2" w:rsidP="007D38A2">
      <w:pPr>
        <w:pStyle w:val="ListParagraph"/>
        <w:numPr>
          <w:ilvl w:val="0"/>
          <w:numId w:val="1"/>
        </w:numPr>
        <w:tabs>
          <w:tab w:val="left" w:pos="941"/>
        </w:tabs>
        <w:ind w:left="940"/>
      </w:pPr>
      <w:r>
        <w:rPr>
          <w:b/>
          <w:u w:val="single"/>
        </w:rPr>
        <w:t>Commencement May 3</w:t>
      </w:r>
      <w:r>
        <w:rPr>
          <w:b/>
          <w:u w:val="single"/>
          <w:vertAlign w:val="superscript"/>
        </w:rPr>
        <w:t>rd</w:t>
      </w:r>
      <w:r>
        <w:rPr>
          <w:b/>
          <w:u w:val="single"/>
        </w:rPr>
        <w:t xml:space="preserve"> Updates:</w:t>
      </w:r>
      <w:r w:rsidR="00346F6F">
        <w:rPr>
          <w:b/>
          <w:u w:val="single"/>
        </w:rPr>
        <w:t xml:space="preserve">  </w:t>
      </w:r>
      <w:proofErr w:type="spellStart"/>
      <w:r w:rsidR="00346F6F" w:rsidRPr="00346F6F">
        <w:t>Sign up</w:t>
      </w:r>
      <w:proofErr w:type="spellEnd"/>
      <w:r w:rsidR="00346F6F" w:rsidRPr="00346F6F">
        <w:t xml:space="preserve"> sheet </w:t>
      </w:r>
      <w:r w:rsidR="004B28D9">
        <w:t xml:space="preserve">to volunteer to assist </w:t>
      </w:r>
      <w:r w:rsidR="00346F6F" w:rsidRPr="00346F6F">
        <w:t>was sent via email (Google Doc)</w:t>
      </w:r>
      <w:r w:rsidR="00346F6F">
        <w:t>.  We are encouraged to volunteer for the afternoon ceremony, as most sign up for the earlier one</w:t>
      </w:r>
      <w:r w:rsidR="004B28D9">
        <w:t>, or for both ceremonies.</w:t>
      </w:r>
    </w:p>
    <w:p w:rsidR="007D38A2" w:rsidRDefault="007D38A2" w:rsidP="007D38A2">
      <w:pPr>
        <w:pStyle w:val="ListParagraph"/>
        <w:numPr>
          <w:ilvl w:val="1"/>
          <w:numId w:val="1"/>
        </w:numPr>
        <w:tabs>
          <w:tab w:val="left" w:pos="941"/>
        </w:tabs>
        <w:ind w:left="1660"/>
      </w:pPr>
      <w:r>
        <w:t xml:space="preserve">2pm ceremony confirmed for </w:t>
      </w:r>
      <w:proofErr w:type="spellStart"/>
      <w:r>
        <w:t>SoHP</w:t>
      </w:r>
      <w:proofErr w:type="spellEnd"/>
    </w:p>
    <w:p w:rsidR="007D38A2" w:rsidRDefault="007D38A2" w:rsidP="007D38A2">
      <w:pPr>
        <w:pStyle w:val="ListParagraph"/>
        <w:numPr>
          <w:ilvl w:val="1"/>
          <w:numId w:val="1"/>
        </w:numPr>
        <w:tabs>
          <w:tab w:val="left" w:pos="941"/>
        </w:tabs>
        <w:ind w:left="1660"/>
      </w:pPr>
      <w:r>
        <w:t xml:space="preserve">Mandatory attendance </w:t>
      </w:r>
      <w:r w:rsidR="004B28D9">
        <w:t xml:space="preserve">for all faculty and instructional staff </w:t>
      </w:r>
      <w:r>
        <w:t xml:space="preserve">(or </w:t>
      </w:r>
      <w:proofErr w:type="gramStart"/>
      <w:r>
        <w:t>leave</w:t>
      </w:r>
      <w:proofErr w:type="gramEnd"/>
      <w:r>
        <w:t xml:space="preserve"> request if unable)</w:t>
      </w:r>
      <w:r w:rsidR="004B28D9">
        <w:t>, other staff to attend or to continue work as usual.</w:t>
      </w:r>
    </w:p>
    <w:p w:rsidR="007D38A2" w:rsidRDefault="007D38A2" w:rsidP="007D38A2">
      <w:pPr>
        <w:pStyle w:val="ListParagraph"/>
        <w:numPr>
          <w:ilvl w:val="1"/>
          <w:numId w:val="1"/>
        </w:numPr>
        <w:tabs>
          <w:tab w:val="left" w:pos="941"/>
        </w:tabs>
        <w:ind w:left="1660"/>
      </w:pPr>
      <w:r>
        <w:t>Regalia orders begin with Bookstore (thru mid-March)</w:t>
      </w:r>
      <w:r w:rsidR="00B145EC">
        <w:t xml:space="preserve"> or Alternative</w:t>
      </w:r>
    </w:p>
    <w:p w:rsidR="00C0122E" w:rsidRDefault="00C0122E" w:rsidP="00C0122E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789"/>
        <w:rPr>
          <w:rFonts w:ascii="Georgia" w:eastAsia="Georgia" w:hAnsi="Georgia" w:cs="Georgia"/>
          <w:b/>
          <w:u w:val="single"/>
        </w:rPr>
      </w:pPr>
    </w:p>
    <w:p w:rsidR="00C0122E" w:rsidRDefault="00C0122E" w:rsidP="00C0122E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789"/>
        <w:rPr>
          <w:rFonts w:ascii="Georgia" w:eastAsia="Georgia" w:hAnsi="Georgia" w:cs="Georgia"/>
          <w:b/>
          <w:u w:val="single"/>
        </w:rPr>
      </w:pPr>
    </w:p>
    <w:p w:rsidR="00C0122E" w:rsidRDefault="00C0122E" w:rsidP="00C0122E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789"/>
        <w:rPr>
          <w:rFonts w:ascii="Georgia" w:eastAsia="Georgia" w:hAnsi="Georgia" w:cs="Georgia"/>
          <w:b/>
          <w:u w:val="single"/>
        </w:rPr>
      </w:pPr>
      <w:r>
        <w:rPr>
          <w:rFonts w:ascii="Georgia" w:eastAsia="Georgia" w:hAnsi="Georgia" w:cs="Georgia"/>
          <w:b/>
          <w:u w:val="single"/>
        </w:rPr>
        <w:t>Important Reminders</w:t>
      </w:r>
    </w:p>
    <w:p w:rsidR="007D38A2" w:rsidRDefault="007D38A2" w:rsidP="007D38A2">
      <w:pPr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24" w:after="0" w:line="240" w:lineRule="auto"/>
        <w:ind w:left="940"/>
        <w:rPr>
          <w:rFonts w:ascii="Georgia" w:hAnsi="Georgia"/>
        </w:rPr>
      </w:pPr>
      <w:r w:rsidRPr="00346F6F">
        <w:rPr>
          <w:rFonts w:ascii="Georgia" w:eastAsia="Georgia" w:hAnsi="Georgia" w:cs="Georgia"/>
        </w:rPr>
        <w:t>Lee Health Educational Fairs:</w:t>
      </w:r>
      <w:r>
        <w:rPr>
          <w:rFonts w:ascii="Georgia" w:eastAsia="Georgia" w:hAnsi="Georgia" w:cs="Georgia"/>
        </w:rPr>
        <w:t xml:space="preserve"> </w:t>
      </w:r>
      <w:r>
        <w:t xml:space="preserve">– </w:t>
      </w:r>
      <w:r>
        <w:rPr>
          <w:rFonts w:ascii="Georgia" w:hAnsi="Georgia"/>
        </w:rPr>
        <w:t xml:space="preserve">To be held on 4/19, Cape Coral Hospital; 4/25, Lee Memorial Hospital; 4/26 </w:t>
      </w:r>
      <w:proofErr w:type="spellStart"/>
      <w:r>
        <w:rPr>
          <w:rFonts w:ascii="Georgia" w:hAnsi="Georgia"/>
        </w:rPr>
        <w:t>Healthpark</w:t>
      </w:r>
      <w:proofErr w:type="spellEnd"/>
      <w:r>
        <w:rPr>
          <w:rFonts w:ascii="Georgia" w:hAnsi="Georgia"/>
        </w:rPr>
        <w:t xml:space="preserve">; 4/30 Gulf Coast Medical Ctr.; 9:30 – 1:30pm.  Both Joann Sabo, Academic Advisor II, Nursing and Sarah Hamula, Academic Advisor II, Nursing will attend all, between all of the Fairs, so that FSW will be represented.  </w:t>
      </w:r>
    </w:p>
    <w:p w:rsidR="007D38A2" w:rsidRDefault="007D38A2" w:rsidP="007D38A2">
      <w:pPr>
        <w:pStyle w:val="ListParagraph"/>
        <w:numPr>
          <w:ilvl w:val="0"/>
          <w:numId w:val="1"/>
        </w:numPr>
        <w:tabs>
          <w:tab w:val="left" w:pos="941"/>
        </w:tabs>
        <w:ind w:left="940"/>
      </w:pPr>
      <w:r w:rsidRPr="00346F6F">
        <w:t>Pinning/Graduation Invitations</w:t>
      </w:r>
      <w:r>
        <w:t>: – Reminder to send invitation to Dr. Geraldine Gallagher, VP Institutional Advancement and Foundation &amp; Alumni Relations for Foundation and Donor attendance, please send dates and times as soon as available so the Foundation can share invitations to our donors, as they enjoy being invited.</w:t>
      </w:r>
    </w:p>
    <w:p w:rsidR="007D38A2" w:rsidRDefault="007D38A2" w:rsidP="007D38A2">
      <w:pPr>
        <w:pStyle w:val="ListParagraph"/>
        <w:numPr>
          <w:ilvl w:val="0"/>
          <w:numId w:val="1"/>
        </w:numPr>
        <w:tabs>
          <w:tab w:val="left" w:pos="941"/>
        </w:tabs>
        <w:ind w:left="940" w:right="789"/>
      </w:pPr>
      <w:r>
        <w:t>Grades Due Full-term and Mini-B- Noon 5/2.</w:t>
      </w:r>
    </w:p>
    <w:p w:rsidR="00346F6F" w:rsidRDefault="00346F6F" w:rsidP="00346F6F">
      <w:pPr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24" w:after="0" w:line="240" w:lineRule="auto"/>
        <w:ind w:left="940" w:right="789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SoHP</w:t>
      </w:r>
      <w:proofErr w:type="spellEnd"/>
      <w:r>
        <w:rPr>
          <w:rFonts w:ascii="Georgia" w:eastAsia="Georgia" w:hAnsi="Georgia" w:cs="Georgia"/>
        </w:rPr>
        <w:t xml:space="preserve"> Social Media/Marketing Needs- Submit to Ashleigh ongoing</w:t>
      </w:r>
    </w:p>
    <w:p w:rsidR="00495342" w:rsidRDefault="00495342" w:rsidP="00495342">
      <w:pPr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24" w:after="0" w:line="240" w:lineRule="auto"/>
        <w:ind w:left="940" w:right="789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Workforce Education Newsletter submissions –please continue to contribute to Whitney’s newsletter </w:t>
      </w:r>
      <w:hyperlink r:id="rId6" w:history="1">
        <w:r>
          <w:rPr>
            <w:rStyle w:val="Hyperlink"/>
          </w:rPr>
          <w:t>Whitney.Rhyne@fsw.edu</w:t>
        </w:r>
      </w:hyperlink>
    </w:p>
    <w:p w:rsidR="00C0122E" w:rsidRDefault="00C0122E" w:rsidP="00C0122E">
      <w:pPr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Agile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  <w:spacing w:val="-2"/>
        </w:rPr>
        <w:t>Performance</w:t>
      </w:r>
    </w:p>
    <w:p w:rsidR="00C0122E" w:rsidRDefault="00C0122E" w:rsidP="00C0122E">
      <w:pPr>
        <w:widowControl w:val="0"/>
        <w:numPr>
          <w:ilvl w:val="1"/>
          <w:numId w:val="1"/>
        </w:numPr>
        <w:tabs>
          <w:tab w:val="left" w:pos="1661"/>
        </w:tabs>
        <w:autoSpaceDE w:val="0"/>
        <w:autoSpaceDN w:val="0"/>
        <w:spacing w:before="124" w:after="0" w:line="240" w:lineRule="auto"/>
        <w:ind w:left="1623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pacing w:val="-2"/>
        </w:rPr>
        <w:t>Reminder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-2"/>
        </w:rPr>
        <w:t>for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-2"/>
        </w:rPr>
        <w:t>goal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-2"/>
        </w:rPr>
        <w:t>and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-2"/>
        </w:rPr>
        <w:t>objective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  <w:spacing w:val="-2"/>
        </w:rPr>
        <w:t>development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-2"/>
        </w:rPr>
        <w:t>&amp;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-2"/>
        </w:rPr>
        <w:t>Director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-2"/>
        </w:rPr>
        <w:t>approval</w:t>
      </w:r>
    </w:p>
    <w:p w:rsidR="00C0122E" w:rsidRDefault="00C0122E" w:rsidP="00C0122E">
      <w:pPr>
        <w:widowControl w:val="0"/>
        <w:numPr>
          <w:ilvl w:val="1"/>
          <w:numId w:val="1"/>
        </w:numPr>
        <w:tabs>
          <w:tab w:val="left" w:pos="1661"/>
        </w:tabs>
        <w:autoSpaceDE w:val="0"/>
        <w:autoSpaceDN w:val="0"/>
        <w:spacing w:before="90" w:after="0" w:line="240" w:lineRule="auto"/>
        <w:ind w:left="1623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Minimum</w:t>
      </w:r>
      <w:r>
        <w:rPr>
          <w:rFonts w:ascii="Georgia" w:eastAsia="Georgia" w:hAnsi="Georgia" w:cs="Georgia"/>
          <w:spacing w:val="-12"/>
        </w:rPr>
        <w:t xml:space="preserve"> </w:t>
      </w:r>
      <w:r>
        <w:rPr>
          <w:rFonts w:ascii="Georgia" w:eastAsia="Georgia" w:hAnsi="Georgia" w:cs="Georgia"/>
        </w:rPr>
        <w:t>of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2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check-ins</w:t>
      </w:r>
      <w:r>
        <w:rPr>
          <w:rFonts w:ascii="Georgia" w:eastAsia="Georgia" w:hAnsi="Georgia" w:cs="Georgia"/>
          <w:spacing w:val="-13"/>
        </w:rPr>
        <w:t xml:space="preserve"> </w:t>
      </w:r>
      <w:r>
        <w:rPr>
          <w:rFonts w:ascii="Georgia" w:eastAsia="Georgia" w:hAnsi="Georgia" w:cs="Georgia"/>
        </w:rPr>
        <w:t>per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year</w:t>
      </w:r>
      <w:r>
        <w:rPr>
          <w:rFonts w:ascii="Georgia" w:eastAsia="Georgia" w:hAnsi="Georgia" w:cs="Georgia"/>
          <w:spacing w:val="-9"/>
        </w:rPr>
        <w:t xml:space="preserve"> </w:t>
      </w:r>
      <w:r>
        <w:rPr>
          <w:rFonts w:ascii="Georgia" w:eastAsia="Georgia" w:hAnsi="Georgia" w:cs="Georgia"/>
        </w:rPr>
        <w:t>(IE: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every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6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-2"/>
        </w:rPr>
        <w:t>months)</w:t>
      </w:r>
    </w:p>
    <w:p w:rsidR="00C0122E" w:rsidRDefault="00C0122E" w:rsidP="00C0122E">
      <w:pPr>
        <w:widowControl w:val="0"/>
        <w:numPr>
          <w:ilvl w:val="1"/>
          <w:numId w:val="1"/>
        </w:numPr>
        <w:tabs>
          <w:tab w:val="left" w:pos="1661"/>
        </w:tabs>
        <w:autoSpaceDE w:val="0"/>
        <w:autoSpaceDN w:val="0"/>
        <w:spacing w:before="90" w:after="0" w:line="240" w:lineRule="auto"/>
        <w:ind w:left="1623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pacing w:val="-2"/>
        </w:rPr>
        <w:t>Minimum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  <w:spacing w:val="-2"/>
        </w:rPr>
        <w:t>quarterly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  <w:spacing w:val="-2"/>
        </w:rPr>
        <w:t>feedback</w:t>
      </w:r>
    </w:p>
    <w:p w:rsidR="00C0122E" w:rsidRDefault="00C0122E" w:rsidP="00C0122E">
      <w:pPr>
        <w:widowControl w:val="0"/>
        <w:numPr>
          <w:ilvl w:val="1"/>
          <w:numId w:val="1"/>
        </w:numPr>
        <w:tabs>
          <w:tab w:val="left" w:pos="1661"/>
        </w:tabs>
        <w:autoSpaceDE w:val="0"/>
        <w:autoSpaceDN w:val="0"/>
        <w:spacing w:before="89" w:after="0" w:line="240" w:lineRule="auto"/>
        <w:ind w:left="1623"/>
        <w:rPr>
          <w:rFonts w:ascii="Georgia" w:eastAsia="Georgia" w:hAnsi="Georgia" w:cs="Georgia"/>
          <w:spacing w:val="-2"/>
        </w:rPr>
      </w:pPr>
      <w:r>
        <w:rPr>
          <w:rFonts w:ascii="Georgia" w:eastAsia="Georgia" w:hAnsi="Georgia" w:cs="Georgia"/>
        </w:rPr>
        <w:t>New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Program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Directors-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Training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per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Melissa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-2"/>
        </w:rPr>
        <w:t>Rainey</w:t>
      </w:r>
    </w:p>
    <w:p w:rsidR="00D45B8A" w:rsidRDefault="00D45B8A" w:rsidP="00D45B8A">
      <w:pPr>
        <w:widowControl w:val="0"/>
        <w:tabs>
          <w:tab w:val="left" w:pos="1661"/>
        </w:tabs>
        <w:autoSpaceDE w:val="0"/>
        <w:autoSpaceDN w:val="0"/>
        <w:spacing w:before="89" w:after="0" w:line="240" w:lineRule="auto"/>
        <w:ind w:left="1623"/>
        <w:rPr>
          <w:rFonts w:ascii="Georgia" w:eastAsia="Georgia" w:hAnsi="Georgia" w:cs="Georgia"/>
          <w:spacing w:val="-2"/>
        </w:rPr>
      </w:pPr>
    </w:p>
    <w:p w:rsidR="00C0122E" w:rsidRDefault="00C0122E" w:rsidP="00C0122E">
      <w:pPr>
        <w:pStyle w:val="Heading1"/>
        <w:spacing w:before="214"/>
        <w:rPr>
          <w:u w:val="none"/>
        </w:rPr>
      </w:pPr>
      <w:r>
        <w:rPr>
          <w:spacing w:val="-2"/>
        </w:rPr>
        <w:lastRenderedPageBreak/>
        <w:t>Upcoming</w:t>
      </w:r>
      <w:r>
        <w:rPr>
          <w:spacing w:val="-4"/>
        </w:rPr>
        <w:t xml:space="preserve"> </w:t>
      </w:r>
      <w:r>
        <w:rPr>
          <w:spacing w:val="-2"/>
        </w:rPr>
        <w:t>Meetings:</w:t>
      </w:r>
    </w:p>
    <w:p w:rsidR="00233EEC" w:rsidRDefault="00233EEC" w:rsidP="00233EEC">
      <w:pPr>
        <w:widowControl w:val="0"/>
        <w:numPr>
          <w:ilvl w:val="1"/>
          <w:numId w:val="1"/>
        </w:numPr>
        <w:tabs>
          <w:tab w:val="left" w:pos="941"/>
        </w:tabs>
        <w:autoSpaceDE w:val="0"/>
        <w:autoSpaceDN w:val="0"/>
        <w:spacing w:before="180" w:after="0" w:line="240" w:lineRule="auto"/>
        <w:rPr>
          <w:rFonts w:ascii="Georgia" w:eastAsia="Georgia" w:hAnsi="Georgia" w:cs="Georgia"/>
        </w:rPr>
      </w:pPr>
      <w:r w:rsidRPr="003E2517">
        <w:rPr>
          <w:rFonts w:ascii="Georgia" w:eastAsia="Georgia" w:hAnsi="Georgia" w:cs="Georgia"/>
        </w:rPr>
        <w:t>Reminder</w:t>
      </w:r>
      <w:r w:rsidRPr="003E2517">
        <w:rPr>
          <w:rFonts w:ascii="Georgia" w:eastAsia="Georgia" w:hAnsi="Georgia" w:cs="Georgia"/>
          <w:spacing w:val="-14"/>
        </w:rPr>
        <w:t xml:space="preserve"> </w:t>
      </w:r>
      <w:r w:rsidRPr="003E2517">
        <w:rPr>
          <w:rFonts w:ascii="Georgia" w:eastAsia="Georgia" w:hAnsi="Georgia" w:cs="Georgia"/>
        </w:rPr>
        <w:t>of</w:t>
      </w:r>
      <w:r w:rsidRPr="003E2517">
        <w:rPr>
          <w:rFonts w:ascii="Georgia" w:eastAsia="Georgia" w:hAnsi="Georgia" w:cs="Georgia"/>
          <w:spacing w:val="-13"/>
        </w:rPr>
        <w:t xml:space="preserve"> </w:t>
      </w:r>
      <w:r w:rsidRPr="003E2517">
        <w:rPr>
          <w:rFonts w:ascii="Georgia" w:eastAsia="Georgia" w:hAnsi="Georgia" w:cs="Georgia"/>
        </w:rPr>
        <w:t>next</w:t>
      </w:r>
      <w:r w:rsidRPr="003E2517">
        <w:rPr>
          <w:rFonts w:ascii="Georgia" w:eastAsia="Georgia" w:hAnsi="Georgia" w:cs="Georgia"/>
          <w:spacing w:val="-13"/>
        </w:rPr>
        <w:t xml:space="preserve"> </w:t>
      </w:r>
      <w:proofErr w:type="spellStart"/>
      <w:r w:rsidRPr="003E2517">
        <w:rPr>
          <w:rFonts w:ascii="Georgia" w:eastAsia="Georgia" w:hAnsi="Georgia" w:cs="Georgia"/>
        </w:rPr>
        <w:t>SoHP</w:t>
      </w:r>
      <w:proofErr w:type="spellEnd"/>
      <w:r w:rsidRPr="003E2517">
        <w:rPr>
          <w:rFonts w:ascii="Georgia" w:eastAsia="Georgia" w:hAnsi="Georgia" w:cs="Georgia"/>
          <w:spacing w:val="-14"/>
        </w:rPr>
        <w:t xml:space="preserve"> </w:t>
      </w:r>
      <w:r w:rsidRPr="003E2517">
        <w:rPr>
          <w:rFonts w:ascii="Georgia" w:eastAsia="Georgia" w:hAnsi="Georgia" w:cs="Georgia"/>
        </w:rPr>
        <w:t>monthly</w:t>
      </w:r>
      <w:r w:rsidRPr="003E2517">
        <w:rPr>
          <w:rFonts w:ascii="Georgia" w:eastAsia="Georgia" w:hAnsi="Georgia" w:cs="Georgia"/>
          <w:spacing w:val="-11"/>
        </w:rPr>
        <w:t xml:space="preserve"> </w:t>
      </w:r>
      <w:r w:rsidRPr="003E2517">
        <w:rPr>
          <w:rFonts w:ascii="Georgia" w:eastAsia="Georgia" w:hAnsi="Georgia" w:cs="Georgia"/>
        </w:rPr>
        <w:t>meeting</w:t>
      </w:r>
      <w:r w:rsidRPr="003E2517">
        <w:rPr>
          <w:rFonts w:ascii="Georgia" w:eastAsia="Georgia" w:hAnsi="Georgia" w:cs="Georgia"/>
          <w:spacing w:val="-4"/>
        </w:rPr>
        <w:t xml:space="preserve"> Tuesday, </w:t>
      </w:r>
      <w:r>
        <w:rPr>
          <w:rFonts w:ascii="Georgia" w:eastAsia="Georgia" w:hAnsi="Georgia" w:cs="Georgia"/>
          <w:spacing w:val="-4"/>
        </w:rPr>
        <w:t>April 23rd</w:t>
      </w:r>
      <w:r w:rsidRPr="003E2517">
        <w:rPr>
          <w:rFonts w:ascii="Georgia" w:eastAsia="Georgia" w:hAnsi="Georgia" w:cs="Georgia"/>
          <w:spacing w:val="-4"/>
        </w:rPr>
        <w:t xml:space="preserve">, 2-3:30pm </w:t>
      </w:r>
      <w:r>
        <w:rPr>
          <w:rFonts w:ascii="Georgia" w:eastAsia="Georgia" w:hAnsi="Georgia" w:cs="Georgia"/>
          <w:spacing w:val="-4"/>
        </w:rPr>
        <w:t>o</w:t>
      </w:r>
      <w:r w:rsidRPr="003E2517">
        <w:rPr>
          <w:rFonts w:ascii="Georgia" w:eastAsia="Georgia" w:hAnsi="Georgia" w:cs="Georgia"/>
        </w:rPr>
        <w:t xml:space="preserve">n </w:t>
      </w:r>
      <w:r>
        <w:rPr>
          <w:rFonts w:ascii="Georgia" w:eastAsia="Georgia" w:hAnsi="Georgia" w:cs="Georgia"/>
        </w:rPr>
        <w:t xml:space="preserve">Zoom </w:t>
      </w:r>
      <w:hyperlink r:id="rId7" w:history="1">
        <w:r w:rsidRPr="00BC27AB">
          <w:rPr>
            <w:rStyle w:val="Hyperlink"/>
          </w:rPr>
          <w:t>https://fsw.zoom.us/j/81794465893</w:t>
        </w:r>
      </w:hyperlink>
    </w:p>
    <w:p w:rsidR="00C0122E" w:rsidRDefault="00C0122E" w:rsidP="00C0122E">
      <w:pPr>
        <w:pStyle w:val="ListParagraph"/>
        <w:numPr>
          <w:ilvl w:val="1"/>
          <w:numId w:val="1"/>
        </w:numPr>
        <w:tabs>
          <w:tab w:val="left" w:pos="941"/>
        </w:tabs>
        <w:spacing w:before="180"/>
        <w:ind w:left="1660"/>
      </w:pPr>
      <w:r>
        <w:t>Ongoing monthly meetings 4</w:t>
      </w:r>
      <w:r>
        <w:rPr>
          <w:vertAlign w:val="superscript"/>
        </w:rPr>
        <w:t>th</w:t>
      </w:r>
      <w:r>
        <w:t xml:space="preserve"> Tuesday of every month, 2-3:30pm</w:t>
      </w:r>
    </w:p>
    <w:p w:rsidR="00C0122E" w:rsidRDefault="00C0122E" w:rsidP="00C0122E">
      <w:pPr>
        <w:rPr>
          <w:rFonts w:ascii="Georgia" w:eastAsia="Georgia" w:hAnsi="Georgia" w:cs="Georgia"/>
          <w:spacing w:val="-2"/>
        </w:rPr>
      </w:pPr>
      <w:bookmarkStart w:id="1" w:name="_GoBack"/>
      <w:bookmarkEnd w:id="1"/>
    </w:p>
    <w:p w:rsidR="00C0122E" w:rsidRDefault="00C0122E" w:rsidP="00C0122E">
      <w:pPr>
        <w:keepNext/>
        <w:keepLines/>
        <w:widowControl w:val="0"/>
        <w:numPr>
          <w:ilvl w:val="0"/>
          <w:numId w:val="1"/>
        </w:numPr>
        <w:autoSpaceDE w:val="0"/>
        <w:autoSpaceDN w:val="0"/>
        <w:spacing w:before="64" w:after="0" w:line="228" w:lineRule="auto"/>
        <w:ind w:right="3280"/>
        <w:jc w:val="center"/>
        <w:outlineLvl w:val="4"/>
        <w:rPr>
          <w:rFonts w:ascii="Georgia" w:eastAsiaTheme="majorEastAsia" w:hAnsi="Georgia" w:cstheme="majorBidi"/>
          <w:b/>
        </w:rPr>
      </w:pPr>
      <w:bookmarkStart w:id="2" w:name="Upcoming_Meetings:"/>
      <w:bookmarkEnd w:id="2"/>
      <w:proofErr w:type="spellStart"/>
      <w:r>
        <w:rPr>
          <w:rFonts w:ascii="Georgia" w:eastAsiaTheme="majorEastAsia" w:hAnsi="Georgia" w:cstheme="majorBidi"/>
          <w:b/>
        </w:rPr>
        <w:t>SoHP</w:t>
      </w:r>
      <w:proofErr w:type="spellEnd"/>
      <w:r>
        <w:rPr>
          <w:rFonts w:ascii="Georgia" w:eastAsiaTheme="majorEastAsia" w:hAnsi="Georgia" w:cstheme="majorBidi"/>
          <w:b/>
        </w:rPr>
        <w:t xml:space="preserve"> Monthly Meeting: </w:t>
      </w:r>
    </w:p>
    <w:p w:rsidR="00C0122E" w:rsidRDefault="00C0122E" w:rsidP="00C0122E">
      <w:pPr>
        <w:keepNext/>
        <w:keepLines/>
        <w:widowControl w:val="0"/>
        <w:numPr>
          <w:ilvl w:val="0"/>
          <w:numId w:val="1"/>
        </w:numPr>
        <w:autoSpaceDE w:val="0"/>
        <w:autoSpaceDN w:val="0"/>
        <w:spacing w:before="64" w:after="0" w:line="228" w:lineRule="auto"/>
        <w:ind w:left="940" w:right="3280"/>
        <w:jc w:val="center"/>
        <w:outlineLvl w:val="4"/>
        <w:rPr>
          <w:rFonts w:ascii="Georgia" w:eastAsiaTheme="majorEastAsia" w:hAnsi="Georgia" w:cstheme="majorBidi"/>
          <w:b/>
        </w:rPr>
      </w:pPr>
      <w:r>
        <w:rPr>
          <w:rFonts w:ascii="Georgia" w:eastAsiaTheme="majorEastAsia" w:hAnsi="Georgia" w:cstheme="majorBidi"/>
          <w:b/>
        </w:rPr>
        <w:t xml:space="preserve">March 2024               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tabs>
          <w:tab w:val="left" w:pos="8039"/>
        </w:tabs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b/>
          <w:sz w:val="18"/>
          <w:szCs w:val="18"/>
          <w:u w:val="single"/>
        </w:rPr>
        <w:t>A</w:t>
      </w:r>
      <w:r w:rsidRPr="004F0F94">
        <w:rPr>
          <w:rFonts w:ascii="Georgia" w:eastAsia="Georgia" w:hAnsi="Georgia" w:cs="Georgia"/>
          <w:sz w:val="18"/>
          <w:szCs w:val="18"/>
          <w:u w:val="single"/>
        </w:rPr>
        <w:t>bsent</w:t>
      </w:r>
      <w:r w:rsidRPr="004F0F94">
        <w:rPr>
          <w:rFonts w:ascii="Georgia" w:eastAsia="Georgia" w:hAnsi="Georgia" w:cs="Georgia"/>
          <w:spacing w:val="-2"/>
          <w:sz w:val="18"/>
          <w:szCs w:val="18"/>
          <w:u w:val="single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  <w:u w:val="single"/>
        </w:rPr>
        <w:t>or</w:t>
      </w:r>
      <w:r w:rsidRPr="004F0F94">
        <w:rPr>
          <w:rFonts w:ascii="Georgia" w:eastAsia="Georgia" w:hAnsi="Georgia" w:cs="Georgia"/>
          <w:spacing w:val="-2"/>
          <w:sz w:val="18"/>
          <w:szCs w:val="18"/>
          <w:u w:val="single"/>
        </w:rPr>
        <w:t xml:space="preserve"> </w:t>
      </w:r>
      <w:r w:rsidRPr="004F0F94">
        <w:rPr>
          <w:rFonts w:ascii="Georgia" w:eastAsia="Georgia" w:hAnsi="Georgia" w:cs="Georgia"/>
          <w:b/>
          <w:sz w:val="18"/>
          <w:szCs w:val="18"/>
          <w:u w:val="single"/>
        </w:rPr>
        <w:t>P</w:t>
      </w:r>
      <w:r w:rsidRPr="004F0F94">
        <w:rPr>
          <w:rFonts w:ascii="Georgia" w:eastAsia="Georgia" w:hAnsi="Georgia" w:cs="Georgia"/>
          <w:sz w:val="18"/>
          <w:szCs w:val="18"/>
          <w:u w:val="single"/>
        </w:rPr>
        <w:t>resent</w:t>
      </w:r>
      <w:r w:rsidRPr="004F0F94">
        <w:rPr>
          <w:rFonts w:ascii="Georgia" w:eastAsia="Georgia" w:hAnsi="Georgia" w:cs="Georgia"/>
          <w:spacing w:val="-1"/>
          <w:sz w:val="18"/>
          <w:szCs w:val="18"/>
          <w:u w:val="single"/>
        </w:rPr>
        <w:t xml:space="preserve"> </w:t>
      </w:r>
      <w:r w:rsidRPr="004F0F94">
        <w:rPr>
          <w:rFonts w:ascii="Georgia" w:eastAsia="Georgia" w:hAnsi="Georgia" w:cs="Georgia"/>
          <w:spacing w:val="-2"/>
          <w:sz w:val="18"/>
          <w:szCs w:val="18"/>
          <w:u w:val="single"/>
        </w:rPr>
        <w:t>Attendees:</w:t>
      </w:r>
      <w:r w:rsidRPr="004F0F94">
        <w:rPr>
          <w:rFonts w:ascii="Georgia" w:eastAsia="Georgia" w:hAnsi="Georgia" w:cs="Georgia"/>
          <w:sz w:val="18"/>
          <w:szCs w:val="18"/>
          <w:u w:val="single"/>
        </w:rPr>
        <w:tab/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89" w:after="0" w:line="240" w:lineRule="auto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(P)</w:t>
      </w:r>
      <w:r w:rsidRPr="004F0F94">
        <w:rPr>
          <w:rFonts w:ascii="Georgia" w:eastAsia="Georgia" w:hAnsi="Georgia" w:cs="Georgia"/>
          <w:spacing w:val="-3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Dr.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Tami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Such,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Dean,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School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of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Health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>Professions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(P)</w:t>
      </w:r>
      <w:r w:rsidRPr="004F0F94">
        <w:rPr>
          <w:rFonts w:ascii="Georgia" w:eastAsia="Georgia" w:hAnsi="Georgia" w:cs="Georgia"/>
          <w:spacing w:val="-5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Tommy</w:t>
      </w:r>
      <w:r w:rsidRPr="004F0F94">
        <w:rPr>
          <w:rFonts w:ascii="Georgia" w:eastAsia="Georgia" w:hAnsi="Georgia" w:cs="Georgia"/>
          <w:spacing w:val="-6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Mann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–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Sr.</w:t>
      </w:r>
      <w:r w:rsidRPr="004F0F94">
        <w:rPr>
          <w:rFonts w:ascii="Georgia" w:eastAsia="Georgia" w:hAnsi="Georgia" w:cs="Georgia"/>
          <w:spacing w:val="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Director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of Health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Professions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&amp;</w:t>
      </w:r>
      <w:r w:rsidRPr="004F0F94">
        <w:rPr>
          <w:rFonts w:ascii="Georgia" w:eastAsia="Georgia" w:hAnsi="Georgia" w:cs="Georgia"/>
          <w:spacing w:val="-3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Simulation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Education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(P)</w:t>
      </w:r>
      <w:r w:rsidRPr="004F0F94">
        <w:rPr>
          <w:rFonts w:ascii="Georgia" w:eastAsia="Georgia" w:hAnsi="Georgia" w:cs="Georgia"/>
          <w:spacing w:val="-5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Dr.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Susan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Holland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– Associate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Dean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of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Nursing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(P)</w:t>
      </w:r>
      <w:r w:rsidRPr="004F0F94">
        <w:rPr>
          <w:rFonts w:ascii="Georgia" w:eastAsia="Georgia" w:hAnsi="Georgia" w:cs="Georgia"/>
          <w:spacing w:val="-4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Bobby</w:t>
      </w:r>
      <w:r w:rsidRPr="004F0F94">
        <w:rPr>
          <w:rFonts w:ascii="Georgia" w:eastAsia="Georgia" w:hAnsi="Georgia" w:cs="Georgia"/>
          <w:spacing w:val="-6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Holbrook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–Program Director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RN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 xml:space="preserve">to </w:t>
      </w:r>
      <w:r w:rsidRPr="004F0F94">
        <w:rPr>
          <w:rFonts w:ascii="Georgia" w:eastAsia="Georgia" w:hAnsi="Georgia" w:cs="Georgia"/>
          <w:spacing w:val="-5"/>
          <w:sz w:val="18"/>
          <w:szCs w:val="18"/>
        </w:rPr>
        <w:t>BSN</w:t>
      </w:r>
    </w:p>
    <w:p w:rsidR="00C0122E" w:rsidRPr="008878DB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(A)</w:t>
      </w:r>
      <w:r w:rsidRPr="004F0F94">
        <w:rPr>
          <w:rFonts w:ascii="Georgia" w:eastAsia="Georgia" w:hAnsi="Georgia" w:cs="Georgia"/>
          <w:spacing w:val="-6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Dr. Lisa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Fox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–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Program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Director</w:t>
      </w:r>
      <w:r w:rsidRPr="004F0F94">
        <w:rPr>
          <w:rFonts w:ascii="Georgia" w:eastAsia="Georgia" w:hAnsi="Georgia" w:cs="Georgia"/>
          <w:spacing w:val="-3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pacing w:val="-5"/>
          <w:sz w:val="18"/>
          <w:szCs w:val="18"/>
        </w:rPr>
        <w:t>ASN</w:t>
      </w:r>
    </w:p>
    <w:p w:rsidR="008878DB" w:rsidRDefault="008878DB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sz w:val="18"/>
          <w:szCs w:val="18"/>
        </w:rPr>
        <w:t>(P) Linda Riegel – Clinical Coordination Manager, Nursing</w:t>
      </w:r>
    </w:p>
    <w:p w:rsidR="008878DB" w:rsidRPr="004F0F94" w:rsidRDefault="008878DB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sz w:val="18"/>
          <w:szCs w:val="18"/>
        </w:rPr>
        <w:t>(P) Julie Best – Clinical Coordination Manager, Nursing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(A)</w:t>
      </w:r>
      <w:r w:rsidRPr="004F0F94">
        <w:rPr>
          <w:rFonts w:ascii="Georgia" w:eastAsia="Georgia" w:hAnsi="Georgia" w:cs="Georgia"/>
          <w:spacing w:val="-5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Mariel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Espinal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–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Program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Coordinator</w:t>
      </w:r>
      <w:r w:rsidRPr="004F0F94">
        <w:rPr>
          <w:rFonts w:ascii="Georgia" w:eastAsia="Georgia" w:hAnsi="Georgia" w:cs="Georgia"/>
          <w:spacing w:val="-3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ASN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at</w:t>
      </w:r>
      <w:r w:rsidRPr="004F0F94">
        <w:rPr>
          <w:rFonts w:ascii="Georgia" w:eastAsia="Georgia" w:hAnsi="Georgia" w:cs="Georgia"/>
          <w:spacing w:val="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pacing w:val="-5"/>
          <w:sz w:val="18"/>
          <w:szCs w:val="18"/>
        </w:rPr>
        <w:t>Lee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(A)</w:t>
      </w:r>
      <w:r w:rsidRPr="004F0F94">
        <w:rPr>
          <w:rFonts w:ascii="Georgia" w:eastAsia="Georgia" w:hAnsi="Georgia" w:cs="Georgia"/>
          <w:spacing w:val="-5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Jennifer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Ortiz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–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Program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Coordinator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ASN</w:t>
      </w:r>
      <w:r w:rsidRPr="004F0F94">
        <w:rPr>
          <w:rFonts w:ascii="Georgia" w:eastAsia="Georgia" w:hAnsi="Georgia" w:cs="Georgia"/>
          <w:spacing w:val="-3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at</w:t>
      </w:r>
      <w:r w:rsidRPr="004F0F94">
        <w:rPr>
          <w:rFonts w:ascii="Georgia" w:eastAsia="Georgia" w:hAnsi="Georgia" w:cs="Georgia"/>
          <w:spacing w:val="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>Collier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(A)</w:t>
      </w:r>
      <w:r w:rsidRPr="004F0F94">
        <w:rPr>
          <w:rFonts w:ascii="Georgia" w:eastAsia="Georgia" w:hAnsi="Georgia" w:cs="Georgia"/>
          <w:spacing w:val="-5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Joann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Sabo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–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Academic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Advisor II,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Nursing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at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>Collier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(P)</w:t>
      </w:r>
      <w:r w:rsidRPr="004F0F94">
        <w:rPr>
          <w:rFonts w:ascii="Georgia" w:eastAsia="Georgia" w:hAnsi="Georgia" w:cs="Georgia"/>
          <w:spacing w:val="-5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Sarah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Hamula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–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Academic</w:t>
      </w:r>
      <w:r w:rsidRPr="004F0F94">
        <w:rPr>
          <w:rFonts w:ascii="Georgia" w:eastAsia="Georgia" w:hAnsi="Georgia" w:cs="Georgia"/>
          <w:spacing w:val="-3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Advisor II,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Nursing</w:t>
      </w:r>
      <w:r w:rsidRPr="004F0F94">
        <w:rPr>
          <w:rFonts w:ascii="Georgia" w:eastAsia="Georgia" w:hAnsi="Georgia" w:cs="Georgia"/>
          <w:spacing w:val="-4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at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>Charlotte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(A) Angela Marchionni, Professor Nursing, Charlotte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75" w:lineRule="exact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(A)</w:t>
      </w:r>
      <w:r w:rsidRPr="004F0F94">
        <w:rPr>
          <w:rFonts w:ascii="Georgia" w:eastAsia="Georgia" w:hAnsi="Georgia" w:cs="Georgia"/>
          <w:spacing w:val="-4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Jessica Golda,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Interim </w:t>
      </w:r>
      <w:r w:rsidRPr="004F0F94">
        <w:rPr>
          <w:rFonts w:ascii="Georgia" w:eastAsia="Georgia" w:hAnsi="Georgia" w:cs="Georgia"/>
          <w:sz w:val="18"/>
          <w:szCs w:val="18"/>
        </w:rPr>
        <w:t>Program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Director,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Corporate Training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&amp;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Simulation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 xml:space="preserve">(A) Melissa Hitch – Manager Nursing Simulation/Laboratory Manager 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75" w:lineRule="exact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(A) Ashleigh Koza – Simulation Operations Specialist I, Allied Health &amp; Simulation Ed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75" w:lineRule="exact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(P)</w:t>
      </w:r>
      <w:r w:rsidRPr="004F0F94">
        <w:rPr>
          <w:rFonts w:ascii="Georgia" w:eastAsia="Georgia" w:hAnsi="Georgia" w:cs="Georgia"/>
          <w:spacing w:val="-4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Lena</w:t>
      </w:r>
      <w:r w:rsidRPr="004F0F94">
        <w:rPr>
          <w:rFonts w:ascii="Georgia" w:eastAsia="Georgia" w:hAnsi="Georgia" w:cs="Georgia"/>
          <w:spacing w:val="-3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Scott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–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Program Director</w:t>
      </w:r>
      <w:r w:rsidRPr="004F0F94">
        <w:rPr>
          <w:rFonts w:ascii="Georgia" w:eastAsia="Georgia" w:hAnsi="Georgia" w:cs="Georgia"/>
          <w:spacing w:val="-3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Cardiovascular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>Technology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(P)</w:t>
      </w:r>
      <w:r w:rsidRPr="004F0F94">
        <w:rPr>
          <w:rFonts w:ascii="Georgia" w:eastAsia="Georgia" w:hAnsi="Georgia" w:cs="Georgia"/>
          <w:spacing w:val="-5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Karen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Molumby</w:t>
      </w:r>
      <w:r w:rsidRPr="004F0F94">
        <w:rPr>
          <w:rFonts w:ascii="Georgia" w:eastAsia="Georgia" w:hAnsi="Georgia" w:cs="Georgia"/>
          <w:spacing w:val="-6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–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Program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Director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Dental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>Hygiene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(P)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Dr.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Susan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Foster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–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Director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HIT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and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 xml:space="preserve">HIM 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>Programs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(A)</w:t>
      </w:r>
      <w:r w:rsidRPr="004F0F94">
        <w:rPr>
          <w:rFonts w:ascii="Georgia" w:eastAsia="Georgia" w:hAnsi="Georgia" w:cs="Georgia"/>
          <w:spacing w:val="-4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Cristy</w:t>
      </w:r>
      <w:r w:rsidRPr="004F0F94">
        <w:rPr>
          <w:rFonts w:ascii="Georgia" w:eastAsia="Georgia" w:hAnsi="Georgia" w:cs="Georgia"/>
          <w:spacing w:val="-6"/>
          <w:sz w:val="18"/>
          <w:szCs w:val="18"/>
        </w:rPr>
        <w:t xml:space="preserve"> (</w:t>
      </w:r>
      <w:r w:rsidRPr="004F0F94">
        <w:rPr>
          <w:rFonts w:ascii="Georgia" w:eastAsia="Georgia" w:hAnsi="Georgia" w:cs="Georgia"/>
          <w:sz w:val="18"/>
          <w:szCs w:val="18"/>
        </w:rPr>
        <w:t>Clark) Estes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-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Program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Director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Social</w:t>
      </w:r>
      <w:r w:rsidRPr="004F0F94">
        <w:rPr>
          <w:rFonts w:ascii="Georgia" w:eastAsia="Georgia" w:hAnsi="Georgia" w:cs="Georgia"/>
          <w:spacing w:val="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&amp;</w:t>
      </w:r>
      <w:r w:rsidRPr="004F0F94">
        <w:rPr>
          <w:rFonts w:ascii="Georgia" w:eastAsia="Georgia" w:hAnsi="Georgia" w:cs="Georgia"/>
          <w:spacing w:val="-3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 xml:space="preserve">Human 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>Services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(P)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Jean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Newberry</w:t>
      </w:r>
      <w:r w:rsidRPr="004F0F94">
        <w:rPr>
          <w:rFonts w:ascii="Georgia" w:eastAsia="Georgia" w:hAnsi="Georgia" w:cs="Georgia"/>
          <w:spacing w:val="-5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– Program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Director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of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Respiratory</w:t>
      </w:r>
      <w:r w:rsidRPr="004F0F94">
        <w:rPr>
          <w:rFonts w:ascii="Georgia" w:eastAsia="Georgia" w:hAnsi="Georgia" w:cs="Georgia"/>
          <w:spacing w:val="-5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pacing w:val="-4"/>
          <w:sz w:val="18"/>
          <w:szCs w:val="18"/>
        </w:rPr>
        <w:t>Care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(P)</w:t>
      </w:r>
      <w:r w:rsidRPr="004F0F94">
        <w:rPr>
          <w:rFonts w:ascii="Georgia" w:eastAsia="Georgia" w:hAnsi="Georgia" w:cs="Georgia"/>
          <w:spacing w:val="-5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James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Mayhew</w:t>
      </w:r>
      <w:r w:rsidRPr="004F0F94">
        <w:rPr>
          <w:rFonts w:ascii="Georgia" w:eastAsia="Georgia" w:hAnsi="Georgia" w:cs="Georgia"/>
          <w:spacing w:val="-3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–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Program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Director</w:t>
      </w:r>
      <w:r w:rsidRPr="004F0F94">
        <w:rPr>
          <w:rFonts w:ascii="Georgia" w:eastAsia="Georgia" w:hAnsi="Georgia" w:cs="Georgia"/>
          <w:spacing w:val="-3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 xml:space="preserve">Radiologic 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>Technology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(P)</w:t>
      </w:r>
      <w:r w:rsidRPr="004F0F94">
        <w:rPr>
          <w:rFonts w:ascii="Georgia" w:eastAsia="Georgia" w:hAnsi="Georgia" w:cs="Georgia"/>
          <w:spacing w:val="-5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Cassie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Billian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–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Program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Director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of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pacing w:val="-5"/>
          <w:sz w:val="18"/>
          <w:szCs w:val="18"/>
        </w:rPr>
        <w:t>EMS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pacing w:val="-5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(P)</w:t>
      </w:r>
      <w:r w:rsidRPr="004F0F94">
        <w:rPr>
          <w:rFonts w:ascii="Georgia" w:eastAsia="Georgia" w:hAnsi="Georgia" w:cs="Georgia"/>
          <w:spacing w:val="-3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Alexis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Augustenborg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–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Academic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Advisor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II, HP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 xml:space="preserve">at </w:t>
      </w:r>
      <w:r w:rsidRPr="004F0F94">
        <w:rPr>
          <w:rFonts w:ascii="Georgia" w:eastAsia="Georgia" w:hAnsi="Georgia" w:cs="Georgia"/>
          <w:spacing w:val="-5"/>
          <w:sz w:val="18"/>
          <w:szCs w:val="18"/>
        </w:rPr>
        <w:t>Lee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pacing w:val="-5"/>
          <w:sz w:val="18"/>
          <w:szCs w:val="18"/>
        </w:rPr>
      </w:pPr>
      <w:r w:rsidRPr="004F0F94">
        <w:rPr>
          <w:rFonts w:ascii="Georgia" w:eastAsia="Georgia" w:hAnsi="Georgia" w:cs="Georgia"/>
          <w:spacing w:val="-5"/>
          <w:sz w:val="18"/>
          <w:szCs w:val="18"/>
        </w:rPr>
        <w:t>(P) Jynell Kingsberry – Academic Advisor Collier ASN Advisor II (Perkins Funded)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(A) Janice Cousino – Nursing Chairperson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(A) Dr. Cynthia Vaccarino, Program Director, Physical Therapist Assistant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lastRenderedPageBreak/>
        <w:t>(P) Cassandra Allbritten, Program Director, Advanced Medical Assisting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(P)</w:t>
      </w:r>
      <w:r w:rsidRPr="004F0F94">
        <w:rPr>
          <w:rFonts w:ascii="Georgia" w:eastAsia="Georgia" w:hAnsi="Georgia" w:cs="Georgia"/>
          <w:spacing w:val="-4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DonnaMarie</w:t>
      </w:r>
      <w:r w:rsidRPr="004F0F94">
        <w:rPr>
          <w:rFonts w:ascii="Georgia" w:eastAsia="Georgia" w:hAnsi="Georgia" w:cs="Georgia"/>
          <w:spacing w:val="-4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Rich</w:t>
      </w:r>
      <w:r w:rsidRPr="004F0F94">
        <w:rPr>
          <w:rFonts w:ascii="Georgia" w:eastAsia="Georgia" w:hAnsi="Georgia" w:cs="Georgia"/>
          <w:spacing w:val="-3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–</w:t>
      </w:r>
      <w:r w:rsidRPr="004F0F94">
        <w:rPr>
          <w:rFonts w:ascii="Georgia" w:eastAsia="Georgia" w:hAnsi="Georgia" w:cs="Georgia"/>
          <w:spacing w:val="-1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Coordinator, Health Professions Administration</w:t>
      </w:r>
      <w:r w:rsidRPr="004F0F94">
        <w:rPr>
          <w:rFonts w:ascii="Georgia" w:eastAsia="Georgia" w:hAnsi="Georgia" w:cs="Georgia"/>
          <w:spacing w:val="-3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>(Scribe)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spacing w:val="-2"/>
          <w:sz w:val="18"/>
          <w:szCs w:val="18"/>
        </w:rPr>
      </w:pPr>
      <w:r w:rsidRPr="004F0F94">
        <w:rPr>
          <w:rFonts w:ascii="Georgia" w:eastAsia="Georgia" w:hAnsi="Georgia" w:cs="Georgia"/>
          <w:sz w:val="18"/>
          <w:szCs w:val="18"/>
        </w:rPr>
        <w:t>(P)</w:t>
      </w:r>
      <w:r w:rsidRPr="004F0F94">
        <w:rPr>
          <w:rFonts w:ascii="Georgia" w:eastAsia="Georgia" w:hAnsi="Georgia" w:cs="Georgia"/>
          <w:spacing w:val="-6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Tamra</w:t>
      </w:r>
      <w:r w:rsidRPr="004F0F94">
        <w:rPr>
          <w:rFonts w:ascii="Georgia" w:eastAsia="Georgia" w:hAnsi="Georgia" w:cs="Georgia"/>
          <w:spacing w:val="-3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Pacheco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– Health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Professions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Support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sz w:val="18"/>
          <w:szCs w:val="18"/>
        </w:rPr>
        <w:t>Specialist</w:t>
      </w:r>
      <w:r w:rsidRPr="004F0F94">
        <w:rPr>
          <w:rFonts w:ascii="Georgia" w:eastAsia="Georgia" w:hAnsi="Georgia" w:cs="Georgia"/>
          <w:spacing w:val="-2"/>
          <w:sz w:val="18"/>
          <w:szCs w:val="18"/>
        </w:rPr>
        <w:t xml:space="preserve"> 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24" w:after="0" w:line="240" w:lineRule="auto"/>
        <w:ind w:left="940"/>
        <w:rPr>
          <w:rFonts w:ascii="Georgia" w:eastAsia="Georgia" w:hAnsi="Georgia" w:cs="Georgia"/>
          <w:b/>
          <w:i/>
          <w:sz w:val="18"/>
          <w:szCs w:val="18"/>
        </w:rPr>
      </w:pPr>
      <w:r w:rsidRPr="004F0F94">
        <w:rPr>
          <w:rFonts w:ascii="Georgia" w:eastAsia="Georgia" w:hAnsi="Georgia" w:cs="Georgia"/>
          <w:b/>
          <w:i/>
          <w:sz w:val="18"/>
          <w:szCs w:val="18"/>
        </w:rPr>
        <w:t>Meeting</w:t>
      </w:r>
      <w:r w:rsidRPr="004F0F94">
        <w:rPr>
          <w:rFonts w:ascii="Georgia" w:eastAsia="Georgia" w:hAnsi="Georgia" w:cs="Georgia"/>
          <w:b/>
          <w:i/>
          <w:spacing w:val="-3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b/>
          <w:i/>
          <w:sz w:val="18"/>
          <w:szCs w:val="18"/>
        </w:rPr>
        <w:t>is</w:t>
      </w:r>
      <w:r w:rsidRPr="004F0F94">
        <w:rPr>
          <w:rFonts w:ascii="Georgia" w:eastAsia="Georgia" w:hAnsi="Georgia" w:cs="Georgia"/>
          <w:b/>
          <w:i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b/>
          <w:i/>
          <w:sz w:val="18"/>
          <w:szCs w:val="18"/>
        </w:rPr>
        <w:t>called</w:t>
      </w:r>
      <w:r w:rsidRPr="004F0F94">
        <w:rPr>
          <w:rFonts w:ascii="Georgia" w:eastAsia="Georgia" w:hAnsi="Georgia" w:cs="Georgia"/>
          <w:b/>
          <w:i/>
          <w:spacing w:val="-3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b/>
          <w:i/>
          <w:sz w:val="18"/>
          <w:szCs w:val="18"/>
        </w:rPr>
        <w:t>to</w:t>
      </w:r>
      <w:r w:rsidRPr="004F0F94">
        <w:rPr>
          <w:rFonts w:ascii="Georgia" w:eastAsia="Georgia" w:hAnsi="Georgia" w:cs="Georgia"/>
          <w:b/>
          <w:i/>
          <w:spacing w:val="-4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b/>
          <w:i/>
          <w:sz w:val="18"/>
          <w:szCs w:val="18"/>
        </w:rPr>
        <w:t>order</w:t>
      </w:r>
      <w:r w:rsidRPr="004F0F94">
        <w:rPr>
          <w:rFonts w:ascii="Georgia" w:eastAsia="Georgia" w:hAnsi="Georgia" w:cs="Georgia"/>
          <w:b/>
          <w:i/>
          <w:spacing w:val="-3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b/>
          <w:i/>
          <w:sz w:val="18"/>
          <w:szCs w:val="18"/>
        </w:rPr>
        <w:t>at</w:t>
      </w:r>
      <w:r w:rsidRPr="004F0F94">
        <w:rPr>
          <w:rFonts w:ascii="Georgia" w:eastAsia="Georgia" w:hAnsi="Georgia" w:cs="Georgia"/>
          <w:b/>
          <w:i/>
          <w:spacing w:val="-3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b/>
          <w:i/>
          <w:sz w:val="18"/>
          <w:szCs w:val="18"/>
        </w:rPr>
        <w:t>2</w:t>
      </w:r>
      <w:r w:rsidRPr="004F0F94">
        <w:rPr>
          <w:rFonts w:ascii="Georgia" w:eastAsia="Georgia" w:hAnsi="Georgia" w:cs="Georgia"/>
          <w:b/>
          <w:i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b/>
          <w:i/>
          <w:sz w:val="18"/>
          <w:szCs w:val="18"/>
        </w:rPr>
        <w:t>pm</w:t>
      </w:r>
      <w:r w:rsidRPr="004F0F94">
        <w:rPr>
          <w:rFonts w:ascii="Georgia" w:eastAsia="Georgia" w:hAnsi="Georgia" w:cs="Georgia"/>
          <w:b/>
          <w:i/>
          <w:spacing w:val="-4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b/>
          <w:i/>
          <w:sz w:val="18"/>
          <w:szCs w:val="18"/>
        </w:rPr>
        <w:t>by</w:t>
      </w:r>
      <w:r w:rsidRPr="004F0F94">
        <w:rPr>
          <w:rFonts w:ascii="Georgia" w:eastAsia="Georgia" w:hAnsi="Georgia" w:cs="Georgia"/>
          <w:b/>
          <w:i/>
          <w:spacing w:val="-2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b/>
          <w:i/>
          <w:sz w:val="18"/>
          <w:szCs w:val="18"/>
        </w:rPr>
        <w:t>Dr.</w:t>
      </w:r>
      <w:r w:rsidRPr="004F0F94">
        <w:rPr>
          <w:rFonts w:ascii="Georgia" w:eastAsia="Georgia" w:hAnsi="Georgia" w:cs="Georgia"/>
          <w:b/>
          <w:i/>
          <w:spacing w:val="-3"/>
          <w:sz w:val="18"/>
          <w:szCs w:val="18"/>
        </w:rPr>
        <w:t xml:space="preserve"> </w:t>
      </w:r>
      <w:r w:rsidRPr="004F0F94">
        <w:rPr>
          <w:rFonts w:ascii="Georgia" w:eastAsia="Georgia" w:hAnsi="Georgia" w:cs="Georgia"/>
          <w:b/>
          <w:i/>
          <w:spacing w:val="-4"/>
          <w:sz w:val="18"/>
          <w:szCs w:val="18"/>
        </w:rPr>
        <w:t>Such</w:t>
      </w:r>
    </w:p>
    <w:p w:rsidR="00C0122E" w:rsidRPr="004F0F94" w:rsidRDefault="00C0122E" w:rsidP="00C0122E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940"/>
        <w:rPr>
          <w:rFonts w:ascii="Georgia" w:eastAsia="Georgia" w:hAnsi="Georgia" w:cs="Georgia"/>
          <w:b/>
          <w:i/>
          <w:sz w:val="18"/>
          <w:szCs w:val="18"/>
        </w:rPr>
      </w:pPr>
      <w:r w:rsidRPr="004F0F94">
        <w:rPr>
          <w:rFonts w:ascii="Georgia" w:eastAsia="Georgia" w:hAnsi="Georgia" w:cs="Georgia"/>
          <w:b/>
          <w:i/>
          <w:sz w:val="18"/>
          <w:szCs w:val="18"/>
        </w:rPr>
        <w:t>Meeting was adjourned at 3:30 pm by Dr. Such</w:t>
      </w:r>
    </w:p>
    <w:p w:rsidR="00F47D60" w:rsidRDefault="00F47D60"/>
    <w:sectPr w:rsidR="00F47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73458"/>
    <w:multiLevelType w:val="hybridMultilevel"/>
    <w:tmpl w:val="34F88C2C"/>
    <w:lvl w:ilvl="0" w:tplc="35B619FC">
      <w:numFmt w:val="bullet"/>
      <w:lvlText w:val=""/>
      <w:lvlJc w:val="left"/>
      <w:pPr>
        <w:ind w:left="903" w:hanging="36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3B00CD1E">
      <w:numFmt w:val="bullet"/>
      <w:lvlText w:val="o"/>
      <w:lvlJc w:val="left"/>
      <w:pPr>
        <w:ind w:left="1586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B344C93C">
      <w:numFmt w:val="bullet"/>
      <w:lvlText w:val="•"/>
      <w:lvlJc w:val="left"/>
      <w:pPr>
        <w:ind w:left="2485" w:hanging="363"/>
      </w:pPr>
      <w:rPr>
        <w:lang w:val="en-US" w:eastAsia="en-US" w:bidi="ar-SA"/>
      </w:rPr>
    </w:lvl>
    <w:lvl w:ilvl="3" w:tplc="C14ABE18">
      <w:numFmt w:val="bullet"/>
      <w:lvlText w:val="•"/>
      <w:lvlJc w:val="left"/>
      <w:pPr>
        <w:ind w:left="3347" w:hanging="363"/>
      </w:pPr>
      <w:rPr>
        <w:lang w:val="en-US" w:eastAsia="en-US" w:bidi="ar-SA"/>
      </w:rPr>
    </w:lvl>
    <w:lvl w:ilvl="4" w:tplc="3820A1B4">
      <w:numFmt w:val="bullet"/>
      <w:lvlText w:val="•"/>
      <w:lvlJc w:val="left"/>
      <w:pPr>
        <w:ind w:left="4209" w:hanging="363"/>
      </w:pPr>
      <w:rPr>
        <w:lang w:val="en-US" w:eastAsia="en-US" w:bidi="ar-SA"/>
      </w:rPr>
    </w:lvl>
    <w:lvl w:ilvl="5" w:tplc="288E33E2">
      <w:numFmt w:val="bullet"/>
      <w:lvlText w:val="•"/>
      <w:lvlJc w:val="left"/>
      <w:pPr>
        <w:ind w:left="5071" w:hanging="363"/>
      </w:pPr>
      <w:rPr>
        <w:lang w:val="en-US" w:eastAsia="en-US" w:bidi="ar-SA"/>
      </w:rPr>
    </w:lvl>
    <w:lvl w:ilvl="6" w:tplc="AFC24BF8">
      <w:numFmt w:val="bullet"/>
      <w:lvlText w:val="•"/>
      <w:lvlJc w:val="left"/>
      <w:pPr>
        <w:ind w:left="5934" w:hanging="363"/>
      </w:pPr>
      <w:rPr>
        <w:lang w:val="en-US" w:eastAsia="en-US" w:bidi="ar-SA"/>
      </w:rPr>
    </w:lvl>
    <w:lvl w:ilvl="7" w:tplc="FE628610">
      <w:numFmt w:val="bullet"/>
      <w:lvlText w:val="•"/>
      <w:lvlJc w:val="left"/>
      <w:pPr>
        <w:ind w:left="6796" w:hanging="363"/>
      </w:pPr>
      <w:rPr>
        <w:lang w:val="en-US" w:eastAsia="en-US" w:bidi="ar-SA"/>
      </w:rPr>
    </w:lvl>
    <w:lvl w:ilvl="8" w:tplc="9AB4991A">
      <w:numFmt w:val="bullet"/>
      <w:lvlText w:val="•"/>
      <w:lvlJc w:val="left"/>
      <w:pPr>
        <w:ind w:left="7658" w:hanging="363"/>
      </w:pPr>
      <w:rPr>
        <w:lang w:val="en-US" w:eastAsia="en-US" w:bidi="ar-SA"/>
      </w:rPr>
    </w:lvl>
  </w:abstractNum>
  <w:abstractNum w:abstractNumId="1" w15:restartNumberingAfterBreak="0">
    <w:nsid w:val="102754CE"/>
    <w:multiLevelType w:val="hybridMultilevel"/>
    <w:tmpl w:val="BB16E90C"/>
    <w:lvl w:ilvl="0" w:tplc="3B00CD1E">
      <w:numFmt w:val="bullet"/>
      <w:lvlText w:val="o"/>
      <w:lvlJc w:val="left"/>
      <w:pPr>
        <w:ind w:left="129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" w15:restartNumberingAfterBreak="0">
    <w:nsid w:val="597A703B"/>
    <w:multiLevelType w:val="hybridMultilevel"/>
    <w:tmpl w:val="A38A8E7C"/>
    <w:lvl w:ilvl="0" w:tplc="3B00CD1E"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2E"/>
    <w:rsid w:val="001D235D"/>
    <w:rsid w:val="00233EEC"/>
    <w:rsid w:val="00346F6F"/>
    <w:rsid w:val="004832C6"/>
    <w:rsid w:val="00495342"/>
    <w:rsid w:val="004B28D9"/>
    <w:rsid w:val="004F0F94"/>
    <w:rsid w:val="00505448"/>
    <w:rsid w:val="00547189"/>
    <w:rsid w:val="00605A22"/>
    <w:rsid w:val="006C0D4C"/>
    <w:rsid w:val="00771A16"/>
    <w:rsid w:val="007937BE"/>
    <w:rsid w:val="007D38A2"/>
    <w:rsid w:val="008878DB"/>
    <w:rsid w:val="0092157A"/>
    <w:rsid w:val="00922A28"/>
    <w:rsid w:val="00AA3E5B"/>
    <w:rsid w:val="00AB20DE"/>
    <w:rsid w:val="00B145EC"/>
    <w:rsid w:val="00BB280F"/>
    <w:rsid w:val="00BE17D7"/>
    <w:rsid w:val="00BF1A89"/>
    <w:rsid w:val="00C0122E"/>
    <w:rsid w:val="00C068A8"/>
    <w:rsid w:val="00CB7D3C"/>
    <w:rsid w:val="00D01C8A"/>
    <w:rsid w:val="00D45B8A"/>
    <w:rsid w:val="00D64A82"/>
    <w:rsid w:val="00E51C10"/>
    <w:rsid w:val="00E73044"/>
    <w:rsid w:val="00EE0D63"/>
    <w:rsid w:val="00F4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A9020"/>
  <w15:chartTrackingRefBased/>
  <w15:docId w15:val="{5F0E308E-E844-42D5-AC9C-A4D27253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22E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C0122E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Georgia" w:eastAsia="Georgia" w:hAnsi="Georgia" w:cs="Georgia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22E"/>
    <w:rPr>
      <w:rFonts w:ascii="Georgia" w:eastAsia="Georgia" w:hAnsi="Georgia" w:cs="Georgia"/>
      <w:b/>
      <w:bCs/>
      <w:u w:val="single" w:color="000000"/>
    </w:rPr>
  </w:style>
  <w:style w:type="character" w:styleId="Hyperlink">
    <w:name w:val="Hyperlink"/>
    <w:basedOn w:val="DefaultParagraphFont"/>
    <w:uiPriority w:val="99"/>
    <w:semiHidden/>
    <w:unhideWhenUsed/>
    <w:rsid w:val="00C0122E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0122E"/>
    <w:pPr>
      <w:widowControl w:val="0"/>
      <w:autoSpaceDE w:val="0"/>
      <w:autoSpaceDN w:val="0"/>
      <w:spacing w:before="124" w:after="0" w:line="240" w:lineRule="auto"/>
      <w:ind w:left="1660" w:hanging="363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0122E"/>
    <w:rPr>
      <w:rFonts w:ascii="Georgia" w:eastAsia="Georgia" w:hAnsi="Georgia" w:cs="Georgia"/>
    </w:rPr>
  </w:style>
  <w:style w:type="paragraph" w:styleId="ListParagraph">
    <w:name w:val="List Paragraph"/>
    <w:basedOn w:val="Normal"/>
    <w:uiPriority w:val="1"/>
    <w:qFormat/>
    <w:rsid w:val="00C0122E"/>
    <w:pPr>
      <w:widowControl w:val="0"/>
      <w:autoSpaceDE w:val="0"/>
      <w:autoSpaceDN w:val="0"/>
      <w:spacing w:before="124" w:after="0" w:line="240" w:lineRule="auto"/>
      <w:ind w:left="1660" w:hanging="363"/>
    </w:pPr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4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sw.zoom.us/j/817944658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hitney.Rhyne@fsw.edu" TargetMode="External"/><Relationship Id="rId5" Type="http://schemas.openxmlformats.org/officeDocument/2006/relationships/hyperlink" Target="https://fsw.qualtrics.com/jfe/form/SV_6K9ZMRCCkeR5gf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DonnaMarie Rich</dc:creator>
  <cp:keywords/>
  <dc:description/>
  <cp:lastModifiedBy>Tami Such</cp:lastModifiedBy>
  <cp:revision>2</cp:revision>
  <dcterms:created xsi:type="dcterms:W3CDTF">2024-04-14T23:01:00Z</dcterms:created>
  <dcterms:modified xsi:type="dcterms:W3CDTF">2024-04-14T23:01:00Z</dcterms:modified>
</cp:coreProperties>
</file>