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186" w:rsidRDefault="002F5186" w:rsidP="002F5186">
      <w:pPr>
        <w:widowControl w:val="0"/>
        <w:tabs>
          <w:tab w:val="left" w:pos="2380"/>
        </w:tabs>
        <w:autoSpaceDE w:val="0"/>
        <w:autoSpaceDN w:val="0"/>
        <w:spacing w:before="88" w:after="0" w:line="240" w:lineRule="auto"/>
        <w:ind w:left="220"/>
        <w:outlineLvl w:val="0"/>
        <w:rPr>
          <w:rFonts w:ascii="Georgia" w:eastAsia="Georgia" w:hAnsi="Georgia" w:cs="Georgia"/>
          <w:b/>
          <w:bCs/>
        </w:rPr>
      </w:pPr>
      <w:bookmarkStart w:id="0" w:name="MEETING:_SoHP_Meeting"/>
      <w:bookmarkEnd w:id="0"/>
      <w:r>
        <w:rPr>
          <w:rFonts w:ascii="Georgia" w:eastAsia="Georgia" w:hAnsi="Georgia" w:cs="Georgia"/>
          <w:b/>
          <w:bCs/>
          <w:spacing w:val="-2"/>
        </w:rPr>
        <w:t>MEETING:</w:t>
      </w:r>
      <w:r>
        <w:rPr>
          <w:rFonts w:ascii="Georgia" w:eastAsia="Georgia" w:hAnsi="Georgia" w:cs="Georgia"/>
          <w:b/>
          <w:bCs/>
        </w:rPr>
        <w:tab/>
      </w:r>
      <w:proofErr w:type="spellStart"/>
      <w:r>
        <w:rPr>
          <w:rFonts w:ascii="Georgia" w:eastAsia="Georgia" w:hAnsi="Georgia" w:cs="Georgia"/>
          <w:b/>
          <w:bCs/>
        </w:rPr>
        <w:t>SoHP</w:t>
      </w:r>
      <w:proofErr w:type="spellEnd"/>
      <w:r>
        <w:rPr>
          <w:rFonts w:ascii="Georgia" w:eastAsia="Georgia" w:hAnsi="Georgia" w:cs="Georgia"/>
          <w:b/>
          <w:bCs/>
          <w:spacing w:val="-9"/>
        </w:rPr>
        <w:t xml:space="preserve"> Monthly </w:t>
      </w:r>
      <w:r>
        <w:rPr>
          <w:rFonts w:ascii="Georgia" w:eastAsia="Georgia" w:hAnsi="Georgia" w:cs="Georgia"/>
          <w:b/>
          <w:bCs/>
          <w:spacing w:val="-2"/>
        </w:rPr>
        <w:t>Meeting</w:t>
      </w:r>
    </w:p>
    <w:p w:rsidR="002F5186" w:rsidRDefault="002F5186" w:rsidP="002F5186">
      <w:pPr>
        <w:widowControl w:val="0"/>
        <w:autoSpaceDE w:val="0"/>
        <w:autoSpaceDN w:val="0"/>
        <w:spacing w:before="1" w:after="0" w:line="240" w:lineRule="auto"/>
        <w:rPr>
          <w:rFonts w:ascii="Georgia" w:eastAsia="Georgia" w:hAnsi="Georgia" w:cs="Georgia"/>
          <w:b/>
          <w:sz w:val="21"/>
        </w:rPr>
      </w:pPr>
    </w:p>
    <w:p w:rsidR="002F5186" w:rsidRDefault="002F5186" w:rsidP="002F5186">
      <w:pPr>
        <w:pStyle w:val="BodyText"/>
        <w:spacing w:before="0"/>
        <w:ind w:left="2380" w:firstLine="0"/>
        <w:rPr>
          <w:spacing w:val="-4"/>
        </w:rPr>
      </w:pPr>
      <w:r>
        <w:t>January 23rd,</w:t>
      </w:r>
      <w:r>
        <w:rPr>
          <w:spacing w:val="-10"/>
        </w:rPr>
        <w:t xml:space="preserve"> </w:t>
      </w:r>
      <w:r>
        <w:t>2:00</w:t>
      </w:r>
      <w:r>
        <w:rPr>
          <w:spacing w:val="-11"/>
        </w:rPr>
        <w:t xml:space="preserve"> </w:t>
      </w:r>
      <w:r>
        <w:t>-3:30</w:t>
      </w:r>
      <w:r>
        <w:rPr>
          <w:spacing w:val="-12"/>
        </w:rPr>
        <w:t xml:space="preserve"> </w:t>
      </w:r>
      <w:r>
        <w:t>pm</w:t>
      </w:r>
      <w:r>
        <w:rPr>
          <w:spacing w:val="-4"/>
        </w:rPr>
        <w:t xml:space="preserve"> in Room A-105</w:t>
      </w:r>
    </w:p>
    <w:p w:rsidR="002F5186" w:rsidRDefault="002F5186" w:rsidP="002F5186">
      <w:pPr>
        <w:tabs>
          <w:tab w:val="left" w:pos="2381"/>
        </w:tabs>
        <w:ind w:left="221"/>
        <w:rPr>
          <w:rFonts w:ascii="Georgia" w:hAnsi="Georgia"/>
          <w:b/>
          <w:spacing w:val="-2"/>
        </w:rPr>
      </w:pPr>
    </w:p>
    <w:p w:rsidR="002F5186" w:rsidRDefault="002F5186" w:rsidP="002F5186">
      <w:pPr>
        <w:tabs>
          <w:tab w:val="left" w:pos="2381"/>
        </w:tabs>
        <w:ind w:left="221"/>
      </w:pPr>
      <w:r>
        <w:rPr>
          <w:rFonts w:ascii="Georgia" w:hAnsi="Georgia"/>
          <w:b/>
          <w:spacing w:val="-2"/>
        </w:rPr>
        <w:t>PURPOSE:</w:t>
      </w:r>
      <w:r>
        <w:rPr>
          <w:b/>
        </w:rPr>
        <w:tab/>
      </w:r>
      <w:proofErr w:type="spellStart"/>
      <w:r>
        <w:rPr>
          <w:rFonts w:ascii="Georgia" w:hAnsi="Georgia"/>
          <w:spacing w:val="-2"/>
        </w:rPr>
        <w:t>SoHP</w:t>
      </w:r>
      <w:proofErr w:type="spellEnd"/>
      <w:r>
        <w:rPr>
          <w:rFonts w:ascii="Georgia" w:hAnsi="Georgia"/>
          <w:spacing w:val="-2"/>
        </w:rPr>
        <w:t xml:space="preserve"> Monthly</w:t>
      </w:r>
      <w:r>
        <w:rPr>
          <w:rFonts w:ascii="Georgia" w:hAnsi="Georgia"/>
          <w:spacing w:val="-4"/>
        </w:rPr>
        <w:t xml:space="preserve"> </w:t>
      </w:r>
      <w:r>
        <w:rPr>
          <w:rFonts w:ascii="Georgia" w:hAnsi="Georgia"/>
          <w:spacing w:val="-2"/>
        </w:rPr>
        <w:t>Meeting January 2024</w:t>
      </w:r>
    </w:p>
    <w:p w:rsidR="002F5186" w:rsidRDefault="002F5186" w:rsidP="002F5186">
      <w:pPr>
        <w:widowControl w:val="0"/>
        <w:autoSpaceDE w:val="0"/>
        <w:autoSpaceDN w:val="0"/>
        <w:spacing w:before="10" w:after="0" w:line="240" w:lineRule="auto"/>
        <w:rPr>
          <w:rFonts w:ascii="Georgia" w:eastAsia="Georgia" w:hAnsi="Georgia" w:cs="Georgia"/>
          <w:sz w:val="20"/>
        </w:rPr>
      </w:pPr>
    </w:p>
    <w:p w:rsidR="002F5186" w:rsidRDefault="002F5186" w:rsidP="002F5186">
      <w:pPr>
        <w:widowControl w:val="0"/>
        <w:tabs>
          <w:tab w:val="left" w:pos="2380"/>
        </w:tabs>
        <w:autoSpaceDE w:val="0"/>
        <w:autoSpaceDN w:val="0"/>
        <w:spacing w:after="0" w:line="276" w:lineRule="auto"/>
        <w:ind w:left="2380" w:right="536" w:hanging="2163"/>
        <w:rPr>
          <w:rFonts w:ascii="Georgia" w:eastAsia="Georgia" w:hAnsi="Georgia" w:cs="Georgia"/>
        </w:rPr>
      </w:pPr>
      <w:r>
        <w:rPr>
          <w:rFonts w:ascii="Georgia" w:eastAsia="Georgia" w:hAnsi="Georgia" w:cs="Georgia"/>
          <w:b/>
          <w:spacing w:val="-2"/>
        </w:rPr>
        <w:t>ATTENDEES:</w:t>
      </w:r>
      <w:r>
        <w:rPr>
          <w:rFonts w:ascii="Georgia" w:eastAsia="Georgia" w:hAnsi="Georgia" w:cs="Georgia"/>
          <w:b/>
        </w:rPr>
        <w:tab/>
      </w:r>
      <w:r>
        <w:rPr>
          <w:rFonts w:ascii="Georgia" w:eastAsia="Georgia" w:hAnsi="Georgia" w:cs="Georgia"/>
        </w:rPr>
        <w:t>Dean,</w:t>
      </w:r>
      <w:r>
        <w:rPr>
          <w:rFonts w:ascii="Georgia" w:eastAsia="Georgia" w:hAnsi="Georgia" w:cs="Georgia"/>
          <w:spacing w:val="-10"/>
        </w:rPr>
        <w:t xml:space="preserve"> </w:t>
      </w:r>
      <w:r>
        <w:rPr>
          <w:rFonts w:ascii="Georgia" w:eastAsia="Georgia" w:hAnsi="Georgia" w:cs="Georgia"/>
        </w:rPr>
        <w:t>Associate</w:t>
      </w:r>
      <w:r>
        <w:rPr>
          <w:rFonts w:ascii="Georgia" w:eastAsia="Georgia" w:hAnsi="Georgia" w:cs="Georgia"/>
          <w:spacing w:val="-11"/>
        </w:rPr>
        <w:t xml:space="preserve"> </w:t>
      </w:r>
      <w:r>
        <w:rPr>
          <w:rFonts w:ascii="Georgia" w:eastAsia="Georgia" w:hAnsi="Georgia" w:cs="Georgia"/>
        </w:rPr>
        <w:t>Dean,</w:t>
      </w:r>
      <w:r>
        <w:rPr>
          <w:rFonts w:ascii="Georgia" w:eastAsia="Georgia" w:hAnsi="Georgia" w:cs="Georgia"/>
          <w:spacing w:val="-10"/>
        </w:rPr>
        <w:t xml:space="preserve"> </w:t>
      </w:r>
      <w:r>
        <w:rPr>
          <w:rFonts w:ascii="Georgia" w:eastAsia="Georgia" w:hAnsi="Georgia" w:cs="Georgia"/>
        </w:rPr>
        <w:t>Directors,</w:t>
      </w:r>
      <w:r>
        <w:rPr>
          <w:rFonts w:ascii="Georgia" w:eastAsia="Georgia" w:hAnsi="Georgia" w:cs="Georgia"/>
          <w:spacing w:val="-10"/>
        </w:rPr>
        <w:t xml:space="preserve"> </w:t>
      </w:r>
      <w:r>
        <w:rPr>
          <w:rFonts w:ascii="Georgia" w:eastAsia="Georgia" w:hAnsi="Georgia" w:cs="Georgia"/>
        </w:rPr>
        <w:t>Department</w:t>
      </w:r>
      <w:r>
        <w:rPr>
          <w:rFonts w:ascii="Georgia" w:eastAsia="Georgia" w:hAnsi="Georgia" w:cs="Georgia"/>
          <w:spacing w:val="-11"/>
        </w:rPr>
        <w:t xml:space="preserve"> </w:t>
      </w:r>
      <w:r>
        <w:rPr>
          <w:rFonts w:ascii="Georgia" w:eastAsia="Georgia" w:hAnsi="Georgia" w:cs="Georgia"/>
        </w:rPr>
        <w:t>Chairs,</w:t>
      </w:r>
      <w:r>
        <w:rPr>
          <w:rFonts w:ascii="Georgia" w:eastAsia="Georgia" w:hAnsi="Georgia" w:cs="Georgia"/>
          <w:spacing w:val="-12"/>
        </w:rPr>
        <w:t xml:space="preserve"> </w:t>
      </w:r>
      <w:r>
        <w:rPr>
          <w:rFonts w:ascii="Georgia" w:eastAsia="Georgia" w:hAnsi="Georgia" w:cs="Georgia"/>
        </w:rPr>
        <w:t>Advisors,</w:t>
      </w:r>
      <w:r>
        <w:rPr>
          <w:rFonts w:ascii="Georgia" w:eastAsia="Georgia" w:hAnsi="Georgia" w:cs="Georgia"/>
          <w:spacing w:val="-10"/>
        </w:rPr>
        <w:t xml:space="preserve"> </w:t>
      </w:r>
      <w:r>
        <w:rPr>
          <w:rFonts w:ascii="Georgia" w:eastAsia="Georgia" w:hAnsi="Georgia" w:cs="Georgia"/>
        </w:rPr>
        <w:t>and ASN Campus Site Coordinators</w:t>
      </w:r>
    </w:p>
    <w:p w:rsidR="002F5186" w:rsidRDefault="002F5186" w:rsidP="002F5186">
      <w:pPr>
        <w:widowControl w:val="0"/>
        <w:autoSpaceDE w:val="0"/>
        <w:autoSpaceDN w:val="0"/>
        <w:spacing w:after="0" w:line="240" w:lineRule="auto"/>
        <w:rPr>
          <w:rFonts w:ascii="Georgia" w:eastAsia="Georgia" w:hAnsi="Georgia" w:cs="Georgia"/>
          <w:sz w:val="24"/>
        </w:rPr>
      </w:pPr>
    </w:p>
    <w:p w:rsidR="002F5186" w:rsidRDefault="002F5186" w:rsidP="002F5186">
      <w:pPr>
        <w:widowControl w:val="0"/>
        <w:autoSpaceDE w:val="0"/>
        <w:autoSpaceDN w:val="0"/>
        <w:spacing w:before="1" w:after="0" w:line="250" w:lineRule="exact"/>
        <w:ind w:left="119"/>
        <w:jc w:val="center"/>
        <w:outlineLvl w:val="0"/>
        <w:rPr>
          <w:rFonts w:ascii="Georgia" w:eastAsia="Georgia" w:hAnsi="Georgia" w:cs="Georgia"/>
          <w:b/>
          <w:bCs/>
        </w:rPr>
      </w:pPr>
      <w:r>
        <w:rPr>
          <w:rFonts w:ascii="Georgia" w:eastAsia="Georgia" w:hAnsi="Georgia" w:cs="Georgia"/>
          <w:b/>
          <w:bCs/>
          <w:spacing w:val="-2"/>
          <w:u w:val="single" w:color="000000"/>
        </w:rPr>
        <w:t>Meeting Minutes</w:t>
      </w:r>
    </w:p>
    <w:p w:rsidR="002F5186" w:rsidRDefault="002F5186" w:rsidP="002F5186">
      <w:pPr>
        <w:widowControl w:val="0"/>
        <w:numPr>
          <w:ilvl w:val="0"/>
          <w:numId w:val="1"/>
        </w:numPr>
        <w:tabs>
          <w:tab w:val="left" w:pos="941"/>
        </w:tabs>
        <w:autoSpaceDE w:val="0"/>
        <w:autoSpaceDN w:val="0"/>
        <w:spacing w:before="124" w:after="0" w:line="240" w:lineRule="auto"/>
        <w:rPr>
          <w:rFonts w:ascii="Georgia" w:eastAsia="Georgia" w:hAnsi="Georgia" w:cs="Georgia"/>
          <w:b/>
          <w:u w:val="single"/>
        </w:rPr>
      </w:pPr>
      <w:r>
        <w:rPr>
          <w:rFonts w:ascii="Georgia" w:eastAsia="Georgia" w:hAnsi="Georgia" w:cs="Georgia"/>
          <w:b/>
          <w:u w:val="single"/>
        </w:rPr>
        <w:t>Kudos:</w:t>
      </w:r>
      <w:r>
        <w:rPr>
          <w:rFonts w:ascii="Georgia" w:eastAsia="Georgia" w:hAnsi="Georgia" w:cs="Georgia"/>
        </w:rPr>
        <w:t xml:space="preserve"> Special Thanks -  </w:t>
      </w:r>
    </w:p>
    <w:p w:rsidR="002F5186" w:rsidRPr="002F5186" w:rsidRDefault="002F5186" w:rsidP="00693EB3">
      <w:pPr>
        <w:pStyle w:val="ListParagraph"/>
        <w:numPr>
          <w:ilvl w:val="0"/>
          <w:numId w:val="2"/>
        </w:numPr>
        <w:tabs>
          <w:tab w:val="left" w:pos="941"/>
        </w:tabs>
        <w:rPr>
          <w:b/>
          <w:u w:val="single"/>
        </w:rPr>
      </w:pPr>
      <w:r w:rsidRPr="002F5186">
        <w:rPr>
          <w:i/>
        </w:rPr>
        <w:t xml:space="preserve">Cassie and her Team (including students) – </w:t>
      </w:r>
      <w:r w:rsidRPr="002F5186">
        <w:t>Assisted the SWFL Children’s Charities Wine Fest Set Up</w:t>
      </w:r>
      <w:r>
        <w:t>.</w:t>
      </w:r>
    </w:p>
    <w:p w:rsidR="002F5186" w:rsidRPr="002F5186" w:rsidRDefault="002F5186" w:rsidP="00693EB3">
      <w:pPr>
        <w:pStyle w:val="ListParagraph"/>
        <w:numPr>
          <w:ilvl w:val="0"/>
          <w:numId w:val="2"/>
        </w:numPr>
        <w:tabs>
          <w:tab w:val="left" w:pos="941"/>
        </w:tabs>
        <w:rPr>
          <w:b/>
          <w:u w:val="single"/>
        </w:rPr>
      </w:pPr>
      <w:r>
        <w:rPr>
          <w:i/>
        </w:rPr>
        <w:t>Cristy Clark</w:t>
      </w:r>
      <w:r w:rsidRPr="002F5186">
        <w:rPr>
          <w:i/>
        </w:rPr>
        <w:t xml:space="preserve"> - </w:t>
      </w:r>
      <w:r>
        <w:t>Successful QM Certification HUS 2428</w:t>
      </w:r>
      <w:r w:rsidRPr="002F5186">
        <w:rPr>
          <w:i/>
        </w:rPr>
        <w:t xml:space="preserve"> </w:t>
      </w:r>
    </w:p>
    <w:p w:rsidR="006251A5" w:rsidRPr="006251A5" w:rsidRDefault="002F5186" w:rsidP="002F5186">
      <w:pPr>
        <w:pStyle w:val="ListParagraph"/>
        <w:numPr>
          <w:ilvl w:val="0"/>
          <w:numId w:val="2"/>
        </w:numPr>
        <w:tabs>
          <w:tab w:val="left" w:pos="941"/>
        </w:tabs>
        <w:rPr>
          <w:b/>
          <w:u w:val="single"/>
        </w:rPr>
      </w:pPr>
      <w:r>
        <w:rPr>
          <w:i/>
        </w:rPr>
        <w:t xml:space="preserve">Multiple Curriculum Committee Successes – </w:t>
      </w:r>
      <w:r w:rsidR="006251A5">
        <w:t>HIT, EMS/Fire, and Radiologic Technology</w:t>
      </w:r>
    </w:p>
    <w:p w:rsidR="006251A5" w:rsidRPr="006251A5" w:rsidRDefault="006251A5" w:rsidP="006251A5">
      <w:pPr>
        <w:pStyle w:val="ListParagraph"/>
        <w:numPr>
          <w:ilvl w:val="0"/>
          <w:numId w:val="2"/>
        </w:numPr>
        <w:rPr>
          <w:rFonts w:ascii="Calibri" w:eastAsiaTheme="minorHAnsi" w:hAnsi="Calibri" w:cs="Calibri"/>
        </w:rPr>
      </w:pPr>
      <w:r>
        <w:t>Successful HIT-CAHIIM Re-Accreditation &amp; Developing Program Selection</w:t>
      </w:r>
    </w:p>
    <w:p w:rsidR="00F12FA6" w:rsidRDefault="002F5186" w:rsidP="00F12FA6">
      <w:pPr>
        <w:pStyle w:val="ListParagraph"/>
        <w:numPr>
          <w:ilvl w:val="0"/>
          <w:numId w:val="7"/>
        </w:numPr>
        <w:tabs>
          <w:tab w:val="left" w:pos="941"/>
        </w:tabs>
      </w:pPr>
      <w:r w:rsidRPr="00F12FA6">
        <w:rPr>
          <w:b/>
          <w:u w:val="single"/>
        </w:rPr>
        <w:t xml:space="preserve">Welcome </w:t>
      </w:r>
      <w:r>
        <w:t xml:space="preserve">– New Hires- </w:t>
      </w:r>
      <w:r w:rsidR="00F12FA6">
        <w:t>Melissa Hitch- Nursing Laboratory &amp; Simulation Experiences, Dr. Cynthia Vaccarino- PTA Program Director, AMA Program Director, Cassandra Allbritten, Leticia Guevara-EMS Program Coordinator.</w:t>
      </w:r>
    </w:p>
    <w:p w:rsidR="00D02EC4" w:rsidRDefault="002F5186" w:rsidP="00D02EC4">
      <w:pPr>
        <w:pStyle w:val="ListParagraph"/>
        <w:numPr>
          <w:ilvl w:val="0"/>
          <w:numId w:val="7"/>
        </w:numPr>
        <w:tabs>
          <w:tab w:val="left" w:pos="941"/>
        </w:tabs>
      </w:pPr>
      <w:r w:rsidRPr="00D02EC4">
        <w:rPr>
          <w:b/>
          <w:u w:val="single"/>
        </w:rPr>
        <w:t xml:space="preserve">Search Updates: </w:t>
      </w:r>
      <w:r>
        <w:t xml:space="preserve">- </w:t>
      </w:r>
      <w:r w:rsidR="00D02EC4">
        <w:t>ASN Faculty position Collier x1, RN-to-BSN Faculty position, (hire delayed until F24), Manager, Clinical Coordination, Nursing Program; Coordinator, Department of Nursing- Clinical Coordination x2; Manager, Director, Corporate Training and Simulation Education, Radiologic Technology faculty, ASN Collier FT Administrative Assistant, ASN Student Success Manager- OPS FT Temp, Dental Hygiene Clinical Coordinator.</w:t>
      </w:r>
    </w:p>
    <w:p w:rsidR="00D02EC4" w:rsidRDefault="00D02EC4" w:rsidP="00D02EC4">
      <w:pPr>
        <w:pStyle w:val="ListParagraph"/>
        <w:numPr>
          <w:ilvl w:val="0"/>
          <w:numId w:val="7"/>
        </w:numPr>
        <w:tabs>
          <w:tab w:val="left" w:pos="941"/>
        </w:tabs>
      </w:pPr>
      <w:r>
        <w:rPr>
          <w:b/>
          <w:u w:val="single"/>
        </w:rPr>
        <w:t xml:space="preserve">Budget Planning for Next Year: </w:t>
      </w:r>
      <w:r w:rsidRPr="00D02EC4">
        <w:t>-</w:t>
      </w:r>
      <w:r>
        <w:t xml:space="preserve"> </w:t>
      </w:r>
      <w:r w:rsidR="00734C8A">
        <w:t>Dr. Such shared the anticipated timeline and process for FY 25 budget planning. Please work with Tommy and Dr. Holland to add needs/wants/magical-thinking items to the School spreadsheet. Dr. Such will review and finalize priorities for our school and move this forward with Dr. Bilsky to determine what we will advance for Cabinet consideration. All Budget Administrators should also closely review your current budget allocations to determine if these will be sufficient for next year given budgets will otherwise “roll” to next year with the same allocations unless additional funding is requested or changes made within existing budget allocation. Anticipate training from Finance in the coming weeks on the budget process and associated forms for this year.</w:t>
      </w:r>
    </w:p>
    <w:p w:rsidR="00D02EC4" w:rsidRDefault="00D02EC4" w:rsidP="003F6069">
      <w:pPr>
        <w:pStyle w:val="ListParagraph"/>
        <w:numPr>
          <w:ilvl w:val="0"/>
          <w:numId w:val="7"/>
        </w:numPr>
        <w:tabs>
          <w:tab w:val="left" w:pos="941"/>
        </w:tabs>
      </w:pPr>
      <w:r w:rsidRPr="00537763">
        <w:rPr>
          <w:b/>
          <w:u w:val="single"/>
        </w:rPr>
        <w:t>Credentialing Update:</w:t>
      </w:r>
      <w:r>
        <w:t xml:space="preserve"> - Updated Instructional Qualification Form and Qualification (Career Credentialing) Form for Fire Academy, to have more </w:t>
      </w:r>
      <w:proofErr w:type="gramStart"/>
      <w:r>
        <w:t>drop down</w:t>
      </w:r>
      <w:proofErr w:type="gramEnd"/>
      <w:r>
        <w:t xml:space="preserve"> choices sent on email from Jessica Godwin on 1/12/24</w:t>
      </w:r>
      <w:r w:rsidR="00537763">
        <w:t xml:space="preserve">.  To download the Faculty Credentialing Guidelines handbook, as well as locate all faculty credentialing forms and instructions, go the Document Manager in portal, select Academic Affairs folder at the top, and halfway down is the Faculty Qualifications Folder.  All Credentialing Forms must be signed &amp; dated.  </w:t>
      </w:r>
      <w:proofErr w:type="spellStart"/>
      <w:r w:rsidR="00537763">
        <w:t>AdobeSign</w:t>
      </w:r>
      <w:proofErr w:type="spellEnd"/>
      <w:r w:rsidR="00537763">
        <w:t xml:space="preserve"> is accepted for approvals.</w:t>
      </w:r>
    </w:p>
    <w:p w:rsidR="00537763" w:rsidRPr="00D02EC4" w:rsidRDefault="00537763" w:rsidP="00537763">
      <w:pPr>
        <w:tabs>
          <w:tab w:val="left" w:pos="941"/>
        </w:tabs>
        <w:ind w:left="577"/>
      </w:pPr>
    </w:p>
    <w:p w:rsidR="002F5186" w:rsidRDefault="002F5186" w:rsidP="002F5186">
      <w:pPr>
        <w:pStyle w:val="ListParagraph"/>
        <w:numPr>
          <w:ilvl w:val="0"/>
          <w:numId w:val="1"/>
        </w:numPr>
        <w:tabs>
          <w:tab w:val="left" w:pos="941"/>
        </w:tabs>
        <w:rPr>
          <w:b/>
          <w:u w:val="single"/>
        </w:rPr>
      </w:pPr>
      <w:r>
        <w:rPr>
          <w:b/>
          <w:u w:val="single"/>
        </w:rPr>
        <w:lastRenderedPageBreak/>
        <w:t xml:space="preserve">New </w:t>
      </w:r>
      <w:proofErr w:type="spellStart"/>
      <w:r>
        <w:rPr>
          <w:b/>
          <w:u w:val="single"/>
        </w:rPr>
        <w:t>SoHP</w:t>
      </w:r>
      <w:proofErr w:type="spellEnd"/>
      <w:r>
        <w:rPr>
          <w:b/>
          <w:u w:val="single"/>
        </w:rPr>
        <w:t xml:space="preserve"> Programs Updates:</w:t>
      </w:r>
      <w:r>
        <w:t xml:space="preserve">  - </w:t>
      </w:r>
    </w:p>
    <w:p w:rsidR="002F5186" w:rsidRPr="00734C8A" w:rsidRDefault="002F5186" w:rsidP="00734C8A">
      <w:pPr>
        <w:pStyle w:val="ListParagraph"/>
        <w:numPr>
          <w:ilvl w:val="0"/>
          <w:numId w:val="3"/>
        </w:numPr>
        <w:tabs>
          <w:tab w:val="left" w:pos="941"/>
        </w:tabs>
        <w:rPr>
          <w:b/>
          <w:u w:val="single"/>
        </w:rPr>
      </w:pPr>
      <w:r>
        <w:rPr>
          <w:i/>
        </w:rPr>
        <w:t>AS-PTA (Physical Therapy Assistant)</w:t>
      </w:r>
      <w:r>
        <w:t>–</w:t>
      </w:r>
      <w:r w:rsidR="002D6319" w:rsidRPr="002D6319">
        <w:t xml:space="preserve"> </w:t>
      </w:r>
      <w:r w:rsidR="002D6319">
        <w:t xml:space="preserve">Hodges University has closed and their </w:t>
      </w:r>
      <w:r w:rsidR="00734C8A">
        <w:t>lab equipment has been purchased by FSW and was recently moved</w:t>
      </w:r>
      <w:r w:rsidR="002D6319">
        <w:t xml:space="preserve"> to our Charlotte campus B- Building.  By July 1</w:t>
      </w:r>
      <w:r w:rsidR="002D6319" w:rsidRPr="002D6319">
        <w:rPr>
          <w:vertAlign w:val="superscript"/>
        </w:rPr>
        <w:t>st</w:t>
      </w:r>
      <w:r w:rsidR="002D6319">
        <w:t xml:space="preserve">, </w:t>
      </w:r>
      <w:r w:rsidR="00734C8A">
        <w:t>space renovations should be complete and the lab and classroom spaces</w:t>
      </w:r>
      <w:r w:rsidR="002D6319">
        <w:t xml:space="preserve"> should be fully functioning</w:t>
      </w:r>
      <w:r>
        <w:t xml:space="preserve">.  </w:t>
      </w:r>
      <w:r w:rsidR="002D6319">
        <w:t>Our CAPTE site visit is expected from July 1</w:t>
      </w:r>
      <w:r w:rsidR="002D6319" w:rsidRPr="002D6319">
        <w:rPr>
          <w:vertAlign w:val="superscript"/>
        </w:rPr>
        <w:t>st</w:t>
      </w:r>
      <w:r w:rsidR="002D6319">
        <w:t xml:space="preserve"> to October with the program to begin the Spring of 2025, </w:t>
      </w:r>
      <w:r w:rsidR="00734C8A">
        <w:t>pending CAPTE approval.</w:t>
      </w:r>
    </w:p>
    <w:p w:rsidR="002F5186" w:rsidRDefault="002F5186" w:rsidP="002F5186">
      <w:pPr>
        <w:pStyle w:val="ListParagraph"/>
        <w:numPr>
          <w:ilvl w:val="0"/>
          <w:numId w:val="1"/>
        </w:numPr>
        <w:tabs>
          <w:tab w:val="left" w:pos="941"/>
        </w:tabs>
      </w:pPr>
      <w:r>
        <w:rPr>
          <w:i/>
        </w:rPr>
        <w:t xml:space="preserve">Advanced Medical Assisting- CCC and AS </w:t>
      </w:r>
      <w:r>
        <w:t xml:space="preserve">– </w:t>
      </w:r>
      <w:r w:rsidR="002D6319">
        <w:t xml:space="preserve">Both new programs are on track </w:t>
      </w:r>
      <w:r w:rsidR="00980A28">
        <w:t xml:space="preserve">to start in Fall but </w:t>
      </w:r>
      <w:proofErr w:type="gramStart"/>
      <w:r w:rsidR="00980A28">
        <w:t>are in need of</w:t>
      </w:r>
      <w:proofErr w:type="gramEnd"/>
      <w:r w:rsidR="00980A28">
        <w:t xml:space="preserve"> SACSCOC approval</w:t>
      </w:r>
      <w:r w:rsidR="00734C8A">
        <w:t xml:space="preserve">, which is pending and a response is anticipated </w:t>
      </w:r>
      <w:r w:rsidR="00734C8A">
        <w:t>soon</w:t>
      </w:r>
      <w:r w:rsidR="00734C8A">
        <w:t>.</w:t>
      </w:r>
    </w:p>
    <w:p w:rsidR="002F5186" w:rsidRDefault="00980A28" w:rsidP="002F5186">
      <w:pPr>
        <w:pStyle w:val="ListParagraph"/>
        <w:numPr>
          <w:ilvl w:val="0"/>
          <w:numId w:val="1"/>
        </w:numPr>
        <w:tabs>
          <w:tab w:val="left" w:pos="941"/>
        </w:tabs>
      </w:pPr>
      <w:r>
        <w:rPr>
          <w:b/>
          <w:u w:val="single"/>
        </w:rPr>
        <w:t>AA-216 Enhancements</w:t>
      </w:r>
      <w:r w:rsidR="00734C8A">
        <w:rPr>
          <w:b/>
          <w:u w:val="single"/>
        </w:rPr>
        <w:t>- SWFL Children’s Charities Donation</w:t>
      </w:r>
      <w:r w:rsidR="002F5186">
        <w:rPr>
          <w:b/>
          <w:u w:val="single"/>
        </w:rPr>
        <w:t>:</w:t>
      </w:r>
      <w:r w:rsidR="002F5186">
        <w:t xml:space="preserve">  - </w:t>
      </w:r>
      <w:r>
        <w:t xml:space="preserve">Furnishings and dividers, which are collapsible and the SWFL Children’s Charities Vinyl on wall is the vision.  We are hoping to have the opening for Fall availability for all in our school to use with Tommy’s guidance; possibly invite Golisano for a skills Fair or Education Center or have </w:t>
      </w:r>
      <w:r w:rsidR="00734C8A">
        <w:t xml:space="preserve">Golisano </w:t>
      </w:r>
      <w:r>
        <w:t>Leadershi</w:t>
      </w:r>
      <w:r w:rsidR="00935448">
        <w:t>p input on use of space</w:t>
      </w:r>
      <w:r w:rsidR="00734C8A">
        <w:t xml:space="preserve"> as soon as the space update is finished</w:t>
      </w:r>
      <w:r w:rsidR="00935448">
        <w:t>.</w:t>
      </w:r>
    </w:p>
    <w:p w:rsidR="002F5186" w:rsidRDefault="002F5186" w:rsidP="002F5186">
      <w:pPr>
        <w:pStyle w:val="ListParagraph"/>
        <w:numPr>
          <w:ilvl w:val="0"/>
          <w:numId w:val="1"/>
        </w:numPr>
        <w:tabs>
          <w:tab w:val="left" w:pos="941"/>
        </w:tabs>
        <w:rPr>
          <w:b/>
          <w:u w:val="single"/>
        </w:rPr>
      </w:pPr>
      <w:proofErr w:type="spellStart"/>
      <w:r>
        <w:rPr>
          <w:b/>
          <w:u w:val="single"/>
        </w:rPr>
        <w:t>SoHP</w:t>
      </w:r>
      <w:proofErr w:type="spellEnd"/>
      <w:r>
        <w:rPr>
          <w:b/>
          <w:u w:val="single"/>
        </w:rPr>
        <w:t xml:space="preserve"> Service Learning Update: Costa Rica:</w:t>
      </w:r>
      <w:r>
        <w:t xml:space="preserve"> - </w:t>
      </w:r>
      <w:r w:rsidR="00734C8A">
        <w:t xml:space="preserve">Trip recruitment and planning continues with help from the </w:t>
      </w:r>
      <w:r w:rsidR="00734C8A">
        <w:t>Office of International Education</w:t>
      </w:r>
      <w:r w:rsidR="00734C8A">
        <w:t xml:space="preserve">. </w:t>
      </w:r>
      <w:r>
        <w:t xml:space="preserve">Goal for this experience to include at least 12 participants, can accommodate 15 students or more if interested.  Information sessions will be held by </w:t>
      </w:r>
      <w:bookmarkStart w:id="1" w:name="_Hlk150419364"/>
      <w:r>
        <w:t>Dr. Tami Such, Dean, School of Health Professions</w:t>
      </w:r>
      <w:bookmarkEnd w:id="1"/>
      <w:r>
        <w:t xml:space="preserve"> </w:t>
      </w:r>
      <w:r w:rsidR="00734C8A">
        <w:t xml:space="preserve">ongoing and </w:t>
      </w:r>
      <w:r>
        <w:t xml:space="preserve">by request. </w:t>
      </w:r>
    </w:p>
    <w:p w:rsidR="002F5186" w:rsidRDefault="002F5186" w:rsidP="002F5186">
      <w:pPr>
        <w:pStyle w:val="ListParagraph"/>
        <w:numPr>
          <w:ilvl w:val="0"/>
          <w:numId w:val="1"/>
        </w:numPr>
        <w:tabs>
          <w:tab w:val="left" w:pos="941"/>
        </w:tabs>
        <w:rPr>
          <w:b/>
          <w:u w:val="single"/>
        </w:rPr>
      </w:pPr>
      <w:r>
        <w:rPr>
          <w:b/>
          <w:u w:val="single"/>
        </w:rPr>
        <w:t xml:space="preserve">Update Automatic Attendance Verification:  </w:t>
      </w:r>
      <w:r>
        <w:t>Training Thursday, January 4</w:t>
      </w:r>
      <w:r>
        <w:rPr>
          <w:vertAlign w:val="superscript"/>
        </w:rPr>
        <w:t>th</w:t>
      </w:r>
      <w:r>
        <w:t xml:space="preserve"> (Faculty PD Planned 9a-noon) Starting Spring 2024, Attendance Verification will be done through an Attendance Verification Assignment that will be added to every Canvas course at the start of every term.  Each term, every course Canvas shell will come with an attendance verification syllabus quiz preloaded.  The quiz will ask questions about the locked portions of the syllabus and end with a syllabus acknowledgement statement.  The due date will be one week after the term starts.  This quiz will automatically </w:t>
      </w:r>
      <w:proofErr w:type="spellStart"/>
      <w:proofErr w:type="gramStart"/>
      <w:r>
        <w:t>graded</w:t>
      </w:r>
      <w:proofErr w:type="spellEnd"/>
      <w:proofErr w:type="gramEnd"/>
      <w:r>
        <w:t xml:space="preserve"> and in an Assignment Group worth 0% of the course grade.  Students will be able to access the quiz through the Attendance Verification link in the course menu directly under the Simple Syllabus link.  Once the student completes this assignment, attendance will be verified in Banner automatically.</w:t>
      </w:r>
    </w:p>
    <w:p w:rsidR="002F5186" w:rsidRDefault="002F5186" w:rsidP="002F5186">
      <w:pPr>
        <w:pStyle w:val="ListParagraph"/>
        <w:numPr>
          <w:ilvl w:val="0"/>
          <w:numId w:val="1"/>
        </w:numPr>
        <w:tabs>
          <w:tab w:val="left" w:pos="941"/>
        </w:tabs>
        <w:rPr>
          <w:b/>
          <w:u w:val="single"/>
        </w:rPr>
      </w:pPr>
      <w:r>
        <w:rPr>
          <w:b/>
          <w:u w:val="single"/>
        </w:rPr>
        <w:t>CA Hiring Process- Updates:</w:t>
      </w:r>
      <w:r>
        <w:t xml:space="preserve"> - </w:t>
      </w:r>
      <w:proofErr w:type="spellStart"/>
      <w:r>
        <w:t>SoHP</w:t>
      </w:r>
      <w:proofErr w:type="spellEnd"/>
      <w:r>
        <w:t xml:space="preserve"> Checklist with HR steps </w:t>
      </w:r>
      <w:r w:rsidR="008B75FF">
        <w:t>in draft and circulating for Program Director feedback. Hope to finalize and send out the final version of this document very soon.</w:t>
      </w:r>
    </w:p>
    <w:p w:rsidR="002F5186" w:rsidRDefault="002F5186" w:rsidP="002F5186">
      <w:pPr>
        <w:pStyle w:val="ListParagraph"/>
        <w:numPr>
          <w:ilvl w:val="0"/>
          <w:numId w:val="1"/>
        </w:numPr>
        <w:tabs>
          <w:tab w:val="left" w:pos="941"/>
        </w:tabs>
      </w:pPr>
      <w:r>
        <w:rPr>
          <w:b/>
          <w:u w:val="single"/>
        </w:rPr>
        <w:t xml:space="preserve">Virtual Adjunct Hiring Fair: </w:t>
      </w:r>
      <w:r>
        <w:t xml:space="preserve">- </w:t>
      </w:r>
      <w:r w:rsidR="008B75FF">
        <w:t>Delayed to February to allow for more time to plan and market this event.</w:t>
      </w:r>
    </w:p>
    <w:p w:rsidR="002F5186" w:rsidRDefault="002F5186" w:rsidP="002F5186">
      <w:pPr>
        <w:pStyle w:val="ListParagraph"/>
        <w:numPr>
          <w:ilvl w:val="0"/>
          <w:numId w:val="1"/>
        </w:numPr>
        <w:tabs>
          <w:tab w:val="left" w:pos="941"/>
        </w:tabs>
        <w:rPr>
          <w:b/>
          <w:u w:val="single"/>
        </w:rPr>
      </w:pPr>
      <w:r>
        <w:rPr>
          <w:b/>
          <w:u w:val="single"/>
        </w:rPr>
        <w:t>Fingerprinting Update:</w:t>
      </w:r>
      <w:r>
        <w:t xml:space="preserve"> - FSW Public Safety Additional </w:t>
      </w:r>
      <w:proofErr w:type="spellStart"/>
      <w:r>
        <w:t>CastleBranch</w:t>
      </w:r>
      <w:proofErr w:type="spellEnd"/>
      <w:r>
        <w:t xml:space="preserve"> Site TBD (Lee campus only) – </w:t>
      </w:r>
      <w:r w:rsidR="008B75FF">
        <w:t>continued conversations with Chief Connolly and Dr. Holland/Bobby Holbrook to determine if this will be possible.</w:t>
      </w:r>
    </w:p>
    <w:p w:rsidR="002F5186" w:rsidRDefault="002F5186" w:rsidP="002F5186">
      <w:pPr>
        <w:pStyle w:val="ListParagraph"/>
        <w:numPr>
          <w:ilvl w:val="0"/>
          <w:numId w:val="1"/>
        </w:numPr>
        <w:tabs>
          <w:tab w:val="left" w:pos="941"/>
        </w:tabs>
        <w:rPr>
          <w:b/>
          <w:u w:val="single"/>
        </w:rPr>
      </w:pPr>
      <w:proofErr w:type="spellStart"/>
      <w:r>
        <w:rPr>
          <w:b/>
          <w:u w:val="single"/>
        </w:rPr>
        <w:t>SoHP</w:t>
      </w:r>
      <w:proofErr w:type="spellEnd"/>
      <w:r>
        <w:rPr>
          <w:b/>
          <w:u w:val="single"/>
        </w:rPr>
        <w:t xml:space="preserve"> Background Check Common Policy - Updates:</w:t>
      </w:r>
      <w:r>
        <w:t xml:space="preserve"> - </w:t>
      </w:r>
      <w:r w:rsidR="00532F4C">
        <w:t xml:space="preserve">(Fall </w:t>
      </w:r>
      <w:r w:rsidR="00D81C0F">
        <w:t>24 Implementation)</w:t>
      </w:r>
      <w:r>
        <w:t xml:space="preserve"> </w:t>
      </w:r>
      <w:r w:rsidR="00D81C0F">
        <w:t>Awaiting approval from Joe Coleman in legal so that we can put through to all programs for all handbooks</w:t>
      </w:r>
      <w:r>
        <w:t xml:space="preserve">.  </w:t>
      </w:r>
    </w:p>
    <w:p w:rsidR="002F5186" w:rsidRPr="00D81C0F" w:rsidRDefault="00D81C0F" w:rsidP="002F5186">
      <w:pPr>
        <w:pStyle w:val="ListParagraph"/>
        <w:numPr>
          <w:ilvl w:val="0"/>
          <w:numId w:val="1"/>
        </w:numPr>
        <w:tabs>
          <w:tab w:val="left" w:pos="941"/>
        </w:tabs>
        <w:rPr>
          <w:b/>
          <w:u w:val="single"/>
        </w:rPr>
      </w:pPr>
      <w:r>
        <w:rPr>
          <w:rFonts w:eastAsiaTheme="minorHAnsi" w:cs="Calibri"/>
          <w:b/>
          <w:color w:val="000000"/>
          <w:u w:val="single"/>
        </w:rPr>
        <w:t>HLC Timeline - Updates</w:t>
      </w:r>
      <w:r w:rsidR="002F5186">
        <w:rPr>
          <w:rFonts w:eastAsiaTheme="minorHAnsi" w:cs="Calibri"/>
          <w:b/>
          <w:color w:val="000000"/>
          <w:u w:val="single"/>
        </w:rPr>
        <w:t>:</w:t>
      </w:r>
      <w:r w:rsidR="002F5186">
        <w:rPr>
          <w:rFonts w:eastAsiaTheme="minorHAnsi" w:cs="Calibri"/>
          <w:color w:val="000000"/>
        </w:rPr>
        <w:t xml:space="preserve"> – </w:t>
      </w:r>
      <w:r>
        <w:rPr>
          <w:rFonts w:eastAsiaTheme="minorHAnsi" w:cs="Calibri"/>
          <w:color w:val="000000"/>
        </w:rPr>
        <w:t xml:space="preserve">Step 2 Currently, End of February estimated completion of this phase, then onto Phase 3, which will be a </w:t>
      </w:r>
      <w:proofErr w:type="gramStart"/>
      <w:r>
        <w:rPr>
          <w:rFonts w:eastAsiaTheme="minorHAnsi" w:cs="Calibri"/>
          <w:color w:val="000000"/>
        </w:rPr>
        <w:t>9-12 month</w:t>
      </w:r>
      <w:proofErr w:type="gramEnd"/>
      <w:r>
        <w:rPr>
          <w:rFonts w:eastAsiaTheme="minorHAnsi" w:cs="Calibri"/>
          <w:color w:val="000000"/>
        </w:rPr>
        <w:t xml:space="preserve"> duration </w:t>
      </w:r>
      <w:r>
        <w:rPr>
          <w:rFonts w:eastAsiaTheme="minorHAnsi" w:cs="Calibri"/>
          <w:color w:val="000000"/>
        </w:rPr>
        <w:lastRenderedPageBreak/>
        <w:t>(estimation December</w:t>
      </w:r>
      <w:r w:rsidR="008B75FF">
        <w:rPr>
          <w:rFonts w:eastAsiaTheme="minorHAnsi" w:cs="Calibri"/>
          <w:color w:val="000000"/>
        </w:rPr>
        <w:t xml:space="preserve"> earliest completion of process</w:t>
      </w:r>
      <w:r>
        <w:rPr>
          <w:rFonts w:eastAsiaTheme="minorHAnsi" w:cs="Calibri"/>
          <w:color w:val="000000"/>
        </w:rPr>
        <w:t>).</w:t>
      </w:r>
    </w:p>
    <w:p w:rsidR="00D81C0F" w:rsidRDefault="00D81C0F" w:rsidP="00D81C0F">
      <w:pPr>
        <w:pStyle w:val="ListParagraph"/>
        <w:numPr>
          <w:ilvl w:val="0"/>
          <w:numId w:val="1"/>
        </w:numPr>
        <w:tabs>
          <w:tab w:val="left" w:pos="941"/>
        </w:tabs>
      </w:pPr>
      <w:r w:rsidRPr="00D81C0F">
        <w:rPr>
          <w:b/>
          <w:u w:val="single"/>
        </w:rPr>
        <w:t>LINE Grant Match Funding:</w:t>
      </w:r>
      <w:r>
        <w:t xml:space="preserve"> - NCH $50,000 donation</w:t>
      </w:r>
      <w:r w:rsidR="008B75FF">
        <w:t xml:space="preserve"> (to be used for nursing student/employee scholarships)</w:t>
      </w:r>
      <w:r>
        <w:t xml:space="preserve"> + $50,000 match</w:t>
      </w:r>
      <w:r w:rsidR="008B75FF">
        <w:t>, request submitted for approval to the state for use of match funding as follows:</w:t>
      </w:r>
    </w:p>
    <w:p w:rsidR="00D81C0F" w:rsidRDefault="00D81C0F" w:rsidP="00D81C0F">
      <w:pPr>
        <w:pStyle w:val="ListParagraph"/>
        <w:numPr>
          <w:ilvl w:val="1"/>
          <w:numId w:val="1"/>
        </w:numPr>
        <w:tabs>
          <w:tab w:val="left" w:pos="941"/>
        </w:tabs>
        <w:ind w:left="1660"/>
      </w:pPr>
      <w:r>
        <w:t>OPS FT Temp ASN Student Success Manager (January-June 30</w:t>
      </w:r>
      <w:r w:rsidRPr="002303B2">
        <w:rPr>
          <w:vertAlign w:val="superscript"/>
        </w:rPr>
        <w:t>th</w:t>
      </w:r>
      <w:r>
        <w:t>) Dr. Susan Holland hired Dr. Mary Lewis</w:t>
      </w:r>
      <w:r w:rsidR="003A0E4B">
        <w:t xml:space="preserve"> to fill this role.</w:t>
      </w:r>
    </w:p>
    <w:p w:rsidR="00D81C0F" w:rsidRDefault="00D81C0F" w:rsidP="00D81C0F">
      <w:pPr>
        <w:pStyle w:val="ListParagraph"/>
        <w:numPr>
          <w:ilvl w:val="1"/>
          <w:numId w:val="1"/>
        </w:numPr>
        <w:tabs>
          <w:tab w:val="left" w:pos="941"/>
        </w:tabs>
        <w:ind w:left="1660"/>
      </w:pPr>
      <w:r>
        <w:t>Charlotte Simulation Equipment</w:t>
      </w:r>
      <w:r w:rsidR="003A0E4B">
        <w:t xml:space="preserve"> will be purchased with the leftover funds.</w:t>
      </w:r>
    </w:p>
    <w:p w:rsidR="003A0E4B" w:rsidRDefault="003A0E4B" w:rsidP="003A0E4B">
      <w:pPr>
        <w:pStyle w:val="ListParagraph"/>
        <w:numPr>
          <w:ilvl w:val="0"/>
          <w:numId w:val="1"/>
        </w:numPr>
        <w:tabs>
          <w:tab w:val="left" w:pos="941"/>
        </w:tabs>
      </w:pPr>
      <w:r w:rsidRPr="003A0E4B">
        <w:rPr>
          <w:b/>
          <w:u w:val="single"/>
        </w:rPr>
        <w:t xml:space="preserve">Student Major </w:t>
      </w:r>
      <w:proofErr w:type="gramStart"/>
      <w:r w:rsidRPr="003A0E4B">
        <w:rPr>
          <w:b/>
          <w:u w:val="single"/>
        </w:rPr>
        <w:t>Designation</w:t>
      </w:r>
      <w:r>
        <w:rPr>
          <w:b/>
          <w:u w:val="single"/>
        </w:rPr>
        <w:t>:</w:t>
      </w:r>
      <w:r>
        <w:t>-</w:t>
      </w:r>
      <w:proofErr w:type="gramEnd"/>
      <w:r>
        <w:t xml:space="preserve"> Can now list up to 4 majors in Banner</w:t>
      </w:r>
    </w:p>
    <w:p w:rsidR="003A0E4B" w:rsidRDefault="008B75FF" w:rsidP="003A0E4B">
      <w:pPr>
        <w:pStyle w:val="ListParagraph"/>
        <w:numPr>
          <w:ilvl w:val="1"/>
          <w:numId w:val="1"/>
        </w:numPr>
        <w:tabs>
          <w:tab w:val="left" w:pos="941"/>
        </w:tabs>
        <w:ind w:left="1660"/>
      </w:pPr>
      <w:r>
        <w:t xml:space="preserve">Program Directors and Advisors: </w:t>
      </w:r>
      <w:r w:rsidR="003A0E4B">
        <w:t xml:space="preserve">Make sure all CCC’s imbedded in AS degrees are listed </w:t>
      </w:r>
      <w:r>
        <w:t xml:space="preserve">in Banner </w:t>
      </w:r>
      <w:r w:rsidR="003A0E4B">
        <w:t xml:space="preserve">upon initial and ongoing advisement. </w:t>
      </w:r>
      <w:r>
        <w:t>Once the award of all earned credentials/CCC is automated this notation in banner will be critical.</w:t>
      </w:r>
    </w:p>
    <w:p w:rsidR="003A0E4B" w:rsidRDefault="003A0E4B" w:rsidP="003A0E4B">
      <w:pPr>
        <w:pStyle w:val="ListParagraph"/>
        <w:numPr>
          <w:ilvl w:val="0"/>
          <w:numId w:val="1"/>
        </w:numPr>
        <w:tabs>
          <w:tab w:val="left" w:pos="941"/>
        </w:tabs>
      </w:pPr>
      <w:r w:rsidRPr="003A0E4B">
        <w:rPr>
          <w:b/>
          <w:u w:val="single"/>
        </w:rPr>
        <w:t>State of the College:</w:t>
      </w:r>
      <w:r>
        <w:t xml:space="preserve"> - Friday, January 26</w:t>
      </w:r>
      <w:r w:rsidRPr="00B239DC">
        <w:rPr>
          <w:vertAlign w:val="superscript"/>
        </w:rPr>
        <w:t>th</w:t>
      </w:r>
      <w:r>
        <w:t xml:space="preserve"> 2-4p U-102 (mandatory for all employees)</w:t>
      </w:r>
    </w:p>
    <w:p w:rsidR="003A0E4B" w:rsidRDefault="003A0E4B" w:rsidP="003A0E4B">
      <w:pPr>
        <w:pStyle w:val="ListParagraph"/>
        <w:numPr>
          <w:ilvl w:val="1"/>
          <w:numId w:val="1"/>
        </w:numPr>
        <w:tabs>
          <w:tab w:val="left" w:pos="941"/>
        </w:tabs>
        <w:ind w:left="1660"/>
      </w:pPr>
      <w:r>
        <w:t>Faculty unable to attend must submit leave request</w:t>
      </w:r>
    </w:p>
    <w:p w:rsidR="003A0E4B" w:rsidRDefault="003A0E4B" w:rsidP="008B75FF">
      <w:pPr>
        <w:pStyle w:val="ListParagraph"/>
        <w:numPr>
          <w:ilvl w:val="0"/>
          <w:numId w:val="1"/>
        </w:numPr>
        <w:tabs>
          <w:tab w:val="left" w:pos="941"/>
        </w:tabs>
      </w:pPr>
      <w:r w:rsidRPr="003A0E4B">
        <w:rPr>
          <w:b/>
          <w:u w:val="single"/>
        </w:rPr>
        <w:t>Program Maps (Consistent Formatting across programs)</w:t>
      </w:r>
      <w:r>
        <w:rPr>
          <w:b/>
          <w:u w:val="single"/>
        </w:rPr>
        <w:t xml:space="preserve">: </w:t>
      </w:r>
      <w:r>
        <w:t>- Status of creation for each program</w:t>
      </w:r>
      <w:r w:rsidR="008B75FF">
        <w:t>, reminder to continue working on creating these for each of your programs with i</w:t>
      </w:r>
      <w:r>
        <w:t>mbedded CCC’s noted for AS program maps</w:t>
      </w:r>
      <w:r w:rsidR="008B75FF">
        <w:t>.</w:t>
      </w:r>
    </w:p>
    <w:p w:rsidR="003675B6" w:rsidRPr="003675B6" w:rsidRDefault="003675B6" w:rsidP="003675B6">
      <w:pPr>
        <w:pStyle w:val="ListParagraph"/>
        <w:numPr>
          <w:ilvl w:val="0"/>
          <w:numId w:val="1"/>
        </w:numPr>
        <w:tabs>
          <w:tab w:val="left" w:pos="941"/>
        </w:tabs>
      </w:pPr>
      <w:r w:rsidRPr="003675B6">
        <w:rPr>
          <w:b/>
          <w:u w:val="single"/>
        </w:rPr>
        <w:t>College Mission &amp; Vision Statements Updated</w:t>
      </w:r>
      <w:r>
        <w:rPr>
          <w:b/>
          <w:u w:val="single"/>
        </w:rPr>
        <w:t xml:space="preserve">: </w:t>
      </w:r>
      <w:r w:rsidRPr="003675B6">
        <w:t>-</w:t>
      </w:r>
      <w:r>
        <w:t xml:space="preserve"> In addition to the College, the School of Health Professions Mission Statements and Vision Statements will be evaluated to determined their need for updating.  Each program needs to look at theirs as well.</w:t>
      </w:r>
      <w:r w:rsidR="008B75FF">
        <w:t xml:space="preserve"> Dr. Such will provide updated school statements in a future meeting once finalized.</w:t>
      </w:r>
    </w:p>
    <w:p w:rsidR="003A0E4B" w:rsidRDefault="003A0E4B" w:rsidP="003A0E4B">
      <w:pPr>
        <w:pStyle w:val="ListParagraph"/>
        <w:numPr>
          <w:ilvl w:val="0"/>
          <w:numId w:val="1"/>
        </w:numPr>
        <w:tabs>
          <w:tab w:val="left" w:pos="941"/>
        </w:tabs>
      </w:pPr>
      <w:r w:rsidRPr="003A0E4B">
        <w:rPr>
          <w:b/>
          <w:u w:val="single"/>
        </w:rPr>
        <w:t>Commencement May 3</w:t>
      </w:r>
      <w:r w:rsidRPr="003A0E4B">
        <w:rPr>
          <w:b/>
          <w:u w:val="single"/>
          <w:vertAlign w:val="superscript"/>
        </w:rPr>
        <w:t>rd</w:t>
      </w:r>
      <w:r w:rsidRPr="003A0E4B">
        <w:rPr>
          <w:b/>
          <w:u w:val="single"/>
        </w:rPr>
        <w:t xml:space="preserve"> (10am and 2pm ceremonies</w:t>
      </w:r>
      <w:r>
        <w:rPr>
          <w:b/>
          <w:u w:val="single"/>
        </w:rPr>
        <w:t xml:space="preserve">: </w:t>
      </w:r>
      <w:r>
        <w:t>- TBA Health Professions exact time) Updates</w:t>
      </w:r>
      <w:r w:rsidR="008B75FF">
        <w:t>:</w:t>
      </w:r>
    </w:p>
    <w:p w:rsidR="003A0E4B" w:rsidRDefault="003A0E4B" w:rsidP="003A0E4B">
      <w:pPr>
        <w:pStyle w:val="ListParagraph"/>
        <w:numPr>
          <w:ilvl w:val="1"/>
          <w:numId w:val="1"/>
        </w:numPr>
        <w:tabs>
          <w:tab w:val="left" w:pos="941"/>
        </w:tabs>
        <w:ind w:left="1660"/>
      </w:pPr>
      <w:r>
        <w:t>Commencement Applications for Graduates- available February 1</w:t>
      </w:r>
      <w:r w:rsidRPr="00AE17CF">
        <w:rPr>
          <w:vertAlign w:val="superscript"/>
        </w:rPr>
        <w:t>st</w:t>
      </w:r>
      <w:r>
        <w:t xml:space="preserve"> </w:t>
      </w:r>
    </w:p>
    <w:p w:rsidR="003A0E4B" w:rsidRDefault="003A0E4B" w:rsidP="003A0E4B">
      <w:pPr>
        <w:pStyle w:val="ListParagraph"/>
        <w:numPr>
          <w:ilvl w:val="1"/>
          <w:numId w:val="1"/>
        </w:numPr>
        <w:tabs>
          <w:tab w:val="left" w:pos="941"/>
        </w:tabs>
        <w:ind w:left="1660"/>
      </w:pPr>
      <w:r>
        <w:t>All faculty and instructional staff/Program Directors to process</w:t>
      </w:r>
      <w:r w:rsidR="008B75FF">
        <w:t xml:space="preserve"> and be seated on the floor.</w:t>
      </w:r>
    </w:p>
    <w:p w:rsidR="008B75FF" w:rsidRDefault="003A0E4B" w:rsidP="003A0E4B">
      <w:pPr>
        <w:pStyle w:val="ListParagraph"/>
        <w:numPr>
          <w:ilvl w:val="1"/>
          <w:numId w:val="1"/>
        </w:numPr>
        <w:tabs>
          <w:tab w:val="left" w:pos="941"/>
        </w:tabs>
        <w:ind w:left="1660"/>
      </w:pPr>
      <w:r>
        <w:t>Mandatory attendance (or leave request if unable)</w:t>
      </w:r>
      <w:r w:rsidR="009914FF">
        <w:t xml:space="preserve"> </w:t>
      </w:r>
      <w:r w:rsidR="008B75FF">
        <w:t>for faculty and instructional staff.</w:t>
      </w:r>
    </w:p>
    <w:p w:rsidR="003A0E4B" w:rsidRDefault="009914FF" w:rsidP="003A0E4B">
      <w:pPr>
        <w:pStyle w:val="ListParagraph"/>
        <w:numPr>
          <w:ilvl w:val="1"/>
          <w:numId w:val="1"/>
        </w:numPr>
        <w:tabs>
          <w:tab w:val="left" w:pos="941"/>
        </w:tabs>
        <w:ind w:left="1660"/>
      </w:pPr>
      <w:r>
        <w:t>A</w:t>
      </w:r>
      <w:r w:rsidR="008B75FF">
        <w:t>cademic Affairs- a</w:t>
      </w:r>
      <w:r>
        <w:t>sking for volunteers to help at Commencement</w:t>
      </w:r>
      <w:r w:rsidR="003675B6">
        <w:t>, as offices will be closed.  All volunteers will be asked to wear all black and can volunteer for both ceremonies (ours should be the 2pm, but is not yet confirmed).</w:t>
      </w:r>
    </w:p>
    <w:p w:rsidR="002F5186" w:rsidRDefault="003A0E4B" w:rsidP="008B75FF">
      <w:pPr>
        <w:pStyle w:val="ListParagraph"/>
        <w:numPr>
          <w:ilvl w:val="1"/>
          <w:numId w:val="1"/>
        </w:numPr>
        <w:tabs>
          <w:tab w:val="left" w:pos="941"/>
        </w:tabs>
        <w:ind w:left="1660"/>
      </w:pPr>
      <w:r>
        <w:t>February 1</w:t>
      </w:r>
      <w:r w:rsidRPr="00780474">
        <w:rPr>
          <w:vertAlign w:val="superscript"/>
        </w:rPr>
        <w:t>st</w:t>
      </w:r>
      <w:r>
        <w:t>- Regalia orders begin with Bookstore (thru mid-March)</w:t>
      </w:r>
    </w:p>
    <w:p w:rsidR="008B75FF" w:rsidRPr="008B75FF" w:rsidRDefault="008B75FF" w:rsidP="008B75FF">
      <w:pPr>
        <w:pStyle w:val="ListParagraph"/>
        <w:tabs>
          <w:tab w:val="left" w:pos="941"/>
        </w:tabs>
        <w:ind w:firstLine="0"/>
      </w:pPr>
    </w:p>
    <w:p w:rsidR="003A0E4B" w:rsidRDefault="003A0E4B" w:rsidP="003A0E4B">
      <w:pPr>
        <w:pStyle w:val="NormalWeb"/>
        <w:numPr>
          <w:ilvl w:val="0"/>
          <w:numId w:val="1"/>
        </w:numPr>
        <w:spacing w:after="120" w:afterAutospacing="0"/>
        <w:rPr>
          <w:rFonts w:ascii="Georgia" w:hAnsi="Georgia" w:cs="Segoe UI"/>
        </w:rPr>
      </w:pPr>
      <w:bookmarkStart w:id="2" w:name="_Hlk160608442"/>
      <w:r w:rsidRPr="003A0E4B">
        <w:rPr>
          <w:rFonts w:ascii="Georgia" w:hAnsi="Georgia" w:cs="Segoe UI"/>
          <w:b/>
          <w:u w:val="single"/>
        </w:rPr>
        <w:t>Marco Island P.E.O. $1,000 Scholarship</w:t>
      </w:r>
      <w:r>
        <w:rPr>
          <w:rFonts w:ascii="Georgia" w:hAnsi="Georgia" w:cs="Segoe UI"/>
          <w:b/>
          <w:u w:val="single"/>
        </w:rPr>
        <w:t xml:space="preserve">: </w:t>
      </w:r>
      <w:proofErr w:type="gramStart"/>
      <w:r>
        <w:rPr>
          <w:rFonts w:ascii="Georgia" w:hAnsi="Georgia" w:cs="Segoe UI"/>
          <w:b/>
          <w:u w:val="single"/>
        </w:rPr>
        <w:t xml:space="preserve">- </w:t>
      </w:r>
      <w:r>
        <w:rPr>
          <w:rFonts w:ascii="Georgia" w:hAnsi="Georgia" w:cs="Segoe UI"/>
        </w:rPr>
        <w:t xml:space="preserve"> </w:t>
      </w:r>
      <w:r w:rsidR="003675B6">
        <w:rPr>
          <w:rFonts w:ascii="Georgia" w:hAnsi="Georgia" w:cs="Segoe UI"/>
        </w:rPr>
        <w:t>This</w:t>
      </w:r>
      <w:proofErr w:type="gramEnd"/>
      <w:r w:rsidR="003675B6">
        <w:rPr>
          <w:rFonts w:ascii="Georgia" w:hAnsi="Georgia" w:cs="Segoe UI"/>
        </w:rPr>
        <w:t xml:space="preserve"> scholarship will be awarded </w:t>
      </w:r>
      <w:r>
        <w:rPr>
          <w:rFonts w:ascii="Georgia" w:hAnsi="Georgia" w:cs="Segoe UI"/>
        </w:rPr>
        <w:t xml:space="preserve">to a qualified woman working toward a career in the medical field of study which includes: Nursing, Respiratory, Dentistry, or other careers related to medicine.  </w:t>
      </w:r>
      <w:r w:rsidR="003675B6">
        <w:rPr>
          <w:rFonts w:ascii="Georgia" w:hAnsi="Georgia" w:cs="Segoe UI"/>
        </w:rPr>
        <w:t>Last year’s recipient was from FSW.</w:t>
      </w:r>
    </w:p>
    <w:p w:rsidR="003A0E4B" w:rsidRDefault="003A0E4B" w:rsidP="003A0E4B">
      <w:pPr>
        <w:pStyle w:val="NormalWeb"/>
        <w:numPr>
          <w:ilvl w:val="1"/>
          <w:numId w:val="1"/>
        </w:numPr>
        <w:spacing w:after="120" w:afterAutospacing="0"/>
        <w:ind w:left="1660"/>
        <w:rPr>
          <w:rFonts w:ascii="Georgia" w:hAnsi="Georgia" w:cs="Segoe UI"/>
        </w:rPr>
      </w:pPr>
      <w:r>
        <w:rPr>
          <w:rFonts w:ascii="Georgia" w:hAnsi="Georgia" w:cs="Segoe UI"/>
        </w:rPr>
        <w:t>Student must be a resident of Collier or Lee Counties, a citizen or permanent resident of the United States and must have completed two years of study at an accredited college or university, pursuing a career in the field of medicine.</w:t>
      </w:r>
    </w:p>
    <w:p w:rsidR="003675B6" w:rsidRPr="008B75FF" w:rsidRDefault="003A0E4B" w:rsidP="008B75FF">
      <w:pPr>
        <w:pStyle w:val="NormalWeb"/>
        <w:numPr>
          <w:ilvl w:val="1"/>
          <w:numId w:val="1"/>
        </w:numPr>
        <w:spacing w:after="120" w:afterAutospacing="0"/>
        <w:ind w:left="1660"/>
        <w:rPr>
          <w:rFonts w:ascii="Georgia" w:hAnsi="Georgia" w:cs="Segoe UI"/>
        </w:rPr>
      </w:pPr>
      <w:r>
        <w:rPr>
          <w:rFonts w:ascii="Georgia" w:hAnsi="Georgia" w:cs="Segoe UI"/>
        </w:rPr>
        <w:lastRenderedPageBreak/>
        <w:t xml:space="preserve">Contact DonnaMarie for additional information </w:t>
      </w:r>
      <w:bookmarkEnd w:id="2"/>
    </w:p>
    <w:p w:rsidR="003675B6" w:rsidRDefault="003675B6" w:rsidP="002F5186">
      <w:pPr>
        <w:widowControl w:val="0"/>
        <w:tabs>
          <w:tab w:val="left" w:pos="941"/>
        </w:tabs>
        <w:autoSpaceDE w:val="0"/>
        <w:autoSpaceDN w:val="0"/>
        <w:spacing w:after="0" w:line="240" w:lineRule="auto"/>
        <w:ind w:right="789"/>
        <w:rPr>
          <w:rFonts w:ascii="Georgia" w:eastAsia="Georgia" w:hAnsi="Georgia" w:cs="Georgia"/>
          <w:b/>
          <w:u w:val="single"/>
        </w:rPr>
      </w:pPr>
    </w:p>
    <w:p w:rsidR="002F5186" w:rsidRDefault="002F5186" w:rsidP="002F5186">
      <w:pPr>
        <w:widowControl w:val="0"/>
        <w:tabs>
          <w:tab w:val="left" w:pos="941"/>
        </w:tabs>
        <w:autoSpaceDE w:val="0"/>
        <w:autoSpaceDN w:val="0"/>
        <w:spacing w:after="0" w:line="240" w:lineRule="auto"/>
        <w:ind w:right="789"/>
        <w:rPr>
          <w:rFonts w:ascii="Georgia" w:eastAsia="Georgia" w:hAnsi="Georgia" w:cs="Georgia"/>
          <w:b/>
          <w:u w:val="single"/>
        </w:rPr>
      </w:pPr>
      <w:r>
        <w:rPr>
          <w:rFonts w:ascii="Georgia" w:eastAsia="Georgia" w:hAnsi="Georgia" w:cs="Georgia"/>
          <w:b/>
          <w:u w:val="single"/>
        </w:rPr>
        <w:t>Important Reminders</w:t>
      </w:r>
    </w:p>
    <w:p w:rsidR="009914FF" w:rsidRDefault="009914FF" w:rsidP="009914FF">
      <w:pPr>
        <w:pStyle w:val="ListParagraph"/>
        <w:numPr>
          <w:ilvl w:val="0"/>
          <w:numId w:val="1"/>
        </w:numPr>
        <w:tabs>
          <w:tab w:val="left" w:pos="941"/>
        </w:tabs>
      </w:pPr>
      <w:r>
        <w:t>Radiologic Technology JRCERT Re-Accreditation Site Visit Thursday &amp; Friday- Jan. 25 &amp;26</w:t>
      </w:r>
    </w:p>
    <w:p w:rsidR="008B75FF" w:rsidRDefault="009914FF" w:rsidP="008B75FF">
      <w:pPr>
        <w:pStyle w:val="ListParagraph"/>
        <w:numPr>
          <w:ilvl w:val="0"/>
          <w:numId w:val="1"/>
        </w:numPr>
        <w:tabs>
          <w:tab w:val="left" w:pos="941"/>
        </w:tabs>
      </w:pPr>
      <w:r>
        <w:t xml:space="preserve">FERPA Training </w:t>
      </w:r>
      <w:proofErr w:type="gramStart"/>
      <w:r>
        <w:t>Deadline :</w:t>
      </w:r>
      <w:proofErr w:type="gramEnd"/>
      <w:r>
        <w:t xml:space="preserve"> FSW Compliance Training 2024 – email sent 1/2/2024; due date for all employees 3/2/2024</w:t>
      </w:r>
    </w:p>
    <w:p w:rsidR="008B75FF" w:rsidRDefault="008B75FF" w:rsidP="008B75FF">
      <w:pPr>
        <w:pStyle w:val="ListParagraph"/>
        <w:tabs>
          <w:tab w:val="left" w:pos="941"/>
        </w:tabs>
        <w:ind w:left="940" w:firstLine="0"/>
      </w:pPr>
    </w:p>
    <w:p w:rsidR="009914FF" w:rsidRPr="002303B2" w:rsidRDefault="009914FF" w:rsidP="009914FF">
      <w:pPr>
        <w:pStyle w:val="NormalWeb"/>
        <w:numPr>
          <w:ilvl w:val="0"/>
          <w:numId w:val="1"/>
        </w:numPr>
        <w:spacing w:after="120" w:afterAutospacing="0"/>
        <w:rPr>
          <w:rFonts w:ascii="Georgia" w:hAnsi="Georgia" w:cs="Segoe UI"/>
        </w:rPr>
      </w:pPr>
      <w:r w:rsidRPr="00212C4D">
        <w:rPr>
          <w:rFonts w:ascii="Georgia" w:hAnsi="Georgia"/>
          <w:color w:val="000000"/>
        </w:rPr>
        <w:t>IIET (Institute of Innovative and Emerging Technolog</w:t>
      </w:r>
      <w:r>
        <w:rPr>
          <w:rFonts w:ascii="Georgia" w:hAnsi="Georgia"/>
          <w:color w:val="000000"/>
        </w:rPr>
        <w:t>ies</w:t>
      </w:r>
      <w:r w:rsidRPr="00212C4D">
        <w:rPr>
          <w:rFonts w:ascii="Georgia" w:hAnsi="Georgia"/>
          <w:color w:val="000000"/>
        </w:rPr>
        <w:t>) Newsletter – Upcoming Events</w:t>
      </w:r>
      <w:r>
        <w:rPr>
          <w:rFonts w:ascii="Georgia" w:hAnsi="Georgia"/>
          <w:color w:val="000000"/>
        </w:rPr>
        <w:t xml:space="preserve">:  </w:t>
      </w:r>
      <w:r w:rsidRPr="00212C4D">
        <w:rPr>
          <w:rFonts w:ascii="Georgia" w:hAnsi="Georgia"/>
          <w:color w:val="000000"/>
        </w:rPr>
        <w:t xml:space="preserve">  </w:t>
      </w:r>
      <w:r w:rsidRPr="00212C4D">
        <w:rPr>
          <w:rFonts w:ascii="Georgia" w:hAnsi="Georgia" w:cs="Segoe UI"/>
        </w:rPr>
        <w:t xml:space="preserve">IIET AI Open Forum Join us on Zoom every Thursday at 4:00 pm for our AI Open Forums. (Zoom link </w:t>
      </w:r>
      <w:hyperlink r:id="rId5" w:tgtFrame="_blank" w:tooltip="https://fsw.zoom.us/j/85293437668?pwd=ymc5andwvxjvse8zvjf5bdm3yvb0qt09" w:history="1">
        <w:r w:rsidRPr="00212C4D">
          <w:rPr>
            <w:rStyle w:val="Hyperlink"/>
            <w:rFonts w:ascii="Georgia" w:hAnsi="Georgia" w:cs="Segoe UI"/>
          </w:rPr>
          <w:t>https://fsw.zoom.us/j/85293437668?pwd=Ymc5andWVXJVSE8zVjF5bDM3YVB0QT09</w:t>
        </w:r>
      </w:hyperlink>
      <w:r w:rsidRPr="00212C4D">
        <w:rPr>
          <w:rFonts w:ascii="Georgia" w:hAnsi="Georgia" w:cs="Segoe UI"/>
        </w:rPr>
        <w:t>)</w:t>
      </w:r>
    </w:p>
    <w:p w:rsidR="009914FF" w:rsidRDefault="009914FF" w:rsidP="009914FF">
      <w:pPr>
        <w:widowControl w:val="0"/>
        <w:numPr>
          <w:ilvl w:val="0"/>
          <w:numId w:val="1"/>
        </w:numPr>
        <w:tabs>
          <w:tab w:val="left" w:pos="941"/>
        </w:tabs>
        <w:autoSpaceDE w:val="0"/>
        <w:autoSpaceDN w:val="0"/>
        <w:spacing w:before="124" w:after="0" w:line="240" w:lineRule="auto"/>
        <w:ind w:right="789"/>
        <w:rPr>
          <w:rFonts w:ascii="Georgia" w:eastAsia="Georgia" w:hAnsi="Georgia" w:cs="Georgia"/>
        </w:rPr>
      </w:pPr>
      <w:r>
        <w:rPr>
          <w:rFonts w:ascii="Georgia" w:eastAsia="Georgia" w:hAnsi="Georgia" w:cs="Georgia"/>
        </w:rPr>
        <w:t xml:space="preserve">Suncoast Pulmonary Symposium, Punta </w:t>
      </w:r>
      <w:proofErr w:type="spellStart"/>
      <w:r>
        <w:rPr>
          <w:rFonts w:ascii="Georgia" w:eastAsia="Georgia" w:hAnsi="Georgia" w:cs="Georgia"/>
        </w:rPr>
        <w:t>Gorda</w:t>
      </w:r>
      <w:proofErr w:type="spellEnd"/>
      <w:r>
        <w:rPr>
          <w:rFonts w:ascii="Georgia" w:eastAsia="Georgia" w:hAnsi="Georgia" w:cs="Georgia"/>
        </w:rPr>
        <w:t xml:space="preserve"> – coming up 5/08/24 to 5/10/24 at the Sunseekers Resort, Jean Newberry, Director of Respiratory Care and Cardiopulmonary Sciences has information on speakers.</w:t>
      </w:r>
    </w:p>
    <w:p w:rsidR="009914FF" w:rsidRDefault="009914FF" w:rsidP="009914FF">
      <w:pPr>
        <w:widowControl w:val="0"/>
        <w:numPr>
          <w:ilvl w:val="0"/>
          <w:numId w:val="1"/>
        </w:numPr>
        <w:tabs>
          <w:tab w:val="left" w:pos="941"/>
        </w:tabs>
        <w:autoSpaceDE w:val="0"/>
        <w:autoSpaceDN w:val="0"/>
        <w:spacing w:before="124" w:after="0" w:line="240" w:lineRule="auto"/>
        <w:ind w:right="789"/>
        <w:rPr>
          <w:rFonts w:ascii="Georgia" w:eastAsia="Georgia" w:hAnsi="Georgia" w:cs="Georgia"/>
        </w:rPr>
      </w:pPr>
      <w:r>
        <w:rPr>
          <w:rFonts w:ascii="Georgia" w:eastAsia="Georgia" w:hAnsi="Georgia" w:cs="Georgia"/>
        </w:rPr>
        <w:t>Centralize Marketing through Ashleigh Koza- let her know dates and times so she can put it up and keep it streamlined.</w:t>
      </w:r>
    </w:p>
    <w:p w:rsidR="009914FF" w:rsidRPr="00AE17CF" w:rsidRDefault="009914FF" w:rsidP="009914FF">
      <w:pPr>
        <w:pStyle w:val="ListParagraph"/>
        <w:numPr>
          <w:ilvl w:val="0"/>
          <w:numId w:val="1"/>
        </w:numPr>
        <w:tabs>
          <w:tab w:val="left" w:pos="941"/>
        </w:tabs>
        <w:ind w:right="789"/>
      </w:pPr>
      <w:bookmarkStart w:id="3" w:name="_Hlk160627756"/>
      <w:r w:rsidRPr="00AE17CF">
        <w:t>Grades Due: Mini-A Noon 2/27; Full-term and Mini-B- Noon 5/2.</w:t>
      </w:r>
    </w:p>
    <w:bookmarkEnd w:id="3"/>
    <w:p w:rsidR="002F5186" w:rsidRPr="00731A65" w:rsidRDefault="002F5186" w:rsidP="002F5186">
      <w:pPr>
        <w:widowControl w:val="0"/>
        <w:numPr>
          <w:ilvl w:val="0"/>
          <w:numId w:val="1"/>
        </w:numPr>
        <w:tabs>
          <w:tab w:val="left" w:pos="941"/>
        </w:tabs>
        <w:autoSpaceDE w:val="0"/>
        <w:autoSpaceDN w:val="0"/>
        <w:spacing w:before="124" w:after="0" w:line="240" w:lineRule="auto"/>
        <w:ind w:right="789"/>
        <w:rPr>
          <w:rStyle w:val="Hyperlink"/>
          <w:rFonts w:ascii="Georgia" w:eastAsia="Georgia" w:hAnsi="Georgia" w:cs="Georgia"/>
          <w:color w:val="auto"/>
          <w:u w:val="none"/>
        </w:rPr>
      </w:pPr>
      <w:r>
        <w:rPr>
          <w:rFonts w:ascii="Georgia" w:eastAsia="Georgia" w:hAnsi="Georgia" w:cs="Georgia"/>
        </w:rPr>
        <w:t xml:space="preserve">Workforce Education Newsletter submissions –please continue to contribute to Whitney’s newsletter </w:t>
      </w:r>
      <w:hyperlink r:id="rId6" w:history="1">
        <w:r>
          <w:rPr>
            <w:rStyle w:val="Hyperlink"/>
            <w:rFonts w:ascii="Georgia" w:eastAsia="Georgia" w:hAnsi="Georgia" w:cs="Georgia"/>
          </w:rPr>
          <w:t>Whitney.Rhyne@fsw.edu</w:t>
        </w:r>
      </w:hyperlink>
    </w:p>
    <w:p w:rsidR="002F5186" w:rsidRDefault="002F5186" w:rsidP="002F5186">
      <w:pPr>
        <w:widowControl w:val="0"/>
        <w:numPr>
          <w:ilvl w:val="0"/>
          <w:numId w:val="1"/>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Agile</w:t>
      </w:r>
      <w:r>
        <w:rPr>
          <w:rFonts w:ascii="Georgia" w:eastAsia="Georgia" w:hAnsi="Georgia" w:cs="Georgia"/>
          <w:spacing w:val="-13"/>
        </w:rPr>
        <w:t xml:space="preserve"> </w:t>
      </w:r>
      <w:r>
        <w:rPr>
          <w:rFonts w:ascii="Georgia" w:eastAsia="Georgia" w:hAnsi="Georgia" w:cs="Georgia"/>
          <w:spacing w:val="-2"/>
        </w:rPr>
        <w:t>Performance</w:t>
      </w:r>
    </w:p>
    <w:p w:rsidR="002F5186" w:rsidRDefault="002F5186" w:rsidP="002F5186">
      <w:pPr>
        <w:widowControl w:val="0"/>
        <w:numPr>
          <w:ilvl w:val="1"/>
          <w:numId w:val="1"/>
        </w:numPr>
        <w:tabs>
          <w:tab w:val="left" w:pos="1661"/>
        </w:tabs>
        <w:autoSpaceDE w:val="0"/>
        <w:autoSpaceDN w:val="0"/>
        <w:spacing w:before="124" w:after="0" w:line="240" w:lineRule="auto"/>
        <w:rPr>
          <w:rFonts w:ascii="Georgia" w:eastAsia="Georgia" w:hAnsi="Georgia" w:cs="Georgia"/>
        </w:rPr>
      </w:pPr>
      <w:r>
        <w:rPr>
          <w:rFonts w:ascii="Georgia" w:eastAsia="Georgia" w:hAnsi="Georgia" w:cs="Georgia"/>
          <w:spacing w:val="-2"/>
        </w:rPr>
        <w:t>Reminder</w:t>
      </w:r>
      <w:r>
        <w:rPr>
          <w:rFonts w:ascii="Georgia" w:eastAsia="Georgia" w:hAnsi="Georgia" w:cs="Georgia"/>
          <w:spacing w:val="-7"/>
        </w:rPr>
        <w:t xml:space="preserve"> </w:t>
      </w:r>
      <w:r>
        <w:rPr>
          <w:rFonts w:ascii="Georgia" w:eastAsia="Georgia" w:hAnsi="Georgia" w:cs="Georgia"/>
          <w:spacing w:val="-2"/>
        </w:rPr>
        <w:t>for</w:t>
      </w:r>
      <w:r>
        <w:rPr>
          <w:rFonts w:ascii="Georgia" w:eastAsia="Georgia" w:hAnsi="Georgia" w:cs="Georgia"/>
          <w:spacing w:val="-4"/>
        </w:rPr>
        <w:t xml:space="preserve"> </w:t>
      </w:r>
      <w:r>
        <w:rPr>
          <w:rFonts w:ascii="Georgia" w:eastAsia="Georgia" w:hAnsi="Georgia" w:cs="Georgia"/>
          <w:spacing w:val="-2"/>
        </w:rPr>
        <w:t>goal</w:t>
      </w:r>
      <w:r>
        <w:rPr>
          <w:rFonts w:ascii="Georgia" w:eastAsia="Georgia" w:hAnsi="Georgia" w:cs="Georgia"/>
          <w:spacing w:val="-6"/>
        </w:rPr>
        <w:t xml:space="preserve"> </w:t>
      </w:r>
      <w:r>
        <w:rPr>
          <w:rFonts w:ascii="Georgia" w:eastAsia="Georgia" w:hAnsi="Georgia" w:cs="Georgia"/>
          <w:spacing w:val="-2"/>
        </w:rPr>
        <w:t>and</w:t>
      </w:r>
      <w:r>
        <w:rPr>
          <w:rFonts w:ascii="Georgia" w:eastAsia="Georgia" w:hAnsi="Georgia" w:cs="Georgia"/>
          <w:spacing w:val="-6"/>
        </w:rPr>
        <w:t xml:space="preserve"> </w:t>
      </w:r>
      <w:r>
        <w:rPr>
          <w:rFonts w:ascii="Georgia" w:eastAsia="Georgia" w:hAnsi="Georgia" w:cs="Georgia"/>
          <w:spacing w:val="-2"/>
        </w:rPr>
        <w:t>objective</w:t>
      </w:r>
      <w:r>
        <w:rPr>
          <w:rFonts w:ascii="Georgia" w:eastAsia="Georgia" w:hAnsi="Georgia" w:cs="Georgia"/>
          <w:spacing w:val="-6"/>
        </w:rPr>
        <w:t xml:space="preserve"> </w:t>
      </w:r>
      <w:r>
        <w:rPr>
          <w:rFonts w:ascii="Georgia" w:eastAsia="Georgia" w:hAnsi="Georgia" w:cs="Georgia"/>
          <w:spacing w:val="-2"/>
        </w:rPr>
        <w:t>development</w:t>
      </w:r>
      <w:r>
        <w:rPr>
          <w:rFonts w:ascii="Georgia" w:eastAsia="Georgia" w:hAnsi="Georgia" w:cs="Georgia"/>
          <w:spacing w:val="-4"/>
        </w:rPr>
        <w:t xml:space="preserve"> </w:t>
      </w:r>
      <w:r>
        <w:rPr>
          <w:rFonts w:ascii="Georgia" w:eastAsia="Georgia" w:hAnsi="Georgia" w:cs="Georgia"/>
          <w:spacing w:val="-2"/>
        </w:rPr>
        <w:t>&amp;</w:t>
      </w:r>
      <w:r>
        <w:rPr>
          <w:rFonts w:ascii="Georgia" w:eastAsia="Georgia" w:hAnsi="Georgia" w:cs="Georgia"/>
          <w:spacing w:val="-4"/>
        </w:rPr>
        <w:t xml:space="preserve"> </w:t>
      </w:r>
      <w:r>
        <w:rPr>
          <w:rFonts w:ascii="Georgia" w:eastAsia="Georgia" w:hAnsi="Georgia" w:cs="Georgia"/>
          <w:spacing w:val="-2"/>
        </w:rPr>
        <w:t>Director</w:t>
      </w:r>
      <w:r>
        <w:rPr>
          <w:rFonts w:ascii="Georgia" w:eastAsia="Georgia" w:hAnsi="Georgia" w:cs="Georgia"/>
          <w:spacing w:val="-4"/>
        </w:rPr>
        <w:t xml:space="preserve"> </w:t>
      </w:r>
      <w:r>
        <w:rPr>
          <w:rFonts w:ascii="Georgia" w:eastAsia="Georgia" w:hAnsi="Georgia" w:cs="Georgia"/>
          <w:spacing w:val="-2"/>
        </w:rPr>
        <w:t>approval</w:t>
      </w:r>
    </w:p>
    <w:p w:rsidR="002F5186" w:rsidRDefault="002F5186" w:rsidP="002F5186">
      <w:pPr>
        <w:widowControl w:val="0"/>
        <w:numPr>
          <w:ilvl w:val="1"/>
          <w:numId w:val="1"/>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rPr>
        <w:t>Minimum</w:t>
      </w:r>
      <w:r>
        <w:rPr>
          <w:rFonts w:ascii="Georgia" w:eastAsia="Georgia" w:hAnsi="Georgia" w:cs="Georgia"/>
          <w:spacing w:val="-12"/>
        </w:rPr>
        <w:t xml:space="preserve"> </w:t>
      </w:r>
      <w:r>
        <w:rPr>
          <w:rFonts w:ascii="Georgia" w:eastAsia="Georgia" w:hAnsi="Georgia" w:cs="Georgia"/>
        </w:rPr>
        <w:t>of</w:t>
      </w:r>
      <w:r>
        <w:rPr>
          <w:rFonts w:ascii="Georgia" w:eastAsia="Georgia" w:hAnsi="Georgia" w:cs="Georgia"/>
          <w:spacing w:val="-8"/>
        </w:rPr>
        <w:t xml:space="preserve"> </w:t>
      </w:r>
      <w:r>
        <w:rPr>
          <w:rFonts w:ascii="Georgia" w:eastAsia="Georgia" w:hAnsi="Georgia" w:cs="Georgia"/>
        </w:rPr>
        <w:t>2</w:t>
      </w:r>
      <w:r>
        <w:rPr>
          <w:rFonts w:ascii="Georgia" w:eastAsia="Georgia" w:hAnsi="Georgia" w:cs="Georgia"/>
          <w:spacing w:val="-11"/>
        </w:rPr>
        <w:t xml:space="preserve"> </w:t>
      </w:r>
      <w:r>
        <w:rPr>
          <w:rFonts w:ascii="Georgia" w:eastAsia="Georgia" w:hAnsi="Georgia" w:cs="Georgia"/>
        </w:rPr>
        <w:t>check-ins</w:t>
      </w:r>
      <w:r>
        <w:rPr>
          <w:rFonts w:ascii="Georgia" w:eastAsia="Georgia" w:hAnsi="Georgia" w:cs="Georgia"/>
          <w:spacing w:val="-13"/>
        </w:rPr>
        <w:t xml:space="preserve"> </w:t>
      </w:r>
      <w:r>
        <w:rPr>
          <w:rFonts w:ascii="Georgia" w:eastAsia="Georgia" w:hAnsi="Georgia" w:cs="Georgia"/>
        </w:rPr>
        <w:t>per</w:t>
      </w:r>
      <w:r>
        <w:rPr>
          <w:rFonts w:ascii="Georgia" w:eastAsia="Georgia" w:hAnsi="Georgia" w:cs="Georgia"/>
          <w:spacing w:val="-10"/>
        </w:rPr>
        <w:t xml:space="preserve"> </w:t>
      </w:r>
      <w:r>
        <w:rPr>
          <w:rFonts w:ascii="Georgia" w:eastAsia="Georgia" w:hAnsi="Georgia" w:cs="Georgia"/>
        </w:rPr>
        <w:t>year</w:t>
      </w:r>
      <w:r>
        <w:rPr>
          <w:rFonts w:ascii="Georgia" w:eastAsia="Georgia" w:hAnsi="Georgia" w:cs="Georgia"/>
          <w:spacing w:val="-9"/>
        </w:rPr>
        <w:t xml:space="preserve"> </w:t>
      </w:r>
      <w:r>
        <w:rPr>
          <w:rFonts w:ascii="Georgia" w:eastAsia="Georgia" w:hAnsi="Georgia" w:cs="Georgia"/>
        </w:rPr>
        <w:t>(IE:</w:t>
      </w:r>
      <w:r>
        <w:rPr>
          <w:rFonts w:ascii="Georgia" w:eastAsia="Georgia" w:hAnsi="Georgia" w:cs="Georgia"/>
          <w:spacing w:val="-10"/>
        </w:rPr>
        <w:t xml:space="preserve"> </w:t>
      </w:r>
      <w:r>
        <w:rPr>
          <w:rFonts w:ascii="Georgia" w:eastAsia="Georgia" w:hAnsi="Georgia" w:cs="Georgia"/>
        </w:rPr>
        <w:t>every</w:t>
      </w:r>
      <w:r>
        <w:rPr>
          <w:rFonts w:ascii="Georgia" w:eastAsia="Georgia" w:hAnsi="Georgia" w:cs="Georgia"/>
          <w:spacing w:val="-11"/>
        </w:rPr>
        <w:t xml:space="preserve"> </w:t>
      </w:r>
      <w:r>
        <w:rPr>
          <w:rFonts w:ascii="Georgia" w:eastAsia="Georgia" w:hAnsi="Georgia" w:cs="Georgia"/>
        </w:rPr>
        <w:t>6</w:t>
      </w:r>
      <w:r>
        <w:rPr>
          <w:rFonts w:ascii="Georgia" w:eastAsia="Georgia" w:hAnsi="Georgia" w:cs="Georgia"/>
          <w:spacing w:val="-8"/>
        </w:rPr>
        <w:t xml:space="preserve"> </w:t>
      </w:r>
      <w:r>
        <w:rPr>
          <w:rFonts w:ascii="Georgia" w:eastAsia="Georgia" w:hAnsi="Georgia" w:cs="Georgia"/>
          <w:spacing w:val="-2"/>
        </w:rPr>
        <w:t>months)</w:t>
      </w:r>
    </w:p>
    <w:p w:rsidR="002F5186" w:rsidRDefault="002F5186" w:rsidP="002F5186">
      <w:pPr>
        <w:widowControl w:val="0"/>
        <w:numPr>
          <w:ilvl w:val="1"/>
          <w:numId w:val="1"/>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spacing w:val="-2"/>
        </w:rPr>
        <w:t>Minimum</w:t>
      </w:r>
      <w:r>
        <w:rPr>
          <w:rFonts w:ascii="Georgia" w:eastAsia="Georgia" w:hAnsi="Georgia" w:cs="Georgia"/>
          <w:spacing w:val="-10"/>
        </w:rPr>
        <w:t xml:space="preserve"> </w:t>
      </w:r>
      <w:r>
        <w:rPr>
          <w:rFonts w:ascii="Georgia" w:eastAsia="Georgia" w:hAnsi="Georgia" w:cs="Georgia"/>
          <w:spacing w:val="-2"/>
        </w:rPr>
        <w:t>quarterly</w:t>
      </w:r>
      <w:r>
        <w:rPr>
          <w:rFonts w:ascii="Georgia" w:eastAsia="Georgia" w:hAnsi="Georgia" w:cs="Georgia"/>
          <w:spacing w:val="-10"/>
        </w:rPr>
        <w:t xml:space="preserve"> </w:t>
      </w:r>
      <w:r>
        <w:rPr>
          <w:rFonts w:ascii="Georgia" w:eastAsia="Georgia" w:hAnsi="Georgia" w:cs="Georgia"/>
          <w:spacing w:val="-2"/>
        </w:rPr>
        <w:t>feedback</w:t>
      </w:r>
    </w:p>
    <w:p w:rsidR="00BE140D" w:rsidRDefault="002F5186" w:rsidP="002F5186">
      <w:pPr>
        <w:widowControl w:val="0"/>
        <w:numPr>
          <w:ilvl w:val="1"/>
          <w:numId w:val="1"/>
        </w:numPr>
        <w:tabs>
          <w:tab w:val="left" w:pos="1661"/>
        </w:tabs>
        <w:autoSpaceDE w:val="0"/>
        <w:autoSpaceDN w:val="0"/>
        <w:spacing w:before="89" w:after="0" w:line="240" w:lineRule="auto"/>
        <w:rPr>
          <w:rFonts w:ascii="Georgia" w:eastAsia="Georgia" w:hAnsi="Georgia" w:cs="Georgia"/>
          <w:spacing w:val="-2"/>
        </w:rPr>
      </w:pPr>
      <w:r>
        <w:rPr>
          <w:rFonts w:ascii="Georgia" w:eastAsia="Georgia" w:hAnsi="Georgia" w:cs="Georgia"/>
        </w:rPr>
        <w:t>New</w:t>
      </w:r>
      <w:r>
        <w:rPr>
          <w:rFonts w:ascii="Georgia" w:eastAsia="Georgia" w:hAnsi="Georgia" w:cs="Georgia"/>
          <w:spacing w:val="-4"/>
        </w:rPr>
        <w:t xml:space="preserve"> </w:t>
      </w:r>
      <w:r>
        <w:rPr>
          <w:rFonts w:ascii="Georgia" w:eastAsia="Georgia" w:hAnsi="Georgia" w:cs="Georgia"/>
        </w:rPr>
        <w:t>Program</w:t>
      </w:r>
      <w:r>
        <w:rPr>
          <w:rFonts w:ascii="Georgia" w:eastAsia="Georgia" w:hAnsi="Georgia" w:cs="Georgia"/>
          <w:spacing w:val="-4"/>
        </w:rPr>
        <w:t xml:space="preserve"> </w:t>
      </w:r>
      <w:r>
        <w:rPr>
          <w:rFonts w:ascii="Georgia" w:eastAsia="Georgia" w:hAnsi="Georgia" w:cs="Georgia"/>
        </w:rPr>
        <w:t>Directors-</w:t>
      </w:r>
      <w:r>
        <w:rPr>
          <w:rFonts w:ascii="Georgia" w:eastAsia="Georgia" w:hAnsi="Georgia" w:cs="Georgia"/>
          <w:spacing w:val="-8"/>
        </w:rPr>
        <w:t xml:space="preserve"> </w:t>
      </w:r>
      <w:r>
        <w:rPr>
          <w:rFonts w:ascii="Georgia" w:eastAsia="Georgia" w:hAnsi="Georgia" w:cs="Georgia"/>
        </w:rPr>
        <w:t>Training</w:t>
      </w:r>
      <w:r>
        <w:rPr>
          <w:rFonts w:ascii="Georgia" w:eastAsia="Georgia" w:hAnsi="Georgia" w:cs="Georgia"/>
          <w:spacing w:val="-4"/>
        </w:rPr>
        <w:t xml:space="preserve"> </w:t>
      </w:r>
      <w:r>
        <w:rPr>
          <w:rFonts w:ascii="Georgia" w:eastAsia="Georgia" w:hAnsi="Georgia" w:cs="Georgia"/>
        </w:rPr>
        <w:t>per</w:t>
      </w:r>
      <w:r>
        <w:rPr>
          <w:rFonts w:ascii="Georgia" w:eastAsia="Georgia" w:hAnsi="Georgia" w:cs="Georgia"/>
          <w:spacing w:val="-3"/>
        </w:rPr>
        <w:t xml:space="preserve"> </w:t>
      </w:r>
      <w:r>
        <w:rPr>
          <w:rFonts w:ascii="Georgia" w:eastAsia="Georgia" w:hAnsi="Georgia" w:cs="Georgia"/>
        </w:rPr>
        <w:t>Melissa</w:t>
      </w:r>
      <w:r>
        <w:rPr>
          <w:rFonts w:ascii="Georgia" w:eastAsia="Georgia" w:hAnsi="Georgia" w:cs="Georgia"/>
          <w:spacing w:val="-5"/>
        </w:rPr>
        <w:t xml:space="preserve"> </w:t>
      </w:r>
      <w:r>
        <w:rPr>
          <w:rFonts w:ascii="Georgia" w:eastAsia="Georgia" w:hAnsi="Georgia" w:cs="Georgia"/>
          <w:spacing w:val="-2"/>
        </w:rPr>
        <w:t>Rainey</w:t>
      </w:r>
    </w:p>
    <w:p w:rsidR="002F5186" w:rsidRPr="008B75FF" w:rsidRDefault="00BE140D" w:rsidP="008B75FF">
      <w:pPr>
        <w:spacing w:line="259" w:lineRule="auto"/>
        <w:rPr>
          <w:rFonts w:ascii="Georgia" w:eastAsia="Georgia" w:hAnsi="Georgia" w:cs="Georgia"/>
          <w:spacing w:val="-2"/>
        </w:rPr>
      </w:pPr>
      <w:r>
        <w:rPr>
          <w:rFonts w:ascii="Georgia" w:eastAsia="Georgia" w:hAnsi="Georgia" w:cs="Georgia"/>
          <w:spacing w:val="-2"/>
        </w:rPr>
        <w:br w:type="page"/>
      </w:r>
      <w:bookmarkStart w:id="4" w:name="_GoBack"/>
      <w:bookmarkEnd w:id="4"/>
    </w:p>
    <w:p w:rsidR="00166A4F" w:rsidRPr="00166A4F" w:rsidRDefault="00166A4F" w:rsidP="00166A4F">
      <w:pPr>
        <w:pStyle w:val="ListParagraph"/>
        <w:keepNext/>
        <w:keepLines/>
        <w:numPr>
          <w:ilvl w:val="0"/>
          <w:numId w:val="1"/>
        </w:numPr>
        <w:spacing w:before="64" w:line="230" w:lineRule="auto"/>
        <w:ind w:right="3280"/>
        <w:jc w:val="center"/>
        <w:outlineLvl w:val="4"/>
        <w:rPr>
          <w:rFonts w:eastAsiaTheme="majorEastAsia" w:cstheme="majorBidi"/>
          <w:b/>
        </w:rPr>
      </w:pPr>
      <w:bookmarkStart w:id="5" w:name="Upcoming_Meetings:"/>
      <w:bookmarkEnd w:id="5"/>
      <w:proofErr w:type="spellStart"/>
      <w:r w:rsidRPr="00166A4F">
        <w:rPr>
          <w:rFonts w:eastAsiaTheme="majorEastAsia" w:cstheme="majorBidi"/>
          <w:b/>
        </w:rPr>
        <w:lastRenderedPageBreak/>
        <w:t>SoHP</w:t>
      </w:r>
      <w:proofErr w:type="spellEnd"/>
      <w:r w:rsidRPr="00166A4F">
        <w:rPr>
          <w:rFonts w:eastAsiaTheme="majorEastAsia" w:cstheme="majorBidi"/>
          <w:b/>
        </w:rPr>
        <w:t xml:space="preserve"> Monthly</w:t>
      </w:r>
    </w:p>
    <w:p w:rsidR="00166A4F" w:rsidRPr="00166A4F" w:rsidRDefault="00166A4F" w:rsidP="00166A4F">
      <w:pPr>
        <w:pStyle w:val="ListParagraph"/>
        <w:keepNext/>
        <w:keepLines/>
        <w:numPr>
          <w:ilvl w:val="0"/>
          <w:numId w:val="1"/>
        </w:numPr>
        <w:spacing w:before="64" w:line="230" w:lineRule="auto"/>
        <w:ind w:right="3280"/>
        <w:jc w:val="center"/>
        <w:outlineLvl w:val="4"/>
        <w:rPr>
          <w:rFonts w:eastAsiaTheme="majorEastAsia" w:cstheme="majorBidi"/>
          <w:b/>
        </w:rPr>
      </w:pPr>
      <w:r w:rsidRPr="00166A4F">
        <w:rPr>
          <w:rFonts w:eastAsiaTheme="majorEastAsia" w:cstheme="majorBidi"/>
          <w:b/>
        </w:rPr>
        <w:t xml:space="preserve">Meeting: </w:t>
      </w:r>
    </w:p>
    <w:p w:rsidR="00166A4F" w:rsidRPr="00166A4F" w:rsidRDefault="00166A4F" w:rsidP="00166A4F">
      <w:pPr>
        <w:pStyle w:val="ListParagraph"/>
        <w:keepNext/>
        <w:keepLines/>
        <w:numPr>
          <w:ilvl w:val="0"/>
          <w:numId w:val="1"/>
        </w:numPr>
        <w:spacing w:before="64" w:line="230" w:lineRule="auto"/>
        <w:ind w:right="3280"/>
        <w:jc w:val="center"/>
        <w:outlineLvl w:val="4"/>
        <w:rPr>
          <w:rFonts w:eastAsiaTheme="majorEastAsia" w:cstheme="majorBidi"/>
          <w:b/>
        </w:rPr>
      </w:pPr>
      <w:r>
        <w:rPr>
          <w:rFonts w:eastAsiaTheme="majorEastAsia" w:cstheme="majorBidi"/>
          <w:b/>
        </w:rPr>
        <w:t>January 2024</w:t>
      </w:r>
      <w:r w:rsidRPr="00166A4F">
        <w:rPr>
          <w:rFonts w:eastAsiaTheme="majorEastAsia" w:cstheme="majorBidi"/>
          <w:b/>
        </w:rPr>
        <w:t xml:space="preserve">               </w:t>
      </w:r>
    </w:p>
    <w:p w:rsidR="00166A4F" w:rsidRPr="00166A4F" w:rsidRDefault="00166A4F" w:rsidP="00166A4F">
      <w:pPr>
        <w:pStyle w:val="ListParagraph"/>
        <w:numPr>
          <w:ilvl w:val="0"/>
          <w:numId w:val="1"/>
        </w:numPr>
        <w:tabs>
          <w:tab w:val="left" w:pos="8039"/>
        </w:tabs>
      </w:pPr>
      <w:r w:rsidRPr="00166A4F">
        <w:rPr>
          <w:b/>
          <w:u w:val="single"/>
        </w:rPr>
        <w:t>A</w:t>
      </w:r>
      <w:r w:rsidRPr="00166A4F">
        <w:rPr>
          <w:u w:val="single"/>
        </w:rPr>
        <w:t>bsent</w:t>
      </w:r>
      <w:r w:rsidRPr="00166A4F">
        <w:rPr>
          <w:spacing w:val="-2"/>
          <w:u w:val="single"/>
        </w:rPr>
        <w:t xml:space="preserve"> </w:t>
      </w:r>
      <w:r w:rsidRPr="00166A4F">
        <w:rPr>
          <w:u w:val="single"/>
        </w:rPr>
        <w:t>or</w:t>
      </w:r>
      <w:r w:rsidRPr="00166A4F">
        <w:rPr>
          <w:spacing w:val="-2"/>
          <w:u w:val="single"/>
        </w:rPr>
        <w:t xml:space="preserve"> </w:t>
      </w:r>
      <w:r w:rsidRPr="00166A4F">
        <w:rPr>
          <w:b/>
          <w:u w:val="single"/>
        </w:rPr>
        <w:t>P</w:t>
      </w:r>
      <w:r w:rsidRPr="00166A4F">
        <w:rPr>
          <w:u w:val="single"/>
        </w:rPr>
        <w:t>resent</w:t>
      </w:r>
      <w:r w:rsidRPr="00166A4F">
        <w:rPr>
          <w:spacing w:val="-1"/>
          <w:u w:val="single"/>
        </w:rPr>
        <w:t xml:space="preserve"> </w:t>
      </w:r>
      <w:r w:rsidRPr="00166A4F">
        <w:rPr>
          <w:spacing w:val="-2"/>
          <w:u w:val="single"/>
        </w:rPr>
        <w:t>Attendees:</w:t>
      </w:r>
      <w:r w:rsidRPr="00166A4F">
        <w:rPr>
          <w:u w:val="single"/>
        </w:rPr>
        <w:tab/>
      </w:r>
    </w:p>
    <w:p w:rsidR="00166A4F" w:rsidRPr="00166A4F" w:rsidRDefault="00166A4F" w:rsidP="00166A4F">
      <w:pPr>
        <w:pStyle w:val="ListParagraph"/>
        <w:numPr>
          <w:ilvl w:val="0"/>
          <w:numId w:val="1"/>
        </w:numPr>
        <w:spacing w:before="89"/>
      </w:pPr>
      <w:r w:rsidRPr="00166A4F">
        <w:t>(P)</w:t>
      </w:r>
      <w:r w:rsidRPr="00166A4F">
        <w:rPr>
          <w:spacing w:val="-3"/>
        </w:rPr>
        <w:t xml:space="preserve"> </w:t>
      </w:r>
      <w:r w:rsidRPr="00166A4F">
        <w:t>Dr.</w:t>
      </w:r>
      <w:r w:rsidRPr="00166A4F">
        <w:rPr>
          <w:spacing w:val="-1"/>
        </w:rPr>
        <w:t xml:space="preserve"> </w:t>
      </w:r>
      <w:r w:rsidRPr="00166A4F">
        <w:t>Tami</w:t>
      </w:r>
      <w:r w:rsidRPr="00166A4F">
        <w:rPr>
          <w:spacing w:val="-1"/>
        </w:rPr>
        <w:t xml:space="preserve"> </w:t>
      </w:r>
      <w:r w:rsidRPr="00166A4F">
        <w:t>Such,</w:t>
      </w:r>
      <w:r w:rsidRPr="00166A4F">
        <w:rPr>
          <w:spacing w:val="-1"/>
        </w:rPr>
        <w:t xml:space="preserve"> </w:t>
      </w:r>
      <w:r w:rsidRPr="00166A4F">
        <w:t>Dean,</w:t>
      </w:r>
      <w:r w:rsidRPr="00166A4F">
        <w:rPr>
          <w:spacing w:val="-1"/>
        </w:rPr>
        <w:t xml:space="preserve"> </w:t>
      </w:r>
      <w:r w:rsidRPr="00166A4F">
        <w:t>School</w:t>
      </w:r>
      <w:r w:rsidRPr="00166A4F">
        <w:rPr>
          <w:spacing w:val="-1"/>
        </w:rPr>
        <w:t xml:space="preserve"> </w:t>
      </w:r>
      <w:r w:rsidRPr="00166A4F">
        <w:t>of</w:t>
      </w:r>
      <w:r w:rsidRPr="00166A4F">
        <w:rPr>
          <w:spacing w:val="-2"/>
        </w:rPr>
        <w:t xml:space="preserve"> </w:t>
      </w:r>
      <w:r w:rsidRPr="00166A4F">
        <w:t>Health</w:t>
      </w:r>
      <w:r w:rsidRPr="00166A4F">
        <w:rPr>
          <w:spacing w:val="-1"/>
        </w:rPr>
        <w:t xml:space="preserve"> </w:t>
      </w:r>
      <w:r w:rsidRPr="00166A4F">
        <w:rPr>
          <w:spacing w:val="-2"/>
        </w:rPr>
        <w:t>Professions</w:t>
      </w:r>
    </w:p>
    <w:p w:rsidR="00166A4F" w:rsidRPr="00166A4F" w:rsidRDefault="00166A4F" w:rsidP="00166A4F">
      <w:pPr>
        <w:pStyle w:val="ListParagraph"/>
        <w:numPr>
          <w:ilvl w:val="0"/>
          <w:numId w:val="1"/>
        </w:numPr>
        <w:spacing w:before="1"/>
      </w:pPr>
      <w:r w:rsidRPr="00166A4F">
        <w:t>(P)</w:t>
      </w:r>
      <w:r w:rsidRPr="00166A4F">
        <w:rPr>
          <w:spacing w:val="-5"/>
        </w:rPr>
        <w:t xml:space="preserve"> </w:t>
      </w:r>
      <w:r w:rsidRPr="00166A4F">
        <w:t>Tommy</w:t>
      </w:r>
      <w:r w:rsidRPr="00166A4F">
        <w:rPr>
          <w:spacing w:val="-6"/>
        </w:rPr>
        <w:t xml:space="preserve"> </w:t>
      </w:r>
      <w:r w:rsidRPr="00166A4F">
        <w:t>Mann</w:t>
      </w:r>
      <w:r w:rsidRPr="00166A4F">
        <w:rPr>
          <w:spacing w:val="-1"/>
        </w:rPr>
        <w:t xml:space="preserve"> </w:t>
      </w:r>
      <w:r w:rsidRPr="00166A4F">
        <w:t>–</w:t>
      </w:r>
      <w:r w:rsidRPr="00166A4F">
        <w:rPr>
          <w:spacing w:val="-1"/>
        </w:rPr>
        <w:t xml:space="preserve"> </w:t>
      </w:r>
      <w:r w:rsidRPr="00166A4F">
        <w:t>Sr.</w:t>
      </w:r>
      <w:r w:rsidRPr="00166A4F">
        <w:rPr>
          <w:spacing w:val="1"/>
        </w:rPr>
        <w:t xml:space="preserve"> </w:t>
      </w:r>
      <w:r w:rsidRPr="00166A4F">
        <w:t>Director</w:t>
      </w:r>
      <w:r w:rsidRPr="00166A4F">
        <w:rPr>
          <w:spacing w:val="-2"/>
        </w:rPr>
        <w:t xml:space="preserve"> </w:t>
      </w:r>
      <w:r w:rsidRPr="00166A4F">
        <w:t>of Health</w:t>
      </w:r>
      <w:r w:rsidRPr="00166A4F">
        <w:rPr>
          <w:spacing w:val="-1"/>
        </w:rPr>
        <w:t xml:space="preserve"> </w:t>
      </w:r>
      <w:r w:rsidRPr="00166A4F">
        <w:t>Professions</w:t>
      </w:r>
      <w:r w:rsidRPr="00166A4F">
        <w:rPr>
          <w:spacing w:val="-1"/>
        </w:rPr>
        <w:t xml:space="preserve"> </w:t>
      </w:r>
      <w:r w:rsidRPr="00166A4F">
        <w:t>&amp;</w:t>
      </w:r>
      <w:r w:rsidRPr="00166A4F">
        <w:rPr>
          <w:spacing w:val="-3"/>
        </w:rPr>
        <w:t xml:space="preserve"> </w:t>
      </w:r>
      <w:r w:rsidRPr="00166A4F">
        <w:t>Simulation</w:t>
      </w:r>
      <w:r w:rsidRPr="00166A4F">
        <w:rPr>
          <w:spacing w:val="-1"/>
        </w:rPr>
        <w:t xml:space="preserve"> </w:t>
      </w:r>
      <w:r w:rsidRPr="00166A4F">
        <w:t>Education</w:t>
      </w:r>
    </w:p>
    <w:p w:rsidR="00166A4F" w:rsidRPr="00166A4F" w:rsidRDefault="00166A4F" w:rsidP="00166A4F">
      <w:pPr>
        <w:pStyle w:val="ListParagraph"/>
        <w:numPr>
          <w:ilvl w:val="0"/>
          <w:numId w:val="1"/>
        </w:numPr>
      </w:pPr>
      <w:r w:rsidRPr="00166A4F">
        <w:t>(P)</w:t>
      </w:r>
      <w:r w:rsidRPr="00166A4F">
        <w:rPr>
          <w:spacing w:val="-5"/>
        </w:rPr>
        <w:t xml:space="preserve"> </w:t>
      </w:r>
      <w:r w:rsidRPr="00166A4F">
        <w:t>Dr.</w:t>
      </w:r>
      <w:r w:rsidRPr="00166A4F">
        <w:rPr>
          <w:spacing w:val="-1"/>
        </w:rPr>
        <w:t xml:space="preserve"> </w:t>
      </w:r>
      <w:r w:rsidRPr="00166A4F">
        <w:t>Susan</w:t>
      </w:r>
      <w:r w:rsidRPr="00166A4F">
        <w:rPr>
          <w:spacing w:val="-1"/>
        </w:rPr>
        <w:t xml:space="preserve"> </w:t>
      </w:r>
      <w:r w:rsidRPr="00166A4F">
        <w:t>Holland</w:t>
      </w:r>
      <w:r w:rsidRPr="00166A4F">
        <w:rPr>
          <w:spacing w:val="-1"/>
        </w:rPr>
        <w:t xml:space="preserve"> </w:t>
      </w:r>
      <w:r w:rsidRPr="00166A4F">
        <w:t>– Associate</w:t>
      </w:r>
      <w:r w:rsidRPr="00166A4F">
        <w:rPr>
          <w:spacing w:val="-2"/>
        </w:rPr>
        <w:t xml:space="preserve"> </w:t>
      </w:r>
      <w:r w:rsidRPr="00166A4F">
        <w:t>Dean</w:t>
      </w:r>
      <w:r w:rsidRPr="00166A4F">
        <w:rPr>
          <w:spacing w:val="-1"/>
        </w:rPr>
        <w:t xml:space="preserve"> </w:t>
      </w:r>
      <w:r w:rsidRPr="00166A4F">
        <w:t>of</w:t>
      </w:r>
      <w:r w:rsidRPr="00166A4F">
        <w:rPr>
          <w:spacing w:val="-2"/>
        </w:rPr>
        <w:t xml:space="preserve"> Nursing</w:t>
      </w:r>
    </w:p>
    <w:p w:rsidR="00166A4F" w:rsidRPr="00166A4F" w:rsidRDefault="00166A4F" w:rsidP="00166A4F">
      <w:pPr>
        <w:pStyle w:val="ListParagraph"/>
        <w:numPr>
          <w:ilvl w:val="0"/>
          <w:numId w:val="1"/>
        </w:numPr>
      </w:pPr>
      <w:r w:rsidRPr="00166A4F">
        <w:t>(</w:t>
      </w:r>
      <w:r>
        <w:t>A</w:t>
      </w:r>
      <w:r w:rsidRPr="00166A4F">
        <w:t>)</w:t>
      </w:r>
      <w:r w:rsidRPr="00166A4F">
        <w:rPr>
          <w:spacing w:val="-4"/>
        </w:rPr>
        <w:t xml:space="preserve"> </w:t>
      </w:r>
      <w:r w:rsidRPr="00166A4F">
        <w:t>Bobby</w:t>
      </w:r>
      <w:r w:rsidRPr="00166A4F">
        <w:rPr>
          <w:spacing w:val="-6"/>
        </w:rPr>
        <w:t xml:space="preserve"> </w:t>
      </w:r>
      <w:r w:rsidRPr="00166A4F">
        <w:t>Holbrook</w:t>
      </w:r>
      <w:r w:rsidRPr="00166A4F">
        <w:rPr>
          <w:spacing w:val="-1"/>
        </w:rPr>
        <w:t xml:space="preserve"> </w:t>
      </w:r>
      <w:r w:rsidRPr="00166A4F">
        <w:t>–Program Director</w:t>
      </w:r>
      <w:r w:rsidRPr="00166A4F">
        <w:rPr>
          <w:spacing w:val="-2"/>
        </w:rPr>
        <w:t xml:space="preserve"> </w:t>
      </w:r>
      <w:r w:rsidRPr="00166A4F">
        <w:t>RN</w:t>
      </w:r>
      <w:r w:rsidRPr="00166A4F">
        <w:rPr>
          <w:spacing w:val="-2"/>
        </w:rPr>
        <w:t xml:space="preserve"> </w:t>
      </w:r>
      <w:r w:rsidRPr="00166A4F">
        <w:t xml:space="preserve">to </w:t>
      </w:r>
      <w:r w:rsidRPr="00166A4F">
        <w:rPr>
          <w:spacing w:val="-5"/>
        </w:rPr>
        <w:t>BSN</w:t>
      </w:r>
    </w:p>
    <w:p w:rsidR="00166A4F" w:rsidRPr="00166A4F" w:rsidRDefault="00166A4F" w:rsidP="00166A4F">
      <w:pPr>
        <w:pStyle w:val="ListParagraph"/>
        <w:numPr>
          <w:ilvl w:val="0"/>
          <w:numId w:val="1"/>
        </w:numPr>
      </w:pPr>
      <w:r w:rsidRPr="00166A4F">
        <w:t>(</w:t>
      </w:r>
      <w:r>
        <w:t>A</w:t>
      </w:r>
      <w:r w:rsidRPr="00166A4F">
        <w:t>)</w:t>
      </w:r>
      <w:r w:rsidRPr="00166A4F">
        <w:rPr>
          <w:spacing w:val="-6"/>
        </w:rPr>
        <w:t xml:space="preserve"> </w:t>
      </w:r>
      <w:r w:rsidRPr="00166A4F">
        <w:t>Dr. Lisa</w:t>
      </w:r>
      <w:r w:rsidRPr="00166A4F">
        <w:rPr>
          <w:spacing w:val="-1"/>
        </w:rPr>
        <w:t xml:space="preserve"> </w:t>
      </w:r>
      <w:r w:rsidRPr="00166A4F">
        <w:t>Fox</w:t>
      </w:r>
      <w:r w:rsidRPr="00166A4F">
        <w:rPr>
          <w:spacing w:val="-1"/>
        </w:rPr>
        <w:t xml:space="preserve"> </w:t>
      </w:r>
      <w:r w:rsidRPr="00166A4F">
        <w:t>–</w:t>
      </w:r>
      <w:r w:rsidRPr="00166A4F">
        <w:rPr>
          <w:spacing w:val="-2"/>
        </w:rPr>
        <w:t xml:space="preserve"> </w:t>
      </w:r>
      <w:r w:rsidRPr="00166A4F">
        <w:t>Program</w:t>
      </w:r>
      <w:r w:rsidRPr="00166A4F">
        <w:rPr>
          <w:spacing w:val="-2"/>
        </w:rPr>
        <w:t xml:space="preserve"> </w:t>
      </w:r>
      <w:r w:rsidRPr="00166A4F">
        <w:t>Director</w:t>
      </w:r>
      <w:r w:rsidRPr="00166A4F">
        <w:rPr>
          <w:spacing w:val="-3"/>
        </w:rPr>
        <w:t xml:space="preserve"> </w:t>
      </w:r>
      <w:r w:rsidRPr="00166A4F">
        <w:rPr>
          <w:spacing w:val="-5"/>
        </w:rPr>
        <w:t>ASN</w:t>
      </w:r>
    </w:p>
    <w:p w:rsidR="00166A4F" w:rsidRPr="00166A4F" w:rsidRDefault="00166A4F" w:rsidP="00166A4F">
      <w:pPr>
        <w:pStyle w:val="ListParagraph"/>
        <w:numPr>
          <w:ilvl w:val="0"/>
          <w:numId w:val="1"/>
        </w:numPr>
      </w:pPr>
      <w:r w:rsidRPr="00166A4F">
        <w:t>(A)</w:t>
      </w:r>
      <w:r w:rsidRPr="00166A4F">
        <w:rPr>
          <w:spacing w:val="-5"/>
        </w:rPr>
        <w:t xml:space="preserve"> </w:t>
      </w:r>
      <w:r w:rsidRPr="00166A4F">
        <w:t>Mariel</w:t>
      </w:r>
      <w:r w:rsidRPr="00166A4F">
        <w:rPr>
          <w:spacing w:val="-1"/>
        </w:rPr>
        <w:t xml:space="preserve"> </w:t>
      </w:r>
      <w:r w:rsidRPr="00166A4F">
        <w:t>Espinal</w:t>
      </w:r>
      <w:r w:rsidRPr="00166A4F">
        <w:rPr>
          <w:spacing w:val="-2"/>
        </w:rPr>
        <w:t xml:space="preserve"> </w:t>
      </w:r>
      <w:r w:rsidRPr="00166A4F">
        <w:t>–</w:t>
      </w:r>
      <w:r w:rsidRPr="00166A4F">
        <w:rPr>
          <w:spacing w:val="-1"/>
        </w:rPr>
        <w:t xml:space="preserve"> </w:t>
      </w:r>
      <w:r w:rsidRPr="00166A4F">
        <w:t>Program</w:t>
      </w:r>
      <w:r w:rsidRPr="00166A4F">
        <w:rPr>
          <w:spacing w:val="-1"/>
        </w:rPr>
        <w:t xml:space="preserve"> </w:t>
      </w:r>
      <w:r w:rsidRPr="00166A4F">
        <w:t>Coordinator</w:t>
      </w:r>
      <w:r w:rsidRPr="00166A4F">
        <w:rPr>
          <w:spacing w:val="-3"/>
        </w:rPr>
        <w:t xml:space="preserve"> </w:t>
      </w:r>
      <w:r w:rsidRPr="00166A4F">
        <w:t>ASN</w:t>
      </w:r>
      <w:r w:rsidRPr="00166A4F">
        <w:rPr>
          <w:spacing w:val="-2"/>
        </w:rPr>
        <w:t xml:space="preserve"> </w:t>
      </w:r>
      <w:r w:rsidRPr="00166A4F">
        <w:t>at</w:t>
      </w:r>
      <w:r w:rsidRPr="00166A4F">
        <w:rPr>
          <w:spacing w:val="1"/>
        </w:rPr>
        <w:t xml:space="preserve"> </w:t>
      </w:r>
      <w:r w:rsidRPr="00166A4F">
        <w:rPr>
          <w:spacing w:val="-5"/>
        </w:rPr>
        <w:t>Lee</w:t>
      </w:r>
    </w:p>
    <w:p w:rsidR="00166A4F" w:rsidRPr="00166A4F" w:rsidRDefault="00166A4F" w:rsidP="00166A4F">
      <w:pPr>
        <w:pStyle w:val="ListParagraph"/>
        <w:numPr>
          <w:ilvl w:val="0"/>
          <w:numId w:val="1"/>
        </w:numPr>
      </w:pPr>
      <w:r w:rsidRPr="00166A4F">
        <w:t>(A)</w:t>
      </w:r>
      <w:r w:rsidRPr="00166A4F">
        <w:rPr>
          <w:spacing w:val="-4"/>
        </w:rPr>
        <w:t xml:space="preserve"> </w:t>
      </w:r>
      <w:r w:rsidRPr="00166A4F">
        <w:t>Judith</w:t>
      </w:r>
      <w:r w:rsidRPr="00166A4F">
        <w:rPr>
          <w:spacing w:val="-1"/>
        </w:rPr>
        <w:t xml:space="preserve"> </w:t>
      </w:r>
      <w:r w:rsidRPr="00166A4F">
        <w:t>Sweeney</w:t>
      </w:r>
      <w:r w:rsidRPr="00166A4F">
        <w:rPr>
          <w:spacing w:val="-6"/>
        </w:rPr>
        <w:t xml:space="preserve"> </w:t>
      </w:r>
      <w:r w:rsidRPr="00166A4F">
        <w:t>–</w:t>
      </w:r>
      <w:r w:rsidRPr="00166A4F">
        <w:rPr>
          <w:spacing w:val="-1"/>
        </w:rPr>
        <w:t xml:space="preserve"> </w:t>
      </w:r>
      <w:r w:rsidRPr="00166A4F">
        <w:t>Program</w:t>
      </w:r>
      <w:r w:rsidRPr="00166A4F">
        <w:rPr>
          <w:spacing w:val="-1"/>
        </w:rPr>
        <w:t xml:space="preserve"> </w:t>
      </w:r>
      <w:r w:rsidRPr="00166A4F">
        <w:t>Coordinator</w:t>
      </w:r>
      <w:r w:rsidRPr="00166A4F">
        <w:rPr>
          <w:spacing w:val="-2"/>
        </w:rPr>
        <w:t xml:space="preserve"> </w:t>
      </w:r>
      <w:r w:rsidRPr="00166A4F">
        <w:t>ASN at</w:t>
      </w:r>
      <w:r w:rsidRPr="00166A4F">
        <w:rPr>
          <w:spacing w:val="-1"/>
        </w:rPr>
        <w:t xml:space="preserve"> </w:t>
      </w:r>
      <w:r w:rsidRPr="00166A4F">
        <w:rPr>
          <w:spacing w:val="-2"/>
        </w:rPr>
        <w:t>Charlotte</w:t>
      </w:r>
    </w:p>
    <w:p w:rsidR="00166A4F" w:rsidRPr="00166A4F" w:rsidRDefault="00166A4F" w:rsidP="00166A4F">
      <w:pPr>
        <w:pStyle w:val="ListParagraph"/>
        <w:numPr>
          <w:ilvl w:val="0"/>
          <w:numId w:val="1"/>
        </w:numPr>
      </w:pPr>
      <w:r w:rsidRPr="00166A4F">
        <w:t>(A)</w:t>
      </w:r>
      <w:r w:rsidRPr="00166A4F">
        <w:rPr>
          <w:spacing w:val="-5"/>
        </w:rPr>
        <w:t xml:space="preserve"> </w:t>
      </w:r>
      <w:r w:rsidRPr="00166A4F">
        <w:t>Jennifer</w:t>
      </w:r>
      <w:r w:rsidRPr="00166A4F">
        <w:rPr>
          <w:spacing w:val="-2"/>
        </w:rPr>
        <w:t xml:space="preserve"> </w:t>
      </w:r>
      <w:r w:rsidRPr="00166A4F">
        <w:t>Ortiz</w:t>
      </w:r>
      <w:r w:rsidRPr="00166A4F">
        <w:rPr>
          <w:spacing w:val="-1"/>
        </w:rPr>
        <w:t xml:space="preserve"> </w:t>
      </w:r>
      <w:r w:rsidRPr="00166A4F">
        <w:t>–</w:t>
      </w:r>
      <w:r w:rsidRPr="00166A4F">
        <w:rPr>
          <w:spacing w:val="-1"/>
        </w:rPr>
        <w:t xml:space="preserve"> </w:t>
      </w:r>
      <w:r w:rsidRPr="00166A4F">
        <w:t>Program</w:t>
      </w:r>
      <w:r w:rsidRPr="00166A4F">
        <w:rPr>
          <w:spacing w:val="-2"/>
        </w:rPr>
        <w:t xml:space="preserve"> </w:t>
      </w:r>
      <w:r w:rsidRPr="00166A4F">
        <w:t>Coordinator</w:t>
      </w:r>
      <w:r w:rsidRPr="00166A4F">
        <w:rPr>
          <w:spacing w:val="-2"/>
        </w:rPr>
        <w:t xml:space="preserve"> </w:t>
      </w:r>
      <w:r w:rsidRPr="00166A4F">
        <w:t>ASN</w:t>
      </w:r>
      <w:r w:rsidRPr="00166A4F">
        <w:rPr>
          <w:spacing w:val="-3"/>
        </w:rPr>
        <w:t xml:space="preserve"> </w:t>
      </w:r>
      <w:r w:rsidRPr="00166A4F">
        <w:t>at</w:t>
      </w:r>
      <w:r w:rsidRPr="00166A4F">
        <w:rPr>
          <w:spacing w:val="1"/>
        </w:rPr>
        <w:t xml:space="preserve"> </w:t>
      </w:r>
      <w:r w:rsidRPr="00166A4F">
        <w:rPr>
          <w:spacing w:val="-2"/>
        </w:rPr>
        <w:t>Collier</w:t>
      </w:r>
    </w:p>
    <w:p w:rsidR="00166A4F" w:rsidRPr="00166A4F" w:rsidRDefault="00166A4F" w:rsidP="00166A4F">
      <w:pPr>
        <w:pStyle w:val="ListParagraph"/>
        <w:numPr>
          <w:ilvl w:val="0"/>
          <w:numId w:val="1"/>
        </w:numPr>
      </w:pPr>
      <w:r w:rsidRPr="00166A4F">
        <w:t>(</w:t>
      </w:r>
      <w:r>
        <w:t>P</w:t>
      </w:r>
      <w:r w:rsidRPr="00166A4F">
        <w:t>)</w:t>
      </w:r>
      <w:r w:rsidRPr="00166A4F">
        <w:rPr>
          <w:spacing w:val="-5"/>
        </w:rPr>
        <w:t xml:space="preserve"> </w:t>
      </w:r>
      <w:r w:rsidRPr="00166A4F">
        <w:t>Joann</w:t>
      </w:r>
      <w:r w:rsidRPr="00166A4F">
        <w:rPr>
          <w:spacing w:val="-1"/>
        </w:rPr>
        <w:t xml:space="preserve"> </w:t>
      </w:r>
      <w:r w:rsidRPr="00166A4F">
        <w:t>Sabo</w:t>
      </w:r>
      <w:r w:rsidRPr="00166A4F">
        <w:rPr>
          <w:spacing w:val="-1"/>
        </w:rPr>
        <w:t xml:space="preserve"> </w:t>
      </w:r>
      <w:r w:rsidRPr="00166A4F">
        <w:t>–</w:t>
      </w:r>
      <w:r w:rsidRPr="00166A4F">
        <w:rPr>
          <w:spacing w:val="-1"/>
        </w:rPr>
        <w:t xml:space="preserve"> </w:t>
      </w:r>
      <w:r w:rsidRPr="00166A4F">
        <w:t>Academic</w:t>
      </w:r>
      <w:r w:rsidRPr="00166A4F">
        <w:rPr>
          <w:spacing w:val="-2"/>
        </w:rPr>
        <w:t xml:space="preserve"> </w:t>
      </w:r>
      <w:r w:rsidRPr="00166A4F">
        <w:t>Advisor II,</w:t>
      </w:r>
      <w:r w:rsidRPr="00166A4F">
        <w:rPr>
          <w:spacing w:val="-1"/>
        </w:rPr>
        <w:t xml:space="preserve"> </w:t>
      </w:r>
      <w:r w:rsidRPr="00166A4F">
        <w:t>Nursing</w:t>
      </w:r>
      <w:r w:rsidRPr="00166A4F">
        <w:rPr>
          <w:spacing w:val="-1"/>
        </w:rPr>
        <w:t xml:space="preserve"> </w:t>
      </w:r>
      <w:r w:rsidRPr="00166A4F">
        <w:t>at</w:t>
      </w:r>
      <w:r w:rsidRPr="00166A4F">
        <w:rPr>
          <w:spacing w:val="-1"/>
        </w:rPr>
        <w:t xml:space="preserve"> </w:t>
      </w:r>
      <w:r w:rsidRPr="00166A4F">
        <w:rPr>
          <w:spacing w:val="-2"/>
        </w:rPr>
        <w:t>Collier</w:t>
      </w:r>
    </w:p>
    <w:p w:rsidR="00166A4F" w:rsidRPr="00166A4F" w:rsidRDefault="00166A4F" w:rsidP="00166A4F">
      <w:pPr>
        <w:pStyle w:val="ListParagraph"/>
        <w:numPr>
          <w:ilvl w:val="0"/>
          <w:numId w:val="1"/>
        </w:numPr>
      </w:pPr>
      <w:r w:rsidRPr="00166A4F">
        <w:t>(</w:t>
      </w:r>
      <w:r>
        <w:t>A</w:t>
      </w:r>
      <w:r w:rsidRPr="00166A4F">
        <w:t>)</w:t>
      </w:r>
      <w:r w:rsidRPr="00166A4F">
        <w:rPr>
          <w:spacing w:val="-5"/>
        </w:rPr>
        <w:t xml:space="preserve"> </w:t>
      </w:r>
      <w:r w:rsidRPr="00166A4F">
        <w:t>Sarah</w:t>
      </w:r>
      <w:r w:rsidRPr="00166A4F">
        <w:rPr>
          <w:spacing w:val="-1"/>
        </w:rPr>
        <w:t xml:space="preserve"> </w:t>
      </w:r>
      <w:r w:rsidRPr="00166A4F">
        <w:t>Hamula</w:t>
      </w:r>
      <w:r w:rsidRPr="00166A4F">
        <w:rPr>
          <w:spacing w:val="-2"/>
        </w:rPr>
        <w:t xml:space="preserve"> </w:t>
      </w:r>
      <w:r w:rsidRPr="00166A4F">
        <w:t>–</w:t>
      </w:r>
      <w:r w:rsidRPr="00166A4F">
        <w:rPr>
          <w:spacing w:val="-1"/>
        </w:rPr>
        <w:t xml:space="preserve"> </w:t>
      </w:r>
      <w:r w:rsidRPr="00166A4F">
        <w:t>Academic</w:t>
      </w:r>
      <w:r w:rsidRPr="00166A4F">
        <w:rPr>
          <w:spacing w:val="-3"/>
        </w:rPr>
        <w:t xml:space="preserve"> </w:t>
      </w:r>
      <w:r w:rsidRPr="00166A4F">
        <w:t>Advisor II,</w:t>
      </w:r>
      <w:r w:rsidRPr="00166A4F">
        <w:rPr>
          <w:spacing w:val="-1"/>
        </w:rPr>
        <w:t xml:space="preserve"> </w:t>
      </w:r>
      <w:r w:rsidRPr="00166A4F">
        <w:t>Nursing</w:t>
      </w:r>
      <w:r w:rsidRPr="00166A4F">
        <w:rPr>
          <w:spacing w:val="-4"/>
        </w:rPr>
        <w:t xml:space="preserve"> </w:t>
      </w:r>
      <w:r w:rsidRPr="00166A4F">
        <w:t>at</w:t>
      </w:r>
      <w:r w:rsidRPr="00166A4F">
        <w:rPr>
          <w:spacing w:val="-1"/>
        </w:rPr>
        <w:t xml:space="preserve"> </w:t>
      </w:r>
      <w:r w:rsidRPr="00166A4F">
        <w:rPr>
          <w:spacing w:val="-2"/>
        </w:rPr>
        <w:t>Charlotte</w:t>
      </w:r>
    </w:p>
    <w:p w:rsidR="00166A4F" w:rsidRPr="00D707CD" w:rsidRDefault="00166A4F" w:rsidP="00166A4F">
      <w:pPr>
        <w:pStyle w:val="ListParagraph"/>
        <w:numPr>
          <w:ilvl w:val="0"/>
          <w:numId w:val="1"/>
        </w:numPr>
        <w:spacing w:line="275" w:lineRule="exact"/>
      </w:pPr>
      <w:r w:rsidRPr="00166A4F">
        <w:t>(</w:t>
      </w:r>
      <w:r>
        <w:t>P</w:t>
      </w:r>
      <w:r w:rsidRPr="00166A4F">
        <w:t>)</w:t>
      </w:r>
      <w:r w:rsidRPr="00166A4F">
        <w:rPr>
          <w:spacing w:val="-4"/>
        </w:rPr>
        <w:t xml:space="preserve"> </w:t>
      </w:r>
      <w:r>
        <w:t>Jessica Golda</w:t>
      </w:r>
      <w:r w:rsidRPr="00166A4F">
        <w:t>,</w:t>
      </w:r>
      <w:r w:rsidRPr="00166A4F">
        <w:rPr>
          <w:spacing w:val="-1"/>
        </w:rPr>
        <w:t xml:space="preserve"> </w:t>
      </w:r>
      <w:r>
        <w:rPr>
          <w:spacing w:val="-1"/>
        </w:rPr>
        <w:t xml:space="preserve">Interim </w:t>
      </w:r>
      <w:r w:rsidRPr="00166A4F">
        <w:t>Program</w:t>
      </w:r>
      <w:r w:rsidRPr="00166A4F">
        <w:rPr>
          <w:spacing w:val="-1"/>
        </w:rPr>
        <w:t xml:space="preserve"> </w:t>
      </w:r>
      <w:r w:rsidRPr="00166A4F">
        <w:t>Director</w:t>
      </w:r>
      <w:r>
        <w:t>,</w:t>
      </w:r>
      <w:r w:rsidRPr="00166A4F">
        <w:rPr>
          <w:spacing w:val="-1"/>
        </w:rPr>
        <w:t xml:space="preserve"> </w:t>
      </w:r>
      <w:r>
        <w:t>Corporate Training</w:t>
      </w:r>
      <w:r w:rsidRPr="00166A4F">
        <w:rPr>
          <w:spacing w:val="-1"/>
        </w:rPr>
        <w:t xml:space="preserve"> </w:t>
      </w:r>
      <w:r w:rsidRPr="00166A4F">
        <w:t>&amp;</w:t>
      </w:r>
      <w:r w:rsidRPr="00166A4F">
        <w:rPr>
          <w:spacing w:val="-2"/>
        </w:rPr>
        <w:t xml:space="preserve"> Simulation</w:t>
      </w:r>
    </w:p>
    <w:p w:rsidR="00D707CD" w:rsidRPr="00D707CD" w:rsidRDefault="00D707CD" w:rsidP="00D707CD">
      <w:pPr>
        <w:pStyle w:val="ListParagraph"/>
        <w:numPr>
          <w:ilvl w:val="0"/>
          <w:numId w:val="1"/>
        </w:numPr>
      </w:pPr>
      <w:r w:rsidRPr="00D707CD">
        <w:t xml:space="preserve">(P) Melissa Hitch </w:t>
      </w:r>
      <w:r>
        <w:t>–</w:t>
      </w:r>
      <w:r w:rsidRPr="00D707CD">
        <w:t xml:space="preserve"> </w:t>
      </w:r>
      <w:r>
        <w:t xml:space="preserve">Manager Nursing Simulation/Laboratory Manager </w:t>
      </w:r>
    </w:p>
    <w:p w:rsidR="00D707CD" w:rsidRPr="00166A4F" w:rsidRDefault="00D707CD" w:rsidP="00166A4F">
      <w:pPr>
        <w:pStyle w:val="ListParagraph"/>
        <w:numPr>
          <w:ilvl w:val="0"/>
          <w:numId w:val="1"/>
        </w:numPr>
        <w:spacing w:line="275" w:lineRule="exact"/>
      </w:pPr>
      <w:r>
        <w:t xml:space="preserve">(P) Ashleigh Koza </w:t>
      </w:r>
      <w:r w:rsidR="00462812">
        <w:t>–</w:t>
      </w:r>
      <w:r>
        <w:t xml:space="preserve"> </w:t>
      </w:r>
      <w:r w:rsidR="00462812">
        <w:t>Simulation Op</w:t>
      </w:r>
      <w:r w:rsidR="00731A65">
        <w:t>erations Specialist I, Allied Health &amp; Simulation Ed</w:t>
      </w:r>
    </w:p>
    <w:p w:rsidR="00166A4F" w:rsidRPr="00166A4F" w:rsidRDefault="00166A4F" w:rsidP="00166A4F">
      <w:pPr>
        <w:pStyle w:val="ListParagraph"/>
        <w:numPr>
          <w:ilvl w:val="0"/>
          <w:numId w:val="1"/>
        </w:numPr>
        <w:spacing w:line="275" w:lineRule="exact"/>
      </w:pPr>
      <w:r w:rsidRPr="00166A4F">
        <w:t>(P)</w:t>
      </w:r>
      <w:r w:rsidRPr="00166A4F">
        <w:rPr>
          <w:spacing w:val="-4"/>
        </w:rPr>
        <w:t xml:space="preserve"> </w:t>
      </w:r>
      <w:r w:rsidRPr="00166A4F">
        <w:t>Lena</w:t>
      </w:r>
      <w:r w:rsidRPr="00166A4F">
        <w:rPr>
          <w:spacing w:val="-3"/>
        </w:rPr>
        <w:t xml:space="preserve"> </w:t>
      </w:r>
      <w:r w:rsidRPr="00166A4F">
        <w:t>Scott</w:t>
      </w:r>
      <w:r w:rsidRPr="00166A4F">
        <w:rPr>
          <w:spacing w:val="-2"/>
        </w:rPr>
        <w:t xml:space="preserve"> </w:t>
      </w:r>
      <w:r w:rsidRPr="00166A4F">
        <w:t>–</w:t>
      </w:r>
      <w:r w:rsidRPr="00166A4F">
        <w:rPr>
          <w:spacing w:val="-2"/>
        </w:rPr>
        <w:t xml:space="preserve"> </w:t>
      </w:r>
      <w:r w:rsidRPr="00166A4F">
        <w:t>Program Director</w:t>
      </w:r>
      <w:r w:rsidRPr="00166A4F">
        <w:rPr>
          <w:spacing w:val="-3"/>
        </w:rPr>
        <w:t xml:space="preserve"> </w:t>
      </w:r>
      <w:r w:rsidRPr="00166A4F">
        <w:t>Cardiovascular</w:t>
      </w:r>
      <w:r w:rsidRPr="00166A4F">
        <w:rPr>
          <w:spacing w:val="-1"/>
        </w:rPr>
        <w:t xml:space="preserve"> </w:t>
      </w:r>
      <w:r w:rsidRPr="00166A4F">
        <w:rPr>
          <w:spacing w:val="-2"/>
        </w:rPr>
        <w:t>Technology</w:t>
      </w:r>
    </w:p>
    <w:p w:rsidR="00166A4F" w:rsidRPr="00166A4F" w:rsidRDefault="00166A4F" w:rsidP="00166A4F">
      <w:pPr>
        <w:pStyle w:val="ListParagraph"/>
        <w:numPr>
          <w:ilvl w:val="0"/>
          <w:numId w:val="1"/>
        </w:numPr>
      </w:pPr>
      <w:r w:rsidRPr="00166A4F">
        <w:t xml:space="preserve"> (</w:t>
      </w:r>
      <w:r w:rsidR="00731A65">
        <w:t>A</w:t>
      </w:r>
      <w:r w:rsidRPr="00166A4F">
        <w:t>)</w:t>
      </w:r>
      <w:r w:rsidRPr="00166A4F">
        <w:rPr>
          <w:spacing w:val="-5"/>
        </w:rPr>
        <w:t xml:space="preserve"> </w:t>
      </w:r>
      <w:r w:rsidRPr="00166A4F">
        <w:t>Karen</w:t>
      </w:r>
      <w:r w:rsidRPr="00166A4F">
        <w:rPr>
          <w:spacing w:val="-1"/>
        </w:rPr>
        <w:t xml:space="preserve"> </w:t>
      </w:r>
      <w:r w:rsidRPr="00166A4F">
        <w:t>Molumby</w:t>
      </w:r>
      <w:r w:rsidRPr="00166A4F">
        <w:rPr>
          <w:spacing w:val="-6"/>
        </w:rPr>
        <w:t xml:space="preserve"> </w:t>
      </w:r>
      <w:r w:rsidRPr="00166A4F">
        <w:t>–</w:t>
      </w:r>
      <w:r w:rsidRPr="00166A4F">
        <w:rPr>
          <w:spacing w:val="-1"/>
        </w:rPr>
        <w:t xml:space="preserve"> </w:t>
      </w:r>
      <w:r w:rsidRPr="00166A4F">
        <w:t>Program</w:t>
      </w:r>
      <w:r w:rsidRPr="00166A4F">
        <w:rPr>
          <w:spacing w:val="-1"/>
        </w:rPr>
        <w:t xml:space="preserve"> </w:t>
      </w:r>
      <w:r w:rsidRPr="00166A4F">
        <w:t>Director</w:t>
      </w:r>
      <w:r w:rsidRPr="00166A4F">
        <w:rPr>
          <w:spacing w:val="-2"/>
        </w:rPr>
        <w:t xml:space="preserve"> </w:t>
      </w:r>
      <w:r w:rsidRPr="00166A4F">
        <w:t>Dental</w:t>
      </w:r>
      <w:r w:rsidRPr="00166A4F">
        <w:rPr>
          <w:spacing w:val="-1"/>
        </w:rPr>
        <w:t xml:space="preserve"> </w:t>
      </w:r>
      <w:r w:rsidRPr="00166A4F">
        <w:rPr>
          <w:spacing w:val="-2"/>
        </w:rPr>
        <w:t>Hygiene</w:t>
      </w:r>
    </w:p>
    <w:p w:rsidR="00166A4F" w:rsidRPr="00166A4F" w:rsidRDefault="00166A4F" w:rsidP="00166A4F">
      <w:pPr>
        <w:pStyle w:val="ListParagraph"/>
        <w:numPr>
          <w:ilvl w:val="0"/>
          <w:numId w:val="1"/>
        </w:numPr>
      </w:pPr>
      <w:r w:rsidRPr="00166A4F">
        <w:t>(P)</w:t>
      </w:r>
      <w:r w:rsidRPr="00166A4F">
        <w:rPr>
          <w:spacing w:val="-2"/>
        </w:rPr>
        <w:t xml:space="preserve"> </w:t>
      </w:r>
      <w:r w:rsidRPr="00166A4F">
        <w:t>Dr.</w:t>
      </w:r>
      <w:r w:rsidRPr="00166A4F">
        <w:rPr>
          <w:spacing w:val="-1"/>
        </w:rPr>
        <w:t xml:space="preserve"> </w:t>
      </w:r>
      <w:r w:rsidRPr="00166A4F">
        <w:t>Susan</w:t>
      </w:r>
      <w:r w:rsidRPr="00166A4F">
        <w:rPr>
          <w:spacing w:val="-1"/>
        </w:rPr>
        <w:t xml:space="preserve"> </w:t>
      </w:r>
      <w:r w:rsidRPr="00166A4F">
        <w:t>Foster</w:t>
      </w:r>
      <w:r w:rsidRPr="00166A4F">
        <w:rPr>
          <w:spacing w:val="-2"/>
        </w:rPr>
        <w:t xml:space="preserve"> </w:t>
      </w:r>
      <w:r w:rsidRPr="00166A4F">
        <w:t>–</w:t>
      </w:r>
      <w:r w:rsidRPr="00166A4F">
        <w:rPr>
          <w:spacing w:val="-1"/>
        </w:rPr>
        <w:t xml:space="preserve"> </w:t>
      </w:r>
      <w:r w:rsidRPr="00166A4F">
        <w:t>Director</w:t>
      </w:r>
      <w:r w:rsidRPr="00166A4F">
        <w:rPr>
          <w:spacing w:val="-2"/>
        </w:rPr>
        <w:t xml:space="preserve"> </w:t>
      </w:r>
      <w:r w:rsidRPr="00166A4F">
        <w:t>HIT</w:t>
      </w:r>
      <w:r w:rsidRPr="00166A4F">
        <w:rPr>
          <w:spacing w:val="-2"/>
        </w:rPr>
        <w:t xml:space="preserve"> </w:t>
      </w:r>
      <w:r w:rsidRPr="00166A4F">
        <w:t>and</w:t>
      </w:r>
      <w:r w:rsidRPr="00166A4F">
        <w:rPr>
          <w:spacing w:val="-1"/>
        </w:rPr>
        <w:t xml:space="preserve"> </w:t>
      </w:r>
      <w:r w:rsidRPr="00166A4F">
        <w:t xml:space="preserve">HIM </w:t>
      </w:r>
      <w:r w:rsidRPr="00166A4F">
        <w:rPr>
          <w:spacing w:val="-2"/>
        </w:rPr>
        <w:t>Programs</w:t>
      </w:r>
    </w:p>
    <w:p w:rsidR="00166A4F" w:rsidRPr="00166A4F" w:rsidRDefault="00166A4F" w:rsidP="00166A4F">
      <w:pPr>
        <w:pStyle w:val="ListParagraph"/>
        <w:numPr>
          <w:ilvl w:val="0"/>
          <w:numId w:val="1"/>
        </w:numPr>
      </w:pPr>
      <w:r w:rsidRPr="00166A4F">
        <w:t>(</w:t>
      </w:r>
      <w:r w:rsidR="00731A65">
        <w:t>A</w:t>
      </w:r>
      <w:r w:rsidRPr="00166A4F">
        <w:t>)</w:t>
      </w:r>
      <w:r w:rsidRPr="00166A4F">
        <w:rPr>
          <w:spacing w:val="-4"/>
        </w:rPr>
        <w:t xml:space="preserve"> </w:t>
      </w:r>
      <w:r w:rsidRPr="00166A4F">
        <w:t>Cristy</w:t>
      </w:r>
      <w:r w:rsidRPr="00166A4F">
        <w:rPr>
          <w:spacing w:val="-6"/>
        </w:rPr>
        <w:t xml:space="preserve"> (</w:t>
      </w:r>
      <w:r w:rsidRPr="00166A4F">
        <w:t>Clark) Estes</w:t>
      </w:r>
      <w:r w:rsidRPr="00166A4F">
        <w:rPr>
          <w:spacing w:val="-1"/>
        </w:rPr>
        <w:t xml:space="preserve"> </w:t>
      </w:r>
      <w:r w:rsidRPr="00166A4F">
        <w:t>-</w:t>
      </w:r>
      <w:r w:rsidRPr="00166A4F">
        <w:rPr>
          <w:spacing w:val="-2"/>
        </w:rPr>
        <w:t xml:space="preserve"> </w:t>
      </w:r>
      <w:r w:rsidRPr="00166A4F">
        <w:t>Program</w:t>
      </w:r>
      <w:r w:rsidRPr="00166A4F">
        <w:rPr>
          <w:spacing w:val="-1"/>
        </w:rPr>
        <w:t xml:space="preserve"> </w:t>
      </w:r>
      <w:r w:rsidRPr="00166A4F">
        <w:t>Director</w:t>
      </w:r>
      <w:r w:rsidRPr="00166A4F">
        <w:rPr>
          <w:spacing w:val="-2"/>
        </w:rPr>
        <w:t xml:space="preserve"> </w:t>
      </w:r>
      <w:r w:rsidRPr="00166A4F">
        <w:t>Social</w:t>
      </w:r>
      <w:r w:rsidRPr="00166A4F">
        <w:rPr>
          <w:spacing w:val="1"/>
        </w:rPr>
        <w:t xml:space="preserve"> </w:t>
      </w:r>
      <w:r w:rsidRPr="00166A4F">
        <w:t>&amp;</w:t>
      </w:r>
      <w:r w:rsidRPr="00166A4F">
        <w:rPr>
          <w:spacing w:val="-3"/>
        </w:rPr>
        <w:t xml:space="preserve"> </w:t>
      </w:r>
      <w:r w:rsidRPr="00166A4F">
        <w:t xml:space="preserve">Human </w:t>
      </w:r>
      <w:r w:rsidRPr="00166A4F">
        <w:rPr>
          <w:spacing w:val="-2"/>
        </w:rPr>
        <w:t>Services</w:t>
      </w:r>
    </w:p>
    <w:p w:rsidR="00166A4F" w:rsidRPr="00166A4F" w:rsidRDefault="00166A4F" w:rsidP="00166A4F">
      <w:pPr>
        <w:pStyle w:val="ListParagraph"/>
        <w:numPr>
          <w:ilvl w:val="0"/>
          <w:numId w:val="1"/>
        </w:numPr>
      </w:pPr>
      <w:r w:rsidRPr="00166A4F">
        <w:t>(P)</w:t>
      </w:r>
      <w:r w:rsidRPr="00166A4F">
        <w:rPr>
          <w:spacing w:val="-2"/>
        </w:rPr>
        <w:t xml:space="preserve"> </w:t>
      </w:r>
      <w:r w:rsidRPr="00166A4F">
        <w:t>Jean</w:t>
      </w:r>
      <w:r w:rsidRPr="00166A4F">
        <w:rPr>
          <w:spacing w:val="-1"/>
        </w:rPr>
        <w:t xml:space="preserve"> </w:t>
      </w:r>
      <w:r w:rsidRPr="00166A4F">
        <w:t>Newberry</w:t>
      </w:r>
      <w:r w:rsidRPr="00166A4F">
        <w:rPr>
          <w:spacing w:val="-5"/>
        </w:rPr>
        <w:t xml:space="preserve"> </w:t>
      </w:r>
      <w:r w:rsidRPr="00166A4F">
        <w:t>– Program</w:t>
      </w:r>
      <w:r w:rsidRPr="00166A4F">
        <w:rPr>
          <w:spacing w:val="-1"/>
        </w:rPr>
        <w:t xml:space="preserve"> </w:t>
      </w:r>
      <w:r w:rsidRPr="00166A4F">
        <w:t>Director</w:t>
      </w:r>
      <w:r w:rsidRPr="00166A4F">
        <w:rPr>
          <w:spacing w:val="-2"/>
        </w:rPr>
        <w:t xml:space="preserve"> </w:t>
      </w:r>
      <w:r w:rsidRPr="00166A4F">
        <w:t>of</w:t>
      </w:r>
      <w:r w:rsidRPr="00166A4F">
        <w:rPr>
          <w:spacing w:val="-1"/>
        </w:rPr>
        <w:t xml:space="preserve"> </w:t>
      </w:r>
      <w:r w:rsidRPr="00166A4F">
        <w:t>Respiratory</w:t>
      </w:r>
      <w:r w:rsidRPr="00166A4F">
        <w:rPr>
          <w:spacing w:val="-5"/>
        </w:rPr>
        <w:t xml:space="preserve"> </w:t>
      </w:r>
      <w:r w:rsidRPr="00166A4F">
        <w:rPr>
          <w:spacing w:val="-4"/>
        </w:rPr>
        <w:t>Care</w:t>
      </w:r>
    </w:p>
    <w:p w:rsidR="00166A4F" w:rsidRPr="00166A4F" w:rsidRDefault="00166A4F" w:rsidP="00166A4F">
      <w:pPr>
        <w:pStyle w:val="ListParagraph"/>
        <w:numPr>
          <w:ilvl w:val="0"/>
          <w:numId w:val="1"/>
        </w:numPr>
      </w:pPr>
      <w:r w:rsidRPr="00166A4F">
        <w:t>(P)</w:t>
      </w:r>
      <w:r w:rsidRPr="00166A4F">
        <w:rPr>
          <w:spacing w:val="-5"/>
        </w:rPr>
        <w:t xml:space="preserve"> </w:t>
      </w:r>
      <w:r w:rsidRPr="00166A4F">
        <w:t>James</w:t>
      </w:r>
      <w:r w:rsidRPr="00166A4F">
        <w:rPr>
          <w:spacing w:val="-2"/>
        </w:rPr>
        <w:t xml:space="preserve"> </w:t>
      </w:r>
      <w:r w:rsidRPr="00166A4F">
        <w:t>Mayhew</w:t>
      </w:r>
      <w:r w:rsidRPr="00166A4F">
        <w:rPr>
          <w:spacing w:val="-3"/>
        </w:rPr>
        <w:t xml:space="preserve"> </w:t>
      </w:r>
      <w:r w:rsidRPr="00166A4F">
        <w:t>–</w:t>
      </w:r>
      <w:r w:rsidRPr="00166A4F">
        <w:rPr>
          <w:spacing w:val="-2"/>
        </w:rPr>
        <w:t xml:space="preserve"> </w:t>
      </w:r>
      <w:r w:rsidRPr="00166A4F">
        <w:t>Program</w:t>
      </w:r>
      <w:r w:rsidRPr="00166A4F">
        <w:rPr>
          <w:spacing w:val="-2"/>
        </w:rPr>
        <w:t xml:space="preserve"> </w:t>
      </w:r>
      <w:r w:rsidRPr="00166A4F">
        <w:t>Director</w:t>
      </w:r>
      <w:r w:rsidRPr="00166A4F">
        <w:rPr>
          <w:spacing w:val="-3"/>
        </w:rPr>
        <w:t xml:space="preserve"> </w:t>
      </w:r>
      <w:r w:rsidRPr="00166A4F">
        <w:t xml:space="preserve">Radiologic </w:t>
      </w:r>
      <w:r w:rsidRPr="00166A4F">
        <w:rPr>
          <w:spacing w:val="-2"/>
        </w:rPr>
        <w:t>Technology</w:t>
      </w:r>
    </w:p>
    <w:p w:rsidR="00166A4F" w:rsidRPr="00166A4F" w:rsidRDefault="00166A4F" w:rsidP="00166A4F">
      <w:pPr>
        <w:pStyle w:val="ListParagraph"/>
        <w:numPr>
          <w:ilvl w:val="0"/>
          <w:numId w:val="1"/>
        </w:numPr>
      </w:pPr>
      <w:r w:rsidRPr="00166A4F">
        <w:t>(P)</w:t>
      </w:r>
      <w:r w:rsidRPr="00166A4F">
        <w:rPr>
          <w:spacing w:val="-5"/>
        </w:rPr>
        <w:t xml:space="preserve"> </w:t>
      </w:r>
      <w:r w:rsidRPr="00166A4F">
        <w:t>Cassie</w:t>
      </w:r>
      <w:r w:rsidRPr="00166A4F">
        <w:rPr>
          <w:spacing w:val="-2"/>
        </w:rPr>
        <w:t xml:space="preserve"> </w:t>
      </w:r>
      <w:r w:rsidRPr="00166A4F">
        <w:t>Billian</w:t>
      </w:r>
      <w:r w:rsidRPr="00166A4F">
        <w:rPr>
          <w:spacing w:val="-1"/>
        </w:rPr>
        <w:t xml:space="preserve"> </w:t>
      </w:r>
      <w:r w:rsidRPr="00166A4F">
        <w:t>–</w:t>
      </w:r>
      <w:r w:rsidRPr="00166A4F">
        <w:rPr>
          <w:spacing w:val="-1"/>
        </w:rPr>
        <w:t xml:space="preserve"> </w:t>
      </w:r>
      <w:r w:rsidRPr="00166A4F">
        <w:t>Program</w:t>
      </w:r>
      <w:r w:rsidRPr="00166A4F">
        <w:rPr>
          <w:spacing w:val="-1"/>
        </w:rPr>
        <w:t xml:space="preserve"> </w:t>
      </w:r>
      <w:r w:rsidRPr="00166A4F">
        <w:t>Director</w:t>
      </w:r>
      <w:r w:rsidRPr="00166A4F">
        <w:rPr>
          <w:spacing w:val="-2"/>
        </w:rPr>
        <w:t xml:space="preserve"> </w:t>
      </w:r>
      <w:r w:rsidRPr="00166A4F">
        <w:t>of</w:t>
      </w:r>
      <w:r w:rsidRPr="00166A4F">
        <w:rPr>
          <w:spacing w:val="-2"/>
        </w:rPr>
        <w:t xml:space="preserve"> </w:t>
      </w:r>
      <w:r w:rsidRPr="00166A4F">
        <w:rPr>
          <w:spacing w:val="-5"/>
        </w:rPr>
        <w:t>EMS</w:t>
      </w:r>
    </w:p>
    <w:p w:rsidR="00166A4F" w:rsidRPr="00166A4F" w:rsidRDefault="00166A4F" w:rsidP="00166A4F">
      <w:pPr>
        <w:pStyle w:val="ListParagraph"/>
        <w:numPr>
          <w:ilvl w:val="0"/>
          <w:numId w:val="1"/>
        </w:numPr>
        <w:rPr>
          <w:spacing w:val="-5"/>
        </w:rPr>
      </w:pPr>
      <w:r w:rsidRPr="00166A4F">
        <w:t>(P)</w:t>
      </w:r>
      <w:r w:rsidRPr="00166A4F">
        <w:rPr>
          <w:spacing w:val="-3"/>
        </w:rPr>
        <w:t xml:space="preserve"> </w:t>
      </w:r>
      <w:r w:rsidRPr="00166A4F">
        <w:t>Alexis</w:t>
      </w:r>
      <w:r w:rsidRPr="00166A4F">
        <w:rPr>
          <w:spacing w:val="-2"/>
        </w:rPr>
        <w:t xml:space="preserve"> </w:t>
      </w:r>
      <w:r w:rsidRPr="00166A4F">
        <w:t>Augustenborg</w:t>
      </w:r>
      <w:r w:rsidRPr="00166A4F">
        <w:rPr>
          <w:spacing w:val="-2"/>
        </w:rPr>
        <w:t xml:space="preserve"> </w:t>
      </w:r>
      <w:r w:rsidRPr="00166A4F">
        <w:t>–</w:t>
      </w:r>
      <w:r w:rsidRPr="00166A4F">
        <w:rPr>
          <w:spacing w:val="-2"/>
        </w:rPr>
        <w:t xml:space="preserve"> </w:t>
      </w:r>
      <w:r w:rsidRPr="00166A4F">
        <w:t>Academic</w:t>
      </w:r>
      <w:r w:rsidRPr="00166A4F">
        <w:rPr>
          <w:spacing w:val="-1"/>
        </w:rPr>
        <w:t xml:space="preserve"> </w:t>
      </w:r>
      <w:r w:rsidRPr="00166A4F">
        <w:t>Advisor</w:t>
      </w:r>
      <w:r w:rsidRPr="00166A4F">
        <w:rPr>
          <w:spacing w:val="-1"/>
        </w:rPr>
        <w:t xml:space="preserve"> </w:t>
      </w:r>
      <w:r w:rsidRPr="00166A4F">
        <w:t>II, HP</w:t>
      </w:r>
      <w:r w:rsidRPr="00166A4F">
        <w:rPr>
          <w:spacing w:val="-2"/>
        </w:rPr>
        <w:t xml:space="preserve"> </w:t>
      </w:r>
      <w:r w:rsidRPr="00166A4F">
        <w:t xml:space="preserve">at </w:t>
      </w:r>
      <w:r w:rsidRPr="00166A4F">
        <w:rPr>
          <w:spacing w:val="-5"/>
        </w:rPr>
        <w:t>Lee</w:t>
      </w:r>
    </w:p>
    <w:p w:rsidR="00166A4F" w:rsidRPr="00166A4F" w:rsidRDefault="00166A4F" w:rsidP="00166A4F">
      <w:pPr>
        <w:pStyle w:val="ListParagraph"/>
        <w:numPr>
          <w:ilvl w:val="0"/>
          <w:numId w:val="1"/>
        </w:numPr>
        <w:rPr>
          <w:spacing w:val="-5"/>
        </w:rPr>
      </w:pPr>
      <w:r w:rsidRPr="00166A4F">
        <w:rPr>
          <w:spacing w:val="-5"/>
        </w:rPr>
        <w:t>(P) Jynell Kingsberry – Academic Advisor Collier ASN Advisor II (Perkins Funded)</w:t>
      </w:r>
    </w:p>
    <w:p w:rsidR="00166A4F" w:rsidRDefault="00166A4F" w:rsidP="00166A4F">
      <w:pPr>
        <w:pStyle w:val="ListParagraph"/>
        <w:numPr>
          <w:ilvl w:val="0"/>
          <w:numId w:val="1"/>
        </w:numPr>
      </w:pPr>
      <w:r w:rsidRPr="00166A4F">
        <w:t>(A) Janice Cousino – Nursing Chairperson</w:t>
      </w:r>
    </w:p>
    <w:p w:rsidR="00731A65" w:rsidRDefault="00731A65" w:rsidP="00166A4F">
      <w:pPr>
        <w:pStyle w:val="ListParagraph"/>
        <w:numPr>
          <w:ilvl w:val="0"/>
          <w:numId w:val="1"/>
        </w:numPr>
      </w:pPr>
      <w:r>
        <w:t>(P) Dr. Cynthia Vaccarino, Program Director, Physical Therapist Assistant</w:t>
      </w:r>
    </w:p>
    <w:p w:rsidR="00731A65" w:rsidRPr="00166A4F" w:rsidRDefault="00731A65" w:rsidP="00166A4F">
      <w:pPr>
        <w:pStyle w:val="ListParagraph"/>
        <w:numPr>
          <w:ilvl w:val="0"/>
          <w:numId w:val="1"/>
        </w:numPr>
      </w:pPr>
      <w:r>
        <w:t>(P) Cassandra Allbritten, Program Director, Advanced Medical Assisting</w:t>
      </w:r>
    </w:p>
    <w:p w:rsidR="00166A4F" w:rsidRPr="00166A4F" w:rsidRDefault="00166A4F" w:rsidP="00166A4F">
      <w:pPr>
        <w:pStyle w:val="ListParagraph"/>
        <w:numPr>
          <w:ilvl w:val="0"/>
          <w:numId w:val="1"/>
        </w:numPr>
      </w:pPr>
      <w:r w:rsidRPr="00166A4F">
        <w:t>(P)</w:t>
      </w:r>
      <w:r w:rsidRPr="00166A4F">
        <w:rPr>
          <w:spacing w:val="-4"/>
        </w:rPr>
        <w:t xml:space="preserve"> </w:t>
      </w:r>
      <w:r w:rsidRPr="00166A4F">
        <w:t>DonnaMarie</w:t>
      </w:r>
      <w:r w:rsidRPr="00166A4F">
        <w:rPr>
          <w:spacing w:val="-4"/>
        </w:rPr>
        <w:t xml:space="preserve"> </w:t>
      </w:r>
      <w:r w:rsidRPr="00166A4F">
        <w:t>Rich</w:t>
      </w:r>
      <w:r w:rsidRPr="00166A4F">
        <w:rPr>
          <w:spacing w:val="-3"/>
        </w:rPr>
        <w:t xml:space="preserve"> </w:t>
      </w:r>
      <w:r w:rsidRPr="00166A4F">
        <w:t>–</w:t>
      </w:r>
      <w:r w:rsidRPr="00166A4F">
        <w:rPr>
          <w:spacing w:val="-1"/>
        </w:rPr>
        <w:t xml:space="preserve"> </w:t>
      </w:r>
      <w:r w:rsidRPr="00166A4F">
        <w:t>Coordinator, Health Professions Administration</w:t>
      </w:r>
      <w:r w:rsidRPr="00166A4F">
        <w:rPr>
          <w:spacing w:val="-3"/>
        </w:rPr>
        <w:t xml:space="preserve"> </w:t>
      </w:r>
      <w:r w:rsidRPr="00166A4F">
        <w:rPr>
          <w:spacing w:val="-2"/>
        </w:rPr>
        <w:t>(Scribe)</w:t>
      </w:r>
    </w:p>
    <w:p w:rsidR="00166A4F" w:rsidRPr="00166A4F" w:rsidRDefault="00166A4F" w:rsidP="00166A4F">
      <w:pPr>
        <w:pStyle w:val="ListParagraph"/>
        <w:numPr>
          <w:ilvl w:val="0"/>
          <w:numId w:val="1"/>
        </w:numPr>
        <w:rPr>
          <w:spacing w:val="-2"/>
        </w:rPr>
      </w:pPr>
      <w:r w:rsidRPr="00166A4F">
        <w:t>(P)</w:t>
      </w:r>
      <w:r w:rsidRPr="00166A4F">
        <w:rPr>
          <w:spacing w:val="-6"/>
        </w:rPr>
        <w:t xml:space="preserve"> </w:t>
      </w:r>
      <w:r w:rsidRPr="00166A4F">
        <w:t>Tamra</w:t>
      </w:r>
      <w:r w:rsidRPr="00166A4F">
        <w:rPr>
          <w:spacing w:val="-3"/>
        </w:rPr>
        <w:t xml:space="preserve"> </w:t>
      </w:r>
      <w:r w:rsidRPr="00166A4F">
        <w:t>Pacheco</w:t>
      </w:r>
      <w:r w:rsidRPr="00166A4F">
        <w:rPr>
          <w:spacing w:val="-2"/>
        </w:rPr>
        <w:t xml:space="preserve"> </w:t>
      </w:r>
      <w:r w:rsidRPr="00166A4F">
        <w:t>– Health</w:t>
      </w:r>
      <w:r w:rsidRPr="00166A4F">
        <w:rPr>
          <w:spacing w:val="-2"/>
        </w:rPr>
        <w:t xml:space="preserve"> </w:t>
      </w:r>
      <w:r w:rsidRPr="00166A4F">
        <w:t>Professions</w:t>
      </w:r>
      <w:r w:rsidRPr="00166A4F">
        <w:rPr>
          <w:spacing w:val="-2"/>
        </w:rPr>
        <w:t xml:space="preserve"> </w:t>
      </w:r>
      <w:r w:rsidRPr="00166A4F">
        <w:t>Support</w:t>
      </w:r>
      <w:r w:rsidRPr="00166A4F">
        <w:rPr>
          <w:spacing w:val="-2"/>
        </w:rPr>
        <w:t xml:space="preserve"> </w:t>
      </w:r>
      <w:r w:rsidRPr="00166A4F">
        <w:t>Specialist</w:t>
      </w:r>
      <w:r w:rsidRPr="00166A4F">
        <w:rPr>
          <w:spacing w:val="-2"/>
        </w:rPr>
        <w:t xml:space="preserve"> </w:t>
      </w:r>
    </w:p>
    <w:p w:rsidR="00166A4F" w:rsidRPr="00166A4F" w:rsidRDefault="00166A4F" w:rsidP="00166A4F">
      <w:pPr>
        <w:pStyle w:val="ListParagraph"/>
        <w:numPr>
          <w:ilvl w:val="0"/>
          <w:numId w:val="1"/>
        </w:numPr>
        <w:rPr>
          <w:b/>
          <w:i/>
        </w:rPr>
      </w:pPr>
      <w:r w:rsidRPr="00166A4F">
        <w:rPr>
          <w:b/>
          <w:i/>
        </w:rPr>
        <w:t>Meeting</w:t>
      </w:r>
      <w:r w:rsidRPr="00166A4F">
        <w:rPr>
          <w:b/>
          <w:i/>
          <w:spacing w:val="-3"/>
        </w:rPr>
        <w:t xml:space="preserve"> </w:t>
      </w:r>
      <w:r w:rsidRPr="00166A4F">
        <w:rPr>
          <w:b/>
          <w:i/>
        </w:rPr>
        <w:t>is</w:t>
      </w:r>
      <w:r w:rsidRPr="00166A4F">
        <w:rPr>
          <w:b/>
          <w:i/>
          <w:spacing w:val="-2"/>
        </w:rPr>
        <w:t xml:space="preserve"> </w:t>
      </w:r>
      <w:r w:rsidRPr="00166A4F">
        <w:rPr>
          <w:b/>
          <w:i/>
        </w:rPr>
        <w:t>called</w:t>
      </w:r>
      <w:r w:rsidRPr="00166A4F">
        <w:rPr>
          <w:b/>
          <w:i/>
          <w:spacing w:val="-3"/>
        </w:rPr>
        <w:t xml:space="preserve"> </w:t>
      </w:r>
      <w:r w:rsidRPr="00166A4F">
        <w:rPr>
          <w:b/>
          <w:i/>
        </w:rPr>
        <w:t>to</w:t>
      </w:r>
      <w:r w:rsidRPr="00166A4F">
        <w:rPr>
          <w:b/>
          <w:i/>
          <w:spacing w:val="-4"/>
        </w:rPr>
        <w:t xml:space="preserve"> </w:t>
      </w:r>
      <w:r w:rsidRPr="00166A4F">
        <w:rPr>
          <w:b/>
          <w:i/>
        </w:rPr>
        <w:t>order</w:t>
      </w:r>
      <w:r w:rsidRPr="00166A4F">
        <w:rPr>
          <w:b/>
          <w:i/>
          <w:spacing w:val="-3"/>
        </w:rPr>
        <w:t xml:space="preserve"> </w:t>
      </w:r>
      <w:r w:rsidRPr="00166A4F">
        <w:rPr>
          <w:b/>
          <w:i/>
        </w:rPr>
        <w:t>at</w:t>
      </w:r>
      <w:r w:rsidRPr="00166A4F">
        <w:rPr>
          <w:b/>
          <w:i/>
          <w:spacing w:val="-3"/>
        </w:rPr>
        <w:t xml:space="preserve"> </w:t>
      </w:r>
      <w:r w:rsidRPr="00166A4F">
        <w:rPr>
          <w:b/>
          <w:i/>
        </w:rPr>
        <w:t>2</w:t>
      </w:r>
      <w:r w:rsidRPr="00166A4F">
        <w:rPr>
          <w:b/>
          <w:i/>
          <w:spacing w:val="-2"/>
        </w:rPr>
        <w:t xml:space="preserve"> </w:t>
      </w:r>
      <w:r w:rsidRPr="00166A4F">
        <w:rPr>
          <w:b/>
          <w:i/>
        </w:rPr>
        <w:t>pm</w:t>
      </w:r>
      <w:r w:rsidRPr="00166A4F">
        <w:rPr>
          <w:b/>
          <w:i/>
          <w:spacing w:val="-4"/>
        </w:rPr>
        <w:t xml:space="preserve"> </w:t>
      </w:r>
      <w:r w:rsidRPr="00166A4F">
        <w:rPr>
          <w:b/>
          <w:i/>
        </w:rPr>
        <w:t>by</w:t>
      </w:r>
      <w:r w:rsidRPr="00166A4F">
        <w:rPr>
          <w:b/>
          <w:i/>
          <w:spacing w:val="-2"/>
        </w:rPr>
        <w:t xml:space="preserve"> </w:t>
      </w:r>
      <w:r w:rsidRPr="00166A4F">
        <w:rPr>
          <w:b/>
          <w:i/>
        </w:rPr>
        <w:t>Dr.</w:t>
      </w:r>
      <w:r w:rsidRPr="00166A4F">
        <w:rPr>
          <w:b/>
          <w:i/>
          <w:spacing w:val="-3"/>
        </w:rPr>
        <w:t xml:space="preserve"> </w:t>
      </w:r>
      <w:r w:rsidRPr="00166A4F">
        <w:rPr>
          <w:b/>
          <w:i/>
          <w:spacing w:val="-4"/>
        </w:rPr>
        <w:t>Such</w:t>
      </w:r>
    </w:p>
    <w:p w:rsidR="00166A4F" w:rsidRPr="00166A4F" w:rsidRDefault="00166A4F" w:rsidP="00166A4F">
      <w:pPr>
        <w:pStyle w:val="ListParagraph"/>
        <w:numPr>
          <w:ilvl w:val="0"/>
          <w:numId w:val="1"/>
        </w:numPr>
        <w:spacing w:before="1"/>
        <w:rPr>
          <w:b/>
          <w:i/>
        </w:rPr>
      </w:pPr>
      <w:r w:rsidRPr="00166A4F">
        <w:rPr>
          <w:b/>
          <w:i/>
        </w:rPr>
        <w:t xml:space="preserve">Meeting was adjourned at </w:t>
      </w:r>
      <w:r w:rsidR="009914FF">
        <w:rPr>
          <w:b/>
          <w:i/>
        </w:rPr>
        <w:t>3</w:t>
      </w:r>
      <w:r w:rsidRPr="00166A4F">
        <w:rPr>
          <w:b/>
          <w:i/>
        </w:rPr>
        <w:t>:</w:t>
      </w:r>
      <w:r w:rsidR="009914FF">
        <w:rPr>
          <w:b/>
          <w:i/>
        </w:rPr>
        <w:t>2</w:t>
      </w:r>
      <w:r w:rsidRPr="00166A4F">
        <w:rPr>
          <w:b/>
          <w:i/>
        </w:rPr>
        <w:t>5 pm by Dr. Such</w:t>
      </w:r>
    </w:p>
    <w:sectPr w:rsidR="00166A4F" w:rsidRPr="0016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34F88C2C"/>
    <w:lvl w:ilvl="0" w:tplc="35B619FC">
      <w:numFmt w:val="bullet"/>
      <w:lvlText w:val=""/>
      <w:lvlJc w:val="left"/>
      <w:pPr>
        <w:ind w:left="940"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623"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522" w:hanging="363"/>
      </w:pPr>
      <w:rPr>
        <w:lang w:val="en-US" w:eastAsia="en-US" w:bidi="ar-SA"/>
      </w:rPr>
    </w:lvl>
    <w:lvl w:ilvl="3" w:tplc="C14ABE18">
      <w:numFmt w:val="bullet"/>
      <w:lvlText w:val="•"/>
      <w:lvlJc w:val="left"/>
      <w:pPr>
        <w:ind w:left="3384" w:hanging="363"/>
      </w:pPr>
      <w:rPr>
        <w:lang w:val="en-US" w:eastAsia="en-US" w:bidi="ar-SA"/>
      </w:rPr>
    </w:lvl>
    <w:lvl w:ilvl="4" w:tplc="3820A1B4">
      <w:numFmt w:val="bullet"/>
      <w:lvlText w:val="•"/>
      <w:lvlJc w:val="left"/>
      <w:pPr>
        <w:ind w:left="4246" w:hanging="363"/>
      </w:pPr>
      <w:rPr>
        <w:lang w:val="en-US" w:eastAsia="en-US" w:bidi="ar-SA"/>
      </w:rPr>
    </w:lvl>
    <w:lvl w:ilvl="5" w:tplc="288E33E2">
      <w:numFmt w:val="bullet"/>
      <w:lvlText w:val="•"/>
      <w:lvlJc w:val="left"/>
      <w:pPr>
        <w:ind w:left="5108" w:hanging="363"/>
      </w:pPr>
      <w:rPr>
        <w:lang w:val="en-US" w:eastAsia="en-US" w:bidi="ar-SA"/>
      </w:rPr>
    </w:lvl>
    <w:lvl w:ilvl="6" w:tplc="AFC24BF8">
      <w:numFmt w:val="bullet"/>
      <w:lvlText w:val="•"/>
      <w:lvlJc w:val="left"/>
      <w:pPr>
        <w:ind w:left="5971" w:hanging="363"/>
      </w:pPr>
      <w:rPr>
        <w:lang w:val="en-US" w:eastAsia="en-US" w:bidi="ar-SA"/>
      </w:rPr>
    </w:lvl>
    <w:lvl w:ilvl="7" w:tplc="FE628610">
      <w:numFmt w:val="bullet"/>
      <w:lvlText w:val="•"/>
      <w:lvlJc w:val="left"/>
      <w:pPr>
        <w:ind w:left="6833" w:hanging="363"/>
      </w:pPr>
      <w:rPr>
        <w:lang w:val="en-US" w:eastAsia="en-US" w:bidi="ar-SA"/>
      </w:rPr>
    </w:lvl>
    <w:lvl w:ilvl="8" w:tplc="9AB4991A">
      <w:numFmt w:val="bullet"/>
      <w:lvlText w:val="•"/>
      <w:lvlJc w:val="left"/>
      <w:pPr>
        <w:ind w:left="7695" w:hanging="363"/>
      </w:pPr>
      <w:rPr>
        <w:lang w:val="en-US" w:eastAsia="en-US" w:bidi="ar-SA"/>
      </w:rPr>
    </w:lvl>
  </w:abstractNum>
  <w:abstractNum w:abstractNumId="1" w15:restartNumberingAfterBreak="0">
    <w:nsid w:val="102754CE"/>
    <w:multiLevelType w:val="hybridMultilevel"/>
    <w:tmpl w:val="BB16E90C"/>
    <w:lvl w:ilvl="0" w:tplc="3B00CD1E">
      <w:numFmt w:val="bullet"/>
      <w:lvlText w:val="o"/>
      <w:lvlJc w:val="left"/>
      <w:pPr>
        <w:ind w:left="1297" w:hanging="360"/>
      </w:pPr>
      <w:rPr>
        <w:rFonts w:ascii="Courier New" w:eastAsia="Courier New" w:hAnsi="Courier New" w:cs="Courier New" w:hint="default"/>
        <w:b w:val="0"/>
        <w:bCs w:val="0"/>
        <w:i w:val="0"/>
        <w:iCs w:val="0"/>
        <w:w w:val="99"/>
        <w:sz w:val="22"/>
        <w:szCs w:val="22"/>
        <w:lang w:val="en-US" w:eastAsia="en-US" w:bidi="ar-SA"/>
      </w:rPr>
    </w:lvl>
    <w:lvl w:ilvl="1" w:tplc="04090003">
      <w:start w:val="1"/>
      <w:numFmt w:val="bullet"/>
      <w:lvlText w:val="o"/>
      <w:lvlJc w:val="left"/>
      <w:pPr>
        <w:ind w:left="2017" w:hanging="360"/>
      </w:pPr>
      <w:rPr>
        <w:rFonts w:ascii="Courier New" w:hAnsi="Courier New" w:cs="Courier New" w:hint="default"/>
      </w:rPr>
    </w:lvl>
    <w:lvl w:ilvl="2" w:tplc="04090005">
      <w:start w:val="1"/>
      <w:numFmt w:val="bullet"/>
      <w:lvlText w:val=""/>
      <w:lvlJc w:val="left"/>
      <w:pPr>
        <w:ind w:left="2737" w:hanging="360"/>
      </w:pPr>
      <w:rPr>
        <w:rFonts w:ascii="Wingdings" w:hAnsi="Wingdings" w:hint="default"/>
      </w:rPr>
    </w:lvl>
    <w:lvl w:ilvl="3" w:tplc="04090001">
      <w:start w:val="1"/>
      <w:numFmt w:val="bullet"/>
      <w:lvlText w:val=""/>
      <w:lvlJc w:val="left"/>
      <w:pPr>
        <w:ind w:left="3457" w:hanging="360"/>
      </w:pPr>
      <w:rPr>
        <w:rFonts w:ascii="Symbol" w:hAnsi="Symbol" w:hint="default"/>
      </w:rPr>
    </w:lvl>
    <w:lvl w:ilvl="4" w:tplc="04090003">
      <w:start w:val="1"/>
      <w:numFmt w:val="bullet"/>
      <w:lvlText w:val="o"/>
      <w:lvlJc w:val="left"/>
      <w:pPr>
        <w:ind w:left="4177" w:hanging="360"/>
      </w:pPr>
      <w:rPr>
        <w:rFonts w:ascii="Courier New" w:hAnsi="Courier New" w:cs="Courier New" w:hint="default"/>
      </w:rPr>
    </w:lvl>
    <w:lvl w:ilvl="5" w:tplc="04090005">
      <w:start w:val="1"/>
      <w:numFmt w:val="bullet"/>
      <w:lvlText w:val=""/>
      <w:lvlJc w:val="left"/>
      <w:pPr>
        <w:ind w:left="4897" w:hanging="360"/>
      </w:pPr>
      <w:rPr>
        <w:rFonts w:ascii="Wingdings" w:hAnsi="Wingdings" w:hint="default"/>
      </w:rPr>
    </w:lvl>
    <w:lvl w:ilvl="6" w:tplc="04090001">
      <w:start w:val="1"/>
      <w:numFmt w:val="bullet"/>
      <w:lvlText w:val=""/>
      <w:lvlJc w:val="left"/>
      <w:pPr>
        <w:ind w:left="5617" w:hanging="360"/>
      </w:pPr>
      <w:rPr>
        <w:rFonts w:ascii="Symbol" w:hAnsi="Symbol" w:hint="default"/>
      </w:rPr>
    </w:lvl>
    <w:lvl w:ilvl="7" w:tplc="04090003">
      <w:start w:val="1"/>
      <w:numFmt w:val="bullet"/>
      <w:lvlText w:val="o"/>
      <w:lvlJc w:val="left"/>
      <w:pPr>
        <w:ind w:left="6337" w:hanging="360"/>
      </w:pPr>
      <w:rPr>
        <w:rFonts w:ascii="Courier New" w:hAnsi="Courier New" w:cs="Courier New" w:hint="default"/>
      </w:rPr>
    </w:lvl>
    <w:lvl w:ilvl="8" w:tplc="04090005">
      <w:start w:val="1"/>
      <w:numFmt w:val="bullet"/>
      <w:lvlText w:val=""/>
      <w:lvlJc w:val="left"/>
      <w:pPr>
        <w:ind w:left="7057" w:hanging="360"/>
      </w:pPr>
      <w:rPr>
        <w:rFonts w:ascii="Wingdings" w:hAnsi="Wingdings" w:hint="default"/>
      </w:rPr>
    </w:lvl>
  </w:abstractNum>
  <w:abstractNum w:abstractNumId="2" w15:restartNumberingAfterBreak="0">
    <w:nsid w:val="537B5924"/>
    <w:multiLevelType w:val="hybridMultilevel"/>
    <w:tmpl w:val="046A9AB8"/>
    <w:lvl w:ilvl="0" w:tplc="3B00CD1E">
      <w:numFmt w:val="bullet"/>
      <w:lvlText w:val="o"/>
      <w:lvlJc w:val="left"/>
      <w:pPr>
        <w:ind w:left="1297" w:hanging="360"/>
      </w:pPr>
      <w:rPr>
        <w:rFonts w:ascii="Courier New" w:eastAsia="Courier New" w:hAnsi="Courier New" w:cs="Courier New" w:hint="default"/>
        <w:b w:val="0"/>
        <w:bCs w:val="0"/>
        <w:i w:val="0"/>
        <w:iCs w:val="0"/>
        <w:w w:val="99"/>
        <w:sz w:val="22"/>
        <w:szCs w:val="22"/>
        <w:lang w:val="en-US" w:eastAsia="en-US" w:bidi="ar-SA"/>
      </w:rPr>
    </w:lvl>
    <w:lvl w:ilvl="1" w:tplc="04090003">
      <w:start w:val="1"/>
      <w:numFmt w:val="bullet"/>
      <w:lvlText w:val="o"/>
      <w:lvlJc w:val="left"/>
      <w:pPr>
        <w:ind w:left="2017" w:hanging="360"/>
      </w:pPr>
      <w:rPr>
        <w:rFonts w:ascii="Courier New" w:hAnsi="Courier New" w:cs="Courier New" w:hint="default"/>
      </w:rPr>
    </w:lvl>
    <w:lvl w:ilvl="2" w:tplc="04090005">
      <w:start w:val="1"/>
      <w:numFmt w:val="bullet"/>
      <w:lvlText w:val=""/>
      <w:lvlJc w:val="left"/>
      <w:pPr>
        <w:ind w:left="2737" w:hanging="360"/>
      </w:pPr>
      <w:rPr>
        <w:rFonts w:ascii="Wingdings" w:hAnsi="Wingdings" w:hint="default"/>
      </w:rPr>
    </w:lvl>
    <w:lvl w:ilvl="3" w:tplc="04090001">
      <w:start w:val="1"/>
      <w:numFmt w:val="bullet"/>
      <w:lvlText w:val=""/>
      <w:lvlJc w:val="left"/>
      <w:pPr>
        <w:ind w:left="3457" w:hanging="360"/>
      </w:pPr>
      <w:rPr>
        <w:rFonts w:ascii="Symbol" w:hAnsi="Symbol" w:hint="default"/>
      </w:rPr>
    </w:lvl>
    <w:lvl w:ilvl="4" w:tplc="04090003">
      <w:start w:val="1"/>
      <w:numFmt w:val="bullet"/>
      <w:lvlText w:val="o"/>
      <w:lvlJc w:val="left"/>
      <w:pPr>
        <w:ind w:left="4177" w:hanging="360"/>
      </w:pPr>
      <w:rPr>
        <w:rFonts w:ascii="Courier New" w:hAnsi="Courier New" w:cs="Courier New" w:hint="default"/>
      </w:rPr>
    </w:lvl>
    <w:lvl w:ilvl="5" w:tplc="04090005">
      <w:start w:val="1"/>
      <w:numFmt w:val="bullet"/>
      <w:lvlText w:val=""/>
      <w:lvlJc w:val="left"/>
      <w:pPr>
        <w:ind w:left="4897" w:hanging="360"/>
      </w:pPr>
      <w:rPr>
        <w:rFonts w:ascii="Wingdings" w:hAnsi="Wingdings" w:hint="default"/>
      </w:rPr>
    </w:lvl>
    <w:lvl w:ilvl="6" w:tplc="04090001">
      <w:start w:val="1"/>
      <w:numFmt w:val="bullet"/>
      <w:lvlText w:val=""/>
      <w:lvlJc w:val="left"/>
      <w:pPr>
        <w:ind w:left="5617" w:hanging="360"/>
      </w:pPr>
      <w:rPr>
        <w:rFonts w:ascii="Symbol" w:hAnsi="Symbol" w:hint="default"/>
      </w:rPr>
    </w:lvl>
    <w:lvl w:ilvl="7" w:tplc="04090003">
      <w:start w:val="1"/>
      <w:numFmt w:val="bullet"/>
      <w:lvlText w:val="o"/>
      <w:lvlJc w:val="left"/>
      <w:pPr>
        <w:ind w:left="6337" w:hanging="360"/>
      </w:pPr>
      <w:rPr>
        <w:rFonts w:ascii="Courier New" w:hAnsi="Courier New" w:cs="Courier New" w:hint="default"/>
      </w:rPr>
    </w:lvl>
    <w:lvl w:ilvl="8" w:tplc="04090005">
      <w:start w:val="1"/>
      <w:numFmt w:val="bullet"/>
      <w:lvlText w:val=""/>
      <w:lvlJc w:val="left"/>
      <w:pPr>
        <w:ind w:left="7057" w:hanging="360"/>
      </w:pPr>
      <w:rPr>
        <w:rFonts w:ascii="Wingdings" w:hAnsi="Wingdings" w:hint="default"/>
      </w:rPr>
    </w:lvl>
  </w:abstractNum>
  <w:abstractNum w:abstractNumId="3" w15:restartNumberingAfterBreak="0">
    <w:nsid w:val="76B55B57"/>
    <w:multiLevelType w:val="hybridMultilevel"/>
    <w:tmpl w:val="A61E4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6"/>
    <w:rsid w:val="00166A4F"/>
    <w:rsid w:val="002D6319"/>
    <w:rsid w:val="002F5186"/>
    <w:rsid w:val="003675B6"/>
    <w:rsid w:val="003A0E4B"/>
    <w:rsid w:val="00462812"/>
    <w:rsid w:val="00532F4C"/>
    <w:rsid w:val="00537763"/>
    <w:rsid w:val="006251A5"/>
    <w:rsid w:val="00731A65"/>
    <w:rsid w:val="00734C8A"/>
    <w:rsid w:val="007C7FEA"/>
    <w:rsid w:val="008B75FF"/>
    <w:rsid w:val="00935448"/>
    <w:rsid w:val="00974F34"/>
    <w:rsid w:val="00980A28"/>
    <w:rsid w:val="009914FF"/>
    <w:rsid w:val="00BE140D"/>
    <w:rsid w:val="00D02EC4"/>
    <w:rsid w:val="00D707CD"/>
    <w:rsid w:val="00D81C0F"/>
    <w:rsid w:val="00F1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DD83"/>
  <w15:chartTrackingRefBased/>
  <w15:docId w15:val="{3A598A4C-75FC-4C4D-A9FB-E5CE7C1B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18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5186"/>
    <w:rPr>
      <w:color w:val="0563C1"/>
      <w:u w:val="single"/>
    </w:rPr>
  </w:style>
  <w:style w:type="paragraph" w:styleId="NormalWeb">
    <w:name w:val="Normal (Web)"/>
    <w:basedOn w:val="Normal"/>
    <w:uiPriority w:val="99"/>
    <w:unhideWhenUsed/>
    <w:rsid w:val="002F5186"/>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semiHidden/>
    <w:unhideWhenUsed/>
    <w:qFormat/>
    <w:rsid w:val="002F5186"/>
    <w:pPr>
      <w:widowControl w:val="0"/>
      <w:autoSpaceDE w:val="0"/>
      <w:autoSpaceDN w:val="0"/>
      <w:spacing w:before="124" w:after="0" w:line="240" w:lineRule="auto"/>
      <w:ind w:left="1660" w:hanging="363"/>
    </w:pPr>
    <w:rPr>
      <w:rFonts w:ascii="Georgia" w:eastAsia="Georgia" w:hAnsi="Georgia" w:cs="Georgia"/>
    </w:rPr>
  </w:style>
  <w:style w:type="character" w:customStyle="1" w:styleId="BodyTextChar">
    <w:name w:val="Body Text Char"/>
    <w:basedOn w:val="DefaultParagraphFont"/>
    <w:link w:val="BodyText"/>
    <w:uiPriority w:val="1"/>
    <w:semiHidden/>
    <w:rsid w:val="002F5186"/>
    <w:rPr>
      <w:rFonts w:ascii="Georgia" w:eastAsia="Georgia" w:hAnsi="Georgia" w:cs="Georgia"/>
    </w:rPr>
  </w:style>
  <w:style w:type="paragraph" w:styleId="ListParagraph">
    <w:name w:val="List Paragraph"/>
    <w:basedOn w:val="Normal"/>
    <w:uiPriority w:val="1"/>
    <w:qFormat/>
    <w:rsid w:val="002F5186"/>
    <w:pPr>
      <w:widowControl w:val="0"/>
      <w:autoSpaceDE w:val="0"/>
      <w:autoSpaceDN w:val="0"/>
      <w:spacing w:before="124" w:after="0" w:line="240" w:lineRule="auto"/>
      <w:ind w:left="1660" w:hanging="363"/>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11454">
      <w:bodyDiv w:val="1"/>
      <w:marLeft w:val="0"/>
      <w:marRight w:val="0"/>
      <w:marTop w:val="0"/>
      <w:marBottom w:val="0"/>
      <w:divBdr>
        <w:top w:val="none" w:sz="0" w:space="0" w:color="auto"/>
        <w:left w:val="none" w:sz="0" w:space="0" w:color="auto"/>
        <w:bottom w:val="none" w:sz="0" w:space="0" w:color="auto"/>
        <w:right w:val="none" w:sz="0" w:space="0" w:color="auto"/>
      </w:divBdr>
    </w:div>
    <w:div w:id="1495802705">
      <w:bodyDiv w:val="1"/>
      <w:marLeft w:val="0"/>
      <w:marRight w:val="0"/>
      <w:marTop w:val="0"/>
      <w:marBottom w:val="0"/>
      <w:divBdr>
        <w:top w:val="none" w:sz="0" w:space="0" w:color="auto"/>
        <w:left w:val="none" w:sz="0" w:space="0" w:color="auto"/>
        <w:bottom w:val="none" w:sz="0" w:space="0" w:color="auto"/>
        <w:right w:val="none" w:sz="0" w:space="0" w:color="auto"/>
      </w:divBdr>
    </w:div>
    <w:div w:id="1918779907">
      <w:bodyDiv w:val="1"/>
      <w:marLeft w:val="0"/>
      <w:marRight w:val="0"/>
      <w:marTop w:val="0"/>
      <w:marBottom w:val="0"/>
      <w:divBdr>
        <w:top w:val="none" w:sz="0" w:space="0" w:color="auto"/>
        <w:left w:val="none" w:sz="0" w:space="0" w:color="auto"/>
        <w:bottom w:val="none" w:sz="0" w:space="0" w:color="auto"/>
        <w:right w:val="none" w:sz="0" w:space="0" w:color="auto"/>
      </w:divBdr>
    </w:div>
    <w:div w:id="19896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tney.Rhyne@fsw.edu" TargetMode="External"/><Relationship Id="rId5" Type="http://schemas.openxmlformats.org/officeDocument/2006/relationships/hyperlink" Target="https://fsw.zoom.us/j/85293437668?pwd=Ymc5andWVXJVSE8zVjF5bDM3YVB0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Tami Such</cp:lastModifiedBy>
  <cp:revision>2</cp:revision>
  <dcterms:created xsi:type="dcterms:W3CDTF">2024-04-06T21:25:00Z</dcterms:created>
  <dcterms:modified xsi:type="dcterms:W3CDTF">2024-04-06T21:25:00Z</dcterms:modified>
</cp:coreProperties>
</file>