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29F" w:rsidRPr="00A3529F" w:rsidRDefault="00A3529F" w:rsidP="00A3529F">
      <w:pPr>
        <w:widowControl w:val="0"/>
        <w:tabs>
          <w:tab w:val="left" w:pos="2380"/>
        </w:tabs>
        <w:autoSpaceDE w:val="0"/>
        <w:autoSpaceDN w:val="0"/>
        <w:spacing w:before="88" w:after="0" w:line="240" w:lineRule="auto"/>
        <w:ind w:left="220"/>
        <w:outlineLvl w:val="0"/>
        <w:rPr>
          <w:rFonts w:ascii="Georgia" w:eastAsia="Georgia" w:hAnsi="Georgia" w:cs="Georgia"/>
          <w:b/>
          <w:bCs/>
          <w:u w:color="000000"/>
        </w:rPr>
      </w:pPr>
      <w:bookmarkStart w:id="0" w:name="MEETING:_SoHP_Meeting"/>
      <w:bookmarkEnd w:id="0"/>
      <w:r w:rsidRPr="00A3529F">
        <w:rPr>
          <w:rFonts w:ascii="Georgia" w:eastAsia="Georgia" w:hAnsi="Georgia" w:cs="Georgia"/>
          <w:b/>
          <w:bCs/>
          <w:spacing w:val="-2"/>
          <w:u w:color="000000"/>
        </w:rPr>
        <w:t>MEETING:</w:t>
      </w:r>
      <w:r w:rsidRPr="00A3529F">
        <w:rPr>
          <w:rFonts w:ascii="Georgia" w:eastAsia="Georgia" w:hAnsi="Georgia" w:cs="Georgia"/>
          <w:b/>
          <w:bCs/>
          <w:u w:color="000000"/>
        </w:rPr>
        <w:tab/>
      </w:r>
      <w:proofErr w:type="spellStart"/>
      <w:r w:rsidRPr="00A3529F">
        <w:rPr>
          <w:rFonts w:ascii="Georgia" w:eastAsia="Georgia" w:hAnsi="Georgia" w:cs="Georgia"/>
          <w:b/>
          <w:bCs/>
          <w:u w:color="000000"/>
        </w:rPr>
        <w:t>SoHP</w:t>
      </w:r>
      <w:proofErr w:type="spellEnd"/>
      <w:r w:rsidRPr="00A3529F">
        <w:rPr>
          <w:rFonts w:ascii="Georgia" w:eastAsia="Georgia" w:hAnsi="Georgia" w:cs="Georgia"/>
          <w:b/>
          <w:bCs/>
          <w:spacing w:val="-9"/>
          <w:u w:color="000000"/>
        </w:rPr>
        <w:t xml:space="preserve"> </w:t>
      </w:r>
      <w:r w:rsidR="00B933B3">
        <w:rPr>
          <w:rFonts w:ascii="Georgia" w:eastAsia="Georgia" w:hAnsi="Georgia" w:cs="Georgia"/>
          <w:b/>
          <w:bCs/>
          <w:spacing w:val="-9"/>
          <w:u w:color="000000"/>
        </w:rPr>
        <w:t xml:space="preserve">Monthly </w:t>
      </w:r>
      <w:r w:rsidRPr="00A3529F">
        <w:rPr>
          <w:rFonts w:ascii="Georgia" w:eastAsia="Georgia" w:hAnsi="Georgia" w:cs="Georgia"/>
          <w:b/>
          <w:bCs/>
          <w:spacing w:val="-2"/>
          <w:u w:color="000000"/>
        </w:rPr>
        <w:t>Meeting</w:t>
      </w:r>
    </w:p>
    <w:p w:rsidR="00A3529F" w:rsidRPr="00A3529F" w:rsidRDefault="00A3529F" w:rsidP="00A3529F">
      <w:pPr>
        <w:widowControl w:val="0"/>
        <w:autoSpaceDE w:val="0"/>
        <w:autoSpaceDN w:val="0"/>
        <w:spacing w:before="1" w:after="0" w:line="240" w:lineRule="auto"/>
        <w:rPr>
          <w:rFonts w:ascii="Georgia" w:eastAsia="Georgia" w:hAnsi="Georgia" w:cs="Georgia"/>
          <w:b/>
          <w:sz w:val="21"/>
        </w:rPr>
      </w:pPr>
    </w:p>
    <w:p w:rsidR="00A3529F" w:rsidRPr="00A3529F" w:rsidRDefault="00681FC4" w:rsidP="00A3529F">
      <w:pPr>
        <w:widowControl w:val="0"/>
        <w:autoSpaceDE w:val="0"/>
        <w:autoSpaceDN w:val="0"/>
        <w:spacing w:after="0" w:line="240" w:lineRule="auto"/>
        <w:ind w:left="2380"/>
        <w:rPr>
          <w:rFonts w:ascii="Georgia" w:eastAsia="Georgia" w:hAnsi="Georgia" w:cs="Georgia"/>
          <w:spacing w:val="-4"/>
        </w:rPr>
      </w:pPr>
      <w:r>
        <w:rPr>
          <w:rFonts w:ascii="Georgia" w:eastAsia="Georgia" w:hAnsi="Georgia" w:cs="Georgia"/>
        </w:rPr>
        <w:t>October</w:t>
      </w:r>
      <w:r w:rsidR="0073669C">
        <w:rPr>
          <w:rFonts w:ascii="Georgia" w:eastAsia="Georgia" w:hAnsi="Georgia" w:cs="Georgia"/>
        </w:rPr>
        <w:t xml:space="preserve"> 31st</w:t>
      </w:r>
      <w:r w:rsidR="009621B7">
        <w:rPr>
          <w:rFonts w:ascii="Georgia" w:eastAsia="Georgia" w:hAnsi="Georgia" w:cs="Georgia"/>
        </w:rPr>
        <w:t>,</w:t>
      </w:r>
      <w:r w:rsidR="00A3529F" w:rsidRPr="00A3529F">
        <w:rPr>
          <w:rFonts w:ascii="Georgia" w:eastAsia="Georgia" w:hAnsi="Georgia" w:cs="Georgia"/>
          <w:spacing w:val="-10"/>
        </w:rPr>
        <w:t xml:space="preserve"> </w:t>
      </w:r>
      <w:r w:rsidR="00A3529F" w:rsidRPr="00A3529F">
        <w:rPr>
          <w:rFonts w:ascii="Georgia" w:eastAsia="Georgia" w:hAnsi="Georgia" w:cs="Georgia"/>
        </w:rPr>
        <w:t>2:00</w:t>
      </w:r>
      <w:r w:rsidR="00A3529F" w:rsidRPr="00A3529F">
        <w:rPr>
          <w:rFonts w:ascii="Georgia" w:eastAsia="Georgia" w:hAnsi="Georgia" w:cs="Georgia"/>
          <w:spacing w:val="-11"/>
        </w:rPr>
        <w:t xml:space="preserve"> </w:t>
      </w:r>
      <w:r w:rsidR="00A3529F" w:rsidRPr="00A3529F">
        <w:rPr>
          <w:rFonts w:ascii="Georgia" w:eastAsia="Georgia" w:hAnsi="Georgia" w:cs="Georgia"/>
        </w:rPr>
        <w:t>-3:30</w:t>
      </w:r>
      <w:r w:rsidR="00A3529F" w:rsidRPr="00A3529F">
        <w:rPr>
          <w:rFonts w:ascii="Georgia" w:eastAsia="Georgia" w:hAnsi="Georgia" w:cs="Georgia"/>
          <w:spacing w:val="-12"/>
        </w:rPr>
        <w:t xml:space="preserve"> </w:t>
      </w:r>
      <w:r w:rsidR="00A3529F" w:rsidRPr="00A3529F">
        <w:rPr>
          <w:rFonts w:ascii="Georgia" w:eastAsia="Georgia" w:hAnsi="Georgia" w:cs="Georgia"/>
        </w:rPr>
        <w:t>pm</w:t>
      </w:r>
      <w:r w:rsidR="00A3529F" w:rsidRPr="00A3529F">
        <w:rPr>
          <w:rFonts w:ascii="Georgia" w:eastAsia="Georgia" w:hAnsi="Georgia" w:cs="Georgia"/>
          <w:spacing w:val="-4"/>
        </w:rPr>
        <w:t xml:space="preserve"> </w:t>
      </w:r>
      <w:r w:rsidR="0073669C">
        <w:rPr>
          <w:rFonts w:ascii="Georgia" w:eastAsia="Georgia" w:hAnsi="Georgia" w:cs="Georgia"/>
          <w:spacing w:val="-4"/>
        </w:rPr>
        <w:t>in Room A-105</w:t>
      </w:r>
    </w:p>
    <w:p w:rsidR="00A3529F" w:rsidRPr="00A3529F" w:rsidRDefault="00A3529F" w:rsidP="00A3529F">
      <w:pPr>
        <w:tabs>
          <w:tab w:val="left" w:pos="2381"/>
        </w:tabs>
        <w:ind w:left="221"/>
        <w:rPr>
          <w:b/>
          <w:spacing w:val="-2"/>
        </w:rPr>
      </w:pPr>
    </w:p>
    <w:p w:rsidR="00A3529F" w:rsidRPr="00A3529F" w:rsidRDefault="00A3529F" w:rsidP="00A3529F">
      <w:pPr>
        <w:tabs>
          <w:tab w:val="left" w:pos="2381"/>
        </w:tabs>
        <w:ind w:left="221"/>
      </w:pPr>
      <w:r w:rsidRPr="00A3529F">
        <w:rPr>
          <w:rFonts w:ascii="Georgia" w:hAnsi="Georgia"/>
          <w:b/>
          <w:spacing w:val="-2"/>
        </w:rPr>
        <w:t>PURPOSE:</w:t>
      </w:r>
      <w:r w:rsidRPr="00A3529F">
        <w:rPr>
          <w:b/>
        </w:rPr>
        <w:tab/>
      </w:r>
      <w:proofErr w:type="spellStart"/>
      <w:r w:rsidRPr="00A3529F">
        <w:rPr>
          <w:rFonts w:ascii="Georgia" w:hAnsi="Georgia"/>
          <w:spacing w:val="-2"/>
        </w:rPr>
        <w:t>SoHP</w:t>
      </w:r>
      <w:proofErr w:type="spellEnd"/>
      <w:r w:rsidRPr="00A3529F">
        <w:rPr>
          <w:rFonts w:ascii="Georgia" w:hAnsi="Georgia"/>
          <w:spacing w:val="-2"/>
        </w:rPr>
        <w:t xml:space="preserve"> Monthly</w:t>
      </w:r>
      <w:r w:rsidRPr="00A3529F">
        <w:rPr>
          <w:rFonts w:ascii="Georgia" w:hAnsi="Georgia"/>
          <w:spacing w:val="-4"/>
        </w:rPr>
        <w:t xml:space="preserve"> </w:t>
      </w:r>
      <w:r w:rsidRPr="00A3529F">
        <w:rPr>
          <w:rFonts w:ascii="Georgia" w:hAnsi="Georgia"/>
          <w:spacing w:val="-2"/>
        </w:rPr>
        <w:t>Meeting</w:t>
      </w:r>
      <w:r w:rsidR="001B05E6">
        <w:rPr>
          <w:rFonts w:ascii="Georgia" w:hAnsi="Georgia"/>
          <w:spacing w:val="-2"/>
        </w:rPr>
        <w:t xml:space="preserve"> </w:t>
      </w:r>
      <w:r w:rsidR="0073669C">
        <w:rPr>
          <w:rFonts w:ascii="Georgia" w:hAnsi="Georgia"/>
          <w:spacing w:val="-2"/>
        </w:rPr>
        <w:t>October</w:t>
      </w:r>
    </w:p>
    <w:p w:rsidR="00A3529F" w:rsidRPr="00A3529F" w:rsidRDefault="00A3529F" w:rsidP="00A3529F">
      <w:pPr>
        <w:widowControl w:val="0"/>
        <w:autoSpaceDE w:val="0"/>
        <w:autoSpaceDN w:val="0"/>
        <w:spacing w:before="10" w:after="0" w:line="240" w:lineRule="auto"/>
        <w:rPr>
          <w:rFonts w:ascii="Georgia" w:eastAsia="Georgia" w:hAnsi="Georgia" w:cs="Georgia"/>
          <w:sz w:val="20"/>
        </w:rPr>
      </w:pPr>
    </w:p>
    <w:p w:rsidR="00A3529F" w:rsidRPr="00A3529F" w:rsidRDefault="00A3529F" w:rsidP="00A3529F">
      <w:pPr>
        <w:widowControl w:val="0"/>
        <w:tabs>
          <w:tab w:val="left" w:pos="2380"/>
        </w:tabs>
        <w:autoSpaceDE w:val="0"/>
        <w:autoSpaceDN w:val="0"/>
        <w:spacing w:after="0" w:line="276" w:lineRule="auto"/>
        <w:ind w:left="2380" w:right="536" w:hanging="2163"/>
        <w:rPr>
          <w:rFonts w:ascii="Georgia" w:eastAsia="Georgia" w:hAnsi="Georgia" w:cs="Georgia"/>
        </w:rPr>
      </w:pPr>
      <w:r w:rsidRPr="00A3529F">
        <w:rPr>
          <w:rFonts w:ascii="Georgia" w:eastAsia="Georgia" w:hAnsi="Georgia" w:cs="Georgia"/>
          <w:b/>
          <w:spacing w:val="-2"/>
        </w:rPr>
        <w:t>ATTENDEES:</w:t>
      </w:r>
      <w:r w:rsidRPr="00A3529F">
        <w:rPr>
          <w:rFonts w:ascii="Georgia" w:eastAsia="Georgia" w:hAnsi="Georgia" w:cs="Georgia"/>
          <w:b/>
        </w:rPr>
        <w:tab/>
      </w:r>
      <w:r w:rsidRPr="00A3529F">
        <w:rPr>
          <w:rFonts w:ascii="Georgia" w:eastAsia="Georgia" w:hAnsi="Georgia" w:cs="Georgia"/>
        </w:rPr>
        <w:t>Dean,</w:t>
      </w:r>
      <w:r w:rsidRPr="00A3529F">
        <w:rPr>
          <w:rFonts w:ascii="Georgia" w:eastAsia="Georgia" w:hAnsi="Georgia" w:cs="Georgia"/>
          <w:spacing w:val="-10"/>
        </w:rPr>
        <w:t xml:space="preserve"> </w:t>
      </w:r>
      <w:r w:rsidRPr="00A3529F">
        <w:rPr>
          <w:rFonts w:ascii="Georgia" w:eastAsia="Georgia" w:hAnsi="Georgia" w:cs="Georgia"/>
        </w:rPr>
        <w:t>Associate</w:t>
      </w:r>
      <w:r w:rsidRPr="00A3529F">
        <w:rPr>
          <w:rFonts w:ascii="Georgia" w:eastAsia="Georgia" w:hAnsi="Georgia" w:cs="Georgia"/>
          <w:spacing w:val="-11"/>
        </w:rPr>
        <w:t xml:space="preserve"> </w:t>
      </w:r>
      <w:r w:rsidRPr="00A3529F">
        <w:rPr>
          <w:rFonts w:ascii="Georgia" w:eastAsia="Georgia" w:hAnsi="Georgia" w:cs="Georgia"/>
        </w:rPr>
        <w:t>Dean,</w:t>
      </w:r>
      <w:r w:rsidRPr="00A3529F">
        <w:rPr>
          <w:rFonts w:ascii="Georgia" w:eastAsia="Georgia" w:hAnsi="Georgia" w:cs="Georgia"/>
          <w:spacing w:val="-10"/>
        </w:rPr>
        <w:t xml:space="preserve"> </w:t>
      </w:r>
      <w:r w:rsidRPr="00A3529F">
        <w:rPr>
          <w:rFonts w:ascii="Georgia" w:eastAsia="Georgia" w:hAnsi="Georgia" w:cs="Georgia"/>
        </w:rPr>
        <w:t>Directors,</w:t>
      </w:r>
      <w:r w:rsidRPr="00A3529F">
        <w:rPr>
          <w:rFonts w:ascii="Georgia" w:eastAsia="Georgia" w:hAnsi="Georgia" w:cs="Georgia"/>
          <w:spacing w:val="-10"/>
        </w:rPr>
        <w:t xml:space="preserve"> </w:t>
      </w:r>
      <w:r w:rsidRPr="00A3529F">
        <w:rPr>
          <w:rFonts w:ascii="Georgia" w:eastAsia="Georgia" w:hAnsi="Georgia" w:cs="Georgia"/>
        </w:rPr>
        <w:t>Department</w:t>
      </w:r>
      <w:r w:rsidRPr="00A3529F">
        <w:rPr>
          <w:rFonts w:ascii="Georgia" w:eastAsia="Georgia" w:hAnsi="Georgia" w:cs="Georgia"/>
          <w:spacing w:val="-11"/>
        </w:rPr>
        <w:t xml:space="preserve"> </w:t>
      </w:r>
      <w:r w:rsidRPr="00A3529F">
        <w:rPr>
          <w:rFonts w:ascii="Georgia" w:eastAsia="Georgia" w:hAnsi="Georgia" w:cs="Georgia"/>
        </w:rPr>
        <w:t>Chairs,</w:t>
      </w:r>
      <w:r w:rsidRPr="00A3529F">
        <w:rPr>
          <w:rFonts w:ascii="Georgia" w:eastAsia="Georgia" w:hAnsi="Georgia" w:cs="Georgia"/>
          <w:spacing w:val="-12"/>
        </w:rPr>
        <w:t xml:space="preserve"> </w:t>
      </w:r>
      <w:r w:rsidRPr="00A3529F">
        <w:rPr>
          <w:rFonts w:ascii="Georgia" w:eastAsia="Georgia" w:hAnsi="Georgia" w:cs="Georgia"/>
        </w:rPr>
        <w:t>Advisors,</w:t>
      </w:r>
      <w:r w:rsidRPr="00A3529F">
        <w:rPr>
          <w:rFonts w:ascii="Georgia" w:eastAsia="Georgia" w:hAnsi="Georgia" w:cs="Georgia"/>
          <w:spacing w:val="-10"/>
        </w:rPr>
        <w:t xml:space="preserve"> </w:t>
      </w:r>
      <w:r w:rsidRPr="00A3529F">
        <w:rPr>
          <w:rFonts w:ascii="Georgia" w:eastAsia="Georgia" w:hAnsi="Georgia" w:cs="Georgia"/>
        </w:rPr>
        <w:t>and ASN Campus Site Coordinators</w:t>
      </w:r>
    </w:p>
    <w:p w:rsidR="00A3529F" w:rsidRPr="00A3529F" w:rsidRDefault="00A3529F" w:rsidP="00A3529F">
      <w:pPr>
        <w:widowControl w:val="0"/>
        <w:autoSpaceDE w:val="0"/>
        <w:autoSpaceDN w:val="0"/>
        <w:spacing w:after="0" w:line="240" w:lineRule="auto"/>
        <w:rPr>
          <w:rFonts w:ascii="Georgia" w:eastAsia="Georgia" w:hAnsi="Georgia" w:cs="Georgia"/>
          <w:sz w:val="24"/>
        </w:rPr>
      </w:pPr>
    </w:p>
    <w:p w:rsidR="00A3529F" w:rsidRPr="00A3529F" w:rsidRDefault="00A3529F" w:rsidP="00A3529F">
      <w:pPr>
        <w:widowControl w:val="0"/>
        <w:autoSpaceDE w:val="0"/>
        <w:autoSpaceDN w:val="0"/>
        <w:spacing w:before="1" w:after="0" w:line="250" w:lineRule="exact"/>
        <w:ind w:left="119"/>
        <w:jc w:val="center"/>
        <w:outlineLvl w:val="0"/>
        <w:rPr>
          <w:rFonts w:ascii="Georgia" w:eastAsia="Georgia" w:hAnsi="Georgia" w:cs="Georgia"/>
          <w:b/>
          <w:bCs/>
          <w:u w:color="000000"/>
        </w:rPr>
      </w:pPr>
      <w:r w:rsidRPr="00A3529F">
        <w:rPr>
          <w:rFonts w:ascii="Georgia" w:eastAsia="Georgia" w:hAnsi="Georgia" w:cs="Georgia"/>
          <w:b/>
          <w:bCs/>
          <w:spacing w:val="-2"/>
          <w:u w:val="single" w:color="000000"/>
        </w:rPr>
        <w:t>Meeting Minutes</w:t>
      </w:r>
    </w:p>
    <w:p w:rsidR="00FB544F" w:rsidRPr="00FB544F" w:rsidRDefault="00A3529F" w:rsidP="00A3529F">
      <w:pPr>
        <w:widowControl w:val="0"/>
        <w:numPr>
          <w:ilvl w:val="0"/>
          <w:numId w:val="1"/>
        </w:numPr>
        <w:tabs>
          <w:tab w:val="left" w:pos="941"/>
        </w:tabs>
        <w:autoSpaceDE w:val="0"/>
        <w:autoSpaceDN w:val="0"/>
        <w:spacing w:before="124" w:after="0" w:line="240" w:lineRule="auto"/>
        <w:rPr>
          <w:rFonts w:ascii="Georgia" w:eastAsia="Georgia" w:hAnsi="Georgia" w:cs="Georgia"/>
          <w:b/>
          <w:u w:val="single"/>
        </w:rPr>
      </w:pPr>
      <w:r w:rsidRPr="00A3529F">
        <w:rPr>
          <w:rFonts w:ascii="Georgia" w:eastAsia="Georgia" w:hAnsi="Georgia" w:cs="Georgia"/>
          <w:b/>
          <w:u w:val="single"/>
        </w:rPr>
        <w:t>Kudos:</w:t>
      </w:r>
      <w:r>
        <w:rPr>
          <w:rFonts w:ascii="Georgia" w:eastAsia="Georgia" w:hAnsi="Georgia" w:cs="Georgia"/>
        </w:rPr>
        <w:t xml:space="preserve">  -  </w:t>
      </w:r>
    </w:p>
    <w:p w:rsidR="00FB544F" w:rsidRPr="00FB544F" w:rsidRDefault="009B4B47" w:rsidP="00FB544F">
      <w:pPr>
        <w:pStyle w:val="ListParagraph"/>
        <w:numPr>
          <w:ilvl w:val="0"/>
          <w:numId w:val="9"/>
        </w:numPr>
        <w:tabs>
          <w:tab w:val="left" w:pos="941"/>
        </w:tabs>
        <w:rPr>
          <w:b/>
          <w:u w:val="single"/>
        </w:rPr>
      </w:pPr>
      <w:r w:rsidRPr="00FB544F">
        <w:rPr>
          <w:i/>
        </w:rPr>
        <w:t>STEAM Event</w:t>
      </w:r>
      <w:r w:rsidR="009637D5" w:rsidRPr="00FB544F">
        <w:t xml:space="preserve"> – </w:t>
      </w:r>
      <w:r w:rsidR="006908B1" w:rsidRPr="00FB544F">
        <w:t xml:space="preserve">We </w:t>
      </w:r>
      <w:r w:rsidR="009637D5" w:rsidRPr="00FB544F">
        <w:t>received good feedback</w:t>
      </w:r>
      <w:r w:rsidR="006908B1" w:rsidRPr="00FB544F">
        <w:t xml:space="preserve"> on this event, but we are looking to streamline all events into one event </w:t>
      </w:r>
      <w:r w:rsidR="009E72F9">
        <w:t xml:space="preserve">occurring </w:t>
      </w:r>
      <w:r w:rsidR="006908B1" w:rsidRPr="00FB544F">
        <w:t>in the Spring</w:t>
      </w:r>
      <w:r w:rsidR="009E72F9">
        <w:t xml:space="preserve"> and </w:t>
      </w:r>
      <w:r w:rsidR="006908B1" w:rsidRPr="00FB544F">
        <w:t>Fall</w:t>
      </w:r>
      <w:r w:rsidR="009E72F9">
        <w:t xml:space="preserve"> due to the large number of requests we are receiving for similar events.</w:t>
      </w:r>
    </w:p>
    <w:p w:rsidR="00FB544F" w:rsidRPr="00FB544F" w:rsidRDefault="009B4B47" w:rsidP="00FB544F">
      <w:pPr>
        <w:pStyle w:val="ListParagraph"/>
        <w:numPr>
          <w:ilvl w:val="0"/>
          <w:numId w:val="9"/>
        </w:numPr>
        <w:tabs>
          <w:tab w:val="left" w:pos="941"/>
        </w:tabs>
        <w:rPr>
          <w:b/>
          <w:u w:val="single"/>
        </w:rPr>
      </w:pPr>
      <w:r w:rsidRPr="00FB544F">
        <w:rPr>
          <w:i/>
        </w:rPr>
        <w:t>FSW Collegiate High School</w:t>
      </w:r>
      <w:r w:rsidR="009E72F9">
        <w:rPr>
          <w:i/>
        </w:rPr>
        <w:t xml:space="preserve"> </w:t>
      </w:r>
      <w:proofErr w:type="spellStart"/>
      <w:r w:rsidR="009E72F9">
        <w:rPr>
          <w:i/>
        </w:rPr>
        <w:t>SoHP</w:t>
      </w:r>
      <w:proofErr w:type="spellEnd"/>
      <w:r w:rsidR="009E72F9">
        <w:rPr>
          <w:i/>
        </w:rPr>
        <w:t xml:space="preserve"> tours</w:t>
      </w:r>
      <w:r w:rsidRPr="00FB544F">
        <w:t>-coming up</w:t>
      </w:r>
      <w:r w:rsidR="009E72F9">
        <w:t>, thanks to all who are helping to prepare for and participate in this event.</w:t>
      </w:r>
    </w:p>
    <w:p w:rsidR="00FB544F" w:rsidRPr="00FB544F" w:rsidRDefault="009B4B47" w:rsidP="00FB544F">
      <w:pPr>
        <w:pStyle w:val="ListParagraph"/>
        <w:numPr>
          <w:ilvl w:val="0"/>
          <w:numId w:val="9"/>
        </w:numPr>
        <w:tabs>
          <w:tab w:val="left" w:pos="941"/>
        </w:tabs>
        <w:rPr>
          <w:b/>
          <w:u w:val="single"/>
        </w:rPr>
      </w:pPr>
      <w:r w:rsidRPr="00FB544F">
        <w:rPr>
          <w:i/>
        </w:rPr>
        <w:t>Nursing ASN Quarter 3 NCLEX-RN Pass Rates</w:t>
      </w:r>
      <w:r w:rsidR="006908B1" w:rsidRPr="00FB544F">
        <w:t xml:space="preserve"> </w:t>
      </w:r>
      <w:r w:rsidR="00143747" w:rsidRPr="00FB544F">
        <w:t xml:space="preserve">are </w:t>
      </w:r>
      <w:r w:rsidR="006908B1" w:rsidRPr="00FB544F">
        <w:t xml:space="preserve">on the rise </w:t>
      </w:r>
      <w:r w:rsidR="00143747" w:rsidRPr="00FB544F">
        <w:t>drastically for quarter 2 at 93%</w:t>
      </w:r>
      <w:r w:rsidR="009E72F9">
        <w:t>.</w:t>
      </w:r>
    </w:p>
    <w:p w:rsidR="00FB544F" w:rsidRPr="00FB544F" w:rsidRDefault="009B4B47" w:rsidP="00FB544F">
      <w:pPr>
        <w:pStyle w:val="ListParagraph"/>
        <w:numPr>
          <w:ilvl w:val="0"/>
          <w:numId w:val="9"/>
        </w:numPr>
        <w:tabs>
          <w:tab w:val="left" w:pos="941"/>
        </w:tabs>
        <w:rPr>
          <w:b/>
          <w:u w:val="single"/>
        </w:rPr>
      </w:pPr>
      <w:r w:rsidRPr="00FB544F">
        <w:rPr>
          <w:i/>
        </w:rPr>
        <w:t>FSW Open House</w:t>
      </w:r>
      <w:r w:rsidR="009E72F9">
        <w:t>- thanks to all who participated.</w:t>
      </w:r>
    </w:p>
    <w:p w:rsidR="00A4491F" w:rsidRPr="00A4491F" w:rsidRDefault="009B4B47" w:rsidP="00FB544F">
      <w:pPr>
        <w:pStyle w:val="ListParagraph"/>
        <w:numPr>
          <w:ilvl w:val="0"/>
          <w:numId w:val="9"/>
        </w:numPr>
        <w:tabs>
          <w:tab w:val="left" w:pos="941"/>
        </w:tabs>
        <w:rPr>
          <w:b/>
          <w:u w:val="single"/>
        </w:rPr>
      </w:pPr>
      <w:r w:rsidRPr="00FB544F">
        <w:rPr>
          <w:i/>
        </w:rPr>
        <w:t>Dr. Foster- Conference Presentation</w:t>
      </w:r>
      <w:r w:rsidRPr="00FB544F">
        <w:t xml:space="preserve">, AMA Program Workgroup </w:t>
      </w:r>
    </w:p>
    <w:p w:rsidR="00A4491F" w:rsidRPr="00A4491F" w:rsidRDefault="009B4B47" w:rsidP="00FB544F">
      <w:pPr>
        <w:pStyle w:val="ListParagraph"/>
        <w:numPr>
          <w:ilvl w:val="0"/>
          <w:numId w:val="9"/>
        </w:numPr>
        <w:tabs>
          <w:tab w:val="left" w:pos="941"/>
        </w:tabs>
        <w:rPr>
          <w:b/>
          <w:u w:val="single"/>
        </w:rPr>
      </w:pPr>
      <w:r w:rsidRPr="00A4491F">
        <w:rPr>
          <w:i/>
        </w:rPr>
        <w:t>EMS Student participation in MCI drill</w:t>
      </w:r>
      <w:r w:rsidRPr="00FB544F">
        <w:t xml:space="preserve"> </w:t>
      </w:r>
    </w:p>
    <w:p w:rsidR="00A3529F" w:rsidRPr="00A4491F" w:rsidRDefault="009B4B47" w:rsidP="00FB544F">
      <w:pPr>
        <w:pStyle w:val="ListParagraph"/>
        <w:numPr>
          <w:ilvl w:val="0"/>
          <w:numId w:val="9"/>
        </w:numPr>
        <w:tabs>
          <w:tab w:val="left" w:pos="941"/>
        </w:tabs>
        <w:rPr>
          <w:rStyle w:val="Hyperlink"/>
          <w:b/>
          <w:color w:val="auto"/>
        </w:rPr>
      </w:pPr>
      <w:r w:rsidRPr="00A4491F">
        <w:rPr>
          <w:i/>
        </w:rPr>
        <w:t>Stop the Bleed</w:t>
      </w:r>
      <w:r w:rsidRPr="00FB544F">
        <w:t xml:space="preserve">- ABC7 News Top Story- Frank Vilchez and Bill Pappas </w:t>
      </w:r>
      <w:hyperlink r:id="rId5" w:history="1">
        <w:r w:rsidRPr="00FB544F">
          <w:rPr>
            <w:rStyle w:val="Hyperlink"/>
          </w:rPr>
          <w:t>https://abc-7.com/news/cover-story/2023/10/10/fsw-offers-stop-the-bleed-training-program-for-everyone/</w:t>
        </w:r>
      </w:hyperlink>
    </w:p>
    <w:p w:rsidR="00A4491F" w:rsidRPr="00A4491F" w:rsidRDefault="00A4491F" w:rsidP="00A4491F">
      <w:pPr>
        <w:tabs>
          <w:tab w:val="left" w:pos="941"/>
        </w:tabs>
        <w:ind w:left="577"/>
        <w:rPr>
          <w:b/>
          <w:u w:val="single"/>
        </w:rPr>
      </w:pPr>
    </w:p>
    <w:p w:rsidR="00A3529F" w:rsidRDefault="00A3529F" w:rsidP="00A3529F">
      <w:pPr>
        <w:pStyle w:val="ListParagraph"/>
        <w:numPr>
          <w:ilvl w:val="0"/>
          <w:numId w:val="1"/>
        </w:numPr>
        <w:tabs>
          <w:tab w:val="left" w:pos="941"/>
        </w:tabs>
      </w:pPr>
      <w:r w:rsidRPr="00A3529F">
        <w:rPr>
          <w:b/>
          <w:u w:val="single"/>
        </w:rPr>
        <w:t xml:space="preserve">Welcome </w:t>
      </w:r>
      <w:r w:rsidRPr="00A3529F">
        <w:t xml:space="preserve">– New Hires- </w:t>
      </w:r>
      <w:r w:rsidR="009B4B47">
        <w:t xml:space="preserve">SIM new CA’s Victoria </w:t>
      </w:r>
      <w:proofErr w:type="spellStart"/>
      <w:r w:rsidR="009B4B47">
        <w:t>Huscon</w:t>
      </w:r>
      <w:proofErr w:type="spellEnd"/>
      <w:r w:rsidR="009B4B47">
        <w:t xml:space="preserve">-Collier &amp; Alyssa Jefferies- Lee, </w:t>
      </w:r>
      <w:proofErr w:type="spellStart"/>
      <w:r w:rsidR="009B4B47">
        <w:t>Markia</w:t>
      </w:r>
      <w:proofErr w:type="spellEnd"/>
      <w:r w:rsidR="009B4B47">
        <w:t xml:space="preserve"> Jackson- PT Office Assistant Nursing Charlotte</w:t>
      </w:r>
    </w:p>
    <w:p w:rsidR="00A3529F" w:rsidRDefault="00A3529F" w:rsidP="00A3529F">
      <w:pPr>
        <w:pStyle w:val="ListParagraph"/>
        <w:numPr>
          <w:ilvl w:val="0"/>
          <w:numId w:val="1"/>
        </w:numPr>
        <w:tabs>
          <w:tab w:val="left" w:pos="941"/>
        </w:tabs>
      </w:pPr>
      <w:r w:rsidRPr="00A3529F">
        <w:rPr>
          <w:b/>
          <w:u w:val="single"/>
        </w:rPr>
        <w:t xml:space="preserve">Search Updates: </w:t>
      </w:r>
      <w:r w:rsidRPr="00A3529F">
        <w:t xml:space="preserve">- </w:t>
      </w:r>
      <w:r w:rsidR="009B4B47">
        <w:t>ASN Faculty positions Collier x2, RN-to-BSN Faculty position, (hire delayed until F24), Coordinator, Department of Nursing, Clinical Coordination, ASN Collier FT Administrative Assistant</w:t>
      </w:r>
      <w:r w:rsidR="009E72F9">
        <w:t xml:space="preserve">, </w:t>
      </w:r>
      <w:r w:rsidR="009B4B47">
        <w:t>EMS Program Coordinators x1, Manager, Nursing Laboratory &amp; Simulation Experiences, Radiologic Technology faculty, Simulation Operations Specialist I-Allied Health and Simulation Education</w:t>
      </w:r>
      <w:r w:rsidR="009E72F9">
        <w:t>.</w:t>
      </w:r>
    </w:p>
    <w:p w:rsidR="00760EE1" w:rsidRPr="00A4491F" w:rsidRDefault="00143747" w:rsidP="00760EE1">
      <w:pPr>
        <w:pStyle w:val="NormalWeb"/>
        <w:numPr>
          <w:ilvl w:val="0"/>
          <w:numId w:val="1"/>
        </w:numPr>
        <w:shd w:val="clear" w:color="auto" w:fill="FFFFFF"/>
        <w:spacing w:before="0" w:beforeAutospacing="0"/>
        <w:rPr>
          <w:rFonts w:ascii="Georgia" w:hAnsi="Georgia"/>
        </w:rPr>
      </w:pPr>
      <w:r w:rsidRPr="00760EE1">
        <w:rPr>
          <w:rFonts w:ascii="Georgia" w:hAnsi="Georgia"/>
          <w:b/>
          <w:u w:val="single"/>
        </w:rPr>
        <w:t>Faculty Teaching and Instruction Excellence Awards:</w:t>
      </w:r>
      <w:r w:rsidRPr="00760EE1">
        <w:rPr>
          <w:rFonts w:ascii="Georgia" w:hAnsi="Georgia"/>
        </w:rPr>
        <w:t xml:space="preserve"> - Nominations are now Open (See Email from Dr. Martin Tawil 10/25) –</w:t>
      </w:r>
      <w:r w:rsidR="00760EE1" w:rsidRPr="00760EE1">
        <w:rPr>
          <w:rFonts w:ascii="Georgia" w:hAnsi="Georgia"/>
        </w:rPr>
        <w:t xml:space="preserve"> Zoom link </w:t>
      </w:r>
      <w:hyperlink r:id="rId6" w:history="1">
        <w:r w:rsidR="00760EE1" w:rsidRPr="00760EE1">
          <w:rPr>
            <w:rStyle w:val="Hyperlink"/>
            <w:rFonts w:ascii="Georgia" w:hAnsi="Georgia"/>
          </w:rPr>
          <w:t>https://fsw.qualtrics.com/jfe/form/SV_5ASXZfYxItJFwdE</w:t>
        </w:r>
      </w:hyperlink>
      <w:r w:rsidR="00760EE1" w:rsidRPr="00760EE1">
        <w:rPr>
          <w:rFonts w:ascii="Georgia" w:hAnsi="Georgia"/>
          <w:color w:val="000000"/>
        </w:rPr>
        <w:t xml:space="preserve"> Students, faculty, staff and administrators are all welcome to submit nominations for these awards</w:t>
      </w:r>
      <w:r w:rsidR="00760EE1">
        <w:rPr>
          <w:rFonts w:ascii="Georgia" w:hAnsi="Georgia"/>
          <w:color w:val="000000"/>
        </w:rPr>
        <w:t xml:space="preserve"> by the </w:t>
      </w:r>
      <w:r w:rsidR="00760EE1" w:rsidRPr="00FB544F">
        <w:rPr>
          <w:rFonts w:ascii="Georgia" w:hAnsi="Georgia"/>
          <w:color w:val="000000"/>
        </w:rPr>
        <w:t>deadline of November 27</w:t>
      </w:r>
      <w:r w:rsidR="00760EE1" w:rsidRPr="00FB544F">
        <w:rPr>
          <w:rFonts w:ascii="Georgia" w:hAnsi="Georgia"/>
          <w:color w:val="000000"/>
          <w:vertAlign w:val="superscript"/>
        </w:rPr>
        <w:t>th</w:t>
      </w:r>
      <w:r w:rsidR="00760EE1" w:rsidRPr="00FB544F">
        <w:rPr>
          <w:rFonts w:ascii="Georgia" w:hAnsi="Georgia"/>
          <w:color w:val="000000"/>
        </w:rPr>
        <w:t xml:space="preserve"> , 2023</w:t>
      </w:r>
      <w:r w:rsidR="009E72F9">
        <w:rPr>
          <w:rFonts w:ascii="Georgia" w:hAnsi="Georgia"/>
          <w:color w:val="000000"/>
        </w:rPr>
        <w:t>.</w:t>
      </w:r>
    </w:p>
    <w:p w:rsidR="00FB544F" w:rsidRPr="00FB544F" w:rsidRDefault="005552C5" w:rsidP="00F05F4C">
      <w:pPr>
        <w:pStyle w:val="ListParagraph"/>
        <w:numPr>
          <w:ilvl w:val="0"/>
          <w:numId w:val="1"/>
        </w:numPr>
        <w:tabs>
          <w:tab w:val="left" w:pos="941"/>
        </w:tabs>
        <w:rPr>
          <w:b/>
          <w:u w:val="single"/>
        </w:rPr>
      </w:pPr>
      <w:r w:rsidRPr="00FB544F">
        <w:rPr>
          <w:b/>
          <w:u w:val="single"/>
        </w:rPr>
        <w:t xml:space="preserve">New </w:t>
      </w:r>
      <w:proofErr w:type="spellStart"/>
      <w:r w:rsidRPr="00FB544F">
        <w:rPr>
          <w:b/>
          <w:u w:val="single"/>
        </w:rPr>
        <w:t>SoHP</w:t>
      </w:r>
      <w:proofErr w:type="spellEnd"/>
      <w:r w:rsidR="00A3529F" w:rsidRPr="00FB544F">
        <w:rPr>
          <w:b/>
          <w:u w:val="single"/>
        </w:rPr>
        <w:t xml:space="preserve"> Programs</w:t>
      </w:r>
      <w:r w:rsidRPr="00FB544F">
        <w:rPr>
          <w:b/>
          <w:u w:val="single"/>
        </w:rPr>
        <w:t xml:space="preserve"> Updates</w:t>
      </w:r>
      <w:r w:rsidR="009127DD" w:rsidRPr="00FB544F">
        <w:rPr>
          <w:b/>
          <w:u w:val="single"/>
        </w:rPr>
        <w:t>:</w:t>
      </w:r>
      <w:r w:rsidR="00F56265" w:rsidRPr="00FB544F">
        <w:t xml:space="preserve">  - </w:t>
      </w:r>
    </w:p>
    <w:p w:rsidR="00FB544F" w:rsidRPr="00FB544F" w:rsidRDefault="00F56265" w:rsidP="00FB544F">
      <w:pPr>
        <w:pStyle w:val="ListParagraph"/>
        <w:numPr>
          <w:ilvl w:val="0"/>
          <w:numId w:val="8"/>
        </w:numPr>
        <w:tabs>
          <w:tab w:val="left" w:pos="941"/>
        </w:tabs>
        <w:rPr>
          <w:b/>
          <w:u w:val="single"/>
        </w:rPr>
      </w:pPr>
      <w:r w:rsidRPr="00FB544F">
        <w:rPr>
          <w:i/>
        </w:rPr>
        <w:t>Advanced Medical Assist</w:t>
      </w:r>
      <w:r w:rsidR="00935AE1" w:rsidRPr="00FB544F">
        <w:rPr>
          <w:i/>
        </w:rPr>
        <w:t>ing</w:t>
      </w:r>
      <w:r w:rsidRPr="00FB544F">
        <w:rPr>
          <w:i/>
        </w:rPr>
        <w:t>- CCC and AS</w:t>
      </w:r>
      <w:r w:rsidR="00A46B25" w:rsidRPr="00FB544F">
        <w:t xml:space="preserve"> –</w:t>
      </w:r>
      <w:r w:rsidR="00E84B1D" w:rsidRPr="00FB544F">
        <w:t>Dr. Susan Foster</w:t>
      </w:r>
      <w:r w:rsidR="001B05E6" w:rsidRPr="00FB544F">
        <w:t>, current Program Director for Health Information Technology,</w:t>
      </w:r>
      <w:r w:rsidR="00E84B1D" w:rsidRPr="00FB544F">
        <w:t xml:space="preserve"> </w:t>
      </w:r>
      <w:r w:rsidR="001B05E6" w:rsidRPr="00FB544F">
        <w:t>will be serving as the Program</w:t>
      </w:r>
      <w:r w:rsidR="00E84B1D" w:rsidRPr="00FB544F">
        <w:t xml:space="preserve"> Director</w:t>
      </w:r>
      <w:r w:rsidR="00D92D0A" w:rsidRPr="00FB544F">
        <w:t xml:space="preserve"> and we are awaiting SACSCOC approval</w:t>
      </w:r>
      <w:r w:rsidR="00FB544F" w:rsidRPr="00FB544F">
        <w:t xml:space="preserve">.  </w:t>
      </w:r>
    </w:p>
    <w:p w:rsidR="00A3529F" w:rsidRPr="00A4491F" w:rsidRDefault="00F56265" w:rsidP="00FB544F">
      <w:pPr>
        <w:pStyle w:val="ListParagraph"/>
        <w:numPr>
          <w:ilvl w:val="0"/>
          <w:numId w:val="8"/>
        </w:numPr>
        <w:tabs>
          <w:tab w:val="left" w:pos="941"/>
        </w:tabs>
        <w:rPr>
          <w:b/>
          <w:u w:val="single"/>
        </w:rPr>
      </w:pPr>
      <w:r w:rsidRPr="00FB544F">
        <w:rPr>
          <w:i/>
        </w:rPr>
        <w:t>AS-PTA</w:t>
      </w:r>
      <w:r w:rsidR="00031115" w:rsidRPr="00FB544F">
        <w:rPr>
          <w:i/>
        </w:rPr>
        <w:t xml:space="preserve"> (Physical Therapy Assistant)</w:t>
      </w:r>
      <w:r w:rsidR="00031115" w:rsidRPr="00FB544F">
        <w:t xml:space="preserve"> – Dr. Cynthia Vaccarino,</w:t>
      </w:r>
      <w:r w:rsidR="00650F12" w:rsidRPr="00FB544F">
        <w:t xml:space="preserve"> </w:t>
      </w:r>
      <w:r w:rsidR="00031115" w:rsidRPr="00FB544F">
        <w:t xml:space="preserve">PTA Program </w:t>
      </w:r>
      <w:r w:rsidR="00031115" w:rsidRPr="00FB544F">
        <w:lastRenderedPageBreak/>
        <w:t>Director from Hodges is our PTA Consultant</w:t>
      </w:r>
      <w:r w:rsidR="0018175A" w:rsidRPr="00FB544F">
        <w:t xml:space="preserve"> assisting us to transition the program to FSW from Hodges and to secure state, SACSCOC, and program accreditation (CAPTE) approvals.</w:t>
      </w:r>
      <w:r w:rsidR="00650F12" w:rsidRPr="00FB544F">
        <w:t xml:space="preserve">  </w:t>
      </w:r>
      <w:r w:rsidR="0018175A" w:rsidRPr="00FB544F">
        <w:t>Dr. Such provided an update regarding these processes and associated timelines. Beginning</w:t>
      </w:r>
      <w:r w:rsidR="00650F12" w:rsidRPr="00FB544F">
        <w:t xml:space="preserve"> January 2</w:t>
      </w:r>
      <w:proofErr w:type="gramStart"/>
      <w:r w:rsidR="000F2F73" w:rsidRPr="00FB544F">
        <w:rPr>
          <w:vertAlign w:val="superscript"/>
        </w:rPr>
        <w:t xml:space="preserve">nd  </w:t>
      </w:r>
      <w:r w:rsidR="000F2F73" w:rsidRPr="00FB544F">
        <w:t>2024</w:t>
      </w:r>
      <w:proofErr w:type="gramEnd"/>
      <w:r w:rsidR="00BE135A" w:rsidRPr="00FB544F">
        <w:t>,</w:t>
      </w:r>
      <w:r w:rsidR="00650F12" w:rsidRPr="00FB544F">
        <w:t xml:space="preserve"> Dr. Vaccarino will be officially employed </w:t>
      </w:r>
      <w:r w:rsidR="0018175A" w:rsidRPr="00FB544F">
        <w:t xml:space="preserve">as our PTA Program Director </w:t>
      </w:r>
      <w:r w:rsidR="00650F12" w:rsidRPr="00FB544F">
        <w:t>here at FSW.</w:t>
      </w:r>
      <w:r w:rsidR="00722E90" w:rsidRPr="00FB544F">
        <w:t xml:space="preserve">  </w:t>
      </w:r>
      <w:r w:rsidR="00A46B25" w:rsidRPr="00FB544F">
        <w:t xml:space="preserve">We will be marketing </w:t>
      </w:r>
      <w:r w:rsidR="009E72F9">
        <w:t xml:space="preserve">the program </w:t>
      </w:r>
      <w:r w:rsidR="00A46B25" w:rsidRPr="00FB544F">
        <w:t xml:space="preserve">after SACS approval.  </w:t>
      </w:r>
      <w:r w:rsidR="00D92D0A" w:rsidRPr="00FB544F">
        <w:t>First year PTA students will be Gen Ed</w:t>
      </w:r>
      <w:r w:rsidR="009E72F9">
        <w:t>/pre-PTA</w:t>
      </w:r>
      <w:r w:rsidR="00D92D0A" w:rsidRPr="00FB544F">
        <w:t xml:space="preserve">.  </w:t>
      </w:r>
      <w:r w:rsidR="0018175A" w:rsidRPr="00FB544F">
        <w:t>Goal to begin pre-PTA program enrollment next year and following CAPTE approval, 2</w:t>
      </w:r>
      <w:r w:rsidR="0018175A" w:rsidRPr="00FB544F">
        <w:rPr>
          <w:vertAlign w:val="superscript"/>
        </w:rPr>
        <w:t>nd</w:t>
      </w:r>
      <w:r w:rsidR="0018175A" w:rsidRPr="00FB544F">
        <w:t xml:space="preserve"> year/program core courses to begin in Fall 2025 or earlier.</w:t>
      </w:r>
      <w:r w:rsidR="00D92D0A" w:rsidRPr="00FB544F">
        <w:t xml:space="preserve">  Dr. Vaccarino will attend the next curriculum meeting </w:t>
      </w:r>
      <w:r w:rsidR="009E72F9">
        <w:t>to help move the program curriculum through the required internal approval process.</w:t>
      </w:r>
    </w:p>
    <w:p w:rsidR="00F56265" w:rsidRPr="00FB544F" w:rsidRDefault="00F56265" w:rsidP="00F56265">
      <w:pPr>
        <w:pStyle w:val="ListParagraph"/>
        <w:numPr>
          <w:ilvl w:val="0"/>
          <w:numId w:val="1"/>
        </w:numPr>
        <w:tabs>
          <w:tab w:val="left" w:pos="941"/>
        </w:tabs>
      </w:pPr>
      <w:r w:rsidRPr="00FB544F">
        <w:rPr>
          <w:b/>
          <w:u w:val="single"/>
        </w:rPr>
        <w:t xml:space="preserve">Schultze funding </w:t>
      </w:r>
      <w:r w:rsidR="005552C5" w:rsidRPr="00FB544F">
        <w:rPr>
          <w:b/>
          <w:u w:val="single"/>
        </w:rPr>
        <w:t>Radiology Energized Lab</w:t>
      </w:r>
      <w:r w:rsidRPr="00FB544F">
        <w:rPr>
          <w:b/>
          <w:u w:val="single"/>
        </w:rPr>
        <w:t>:</w:t>
      </w:r>
      <w:r w:rsidRPr="00FB544F">
        <w:t xml:space="preserve">  - </w:t>
      </w:r>
    </w:p>
    <w:p w:rsidR="00F56265" w:rsidRDefault="0031625D" w:rsidP="0031625D">
      <w:pPr>
        <w:pStyle w:val="ListParagraph"/>
        <w:numPr>
          <w:ilvl w:val="1"/>
          <w:numId w:val="1"/>
        </w:numPr>
        <w:tabs>
          <w:tab w:val="left" w:pos="941"/>
        </w:tabs>
        <w:ind w:left="1660"/>
      </w:pPr>
      <w:r>
        <w:t>Dr. Such provided an overview of the</w:t>
      </w:r>
      <w:r w:rsidR="009E72F9">
        <w:t xml:space="preserve"> planned</w:t>
      </w:r>
      <w:r>
        <w:t xml:space="preserve"> Radiologic Technology Energized Lab space</w:t>
      </w:r>
      <w:r w:rsidR="00941D4B">
        <w:t xml:space="preserve">. </w:t>
      </w:r>
      <w:r w:rsidR="009E72F9">
        <w:t>Schultze funding has been secured to cover the renovation costs for 1 energized lab space and Perkins funding will be used for the associated equipment costs. All other Schultze funding requests for the School submitted this summer are still pending.</w:t>
      </w:r>
    </w:p>
    <w:p w:rsidR="00F56265" w:rsidRPr="00F56265" w:rsidRDefault="00F56265" w:rsidP="00F56265">
      <w:pPr>
        <w:pStyle w:val="ListParagraph"/>
        <w:numPr>
          <w:ilvl w:val="0"/>
          <w:numId w:val="1"/>
        </w:numPr>
        <w:tabs>
          <w:tab w:val="left" w:pos="941"/>
        </w:tabs>
        <w:rPr>
          <w:b/>
          <w:u w:val="single"/>
        </w:rPr>
      </w:pPr>
      <w:proofErr w:type="spellStart"/>
      <w:r w:rsidRPr="00F56265">
        <w:rPr>
          <w:b/>
          <w:u w:val="single"/>
        </w:rPr>
        <w:t>SoHP</w:t>
      </w:r>
      <w:proofErr w:type="spellEnd"/>
      <w:r w:rsidRPr="00F56265">
        <w:rPr>
          <w:b/>
          <w:u w:val="single"/>
        </w:rPr>
        <w:t xml:space="preserve"> Service Learning Update: Costa Rica</w:t>
      </w:r>
      <w:r>
        <w:rPr>
          <w:b/>
          <w:u w:val="single"/>
        </w:rPr>
        <w:t>:</w:t>
      </w:r>
      <w:r>
        <w:t xml:space="preserve"> -</w:t>
      </w:r>
      <w:r w:rsidR="00A4491F">
        <w:t xml:space="preserve"> May 2024 Global Perspectives in Health Service Learning in Costa Rica experience </w:t>
      </w:r>
      <w:r w:rsidR="00D679F6">
        <w:t>trip is scheduled from May 4</w:t>
      </w:r>
      <w:r w:rsidR="00D679F6" w:rsidRPr="00D679F6">
        <w:rPr>
          <w:vertAlign w:val="superscript"/>
        </w:rPr>
        <w:t>th</w:t>
      </w:r>
      <w:r w:rsidR="00D679F6">
        <w:t xml:space="preserve"> through the 17</w:t>
      </w:r>
      <w:r w:rsidR="00D679F6" w:rsidRPr="00D679F6">
        <w:rPr>
          <w:vertAlign w:val="superscript"/>
        </w:rPr>
        <w:t>th</w:t>
      </w:r>
      <w:r w:rsidR="00D679F6">
        <w:t xml:space="preserve">, </w:t>
      </w:r>
      <w:proofErr w:type="gramStart"/>
      <w:r w:rsidR="00D679F6">
        <w:t xml:space="preserve">2024 </w:t>
      </w:r>
      <w:r w:rsidR="00941D4B">
        <w:t>,</w:t>
      </w:r>
      <w:proofErr w:type="gramEnd"/>
      <w:r w:rsidR="00941D4B">
        <w:t xml:space="preserve"> </w:t>
      </w:r>
      <w:r w:rsidR="001A17D9">
        <w:t xml:space="preserve">and all </w:t>
      </w:r>
      <w:proofErr w:type="spellStart"/>
      <w:r w:rsidR="001A17D9">
        <w:t>SoHP</w:t>
      </w:r>
      <w:proofErr w:type="spellEnd"/>
      <w:r w:rsidR="001A17D9">
        <w:t xml:space="preserve"> students are welcome to participate</w:t>
      </w:r>
      <w:r w:rsidR="00805823">
        <w:t>.</w:t>
      </w:r>
      <w:r w:rsidR="00A4491F">
        <w:t xml:space="preserve"> Dr. Tami Such, Dean, School of Health Professions is encouraging all Directors to request an informational session for their students</w:t>
      </w:r>
      <w:r w:rsidR="001A17D9">
        <w:t>. The in-country experience will include hands on health care/mobile clinics, health education and screenings, health professional presentations/lectures and tours, and various culture and adventure activities. Dr. Such will help to tailor the experiences to the group, depending upon the healthcare focus/major for each student participant.</w:t>
      </w:r>
      <w:r w:rsidR="00D679F6">
        <w:t xml:space="preserve">  </w:t>
      </w:r>
      <w:r w:rsidR="001A17D9">
        <w:t>Total expenses for this trip exceed $4000, but with scholarships and student fee subsidy, the e</w:t>
      </w:r>
      <w:r w:rsidR="00AC036D">
        <w:t xml:space="preserve">stimated </w:t>
      </w:r>
      <w:r w:rsidR="001A17D9">
        <w:t xml:space="preserve">student contribution/cost to participate is $2500 and will include </w:t>
      </w:r>
      <w:r w:rsidR="00AC036D">
        <w:t xml:space="preserve">airfare, </w:t>
      </w:r>
      <w:r w:rsidR="001A17D9">
        <w:t xml:space="preserve">transportation, housing, various culture and adventure activities, and select meals. Goal for this experience to include at least 12 participants, </w:t>
      </w:r>
      <w:r w:rsidR="00AC036D">
        <w:t>can accommodate 15 students or more if interested.  Information sessions</w:t>
      </w:r>
      <w:r w:rsidR="00D3204A">
        <w:t xml:space="preserve"> </w:t>
      </w:r>
      <w:r w:rsidR="00557850">
        <w:t>will be</w:t>
      </w:r>
      <w:r w:rsidR="00AC036D">
        <w:t xml:space="preserve"> held by </w:t>
      </w:r>
      <w:bookmarkStart w:id="1" w:name="_Hlk150419364"/>
      <w:r w:rsidR="00AC036D">
        <w:t>Dr. Tami Such, Dean, School of Health Professions</w:t>
      </w:r>
      <w:bookmarkEnd w:id="1"/>
      <w:r w:rsidR="00557850">
        <w:t xml:space="preserve"> by request</w:t>
      </w:r>
      <w:r w:rsidR="00AC036D">
        <w:t xml:space="preserve">. </w:t>
      </w:r>
      <w:r w:rsidR="001A17D9">
        <w:t>All present w</w:t>
      </w:r>
      <w:r w:rsidR="009E72F9">
        <w:t>ill be</w:t>
      </w:r>
      <w:r w:rsidR="001A17D9">
        <w:t xml:space="preserve"> encouraged to help spread the word and encourage student participation.</w:t>
      </w:r>
      <w:r w:rsidR="00AC036D">
        <w:t xml:space="preserve"> </w:t>
      </w:r>
    </w:p>
    <w:p w:rsidR="00A91F16" w:rsidRDefault="005552C5" w:rsidP="00A91F16">
      <w:pPr>
        <w:pStyle w:val="ListParagraph"/>
        <w:numPr>
          <w:ilvl w:val="0"/>
          <w:numId w:val="5"/>
        </w:numPr>
        <w:tabs>
          <w:tab w:val="left" w:pos="941"/>
        </w:tabs>
      </w:pPr>
      <w:r>
        <w:rPr>
          <w:b/>
          <w:u w:val="single"/>
        </w:rPr>
        <w:t xml:space="preserve">Adopted Booklist, as per email Adam Davis 10/23 </w:t>
      </w:r>
      <w:r w:rsidR="00F56265">
        <w:t>-</w:t>
      </w:r>
      <w:r w:rsidR="001A17D9">
        <w:t xml:space="preserve"> </w:t>
      </w:r>
      <w:r w:rsidR="00A91F16">
        <w:t>reminder of need to formalize adoptions within 45 days of the start of classes per Florida statute.</w:t>
      </w:r>
    </w:p>
    <w:p w:rsidR="00F56265" w:rsidRPr="00BB287F" w:rsidRDefault="00A91F16" w:rsidP="00A3529F">
      <w:pPr>
        <w:widowControl w:val="0"/>
        <w:numPr>
          <w:ilvl w:val="0"/>
          <w:numId w:val="1"/>
        </w:numPr>
        <w:tabs>
          <w:tab w:val="left" w:pos="941"/>
        </w:tabs>
        <w:autoSpaceDE w:val="0"/>
        <w:autoSpaceDN w:val="0"/>
        <w:spacing w:before="124" w:after="0" w:line="240" w:lineRule="auto"/>
        <w:rPr>
          <w:rFonts w:ascii="Georgia" w:eastAsia="Georgia" w:hAnsi="Georgia" w:cs="Georgia"/>
          <w:b/>
          <w:u w:val="single"/>
        </w:rPr>
      </w:pPr>
      <w:r>
        <w:rPr>
          <w:rFonts w:ascii="Georgia" w:hAnsi="Georgia"/>
          <w:b/>
          <w:u w:val="single"/>
        </w:rPr>
        <w:t xml:space="preserve">Loss and Grief Presentation available to </w:t>
      </w:r>
      <w:proofErr w:type="spellStart"/>
      <w:r>
        <w:rPr>
          <w:rFonts w:ascii="Georgia" w:hAnsi="Georgia"/>
          <w:b/>
          <w:u w:val="single"/>
        </w:rPr>
        <w:t>SoHP</w:t>
      </w:r>
      <w:proofErr w:type="spellEnd"/>
      <w:r w:rsidR="00F56265">
        <w:rPr>
          <w:rFonts w:ascii="Georgia" w:hAnsi="Georgia"/>
          <w:b/>
          <w:u w:val="single"/>
        </w:rPr>
        <w:t xml:space="preserve">: </w:t>
      </w:r>
      <w:r w:rsidR="00F56265">
        <w:rPr>
          <w:rFonts w:ascii="Georgia" w:hAnsi="Georgia"/>
        </w:rPr>
        <w:t xml:space="preserve">- </w:t>
      </w:r>
      <w:r w:rsidRPr="00A91F16">
        <w:rPr>
          <w:rFonts w:ascii="Georgia" w:hAnsi="Georgia"/>
        </w:rPr>
        <w:t>Cristy Estes</w:t>
      </w:r>
      <w:r w:rsidR="00805823">
        <w:rPr>
          <w:rFonts w:ascii="Georgia" w:hAnsi="Georgia"/>
        </w:rPr>
        <w:t>, Director of Social and Human Services</w:t>
      </w:r>
      <w:r w:rsidR="00BA1803">
        <w:rPr>
          <w:rFonts w:ascii="Georgia" w:hAnsi="Georgia"/>
        </w:rPr>
        <w:t xml:space="preserve"> presented the idea of having Janetta Mullins, </w:t>
      </w:r>
      <w:r w:rsidR="00805823">
        <w:rPr>
          <w:rFonts w:ascii="Georgia" w:hAnsi="Georgia"/>
        </w:rPr>
        <w:t>Program Coordinator, to give a presentation on how to use tools for the field, in the areas of loss and grief.</w:t>
      </w:r>
    </w:p>
    <w:p w:rsidR="003D0C44" w:rsidRPr="003D0C44" w:rsidRDefault="00A91F16" w:rsidP="00BB57B2">
      <w:pPr>
        <w:pStyle w:val="ListParagraph"/>
        <w:numPr>
          <w:ilvl w:val="0"/>
          <w:numId w:val="1"/>
        </w:numPr>
        <w:tabs>
          <w:tab w:val="left" w:pos="941"/>
        </w:tabs>
        <w:rPr>
          <w:b/>
          <w:u w:val="single"/>
        </w:rPr>
      </w:pPr>
      <w:r>
        <w:rPr>
          <w:b/>
          <w:u w:val="single"/>
        </w:rPr>
        <w:t xml:space="preserve">Reminder </w:t>
      </w:r>
      <w:r w:rsidR="00F56265" w:rsidRPr="003D0C44">
        <w:rPr>
          <w:b/>
          <w:u w:val="single"/>
        </w:rPr>
        <w:t>Automatic Attendance Verification- Spring Semester Start:</w:t>
      </w:r>
      <w:r w:rsidR="00F56265">
        <w:t xml:space="preserve"> - </w:t>
      </w:r>
      <w:r w:rsidR="00AC036D">
        <w:t xml:space="preserve">For all students there will be an activity assigned in Canvas, with a warning that they will be dropped </w:t>
      </w:r>
      <w:r w:rsidR="003D0C44">
        <w:t>from the course if they do not complete this required activity. Reports will be generated based upon completion of this activity and then results applied toward attendance verification.</w:t>
      </w:r>
      <w:r w:rsidR="00AC036D">
        <w:t xml:space="preserve"> </w:t>
      </w:r>
      <w:r w:rsidR="003D0C44">
        <w:t>Additional information will be provided and training for faculty and instructional staff is anticipated to occur later this fall/prior to official launch.</w:t>
      </w:r>
    </w:p>
    <w:p w:rsidR="00F56265" w:rsidRPr="003D0C44" w:rsidRDefault="00F56265" w:rsidP="00BB57B2">
      <w:pPr>
        <w:pStyle w:val="ListParagraph"/>
        <w:numPr>
          <w:ilvl w:val="0"/>
          <w:numId w:val="1"/>
        </w:numPr>
        <w:tabs>
          <w:tab w:val="left" w:pos="941"/>
        </w:tabs>
        <w:rPr>
          <w:b/>
          <w:u w:val="single"/>
        </w:rPr>
      </w:pPr>
      <w:r w:rsidRPr="003D0C44">
        <w:rPr>
          <w:b/>
          <w:u w:val="single"/>
        </w:rPr>
        <w:t>CA Hiring Process- Checklist to be created by HR:</w:t>
      </w:r>
      <w:r>
        <w:t xml:space="preserve"> -</w:t>
      </w:r>
      <w:r w:rsidR="003D0C44">
        <w:t xml:space="preserve"> Anticipate formalization and sharing of th</w:t>
      </w:r>
      <w:r w:rsidR="00D16C01">
        <w:t xml:space="preserve">e </w:t>
      </w:r>
      <w:proofErr w:type="spellStart"/>
      <w:r w:rsidR="00D16C01">
        <w:t>SoHP</w:t>
      </w:r>
      <w:proofErr w:type="spellEnd"/>
      <w:r w:rsidR="00D16C01">
        <w:t xml:space="preserve"> </w:t>
      </w:r>
      <w:r w:rsidR="003D0C44">
        <w:t xml:space="preserve">CA hiring checklist via email in the near future. </w:t>
      </w:r>
      <w:r w:rsidR="00E16150">
        <w:t xml:space="preserve">A copy of the </w:t>
      </w:r>
      <w:r w:rsidR="00E16150">
        <w:lastRenderedPageBreak/>
        <w:t xml:space="preserve">completed checklist </w:t>
      </w:r>
      <w:r w:rsidR="00D16C01">
        <w:t>will be distributed</w:t>
      </w:r>
      <w:r w:rsidR="00E16150">
        <w:t xml:space="preserve"> </w:t>
      </w:r>
      <w:r w:rsidR="00D16C01">
        <w:t>to all directors when completed</w:t>
      </w:r>
      <w:r w:rsidR="00E16150">
        <w:t>.</w:t>
      </w:r>
      <w:r w:rsidR="00D16C01">
        <w:t xml:space="preserve">  Please keep in mind that the official transcript must be turned in within 30 days of hire.</w:t>
      </w:r>
    </w:p>
    <w:p w:rsidR="00F56265" w:rsidRPr="00F56265" w:rsidRDefault="00F56265" w:rsidP="00F56265">
      <w:pPr>
        <w:pStyle w:val="ListParagraph"/>
        <w:numPr>
          <w:ilvl w:val="0"/>
          <w:numId w:val="1"/>
        </w:numPr>
        <w:tabs>
          <w:tab w:val="left" w:pos="941"/>
        </w:tabs>
        <w:rPr>
          <w:b/>
          <w:u w:val="single"/>
        </w:rPr>
      </w:pPr>
      <w:r w:rsidRPr="00F56265">
        <w:rPr>
          <w:b/>
          <w:u w:val="single"/>
        </w:rPr>
        <w:t xml:space="preserve">Foundation Funding Process and Required </w:t>
      </w:r>
      <w:r w:rsidRPr="00F56265">
        <w:rPr>
          <w:b/>
          <w:i/>
          <w:u w:val="single"/>
        </w:rPr>
        <w:t>Request for Funding</w:t>
      </w:r>
      <w:r w:rsidRPr="00F56265">
        <w:rPr>
          <w:b/>
          <w:u w:val="single"/>
        </w:rPr>
        <w:t xml:space="preserve"> Form</w:t>
      </w:r>
      <w:r>
        <w:rPr>
          <w:b/>
          <w:u w:val="single"/>
        </w:rPr>
        <w:t xml:space="preserve">: </w:t>
      </w:r>
      <w:r>
        <w:t xml:space="preserve">- </w:t>
      </w:r>
      <w:r w:rsidR="00B735DB">
        <w:t>Th</w:t>
      </w:r>
      <w:r w:rsidR="003D0C44">
        <w:t xml:space="preserve">e FSW Foundation </w:t>
      </w:r>
      <w:r w:rsidR="003D0C44" w:rsidRPr="003D0C44">
        <w:rPr>
          <w:i/>
        </w:rPr>
        <w:t>Request for Funding</w:t>
      </w:r>
      <w:r w:rsidR="003D0C44">
        <w:t xml:space="preserve"> </w:t>
      </w:r>
      <w:r w:rsidR="00B735DB">
        <w:t xml:space="preserve">form must be </w:t>
      </w:r>
      <w:r w:rsidR="00E16150">
        <w:t>completed</w:t>
      </w:r>
      <w:r w:rsidR="00B735DB">
        <w:t xml:space="preserve"> by the budget administrator</w:t>
      </w:r>
      <w:r w:rsidR="003D0C44">
        <w:t xml:space="preserve">/Program Director and </w:t>
      </w:r>
      <w:r w:rsidR="00B735DB">
        <w:t xml:space="preserve">then </w:t>
      </w:r>
      <w:r w:rsidR="00E16150">
        <w:t>sent</w:t>
      </w:r>
      <w:r w:rsidR="00B735DB">
        <w:t xml:space="preserve"> to the Foundation in the same Fiscal Year</w:t>
      </w:r>
      <w:r w:rsidR="00E16150">
        <w:t xml:space="preserve"> of the associated purchases</w:t>
      </w:r>
      <w:r w:rsidR="00B735DB">
        <w:t xml:space="preserve">, with the </w:t>
      </w:r>
      <w:r w:rsidR="00E16150">
        <w:t xml:space="preserve">correct </w:t>
      </w:r>
      <w:r w:rsidR="00B735DB">
        <w:t xml:space="preserve">Donor Account Index.  </w:t>
      </w:r>
      <w:r w:rsidR="00E16150">
        <w:t>Multiple invoices can be attached to a single request form.</w:t>
      </w:r>
      <w:r w:rsidR="00B735DB">
        <w:t xml:space="preserve">  In the event that the requestor and the budget administrator are the same person, the dean must sign the form.  </w:t>
      </w:r>
      <w:r w:rsidR="00E16150">
        <w:t>Contact</w:t>
      </w:r>
      <w:r w:rsidR="00B735DB">
        <w:t xml:space="preserve"> Lindsey England, from the Foundation</w:t>
      </w:r>
      <w:r w:rsidR="00E16150">
        <w:t xml:space="preserve"> for questions and to obtain the current version of the form whenever needed</w:t>
      </w:r>
      <w:r w:rsidR="00B735DB">
        <w:t>.</w:t>
      </w:r>
    </w:p>
    <w:p w:rsidR="0018522E" w:rsidRPr="0018522E" w:rsidRDefault="0018522E" w:rsidP="0018522E">
      <w:pPr>
        <w:pStyle w:val="ListParagraph"/>
        <w:numPr>
          <w:ilvl w:val="0"/>
          <w:numId w:val="1"/>
        </w:numPr>
        <w:tabs>
          <w:tab w:val="left" w:pos="941"/>
        </w:tabs>
        <w:rPr>
          <w:b/>
          <w:u w:val="single"/>
        </w:rPr>
      </w:pPr>
      <w:r w:rsidRPr="0018522E">
        <w:rPr>
          <w:b/>
          <w:u w:val="single"/>
        </w:rPr>
        <w:t>FQF</w:t>
      </w:r>
      <w:r w:rsidR="00A91F16">
        <w:rPr>
          <w:b/>
          <w:u w:val="single"/>
        </w:rPr>
        <w:t>/IQF/</w:t>
      </w:r>
      <w:r w:rsidR="000F1896">
        <w:rPr>
          <w:b/>
          <w:u w:val="single"/>
        </w:rPr>
        <w:t xml:space="preserve">PSAV </w:t>
      </w:r>
      <w:r w:rsidR="000F1896" w:rsidRPr="0018522E">
        <w:rPr>
          <w:b/>
          <w:u w:val="single"/>
        </w:rPr>
        <w:t>License</w:t>
      </w:r>
      <w:r w:rsidRPr="0018522E">
        <w:rPr>
          <w:b/>
          <w:u w:val="single"/>
        </w:rPr>
        <w:t xml:space="preserve">/Certification </w:t>
      </w:r>
      <w:r w:rsidR="00A91F16">
        <w:rPr>
          <w:b/>
          <w:u w:val="single"/>
        </w:rPr>
        <w:t xml:space="preserve">Expiration </w:t>
      </w:r>
      <w:r w:rsidRPr="0018522E">
        <w:rPr>
          <w:b/>
          <w:u w:val="single"/>
        </w:rPr>
        <w:t>Renewals</w:t>
      </w:r>
      <w:r>
        <w:rPr>
          <w:b/>
          <w:u w:val="single"/>
        </w:rPr>
        <w:t>:</w:t>
      </w:r>
      <w:r>
        <w:t xml:space="preserve"> - </w:t>
      </w:r>
    </w:p>
    <w:p w:rsidR="00A91F16" w:rsidRDefault="00A91F16" w:rsidP="00A91F16">
      <w:pPr>
        <w:pStyle w:val="ListParagraph"/>
        <w:numPr>
          <w:ilvl w:val="1"/>
          <w:numId w:val="5"/>
        </w:numPr>
        <w:tabs>
          <w:tab w:val="left" w:pos="941"/>
        </w:tabs>
        <w:ind w:left="1660"/>
      </w:pPr>
      <w:r>
        <w:t>New and Adjunct Faculty require new FQF form each time</w:t>
      </w:r>
    </w:p>
    <w:p w:rsidR="0018522E" w:rsidRDefault="0018522E" w:rsidP="0018522E">
      <w:pPr>
        <w:pStyle w:val="ListParagraph"/>
        <w:numPr>
          <w:ilvl w:val="1"/>
          <w:numId w:val="1"/>
        </w:numPr>
        <w:tabs>
          <w:tab w:val="left" w:pos="941"/>
        </w:tabs>
        <w:ind w:left="1660"/>
      </w:pPr>
      <w:r>
        <w:t xml:space="preserve">IQF/PSAV’s- </w:t>
      </w:r>
      <w:r w:rsidR="004836F6">
        <w:t xml:space="preserve">(IQF’s for Clinical Associate or Research Assistant) (PSAV’s for North Collier Firefighter Academy Instructor) </w:t>
      </w:r>
      <w:r>
        <w:t>License/Certification Renewals</w:t>
      </w:r>
      <w:r w:rsidR="00E16150">
        <w:t xml:space="preserve"> upon expiration</w:t>
      </w:r>
      <w:r>
        <w:t>- require update form (newly created-Instructional Qualification Form-Updating Expiring Credentials)</w:t>
      </w:r>
      <w:r w:rsidR="00E16150">
        <w:t>. This form was emailed to all Program Directors by Jessica Goodwin, Team AASPIRE.</w:t>
      </w:r>
      <w:r w:rsidR="00C02F6F">
        <w:t xml:space="preserve"> </w:t>
      </w:r>
      <w:r w:rsidR="00436A8C">
        <w:t xml:space="preserve">Dr. Such reviewed this form (a handout), which can be found on Document Manager, under Academic Affairs, Faculty Qualifications Folder, Qualifications Forms, Expiring Creds-Instructional Qualification Form. </w:t>
      </w:r>
    </w:p>
    <w:p w:rsidR="0018522E" w:rsidRPr="0018522E" w:rsidRDefault="0018522E" w:rsidP="0018522E">
      <w:pPr>
        <w:pStyle w:val="ListParagraph"/>
        <w:numPr>
          <w:ilvl w:val="0"/>
          <w:numId w:val="1"/>
        </w:numPr>
        <w:tabs>
          <w:tab w:val="left" w:pos="941"/>
        </w:tabs>
        <w:rPr>
          <w:b/>
          <w:u w:val="single"/>
        </w:rPr>
      </w:pPr>
      <w:r w:rsidRPr="0018522E">
        <w:rPr>
          <w:b/>
          <w:u w:val="single"/>
        </w:rPr>
        <w:t>HLC Accreditation Timeline- 18 months</w:t>
      </w:r>
      <w:r w:rsidR="000F1896">
        <w:rPr>
          <w:b/>
          <w:u w:val="single"/>
        </w:rPr>
        <w:t xml:space="preserve"> or less timeline</w:t>
      </w:r>
      <w:r>
        <w:rPr>
          <w:b/>
          <w:u w:val="single"/>
        </w:rPr>
        <w:t>:</w:t>
      </w:r>
      <w:r>
        <w:t xml:space="preserve"> - </w:t>
      </w:r>
      <w:r w:rsidR="00AA1DD6">
        <w:t xml:space="preserve">We </w:t>
      </w:r>
      <w:r w:rsidR="00E16150">
        <w:t>have now officially initiated the path to</w:t>
      </w:r>
      <w:r w:rsidR="00AA1DD6">
        <w:t xml:space="preserve"> HLC </w:t>
      </w:r>
      <w:r w:rsidR="00972174">
        <w:t>Accreditation</w:t>
      </w:r>
      <w:r w:rsidR="00E16150">
        <w:t xml:space="preserve"> and are anticipated to fast-track this process as we are the first College or University in FL to initiate this process. We will be the first in the state so are anticipated to be asked to share our experiences and findings along the way with others across the state</w:t>
      </w:r>
      <w:r w:rsidR="00972174">
        <w:t xml:space="preserve">.  Please make sure all meeting minutes are up to date </w:t>
      </w:r>
      <w:r w:rsidR="00E16150">
        <w:t xml:space="preserve">and uploaded </w:t>
      </w:r>
      <w:r w:rsidR="004836F6">
        <w:t xml:space="preserve">quickly </w:t>
      </w:r>
      <w:r w:rsidR="00E16150">
        <w:t>within Document Manager so they can be included when needed in the accreditation process</w:t>
      </w:r>
      <w:r w:rsidR="00972174">
        <w:t>.</w:t>
      </w:r>
    </w:p>
    <w:p w:rsidR="0018522E" w:rsidRPr="003C7773" w:rsidRDefault="0018522E" w:rsidP="0018522E">
      <w:pPr>
        <w:pStyle w:val="ListParagraph"/>
        <w:numPr>
          <w:ilvl w:val="0"/>
          <w:numId w:val="1"/>
        </w:numPr>
        <w:tabs>
          <w:tab w:val="left" w:pos="941"/>
        </w:tabs>
        <w:rPr>
          <w:b/>
          <w:u w:val="single"/>
        </w:rPr>
      </w:pPr>
      <w:r w:rsidRPr="003C7773">
        <w:rPr>
          <w:b/>
          <w:u w:val="single"/>
        </w:rPr>
        <w:t>Effectiveness Coordinator – Updates on Effectiveness Plans, Dr. Susan Foster</w:t>
      </w:r>
      <w:r w:rsidR="000F1896">
        <w:rPr>
          <w:b/>
          <w:u w:val="single"/>
        </w:rPr>
        <w:t xml:space="preserve"> update</w:t>
      </w:r>
      <w:r w:rsidRPr="003C7773">
        <w:rPr>
          <w:b/>
          <w:u w:val="single"/>
        </w:rPr>
        <w:t>:</w:t>
      </w:r>
      <w:r w:rsidRPr="003C7773">
        <w:t xml:space="preserve"> - </w:t>
      </w:r>
      <w:r w:rsidR="004836F6">
        <w:t xml:space="preserve">At the 10/20 effectiveness meeting, FSW </w:t>
      </w:r>
      <w:proofErr w:type="spellStart"/>
      <w:r w:rsidR="004836F6">
        <w:t>SoHP</w:t>
      </w:r>
      <w:proofErr w:type="spellEnd"/>
      <w:r w:rsidR="004836F6">
        <w:t xml:space="preserve"> was the only school completed on their </w:t>
      </w:r>
      <w:r w:rsidR="00677FED" w:rsidRPr="003C7773">
        <w:t>‘22</w:t>
      </w:r>
      <w:r w:rsidR="00677FED">
        <w:t xml:space="preserve">-’23 EP plan, </w:t>
      </w:r>
      <w:r w:rsidR="004836F6">
        <w:t xml:space="preserve">with competition from </w:t>
      </w:r>
      <w:proofErr w:type="spellStart"/>
      <w:r w:rsidR="004836F6">
        <w:t>SoB&amp;T</w:t>
      </w:r>
      <w:proofErr w:type="spellEnd"/>
      <w:r w:rsidR="00677FED">
        <w:t xml:space="preserve">. </w:t>
      </w:r>
      <w:r w:rsidR="00972174" w:rsidRPr="003C7773">
        <w:t xml:space="preserve"> </w:t>
      </w:r>
      <w:r w:rsidR="00E16150">
        <w:t>F</w:t>
      </w:r>
      <w:r w:rsidR="00972174" w:rsidRPr="003C7773">
        <w:t>or</w:t>
      </w:r>
      <w:r w:rsidR="00935AE1" w:rsidRPr="003C7773">
        <w:t xml:space="preserve"> academic </w:t>
      </w:r>
      <w:r w:rsidR="00EE27C6" w:rsidRPr="003C7773">
        <w:t>year ’</w:t>
      </w:r>
      <w:r w:rsidR="00972174" w:rsidRPr="003C7773">
        <w:t xml:space="preserve">23-’24 </w:t>
      </w:r>
      <w:r w:rsidR="00935AE1" w:rsidRPr="003C7773">
        <w:t xml:space="preserve">EP </w:t>
      </w:r>
      <w:r w:rsidR="00972174" w:rsidRPr="003C7773">
        <w:t>plan</w:t>
      </w:r>
      <w:r w:rsidR="00935AE1" w:rsidRPr="003C7773">
        <w:t>s</w:t>
      </w:r>
      <w:r w:rsidR="00972174" w:rsidRPr="003C7773">
        <w:t xml:space="preserve"> </w:t>
      </w:r>
      <w:r w:rsidR="00677FED">
        <w:t xml:space="preserve">needs to be updated by 11/7. </w:t>
      </w:r>
      <w:r w:rsidR="00E16150">
        <w:t xml:space="preserve"> Please continue to reach out to Dr. Foster for assistance with creating and entering (in Compliance Assist) your plans for the year.</w:t>
      </w:r>
    </w:p>
    <w:p w:rsidR="00F56265" w:rsidRPr="001E0511" w:rsidRDefault="0018522E" w:rsidP="00A3529F">
      <w:pPr>
        <w:widowControl w:val="0"/>
        <w:numPr>
          <w:ilvl w:val="0"/>
          <w:numId w:val="1"/>
        </w:numPr>
        <w:tabs>
          <w:tab w:val="left" w:pos="941"/>
        </w:tabs>
        <w:autoSpaceDE w:val="0"/>
        <w:autoSpaceDN w:val="0"/>
        <w:spacing w:before="124" w:after="0" w:line="240" w:lineRule="auto"/>
        <w:rPr>
          <w:rFonts w:ascii="Georgia" w:eastAsia="Georgia" w:hAnsi="Georgia" w:cs="Georgia"/>
          <w:b/>
          <w:u w:val="single"/>
        </w:rPr>
      </w:pPr>
      <w:r w:rsidRPr="0018522E">
        <w:rPr>
          <w:rFonts w:ascii="Georgia" w:hAnsi="Georgia"/>
          <w:b/>
          <w:u w:val="single"/>
        </w:rPr>
        <w:t>Virtual Adjunct Hiring Fair</w:t>
      </w:r>
      <w:r>
        <w:rPr>
          <w:rFonts w:ascii="Georgia" w:hAnsi="Georgia"/>
          <w:b/>
          <w:u w:val="single"/>
        </w:rPr>
        <w:t>:</w:t>
      </w:r>
      <w:r>
        <w:rPr>
          <w:rFonts w:ascii="Georgia" w:hAnsi="Georgia"/>
        </w:rPr>
        <w:t xml:space="preserve"> - </w:t>
      </w:r>
      <w:r w:rsidR="001E0511" w:rsidRPr="001E0511">
        <w:rPr>
          <w:rFonts w:ascii="Georgia" w:hAnsi="Georgia"/>
        </w:rPr>
        <w:t>cancelled, deferred to spring</w:t>
      </w:r>
    </w:p>
    <w:p w:rsidR="001E0511" w:rsidRDefault="001E0511" w:rsidP="001E0511">
      <w:pPr>
        <w:pStyle w:val="ListParagraph"/>
        <w:numPr>
          <w:ilvl w:val="1"/>
          <w:numId w:val="5"/>
        </w:numPr>
        <w:tabs>
          <w:tab w:val="left" w:pos="941"/>
        </w:tabs>
        <w:ind w:left="1660"/>
      </w:pPr>
      <w:r>
        <w:t>Reminder review SilkRoad Applicant Pools</w:t>
      </w:r>
      <w:r w:rsidR="00677FED">
        <w:t xml:space="preserve"> for Summer and Fall needs</w:t>
      </w:r>
    </w:p>
    <w:p w:rsidR="000F2F73" w:rsidRDefault="000F2F73" w:rsidP="0018522E">
      <w:pPr>
        <w:pStyle w:val="ListParagraph"/>
        <w:numPr>
          <w:ilvl w:val="0"/>
          <w:numId w:val="1"/>
        </w:numPr>
        <w:tabs>
          <w:tab w:val="left" w:pos="941"/>
        </w:tabs>
        <w:rPr>
          <w:b/>
          <w:u w:val="single"/>
        </w:rPr>
      </w:pPr>
      <w:r>
        <w:rPr>
          <w:b/>
          <w:u w:val="single"/>
        </w:rPr>
        <w:t>Fingerprinting Update:</w:t>
      </w:r>
      <w:r>
        <w:t xml:space="preserve"> - FSW Public Safety (Lee campus only)</w:t>
      </w:r>
      <w:r w:rsidR="00941D4B">
        <w:t xml:space="preserve"> – Not yet, Dr. Holland reported that they are working to try to get </w:t>
      </w:r>
      <w:proofErr w:type="spellStart"/>
      <w:r w:rsidR="00941D4B">
        <w:t>Castlebranch</w:t>
      </w:r>
      <w:proofErr w:type="spellEnd"/>
      <w:r w:rsidR="00941D4B">
        <w:t xml:space="preserve"> to reduce their price.</w:t>
      </w:r>
    </w:p>
    <w:p w:rsidR="0018522E" w:rsidRPr="001E0511" w:rsidRDefault="0018522E" w:rsidP="0018522E">
      <w:pPr>
        <w:pStyle w:val="ListParagraph"/>
        <w:numPr>
          <w:ilvl w:val="0"/>
          <w:numId w:val="1"/>
        </w:numPr>
        <w:tabs>
          <w:tab w:val="left" w:pos="941"/>
        </w:tabs>
        <w:rPr>
          <w:b/>
          <w:u w:val="single"/>
        </w:rPr>
      </w:pPr>
      <w:r w:rsidRPr="0018522E">
        <w:rPr>
          <w:b/>
          <w:u w:val="single"/>
        </w:rPr>
        <w:t>Hurricane Closure Plan</w:t>
      </w:r>
      <w:r w:rsidR="001E0511" w:rsidRPr="001E0511">
        <w:rPr>
          <w:b/>
          <w:u w:val="single"/>
        </w:rPr>
        <w:t>/Emergency Preparedness Trainings:</w:t>
      </w:r>
      <w:r w:rsidR="001E0511">
        <w:t xml:space="preserve"> -</w:t>
      </w:r>
      <w:r>
        <w:t xml:space="preserve"> </w:t>
      </w:r>
      <w:r w:rsidR="001E0511">
        <w:t>email from Dr. Bilsky 10/23</w:t>
      </w:r>
    </w:p>
    <w:p w:rsidR="001E0511" w:rsidRDefault="001E0511" w:rsidP="001E0511">
      <w:pPr>
        <w:pStyle w:val="ListParagraph"/>
        <w:numPr>
          <w:ilvl w:val="1"/>
          <w:numId w:val="6"/>
        </w:numPr>
        <w:tabs>
          <w:tab w:val="left" w:pos="941"/>
        </w:tabs>
        <w:ind w:left="1660"/>
      </w:pPr>
      <w:r>
        <w:t>Emergency Remote Ready Badge</w:t>
      </w:r>
    </w:p>
    <w:p w:rsidR="0018522E" w:rsidRPr="001B5344" w:rsidRDefault="002C3A3E" w:rsidP="0018522E">
      <w:pPr>
        <w:pStyle w:val="ListParagraph"/>
        <w:numPr>
          <w:ilvl w:val="0"/>
          <w:numId w:val="1"/>
        </w:numPr>
        <w:tabs>
          <w:tab w:val="left" w:pos="941"/>
        </w:tabs>
        <w:rPr>
          <w:b/>
          <w:u w:val="single"/>
        </w:rPr>
      </w:pPr>
      <w:proofErr w:type="spellStart"/>
      <w:r>
        <w:rPr>
          <w:b/>
          <w:u w:val="single"/>
        </w:rPr>
        <w:t>SoHP</w:t>
      </w:r>
      <w:proofErr w:type="spellEnd"/>
      <w:r>
        <w:rPr>
          <w:b/>
          <w:u w:val="single"/>
        </w:rPr>
        <w:t xml:space="preserve"> Background Check Common Policy - Updates</w:t>
      </w:r>
      <w:r w:rsidR="0018522E">
        <w:rPr>
          <w:b/>
          <w:u w:val="single"/>
        </w:rPr>
        <w:t>:</w:t>
      </w:r>
      <w:r w:rsidR="0018522E">
        <w:t xml:space="preserve"> -</w:t>
      </w:r>
      <w:r w:rsidR="00972174">
        <w:t xml:space="preserve"> </w:t>
      </w:r>
      <w:r w:rsidR="009E72F9">
        <w:t>Draft of policy is underway via sub-committee.</w:t>
      </w:r>
    </w:p>
    <w:p w:rsidR="002C3A3E" w:rsidRDefault="002C3A3E" w:rsidP="002C3A3E">
      <w:pPr>
        <w:pStyle w:val="ListParagraph"/>
        <w:numPr>
          <w:ilvl w:val="0"/>
          <w:numId w:val="6"/>
        </w:numPr>
        <w:rPr>
          <w:rFonts w:eastAsiaTheme="minorHAnsi" w:cs="Calibri"/>
          <w:color w:val="000000"/>
        </w:rPr>
      </w:pPr>
      <w:r>
        <w:rPr>
          <w:b/>
          <w:u w:val="single"/>
        </w:rPr>
        <w:t>Simulation Conference on November 17</w:t>
      </w:r>
      <w:r w:rsidRPr="002C3A3E">
        <w:rPr>
          <w:b/>
          <w:u w:val="single"/>
          <w:vertAlign w:val="superscript"/>
        </w:rPr>
        <w:t>th</w:t>
      </w:r>
      <w:r>
        <w:rPr>
          <w:b/>
          <w:u w:val="single"/>
        </w:rPr>
        <w:t>:</w:t>
      </w:r>
      <w:r w:rsidR="0018522E">
        <w:t xml:space="preserve"> - </w:t>
      </w:r>
      <w:r>
        <w:rPr>
          <w:color w:val="000000"/>
        </w:rPr>
        <w:t>is postponed for March of next year. More to follow (Dr. Buhain)</w:t>
      </w:r>
    </w:p>
    <w:p w:rsidR="002C3A3E" w:rsidRDefault="002C3A3E" w:rsidP="002C3A3E">
      <w:pPr>
        <w:pStyle w:val="ListParagraph"/>
        <w:numPr>
          <w:ilvl w:val="0"/>
          <w:numId w:val="6"/>
        </w:numPr>
        <w:rPr>
          <w:rFonts w:eastAsiaTheme="minorHAnsi" w:cs="Calibri"/>
          <w:color w:val="000000"/>
        </w:rPr>
      </w:pPr>
      <w:r>
        <w:rPr>
          <w:b/>
          <w:u w:val="single"/>
        </w:rPr>
        <w:lastRenderedPageBreak/>
        <w:t>FAFSA Updates</w:t>
      </w:r>
      <w:r w:rsidR="0018522E">
        <w:rPr>
          <w:b/>
          <w:u w:val="single"/>
        </w:rPr>
        <w:t>:</w:t>
      </w:r>
      <w:r w:rsidR="0018522E">
        <w:t xml:space="preserve"> - </w:t>
      </w:r>
      <w:r>
        <w:rPr>
          <w:rFonts w:eastAsiaTheme="minorHAnsi" w:cs="Calibri"/>
          <w:color w:val="000000"/>
        </w:rPr>
        <w:t>Modified Futures Act per Congress, new Financial Aid Simplification Act</w:t>
      </w:r>
      <w:r w:rsidR="00941D4B">
        <w:rPr>
          <w:rFonts w:eastAsiaTheme="minorHAnsi" w:cs="Calibri"/>
          <w:color w:val="000000"/>
        </w:rPr>
        <w:t xml:space="preserve">.  Dr. Doeble has shared knowledge that FAFSA is delayed; student awards </w:t>
      </w:r>
      <w:r w:rsidR="00FF667C">
        <w:rPr>
          <w:rFonts w:eastAsiaTheme="minorHAnsi" w:cs="Calibri"/>
          <w:color w:val="000000"/>
        </w:rPr>
        <w:t>and the application is more streamlined; PELL awards are larger</w:t>
      </w:r>
      <w:r w:rsidR="00492D12">
        <w:rPr>
          <w:rFonts w:eastAsiaTheme="minorHAnsi" w:cs="Calibri"/>
          <w:color w:val="000000"/>
        </w:rPr>
        <w:t>/more likely than in the past</w:t>
      </w:r>
      <w:r w:rsidR="00FF667C">
        <w:rPr>
          <w:rFonts w:eastAsiaTheme="minorHAnsi" w:cs="Calibri"/>
          <w:color w:val="000000"/>
        </w:rPr>
        <w:t>.  There is a strategic group to increase enrollment</w:t>
      </w:r>
      <w:r w:rsidR="00492D12">
        <w:rPr>
          <w:rFonts w:eastAsiaTheme="minorHAnsi" w:cs="Calibri"/>
          <w:color w:val="000000"/>
        </w:rPr>
        <w:t xml:space="preserve"> and focus is on assisting with FAFSA completion</w:t>
      </w:r>
      <w:r w:rsidR="00FF667C">
        <w:rPr>
          <w:rFonts w:eastAsiaTheme="minorHAnsi" w:cs="Calibri"/>
          <w:color w:val="000000"/>
        </w:rPr>
        <w:t>.  FAFSA opens in December.</w:t>
      </w:r>
    </w:p>
    <w:p w:rsidR="002C3A3E" w:rsidRPr="00FF667C" w:rsidRDefault="002C3A3E" w:rsidP="00B66352">
      <w:pPr>
        <w:pStyle w:val="ListParagraph"/>
        <w:numPr>
          <w:ilvl w:val="0"/>
          <w:numId w:val="1"/>
        </w:numPr>
        <w:tabs>
          <w:tab w:val="left" w:pos="941"/>
        </w:tabs>
      </w:pPr>
      <w:r w:rsidRPr="002C3A3E">
        <w:rPr>
          <w:b/>
          <w:u w:val="single"/>
        </w:rPr>
        <w:t xml:space="preserve">Business Partners Appreciation Lunch and Meeting: </w:t>
      </w:r>
      <w:r w:rsidR="00FF667C" w:rsidRPr="00FF667C">
        <w:t>- On 11/16</w:t>
      </w:r>
      <w:r w:rsidR="00FF667C">
        <w:t xml:space="preserve"> there will be a giveback to Advisory Board members through a Partner Appreciation Luncheon and Business Meeting hosted by </w:t>
      </w:r>
      <w:r w:rsidR="002D0DFA">
        <w:t>Workforce Partnerships.</w:t>
      </w:r>
      <w:r w:rsidR="00FF667C">
        <w:t xml:space="preserve"> </w:t>
      </w:r>
      <w:r w:rsidR="00492D12">
        <w:t xml:space="preserve">Deans will be attending and providing school highlights and successes. </w:t>
      </w:r>
    </w:p>
    <w:p w:rsidR="0018522E" w:rsidRPr="002C3A3E" w:rsidRDefault="002C3A3E" w:rsidP="00B66352">
      <w:pPr>
        <w:pStyle w:val="ListParagraph"/>
        <w:numPr>
          <w:ilvl w:val="0"/>
          <w:numId w:val="1"/>
        </w:numPr>
        <w:tabs>
          <w:tab w:val="left" w:pos="941"/>
        </w:tabs>
        <w:rPr>
          <w:b/>
          <w:u w:val="single"/>
        </w:rPr>
      </w:pPr>
      <w:proofErr w:type="spellStart"/>
      <w:r>
        <w:rPr>
          <w:b/>
          <w:u w:val="single"/>
        </w:rPr>
        <w:t>SoPAS</w:t>
      </w:r>
      <w:proofErr w:type="spellEnd"/>
      <w:r>
        <w:rPr>
          <w:b/>
          <w:u w:val="single"/>
        </w:rPr>
        <w:t xml:space="preserve"> New Foundation of Health Sciences CCC</w:t>
      </w:r>
      <w:r w:rsidR="0018522E" w:rsidRPr="002C3A3E">
        <w:rPr>
          <w:b/>
          <w:u w:val="single"/>
        </w:rPr>
        <w:t>:</w:t>
      </w:r>
      <w:r w:rsidR="0018522E">
        <w:t xml:space="preserve"> - </w:t>
      </w:r>
      <w:r w:rsidR="00492D12">
        <w:t xml:space="preserve">Proposed new CCC by </w:t>
      </w:r>
      <w:proofErr w:type="spellStart"/>
      <w:r w:rsidR="00492D12">
        <w:t>SoPAS</w:t>
      </w:r>
      <w:proofErr w:type="spellEnd"/>
      <w:r w:rsidR="00492D12">
        <w:t>, e</w:t>
      </w:r>
      <w:r w:rsidR="002D0DFA">
        <w:t xml:space="preserve">very </w:t>
      </w:r>
      <w:proofErr w:type="spellStart"/>
      <w:r w:rsidR="00492D12">
        <w:t>SoHP</w:t>
      </w:r>
      <w:proofErr w:type="spellEnd"/>
      <w:r w:rsidR="00492D12">
        <w:t xml:space="preserve"> </w:t>
      </w:r>
      <w:r w:rsidR="002D0DFA">
        <w:t>student will have earned and will have automatic awarding of all earned credentials (stackable credentials) based on General Education courses</w:t>
      </w:r>
      <w:r w:rsidR="00492D12">
        <w:t xml:space="preserve"> required of our Health Sciences pathway</w:t>
      </w:r>
      <w:r w:rsidR="002D0DFA">
        <w:t xml:space="preserve">, </w:t>
      </w:r>
      <w:r w:rsidR="00492D12">
        <w:t>approval has been gained from the FSW</w:t>
      </w:r>
      <w:r w:rsidR="002D0DFA">
        <w:t xml:space="preserve"> curriculum committee</w:t>
      </w:r>
      <w:r w:rsidR="00492D12">
        <w:t xml:space="preserve"> but now state approval will be needed</w:t>
      </w:r>
      <w:r w:rsidR="002D0DFA">
        <w:t>.</w:t>
      </w:r>
    </w:p>
    <w:p w:rsidR="0018522E" w:rsidRPr="002D0DFA" w:rsidRDefault="002C3A3E" w:rsidP="00B933B3">
      <w:pPr>
        <w:pStyle w:val="ListParagraph"/>
        <w:numPr>
          <w:ilvl w:val="0"/>
          <w:numId w:val="4"/>
        </w:numPr>
        <w:tabs>
          <w:tab w:val="left" w:pos="941"/>
        </w:tabs>
        <w:rPr>
          <w:b/>
          <w:u w:val="single"/>
        </w:rPr>
      </w:pPr>
      <w:r>
        <w:rPr>
          <w:b/>
          <w:u w:val="single"/>
        </w:rPr>
        <w:t>Open Door Grant Updates</w:t>
      </w:r>
      <w:r w:rsidR="0018522E" w:rsidRPr="0018522E">
        <w:rPr>
          <w:b/>
          <w:u w:val="single"/>
        </w:rPr>
        <w:t>:</w:t>
      </w:r>
      <w:r w:rsidR="0018522E">
        <w:t xml:space="preserve"> - </w:t>
      </w:r>
      <w:r>
        <w:rPr>
          <w:rFonts w:eastAsiaTheme="minorHAnsi" w:cs="Calibri"/>
          <w:color w:val="000000"/>
        </w:rPr>
        <w:t>(Whitney handout and Dr. Such email 10/26)</w:t>
      </w:r>
      <w:r w:rsidR="002D0DFA">
        <w:rPr>
          <w:rFonts w:eastAsiaTheme="minorHAnsi" w:cs="Calibri"/>
          <w:color w:val="000000"/>
        </w:rPr>
        <w:t xml:space="preserve"> – The </w:t>
      </w:r>
      <w:proofErr w:type="gramStart"/>
      <w:r w:rsidR="002D0DFA">
        <w:rPr>
          <w:rFonts w:eastAsiaTheme="minorHAnsi" w:cs="Calibri"/>
          <w:color w:val="000000"/>
        </w:rPr>
        <w:t>Open Door</w:t>
      </w:r>
      <w:proofErr w:type="gramEnd"/>
      <w:r w:rsidR="002D0DFA">
        <w:rPr>
          <w:rFonts w:eastAsiaTheme="minorHAnsi" w:cs="Calibri"/>
          <w:color w:val="000000"/>
        </w:rPr>
        <w:t xml:space="preserve"> Grant is designed to help students earn workforce degrees and certificates which lead to jobs in high-demand industries.  This grant will </w:t>
      </w:r>
      <w:r w:rsidR="00805729">
        <w:rPr>
          <w:rFonts w:eastAsiaTheme="minorHAnsi" w:cs="Calibri"/>
          <w:color w:val="000000"/>
        </w:rPr>
        <w:t xml:space="preserve">help </w:t>
      </w:r>
      <w:r w:rsidR="002D0DFA">
        <w:rPr>
          <w:rFonts w:eastAsiaTheme="minorHAnsi" w:cs="Calibri"/>
          <w:color w:val="000000"/>
        </w:rPr>
        <w:t xml:space="preserve">to fast track </w:t>
      </w:r>
      <w:r w:rsidR="00492D12">
        <w:rPr>
          <w:rFonts w:eastAsiaTheme="minorHAnsi" w:cs="Calibri"/>
          <w:color w:val="000000"/>
        </w:rPr>
        <w:t>student</w:t>
      </w:r>
      <w:r w:rsidR="002D0DFA">
        <w:rPr>
          <w:rFonts w:eastAsiaTheme="minorHAnsi" w:cs="Calibri"/>
          <w:color w:val="000000"/>
        </w:rPr>
        <w:t xml:space="preserve"> success in a short</w:t>
      </w:r>
      <w:r w:rsidR="00805729">
        <w:rPr>
          <w:rFonts w:eastAsiaTheme="minorHAnsi" w:cs="Calibri"/>
          <w:color w:val="000000"/>
        </w:rPr>
        <w:t>-</w:t>
      </w:r>
      <w:r w:rsidR="002D0DFA">
        <w:rPr>
          <w:rFonts w:eastAsiaTheme="minorHAnsi" w:cs="Calibri"/>
          <w:color w:val="000000"/>
        </w:rPr>
        <w:t xml:space="preserve"> term career and technical education program</w:t>
      </w:r>
      <w:r w:rsidR="00805729">
        <w:rPr>
          <w:rFonts w:eastAsiaTheme="minorHAnsi" w:cs="Calibri"/>
          <w:color w:val="000000"/>
        </w:rPr>
        <w:t>.</w:t>
      </w:r>
      <w:r w:rsidR="002D0DFA">
        <w:rPr>
          <w:rFonts w:eastAsiaTheme="minorHAnsi" w:cs="Calibri"/>
          <w:color w:val="000000"/>
        </w:rPr>
        <w:t xml:space="preserve"> </w:t>
      </w:r>
      <w:r w:rsidR="00805729">
        <w:rPr>
          <w:rFonts w:eastAsiaTheme="minorHAnsi" w:cs="Calibri"/>
          <w:color w:val="000000"/>
        </w:rPr>
        <w:t xml:space="preserve">Grant funds are limited and not all who apply will be awarded.  Applicants may apply every semester.  </w:t>
      </w:r>
      <w:r w:rsidR="00492D12">
        <w:rPr>
          <w:rFonts w:eastAsiaTheme="minorHAnsi" w:cs="Calibri"/>
          <w:color w:val="000000"/>
        </w:rPr>
        <w:t>Awards are f</w:t>
      </w:r>
      <w:r w:rsidR="00805729">
        <w:rPr>
          <w:rFonts w:eastAsiaTheme="minorHAnsi" w:cs="Calibri"/>
          <w:color w:val="000000"/>
        </w:rPr>
        <w:t xml:space="preserve">irst come, first serve.  </w:t>
      </w:r>
      <w:r w:rsidR="00492D12">
        <w:rPr>
          <w:rFonts w:eastAsiaTheme="minorHAnsi" w:cs="Calibri"/>
          <w:color w:val="000000"/>
        </w:rPr>
        <w:t>Students are to f</w:t>
      </w:r>
      <w:r w:rsidR="00805729">
        <w:rPr>
          <w:rFonts w:eastAsiaTheme="minorHAnsi" w:cs="Calibri"/>
          <w:color w:val="000000"/>
        </w:rPr>
        <w:t xml:space="preserve">ill out </w:t>
      </w:r>
      <w:r w:rsidR="00492D12">
        <w:rPr>
          <w:rFonts w:eastAsiaTheme="minorHAnsi" w:cs="Calibri"/>
          <w:color w:val="000000"/>
        </w:rPr>
        <w:t xml:space="preserve">the application </w:t>
      </w:r>
      <w:r w:rsidR="00805729">
        <w:rPr>
          <w:rFonts w:eastAsiaTheme="minorHAnsi" w:cs="Calibri"/>
          <w:color w:val="000000"/>
        </w:rPr>
        <w:t>and put narrative in about hardship</w:t>
      </w:r>
      <w:r w:rsidR="00492D12">
        <w:rPr>
          <w:rFonts w:eastAsiaTheme="minorHAnsi" w:cs="Calibri"/>
          <w:color w:val="000000"/>
        </w:rPr>
        <w:t xml:space="preserve"> if applicable</w:t>
      </w:r>
      <w:r w:rsidR="00805729">
        <w:rPr>
          <w:rFonts w:eastAsiaTheme="minorHAnsi" w:cs="Calibri"/>
          <w:color w:val="000000"/>
        </w:rPr>
        <w:t xml:space="preserve">.  Apply in Fall and Spring.  </w:t>
      </w:r>
      <w:hyperlink r:id="rId7" w:history="1">
        <w:r w:rsidR="00805729" w:rsidRPr="00870F42">
          <w:rPr>
            <w:rStyle w:val="Hyperlink"/>
            <w:rFonts w:eastAsiaTheme="minorHAnsi" w:cs="Calibri"/>
          </w:rPr>
          <w:t>http://www.fsw.edu/opendoor</w:t>
        </w:r>
      </w:hyperlink>
    </w:p>
    <w:p w:rsidR="002D0DFA" w:rsidRPr="00805729" w:rsidRDefault="002D0DFA" w:rsidP="00492D12">
      <w:pPr>
        <w:tabs>
          <w:tab w:val="left" w:pos="941"/>
        </w:tabs>
        <w:rPr>
          <w:b/>
          <w:u w:val="single"/>
        </w:rPr>
      </w:pPr>
    </w:p>
    <w:p w:rsidR="002C3A3E" w:rsidRDefault="002C3A3E" w:rsidP="002C3A3E">
      <w:pPr>
        <w:pStyle w:val="ListParagraph"/>
        <w:numPr>
          <w:ilvl w:val="0"/>
          <w:numId w:val="6"/>
        </w:numPr>
        <w:rPr>
          <w:rFonts w:eastAsiaTheme="minorHAnsi" w:cs="Calibri"/>
          <w:color w:val="000000"/>
        </w:rPr>
      </w:pPr>
      <w:r>
        <w:rPr>
          <w:b/>
          <w:u w:val="single"/>
        </w:rPr>
        <w:t>Charlotte Campus</w:t>
      </w:r>
      <w:r w:rsidR="0018522E">
        <w:rPr>
          <w:b/>
          <w:u w:val="single"/>
        </w:rPr>
        <w:t>:</w:t>
      </w:r>
      <w:r w:rsidR="0018522E" w:rsidRPr="0018522E">
        <w:rPr>
          <w:b/>
          <w:u w:val="single"/>
        </w:rPr>
        <w:t xml:space="preserve"> </w:t>
      </w:r>
      <w:r w:rsidR="00711BAE">
        <w:t xml:space="preserve"> - </w:t>
      </w:r>
      <w:r>
        <w:rPr>
          <w:rFonts w:eastAsiaTheme="minorHAnsi" w:cs="Calibri"/>
          <w:color w:val="000000"/>
        </w:rPr>
        <w:t xml:space="preserve">Designated Simulation Space </w:t>
      </w:r>
      <w:r w:rsidR="00492D12">
        <w:rPr>
          <w:rFonts w:eastAsiaTheme="minorHAnsi" w:cs="Calibri"/>
          <w:color w:val="000000"/>
        </w:rPr>
        <w:t xml:space="preserve">will soon be created in </w:t>
      </w:r>
      <w:r>
        <w:rPr>
          <w:rFonts w:eastAsiaTheme="minorHAnsi" w:cs="Calibri"/>
          <w:color w:val="000000"/>
        </w:rPr>
        <w:t>A-105</w:t>
      </w:r>
      <w:r w:rsidR="00805729">
        <w:rPr>
          <w:rFonts w:eastAsiaTheme="minorHAnsi" w:cs="Calibri"/>
          <w:color w:val="000000"/>
        </w:rPr>
        <w:t xml:space="preserve">, 2 full hospital rooms </w:t>
      </w:r>
      <w:r w:rsidR="00492D12">
        <w:rPr>
          <w:rFonts w:eastAsiaTheme="minorHAnsi" w:cs="Calibri"/>
          <w:color w:val="000000"/>
        </w:rPr>
        <w:t xml:space="preserve">with AV equipment for faculty to observe without being in the learning space with the student. This has been made possible </w:t>
      </w:r>
      <w:r w:rsidR="00805729">
        <w:rPr>
          <w:rFonts w:eastAsiaTheme="minorHAnsi" w:cs="Calibri"/>
          <w:color w:val="000000"/>
        </w:rPr>
        <w:t>with additional funding</w:t>
      </w:r>
      <w:r w:rsidR="00492D12">
        <w:rPr>
          <w:rFonts w:eastAsiaTheme="minorHAnsi" w:cs="Calibri"/>
          <w:color w:val="000000"/>
        </w:rPr>
        <w:t xml:space="preserve"> from a Foundation Donor- the Jones Foundation</w:t>
      </w:r>
      <w:r w:rsidR="00805729">
        <w:rPr>
          <w:rFonts w:eastAsiaTheme="minorHAnsi" w:cs="Calibri"/>
          <w:color w:val="000000"/>
        </w:rPr>
        <w:t>.</w:t>
      </w:r>
    </w:p>
    <w:p w:rsidR="00F73966" w:rsidRDefault="002C3A3E" w:rsidP="00F73966">
      <w:pPr>
        <w:pStyle w:val="ListParagraph"/>
        <w:numPr>
          <w:ilvl w:val="0"/>
          <w:numId w:val="6"/>
        </w:numPr>
        <w:rPr>
          <w:rFonts w:eastAsiaTheme="minorHAnsi" w:cs="Calibri"/>
          <w:color w:val="000000"/>
        </w:rPr>
      </w:pPr>
      <w:r>
        <w:rPr>
          <w:b/>
          <w:u w:val="single"/>
        </w:rPr>
        <w:t>Reminder Curriculum Committee:</w:t>
      </w:r>
      <w:r w:rsidR="00F73966">
        <w:t xml:space="preserve"> - </w:t>
      </w:r>
      <w:r w:rsidR="00F73966">
        <w:rPr>
          <w:rFonts w:eastAsiaTheme="minorHAnsi" w:cs="Calibri"/>
          <w:color w:val="000000"/>
        </w:rPr>
        <w:t>November 6</w:t>
      </w:r>
      <w:r w:rsidR="00F73966">
        <w:rPr>
          <w:rFonts w:eastAsiaTheme="minorHAnsi" w:cs="Calibri"/>
          <w:color w:val="000000"/>
          <w:vertAlign w:val="superscript"/>
        </w:rPr>
        <w:t>th</w:t>
      </w:r>
      <w:r w:rsidR="00F73966">
        <w:rPr>
          <w:rFonts w:eastAsiaTheme="minorHAnsi" w:cs="Calibri"/>
          <w:color w:val="000000"/>
        </w:rPr>
        <w:t xml:space="preserve"> New program/course and change proposals deadline for Fall 24 effective date</w:t>
      </w:r>
      <w:r w:rsidR="00941D4B">
        <w:rPr>
          <w:rFonts w:eastAsiaTheme="minorHAnsi" w:cs="Calibri"/>
          <w:color w:val="000000"/>
        </w:rPr>
        <w:t>.  If there are any proposals, let Dr. Such know when they are done</w:t>
      </w:r>
      <w:r w:rsidR="00492D12">
        <w:rPr>
          <w:rFonts w:eastAsiaTheme="minorHAnsi" w:cs="Calibri"/>
          <w:color w:val="000000"/>
        </w:rPr>
        <w:t xml:space="preserve"> so she can review for approval in </w:t>
      </w:r>
      <w:proofErr w:type="spellStart"/>
      <w:r w:rsidR="00492D12">
        <w:rPr>
          <w:rFonts w:eastAsiaTheme="minorHAnsi" w:cs="Calibri"/>
          <w:color w:val="000000"/>
        </w:rPr>
        <w:t>Curriculog</w:t>
      </w:r>
      <w:proofErr w:type="spellEnd"/>
      <w:r w:rsidR="00941D4B">
        <w:rPr>
          <w:rFonts w:eastAsiaTheme="minorHAnsi" w:cs="Calibri"/>
          <w:color w:val="000000"/>
        </w:rPr>
        <w:t>.</w:t>
      </w:r>
    </w:p>
    <w:p w:rsidR="00B933B3" w:rsidRPr="00F73966" w:rsidRDefault="00F73966" w:rsidP="00230B89">
      <w:pPr>
        <w:pStyle w:val="ListParagraph"/>
        <w:numPr>
          <w:ilvl w:val="0"/>
          <w:numId w:val="1"/>
        </w:numPr>
        <w:tabs>
          <w:tab w:val="left" w:pos="941"/>
        </w:tabs>
        <w:ind w:right="789"/>
        <w:rPr>
          <w:b/>
          <w:u w:val="single"/>
        </w:rPr>
      </w:pPr>
      <w:r w:rsidRPr="00F73966">
        <w:rPr>
          <w:b/>
          <w:u w:val="single"/>
        </w:rPr>
        <w:t>Budget Training</w:t>
      </w:r>
      <w:r w:rsidR="009621B7" w:rsidRPr="00F73966">
        <w:rPr>
          <w:b/>
          <w:u w:val="single"/>
        </w:rPr>
        <w:t>:</w:t>
      </w:r>
      <w:r w:rsidR="009621B7">
        <w:t xml:space="preserve"> - </w:t>
      </w:r>
      <w:r>
        <w:rPr>
          <w:rFonts w:eastAsiaTheme="minorHAnsi" w:cs="Calibri"/>
          <w:color w:val="000000"/>
        </w:rPr>
        <w:t>Finance tile in new portal</w:t>
      </w:r>
      <w:r w:rsidR="00941D4B">
        <w:rPr>
          <w:rFonts w:eastAsiaTheme="minorHAnsi" w:cs="Calibri"/>
          <w:color w:val="000000"/>
        </w:rPr>
        <w:t>.  This is evolving and a work in progress.</w:t>
      </w:r>
      <w:r w:rsidR="00492D12">
        <w:rPr>
          <w:rFonts w:eastAsiaTheme="minorHAnsi" w:cs="Calibri"/>
          <w:color w:val="000000"/>
        </w:rPr>
        <w:t xml:space="preserve"> Anticipate upcoming trainings.</w:t>
      </w:r>
    </w:p>
    <w:p w:rsidR="00F73966" w:rsidRPr="00F73966" w:rsidRDefault="00F73966" w:rsidP="00230B89">
      <w:pPr>
        <w:pStyle w:val="ListParagraph"/>
        <w:numPr>
          <w:ilvl w:val="0"/>
          <w:numId w:val="1"/>
        </w:numPr>
        <w:tabs>
          <w:tab w:val="left" w:pos="941"/>
        </w:tabs>
        <w:ind w:right="789"/>
        <w:rPr>
          <w:b/>
          <w:u w:val="single"/>
        </w:rPr>
      </w:pPr>
      <w:r>
        <w:rPr>
          <w:b/>
          <w:u w:val="single"/>
        </w:rPr>
        <w:t xml:space="preserve">Commencement: </w:t>
      </w:r>
      <w:r w:rsidRPr="00F73966">
        <w:t xml:space="preserve">- </w:t>
      </w:r>
    </w:p>
    <w:p w:rsidR="00F73966" w:rsidRDefault="00F73966" w:rsidP="00F73966">
      <w:pPr>
        <w:pStyle w:val="ListParagraph"/>
        <w:numPr>
          <w:ilvl w:val="1"/>
          <w:numId w:val="1"/>
        </w:numPr>
        <w:rPr>
          <w:rFonts w:eastAsiaTheme="minorHAnsi" w:cs="Calibri"/>
          <w:color w:val="000000"/>
        </w:rPr>
      </w:pPr>
      <w:r>
        <w:rPr>
          <w:rFonts w:eastAsiaTheme="minorHAnsi" w:cs="Calibri"/>
          <w:color w:val="000000"/>
        </w:rPr>
        <w:t>All faculty and instructional staff will resume formal procession</w:t>
      </w:r>
      <w:r w:rsidR="00492D12">
        <w:rPr>
          <w:rFonts w:eastAsiaTheme="minorHAnsi" w:cs="Calibri"/>
          <w:color w:val="000000"/>
        </w:rPr>
        <w:t xml:space="preserve"> beginning this year.</w:t>
      </w:r>
    </w:p>
    <w:p w:rsidR="00F73966" w:rsidRDefault="00F73966" w:rsidP="00F73966">
      <w:pPr>
        <w:pStyle w:val="ListParagraph"/>
        <w:numPr>
          <w:ilvl w:val="1"/>
          <w:numId w:val="1"/>
        </w:numPr>
        <w:rPr>
          <w:rFonts w:eastAsiaTheme="minorHAnsi" w:cs="Calibri"/>
          <w:color w:val="000000"/>
        </w:rPr>
      </w:pPr>
      <w:r>
        <w:rPr>
          <w:rFonts w:eastAsiaTheme="minorHAnsi" w:cs="Calibri"/>
          <w:color w:val="000000"/>
        </w:rPr>
        <w:t>Academic Affairs responsible for planning/implementation rather than Student Affairs</w:t>
      </w:r>
      <w:r w:rsidR="00492D12">
        <w:rPr>
          <w:rFonts w:eastAsiaTheme="minorHAnsi" w:cs="Calibri"/>
          <w:color w:val="000000"/>
        </w:rPr>
        <w:t>.</w:t>
      </w:r>
    </w:p>
    <w:p w:rsidR="00F73966" w:rsidRPr="00F73966" w:rsidRDefault="00F73966" w:rsidP="00A3529F">
      <w:pPr>
        <w:widowControl w:val="0"/>
        <w:tabs>
          <w:tab w:val="left" w:pos="941"/>
        </w:tabs>
        <w:autoSpaceDE w:val="0"/>
        <w:autoSpaceDN w:val="0"/>
        <w:spacing w:after="0" w:line="240" w:lineRule="auto"/>
        <w:ind w:right="789"/>
        <w:rPr>
          <w:rFonts w:ascii="Georgia" w:eastAsia="Georgia" w:hAnsi="Georgia" w:cs="Georgia"/>
        </w:rPr>
      </w:pPr>
    </w:p>
    <w:p w:rsidR="00A3529F" w:rsidRPr="00A3529F" w:rsidRDefault="00A3529F" w:rsidP="00A3529F">
      <w:pPr>
        <w:widowControl w:val="0"/>
        <w:tabs>
          <w:tab w:val="left" w:pos="941"/>
        </w:tabs>
        <w:autoSpaceDE w:val="0"/>
        <w:autoSpaceDN w:val="0"/>
        <w:spacing w:after="0" w:line="240" w:lineRule="auto"/>
        <w:ind w:right="789"/>
        <w:rPr>
          <w:rFonts w:ascii="Georgia" w:eastAsia="Georgia" w:hAnsi="Georgia" w:cs="Georgia"/>
          <w:b/>
          <w:u w:val="single"/>
        </w:rPr>
      </w:pPr>
      <w:r w:rsidRPr="00A3529F">
        <w:rPr>
          <w:rFonts w:ascii="Georgia" w:eastAsia="Georgia" w:hAnsi="Georgia" w:cs="Georgia"/>
          <w:b/>
          <w:u w:val="single"/>
        </w:rPr>
        <w:t>Important Reminders</w:t>
      </w:r>
    </w:p>
    <w:p w:rsidR="00A3529F" w:rsidRPr="00A3529F" w:rsidRDefault="00A3529F" w:rsidP="00A3529F">
      <w:pPr>
        <w:widowControl w:val="0"/>
        <w:numPr>
          <w:ilvl w:val="0"/>
          <w:numId w:val="1"/>
        </w:numPr>
        <w:tabs>
          <w:tab w:val="left" w:pos="941"/>
        </w:tabs>
        <w:autoSpaceDE w:val="0"/>
        <w:autoSpaceDN w:val="0"/>
        <w:spacing w:before="124" w:after="0" w:line="240" w:lineRule="auto"/>
        <w:ind w:right="789"/>
        <w:rPr>
          <w:rFonts w:ascii="Georgia" w:eastAsia="Georgia" w:hAnsi="Georgia" w:cs="Georgia"/>
        </w:rPr>
      </w:pPr>
      <w:r w:rsidRPr="00A3529F">
        <w:rPr>
          <w:rFonts w:ascii="Georgia" w:eastAsia="Georgia" w:hAnsi="Georgia" w:cs="Georgia"/>
        </w:rPr>
        <w:t>Workforce Newsletter submissions –</w:t>
      </w:r>
      <w:r w:rsidR="00B933B3">
        <w:rPr>
          <w:rFonts w:ascii="Georgia" w:eastAsia="Georgia" w:hAnsi="Georgia" w:cs="Georgia"/>
        </w:rPr>
        <w:t xml:space="preserve">please </w:t>
      </w:r>
      <w:r w:rsidRPr="00A3529F">
        <w:rPr>
          <w:rFonts w:ascii="Georgia" w:eastAsia="Georgia" w:hAnsi="Georgia" w:cs="Georgia"/>
        </w:rPr>
        <w:t>continue to contribute to Whitney’s newsletter.</w:t>
      </w:r>
    </w:p>
    <w:p w:rsidR="00A3529F" w:rsidRPr="00A3529F" w:rsidRDefault="00A3529F" w:rsidP="00A3529F">
      <w:pPr>
        <w:widowControl w:val="0"/>
        <w:numPr>
          <w:ilvl w:val="0"/>
          <w:numId w:val="1"/>
        </w:numPr>
        <w:tabs>
          <w:tab w:val="left" w:pos="940"/>
          <w:tab w:val="left" w:pos="941"/>
        </w:tabs>
        <w:autoSpaceDE w:val="0"/>
        <w:autoSpaceDN w:val="0"/>
        <w:spacing w:before="124" w:after="0" w:line="240" w:lineRule="auto"/>
        <w:rPr>
          <w:rFonts w:ascii="Georgia" w:eastAsia="Georgia" w:hAnsi="Georgia" w:cs="Georgia"/>
        </w:rPr>
      </w:pPr>
      <w:r w:rsidRPr="00A3529F">
        <w:rPr>
          <w:rFonts w:ascii="Georgia" w:eastAsia="Georgia" w:hAnsi="Georgia" w:cs="Georgia"/>
        </w:rPr>
        <w:t>Agile</w:t>
      </w:r>
      <w:r w:rsidRPr="00A3529F">
        <w:rPr>
          <w:rFonts w:ascii="Georgia" w:eastAsia="Georgia" w:hAnsi="Georgia" w:cs="Georgia"/>
          <w:spacing w:val="-13"/>
        </w:rPr>
        <w:t xml:space="preserve"> </w:t>
      </w:r>
      <w:r w:rsidRPr="00A3529F">
        <w:rPr>
          <w:rFonts w:ascii="Georgia" w:eastAsia="Georgia" w:hAnsi="Georgia" w:cs="Georgia"/>
          <w:spacing w:val="-2"/>
        </w:rPr>
        <w:t>Performance</w:t>
      </w:r>
    </w:p>
    <w:p w:rsidR="00A3529F" w:rsidRPr="00A3529F" w:rsidRDefault="00A3529F" w:rsidP="00A3529F">
      <w:pPr>
        <w:widowControl w:val="0"/>
        <w:numPr>
          <w:ilvl w:val="1"/>
          <w:numId w:val="1"/>
        </w:numPr>
        <w:tabs>
          <w:tab w:val="left" w:pos="1661"/>
        </w:tabs>
        <w:autoSpaceDE w:val="0"/>
        <w:autoSpaceDN w:val="0"/>
        <w:spacing w:before="124" w:after="0" w:line="240" w:lineRule="auto"/>
        <w:rPr>
          <w:rFonts w:ascii="Georgia" w:eastAsia="Georgia" w:hAnsi="Georgia" w:cs="Georgia"/>
        </w:rPr>
      </w:pPr>
      <w:r w:rsidRPr="00A3529F">
        <w:rPr>
          <w:rFonts w:ascii="Georgia" w:eastAsia="Georgia" w:hAnsi="Georgia" w:cs="Georgia"/>
          <w:spacing w:val="-2"/>
        </w:rPr>
        <w:t>Reminder</w:t>
      </w:r>
      <w:r w:rsidRPr="00A3529F">
        <w:rPr>
          <w:rFonts w:ascii="Georgia" w:eastAsia="Georgia" w:hAnsi="Georgia" w:cs="Georgia"/>
          <w:spacing w:val="-7"/>
        </w:rPr>
        <w:t xml:space="preserve"> </w:t>
      </w:r>
      <w:r w:rsidRPr="00A3529F">
        <w:rPr>
          <w:rFonts w:ascii="Georgia" w:eastAsia="Georgia" w:hAnsi="Georgia" w:cs="Georgia"/>
          <w:spacing w:val="-2"/>
        </w:rPr>
        <w:t>for</w:t>
      </w:r>
      <w:r w:rsidRPr="00A3529F">
        <w:rPr>
          <w:rFonts w:ascii="Georgia" w:eastAsia="Georgia" w:hAnsi="Georgia" w:cs="Georgia"/>
          <w:spacing w:val="-4"/>
        </w:rPr>
        <w:t xml:space="preserve"> </w:t>
      </w:r>
      <w:r w:rsidRPr="00A3529F">
        <w:rPr>
          <w:rFonts w:ascii="Georgia" w:eastAsia="Georgia" w:hAnsi="Georgia" w:cs="Georgia"/>
          <w:spacing w:val="-2"/>
        </w:rPr>
        <w:t>goal</w:t>
      </w:r>
      <w:r w:rsidRPr="00A3529F">
        <w:rPr>
          <w:rFonts w:ascii="Georgia" w:eastAsia="Georgia" w:hAnsi="Georgia" w:cs="Georgia"/>
          <w:spacing w:val="-6"/>
        </w:rPr>
        <w:t xml:space="preserve"> </w:t>
      </w:r>
      <w:r w:rsidRPr="00A3529F">
        <w:rPr>
          <w:rFonts w:ascii="Georgia" w:eastAsia="Georgia" w:hAnsi="Georgia" w:cs="Georgia"/>
          <w:spacing w:val="-2"/>
        </w:rPr>
        <w:t>and</w:t>
      </w:r>
      <w:r w:rsidRPr="00A3529F">
        <w:rPr>
          <w:rFonts w:ascii="Georgia" w:eastAsia="Georgia" w:hAnsi="Georgia" w:cs="Georgia"/>
          <w:spacing w:val="-6"/>
        </w:rPr>
        <w:t xml:space="preserve"> </w:t>
      </w:r>
      <w:r w:rsidRPr="00A3529F">
        <w:rPr>
          <w:rFonts w:ascii="Georgia" w:eastAsia="Georgia" w:hAnsi="Georgia" w:cs="Georgia"/>
          <w:spacing w:val="-2"/>
        </w:rPr>
        <w:t>objective</w:t>
      </w:r>
      <w:r w:rsidRPr="00A3529F">
        <w:rPr>
          <w:rFonts w:ascii="Georgia" w:eastAsia="Georgia" w:hAnsi="Georgia" w:cs="Georgia"/>
          <w:spacing w:val="-6"/>
        </w:rPr>
        <w:t xml:space="preserve"> </w:t>
      </w:r>
      <w:r w:rsidRPr="00A3529F">
        <w:rPr>
          <w:rFonts w:ascii="Georgia" w:eastAsia="Georgia" w:hAnsi="Georgia" w:cs="Georgia"/>
          <w:spacing w:val="-2"/>
        </w:rPr>
        <w:t>development</w:t>
      </w:r>
      <w:r w:rsidRPr="00A3529F">
        <w:rPr>
          <w:rFonts w:ascii="Georgia" w:eastAsia="Georgia" w:hAnsi="Georgia" w:cs="Georgia"/>
          <w:spacing w:val="-4"/>
        </w:rPr>
        <w:t xml:space="preserve"> </w:t>
      </w:r>
      <w:r w:rsidRPr="00A3529F">
        <w:rPr>
          <w:rFonts w:ascii="Georgia" w:eastAsia="Georgia" w:hAnsi="Georgia" w:cs="Georgia"/>
          <w:spacing w:val="-2"/>
        </w:rPr>
        <w:t>&amp;</w:t>
      </w:r>
      <w:r w:rsidRPr="00A3529F">
        <w:rPr>
          <w:rFonts w:ascii="Georgia" w:eastAsia="Georgia" w:hAnsi="Georgia" w:cs="Georgia"/>
          <w:spacing w:val="-4"/>
        </w:rPr>
        <w:t xml:space="preserve"> </w:t>
      </w:r>
      <w:r w:rsidRPr="00A3529F">
        <w:rPr>
          <w:rFonts w:ascii="Georgia" w:eastAsia="Georgia" w:hAnsi="Georgia" w:cs="Georgia"/>
          <w:spacing w:val="-2"/>
        </w:rPr>
        <w:t>Director</w:t>
      </w:r>
      <w:r w:rsidRPr="00A3529F">
        <w:rPr>
          <w:rFonts w:ascii="Georgia" w:eastAsia="Georgia" w:hAnsi="Georgia" w:cs="Georgia"/>
          <w:spacing w:val="-4"/>
        </w:rPr>
        <w:t xml:space="preserve"> </w:t>
      </w:r>
      <w:r w:rsidRPr="00A3529F">
        <w:rPr>
          <w:rFonts w:ascii="Georgia" w:eastAsia="Georgia" w:hAnsi="Georgia" w:cs="Georgia"/>
          <w:spacing w:val="-2"/>
        </w:rPr>
        <w:t>approval</w:t>
      </w:r>
    </w:p>
    <w:p w:rsidR="00A3529F" w:rsidRPr="00A3529F" w:rsidRDefault="00A3529F" w:rsidP="00A3529F">
      <w:pPr>
        <w:widowControl w:val="0"/>
        <w:numPr>
          <w:ilvl w:val="1"/>
          <w:numId w:val="1"/>
        </w:numPr>
        <w:tabs>
          <w:tab w:val="left" w:pos="1661"/>
        </w:tabs>
        <w:autoSpaceDE w:val="0"/>
        <w:autoSpaceDN w:val="0"/>
        <w:spacing w:before="90" w:after="0" w:line="240" w:lineRule="auto"/>
        <w:rPr>
          <w:rFonts w:ascii="Georgia" w:eastAsia="Georgia" w:hAnsi="Georgia" w:cs="Georgia"/>
        </w:rPr>
      </w:pPr>
      <w:r w:rsidRPr="00A3529F">
        <w:rPr>
          <w:rFonts w:ascii="Georgia" w:eastAsia="Georgia" w:hAnsi="Georgia" w:cs="Georgia"/>
        </w:rPr>
        <w:t>Minimum</w:t>
      </w:r>
      <w:r w:rsidRPr="00A3529F">
        <w:rPr>
          <w:rFonts w:ascii="Georgia" w:eastAsia="Georgia" w:hAnsi="Georgia" w:cs="Georgia"/>
          <w:spacing w:val="-12"/>
        </w:rPr>
        <w:t xml:space="preserve"> </w:t>
      </w:r>
      <w:r w:rsidRPr="00A3529F">
        <w:rPr>
          <w:rFonts w:ascii="Georgia" w:eastAsia="Georgia" w:hAnsi="Georgia" w:cs="Georgia"/>
        </w:rPr>
        <w:t>of</w:t>
      </w:r>
      <w:r w:rsidRPr="00A3529F">
        <w:rPr>
          <w:rFonts w:ascii="Georgia" w:eastAsia="Georgia" w:hAnsi="Georgia" w:cs="Georgia"/>
          <w:spacing w:val="-8"/>
        </w:rPr>
        <w:t xml:space="preserve"> </w:t>
      </w:r>
      <w:r w:rsidRPr="00A3529F">
        <w:rPr>
          <w:rFonts w:ascii="Georgia" w:eastAsia="Georgia" w:hAnsi="Georgia" w:cs="Georgia"/>
        </w:rPr>
        <w:t>2</w:t>
      </w:r>
      <w:r w:rsidRPr="00A3529F">
        <w:rPr>
          <w:rFonts w:ascii="Georgia" w:eastAsia="Georgia" w:hAnsi="Georgia" w:cs="Georgia"/>
          <w:spacing w:val="-11"/>
        </w:rPr>
        <w:t xml:space="preserve"> </w:t>
      </w:r>
      <w:r w:rsidRPr="00A3529F">
        <w:rPr>
          <w:rFonts w:ascii="Georgia" w:eastAsia="Georgia" w:hAnsi="Georgia" w:cs="Georgia"/>
        </w:rPr>
        <w:t>check-ins</w:t>
      </w:r>
      <w:r w:rsidRPr="00A3529F">
        <w:rPr>
          <w:rFonts w:ascii="Georgia" w:eastAsia="Georgia" w:hAnsi="Georgia" w:cs="Georgia"/>
          <w:spacing w:val="-13"/>
        </w:rPr>
        <w:t xml:space="preserve"> </w:t>
      </w:r>
      <w:r w:rsidRPr="00A3529F">
        <w:rPr>
          <w:rFonts w:ascii="Georgia" w:eastAsia="Georgia" w:hAnsi="Georgia" w:cs="Georgia"/>
        </w:rPr>
        <w:t>per</w:t>
      </w:r>
      <w:r w:rsidRPr="00A3529F">
        <w:rPr>
          <w:rFonts w:ascii="Georgia" w:eastAsia="Georgia" w:hAnsi="Georgia" w:cs="Georgia"/>
          <w:spacing w:val="-10"/>
        </w:rPr>
        <w:t xml:space="preserve"> </w:t>
      </w:r>
      <w:r w:rsidRPr="00A3529F">
        <w:rPr>
          <w:rFonts w:ascii="Georgia" w:eastAsia="Georgia" w:hAnsi="Georgia" w:cs="Georgia"/>
        </w:rPr>
        <w:t>year</w:t>
      </w:r>
      <w:r w:rsidRPr="00A3529F">
        <w:rPr>
          <w:rFonts w:ascii="Georgia" w:eastAsia="Georgia" w:hAnsi="Georgia" w:cs="Georgia"/>
          <w:spacing w:val="-9"/>
        </w:rPr>
        <w:t xml:space="preserve"> </w:t>
      </w:r>
      <w:r w:rsidRPr="00A3529F">
        <w:rPr>
          <w:rFonts w:ascii="Georgia" w:eastAsia="Georgia" w:hAnsi="Georgia" w:cs="Georgia"/>
        </w:rPr>
        <w:t>(IE:</w:t>
      </w:r>
      <w:r w:rsidRPr="00A3529F">
        <w:rPr>
          <w:rFonts w:ascii="Georgia" w:eastAsia="Georgia" w:hAnsi="Georgia" w:cs="Georgia"/>
          <w:spacing w:val="-10"/>
        </w:rPr>
        <w:t xml:space="preserve"> </w:t>
      </w:r>
      <w:r w:rsidRPr="00A3529F">
        <w:rPr>
          <w:rFonts w:ascii="Georgia" w:eastAsia="Georgia" w:hAnsi="Georgia" w:cs="Georgia"/>
        </w:rPr>
        <w:t>every</w:t>
      </w:r>
      <w:r w:rsidRPr="00A3529F">
        <w:rPr>
          <w:rFonts w:ascii="Georgia" w:eastAsia="Georgia" w:hAnsi="Georgia" w:cs="Georgia"/>
          <w:spacing w:val="-11"/>
        </w:rPr>
        <w:t xml:space="preserve"> </w:t>
      </w:r>
      <w:r w:rsidRPr="00A3529F">
        <w:rPr>
          <w:rFonts w:ascii="Georgia" w:eastAsia="Georgia" w:hAnsi="Georgia" w:cs="Georgia"/>
        </w:rPr>
        <w:t>6</w:t>
      </w:r>
      <w:r w:rsidRPr="00A3529F">
        <w:rPr>
          <w:rFonts w:ascii="Georgia" w:eastAsia="Georgia" w:hAnsi="Georgia" w:cs="Georgia"/>
          <w:spacing w:val="-8"/>
        </w:rPr>
        <w:t xml:space="preserve"> </w:t>
      </w:r>
      <w:r w:rsidRPr="00A3529F">
        <w:rPr>
          <w:rFonts w:ascii="Georgia" w:eastAsia="Georgia" w:hAnsi="Georgia" w:cs="Georgia"/>
          <w:spacing w:val="-2"/>
        </w:rPr>
        <w:t>months)</w:t>
      </w:r>
    </w:p>
    <w:p w:rsidR="00A3529F" w:rsidRPr="00A3529F" w:rsidRDefault="00A3529F" w:rsidP="00A3529F">
      <w:pPr>
        <w:widowControl w:val="0"/>
        <w:numPr>
          <w:ilvl w:val="1"/>
          <w:numId w:val="1"/>
        </w:numPr>
        <w:tabs>
          <w:tab w:val="left" w:pos="1661"/>
        </w:tabs>
        <w:autoSpaceDE w:val="0"/>
        <w:autoSpaceDN w:val="0"/>
        <w:spacing w:before="90" w:after="0" w:line="240" w:lineRule="auto"/>
        <w:rPr>
          <w:rFonts w:ascii="Georgia" w:eastAsia="Georgia" w:hAnsi="Georgia" w:cs="Georgia"/>
        </w:rPr>
      </w:pPr>
      <w:r w:rsidRPr="00A3529F">
        <w:rPr>
          <w:rFonts w:ascii="Georgia" w:eastAsia="Georgia" w:hAnsi="Georgia" w:cs="Georgia"/>
          <w:spacing w:val="-2"/>
        </w:rPr>
        <w:lastRenderedPageBreak/>
        <w:t>Minimum</w:t>
      </w:r>
      <w:r w:rsidRPr="00A3529F">
        <w:rPr>
          <w:rFonts w:ascii="Georgia" w:eastAsia="Georgia" w:hAnsi="Georgia" w:cs="Georgia"/>
          <w:spacing w:val="-10"/>
        </w:rPr>
        <w:t xml:space="preserve"> </w:t>
      </w:r>
      <w:r w:rsidRPr="00A3529F">
        <w:rPr>
          <w:rFonts w:ascii="Georgia" w:eastAsia="Georgia" w:hAnsi="Georgia" w:cs="Georgia"/>
          <w:spacing w:val="-2"/>
        </w:rPr>
        <w:t>quarterly</w:t>
      </w:r>
      <w:r w:rsidRPr="00A3529F">
        <w:rPr>
          <w:rFonts w:ascii="Georgia" w:eastAsia="Georgia" w:hAnsi="Georgia" w:cs="Georgia"/>
          <w:spacing w:val="-10"/>
        </w:rPr>
        <w:t xml:space="preserve"> </w:t>
      </w:r>
      <w:r w:rsidRPr="00A3529F">
        <w:rPr>
          <w:rFonts w:ascii="Georgia" w:eastAsia="Georgia" w:hAnsi="Georgia" w:cs="Georgia"/>
          <w:spacing w:val="-2"/>
        </w:rPr>
        <w:t>feedback</w:t>
      </w:r>
    </w:p>
    <w:p w:rsidR="00A3529F" w:rsidRPr="00805729" w:rsidRDefault="00A3529F" w:rsidP="00A3529F">
      <w:pPr>
        <w:widowControl w:val="0"/>
        <w:numPr>
          <w:ilvl w:val="1"/>
          <w:numId w:val="1"/>
        </w:numPr>
        <w:tabs>
          <w:tab w:val="left" w:pos="1661"/>
        </w:tabs>
        <w:autoSpaceDE w:val="0"/>
        <w:autoSpaceDN w:val="0"/>
        <w:spacing w:before="89" w:after="0" w:line="240" w:lineRule="auto"/>
        <w:rPr>
          <w:rFonts w:ascii="Georgia" w:eastAsia="Georgia" w:hAnsi="Georgia" w:cs="Georgia"/>
        </w:rPr>
      </w:pPr>
      <w:r w:rsidRPr="00A3529F">
        <w:rPr>
          <w:rFonts w:ascii="Georgia" w:eastAsia="Georgia" w:hAnsi="Georgia" w:cs="Georgia"/>
        </w:rPr>
        <w:t>New</w:t>
      </w:r>
      <w:r w:rsidRPr="00A3529F">
        <w:rPr>
          <w:rFonts w:ascii="Georgia" w:eastAsia="Georgia" w:hAnsi="Georgia" w:cs="Georgia"/>
          <w:spacing w:val="-4"/>
        </w:rPr>
        <w:t xml:space="preserve"> </w:t>
      </w:r>
      <w:r w:rsidRPr="00A3529F">
        <w:rPr>
          <w:rFonts w:ascii="Georgia" w:eastAsia="Georgia" w:hAnsi="Georgia" w:cs="Georgia"/>
        </w:rPr>
        <w:t>Program</w:t>
      </w:r>
      <w:r w:rsidRPr="00A3529F">
        <w:rPr>
          <w:rFonts w:ascii="Georgia" w:eastAsia="Georgia" w:hAnsi="Georgia" w:cs="Georgia"/>
          <w:spacing w:val="-4"/>
        </w:rPr>
        <w:t xml:space="preserve"> </w:t>
      </w:r>
      <w:r w:rsidRPr="00A3529F">
        <w:rPr>
          <w:rFonts w:ascii="Georgia" w:eastAsia="Georgia" w:hAnsi="Georgia" w:cs="Georgia"/>
        </w:rPr>
        <w:t>Directors-</w:t>
      </w:r>
      <w:r w:rsidRPr="00A3529F">
        <w:rPr>
          <w:rFonts w:ascii="Georgia" w:eastAsia="Georgia" w:hAnsi="Georgia" w:cs="Georgia"/>
          <w:spacing w:val="-8"/>
        </w:rPr>
        <w:t xml:space="preserve"> </w:t>
      </w:r>
      <w:r w:rsidRPr="00A3529F">
        <w:rPr>
          <w:rFonts w:ascii="Georgia" w:eastAsia="Georgia" w:hAnsi="Georgia" w:cs="Georgia"/>
        </w:rPr>
        <w:t>Training</w:t>
      </w:r>
      <w:r w:rsidRPr="00A3529F">
        <w:rPr>
          <w:rFonts w:ascii="Georgia" w:eastAsia="Georgia" w:hAnsi="Georgia" w:cs="Georgia"/>
          <w:spacing w:val="-4"/>
        </w:rPr>
        <w:t xml:space="preserve"> </w:t>
      </w:r>
      <w:r w:rsidRPr="00A3529F">
        <w:rPr>
          <w:rFonts w:ascii="Georgia" w:eastAsia="Georgia" w:hAnsi="Georgia" w:cs="Georgia"/>
        </w:rPr>
        <w:t>per</w:t>
      </w:r>
      <w:r w:rsidRPr="00A3529F">
        <w:rPr>
          <w:rFonts w:ascii="Georgia" w:eastAsia="Georgia" w:hAnsi="Georgia" w:cs="Georgia"/>
          <w:spacing w:val="-3"/>
        </w:rPr>
        <w:t xml:space="preserve"> </w:t>
      </w:r>
      <w:r w:rsidRPr="00A3529F">
        <w:rPr>
          <w:rFonts w:ascii="Georgia" w:eastAsia="Georgia" w:hAnsi="Georgia" w:cs="Georgia"/>
        </w:rPr>
        <w:t>Melissa</w:t>
      </w:r>
      <w:r w:rsidRPr="00A3529F">
        <w:rPr>
          <w:rFonts w:ascii="Georgia" w:eastAsia="Georgia" w:hAnsi="Georgia" w:cs="Georgia"/>
          <w:spacing w:val="-5"/>
        </w:rPr>
        <w:t xml:space="preserve"> </w:t>
      </w:r>
      <w:r w:rsidRPr="00A3529F">
        <w:rPr>
          <w:rFonts w:ascii="Georgia" w:eastAsia="Georgia" w:hAnsi="Georgia" w:cs="Georgia"/>
          <w:spacing w:val="-2"/>
        </w:rPr>
        <w:t>Rainey</w:t>
      </w:r>
    </w:p>
    <w:p w:rsidR="00805729" w:rsidRPr="00A3529F" w:rsidRDefault="00805729" w:rsidP="00A3529F">
      <w:pPr>
        <w:widowControl w:val="0"/>
        <w:numPr>
          <w:ilvl w:val="1"/>
          <w:numId w:val="1"/>
        </w:numPr>
        <w:tabs>
          <w:tab w:val="left" w:pos="1661"/>
        </w:tabs>
        <w:autoSpaceDE w:val="0"/>
        <w:autoSpaceDN w:val="0"/>
        <w:spacing w:before="89" w:after="0" w:line="240" w:lineRule="auto"/>
        <w:rPr>
          <w:rFonts w:ascii="Georgia" w:eastAsia="Georgia" w:hAnsi="Georgia" w:cs="Georgia"/>
        </w:rPr>
      </w:pPr>
      <w:r>
        <w:rPr>
          <w:rFonts w:ascii="Georgia" w:eastAsia="Georgia" w:hAnsi="Georgia" w:cs="Georgia"/>
        </w:rPr>
        <w:t>Gallup 12</w:t>
      </w:r>
    </w:p>
    <w:p w:rsidR="00A3529F" w:rsidRPr="00A3529F" w:rsidRDefault="00A3529F" w:rsidP="00A3529F">
      <w:pPr>
        <w:widowControl w:val="0"/>
        <w:autoSpaceDE w:val="0"/>
        <w:autoSpaceDN w:val="0"/>
        <w:spacing w:before="214" w:after="0" w:line="240" w:lineRule="auto"/>
        <w:ind w:left="220"/>
        <w:outlineLvl w:val="0"/>
        <w:rPr>
          <w:rFonts w:ascii="Georgia" w:eastAsia="Georgia" w:hAnsi="Georgia" w:cs="Georgia"/>
          <w:b/>
          <w:bCs/>
          <w:u w:color="000000"/>
        </w:rPr>
      </w:pPr>
      <w:bookmarkStart w:id="2" w:name="Upcoming_Meetings:"/>
      <w:bookmarkEnd w:id="2"/>
      <w:r w:rsidRPr="00A3529F">
        <w:rPr>
          <w:rFonts w:ascii="Georgia" w:eastAsia="Georgia" w:hAnsi="Georgia" w:cs="Georgia"/>
          <w:b/>
          <w:bCs/>
          <w:spacing w:val="-2"/>
          <w:u w:val="single" w:color="000000"/>
        </w:rPr>
        <w:t>Upcoming</w:t>
      </w:r>
      <w:r w:rsidRPr="00A3529F">
        <w:rPr>
          <w:rFonts w:ascii="Georgia" w:eastAsia="Georgia" w:hAnsi="Georgia" w:cs="Georgia"/>
          <w:b/>
          <w:bCs/>
          <w:spacing w:val="-4"/>
          <w:u w:val="single" w:color="000000"/>
        </w:rPr>
        <w:t xml:space="preserve"> </w:t>
      </w:r>
      <w:r w:rsidRPr="00A3529F">
        <w:rPr>
          <w:rFonts w:ascii="Georgia" w:eastAsia="Georgia" w:hAnsi="Georgia" w:cs="Georgia"/>
          <w:b/>
          <w:bCs/>
          <w:spacing w:val="-2"/>
          <w:u w:val="single" w:color="000000"/>
        </w:rPr>
        <w:t>Meetings:</w:t>
      </w:r>
    </w:p>
    <w:p w:rsidR="00596CCB" w:rsidRPr="00805729" w:rsidRDefault="00A3529F" w:rsidP="00596CCB">
      <w:pPr>
        <w:pStyle w:val="ListParagraph"/>
        <w:numPr>
          <w:ilvl w:val="1"/>
          <w:numId w:val="7"/>
        </w:numPr>
        <w:tabs>
          <w:tab w:val="left" w:pos="941"/>
        </w:tabs>
        <w:spacing w:before="180"/>
        <w:ind w:left="1660"/>
      </w:pPr>
      <w:r w:rsidRPr="00805729">
        <w:t>Reminder</w:t>
      </w:r>
      <w:r w:rsidRPr="00805729">
        <w:rPr>
          <w:spacing w:val="-14"/>
        </w:rPr>
        <w:t xml:space="preserve"> </w:t>
      </w:r>
      <w:r w:rsidRPr="00805729">
        <w:t>of</w:t>
      </w:r>
      <w:r w:rsidRPr="00805729">
        <w:rPr>
          <w:spacing w:val="-13"/>
        </w:rPr>
        <w:t xml:space="preserve"> </w:t>
      </w:r>
      <w:r w:rsidRPr="00805729">
        <w:t>next</w:t>
      </w:r>
      <w:r w:rsidRPr="00805729">
        <w:rPr>
          <w:spacing w:val="-13"/>
        </w:rPr>
        <w:t xml:space="preserve"> </w:t>
      </w:r>
      <w:proofErr w:type="spellStart"/>
      <w:r w:rsidRPr="00805729">
        <w:t>SoHP</w:t>
      </w:r>
      <w:proofErr w:type="spellEnd"/>
      <w:r w:rsidRPr="00805729">
        <w:rPr>
          <w:spacing w:val="-14"/>
        </w:rPr>
        <w:t xml:space="preserve"> </w:t>
      </w:r>
      <w:r w:rsidRPr="00805729">
        <w:t>monthly</w:t>
      </w:r>
      <w:r w:rsidRPr="00805729">
        <w:rPr>
          <w:spacing w:val="-11"/>
        </w:rPr>
        <w:t xml:space="preserve"> </w:t>
      </w:r>
      <w:r w:rsidRPr="00805729">
        <w:t>meeting</w:t>
      </w:r>
      <w:r w:rsidR="00B933B3" w:rsidRPr="00805729">
        <w:rPr>
          <w:spacing w:val="-4"/>
        </w:rPr>
        <w:t xml:space="preserve">: </w:t>
      </w:r>
      <w:r w:rsidRPr="00805729">
        <w:t xml:space="preserve"> Tuesday</w:t>
      </w:r>
      <w:r w:rsidR="00596CCB" w:rsidRPr="00805729">
        <w:rPr>
          <w:spacing w:val="-4"/>
        </w:rPr>
        <w:t xml:space="preserve">, November 28th, 2-3:30pm </w:t>
      </w:r>
      <w:r w:rsidR="00596CCB" w:rsidRPr="00805729">
        <w:t xml:space="preserve">on zoom link:  </w:t>
      </w:r>
      <w:hyperlink r:id="rId8" w:history="1">
        <w:r w:rsidR="00596CCB" w:rsidRPr="00805729">
          <w:rPr>
            <w:rStyle w:val="Hyperlink"/>
            <w:rFonts w:cs="Arial"/>
          </w:rPr>
          <w:t>https://fsw.zoom.us/j/89126380467</w:t>
        </w:r>
      </w:hyperlink>
      <w:r w:rsidR="00596CCB" w:rsidRPr="00805729">
        <w:rPr>
          <w:rFonts w:cs="Arial"/>
          <w:color w:val="39394D"/>
        </w:rPr>
        <w:t xml:space="preserve"> </w:t>
      </w:r>
    </w:p>
    <w:p w:rsidR="00A3529F" w:rsidRPr="00805729" w:rsidRDefault="00A3529F" w:rsidP="00A3529F">
      <w:pPr>
        <w:widowControl w:val="0"/>
        <w:numPr>
          <w:ilvl w:val="1"/>
          <w:numId w:val="1"/>
        </w:numPr>
        <w:tabs>
          <w:tab w:val="left" w:pos="941"/>
        </w:tabs>
        <w:autoSpaceDE w:val="0"/>
        <w:autoSpaceDN w:val="0"/>
        <w:spacing w:before="180" w:after="0" w:line="240" w:lineRule="auto"/>
        <w:ind w:left="1660"/>
        <w:rPr>
          <w:rFonts w:ascii="Georgia" w:eastAsia="Georgia" w:hAnsi="Georgia" w:cs="Georgia"/>
        </w:rPr>
      </w:pPr>
      <w:r w:rsidRPr="00805729">
        <w:rPr>
          <w:rFonts w:ascii="Georgia" w:eastAsia="Georgia" w:hAnsi="Georgia" w:cs="Georgia"/>
        </w:rPr>
        <w:t>Ongoing monthly meetings 4</w:t>
      </w:r>
      <w:r w:rsidRPr="00805729">
        <w:rPr>
          <w:rFonts w:ascii="Georgia" w:eastAsia="Georgia" w:hAnsi="Georgia" w:cs="Georgia"/>
          <w:vertAlign w:val="superscript"/>
        </w:rPr>
        <w:t>th</w:t>
      </w:r>
      <w:r w:rsidRPr="00805729">
        <w:rPr>
          <w:rFonts w:ascii="Georgia" w:eastAsia="Georgia" w:hAnsi="Georgia" w:cs="Georgia"/>
        </w:rPr>
        <w:t xml:space="preserve"> Tuesday of every month, 2-3:30pm</w:t>
      </w:r>
    </w:p>
    <w:p w:rsidR="00A3529F" w:rsidRDefault="00A3529F" w:rsidP="00A3529F"/>
    <w:p w:rsidR="00A3529F" w:rsidRPr="00A3529F" w:rsidRDefault="00A3529F" w:rsidP="00A3529F">
      <w:pPr>
        <w:keepNext/>
        <w:keepLines/>
        <w:widowControl w:val="0"/>
        <w:autoSpaceDE w:val="0"/>
        <w:autoSpaceDN w:val="0"/>
        <w:spacing w:before="64" w:after="0" w:line="232" w:lineRule="auto"/>
        <w:ind w:left="3277" w:right="3280"/>
        <w:jc w:val="center"/>
        <w:outlineLvl w:val="4"/>
        <w:rPr>
          <w:rFonts w:ascii="Georgia" w:eastAsiaTheme="majorEastAsia" w:hAnsi="Georgia" w:cstheme="majorBidi"/>
          <w:b/>
        </w:rPr>
      </w:pPr>
      <w:bookmarkStart w:id="3" w:name="_GoBack"/>
      <w:bookmarkEnd w:id="3"/>
      <w:proofErr w:type="spellStart"/>
      <w:r w:rsidRPr="00A3529F">
        <w:rPr>
          <w:rFonts w:ascii="Georgia" w:eastAsiaTheme="majorEastAsia" w:hAnsi="Georgia" w:cstheme="majorBidi"/>
          <w:b/>
        </w:rPr>
        <w:t>SoHP</w:t>
      </w:r>
      <w:proofErr w:type="spellEnd"/>
      <w:r w:rsidRPr="00A3529F">
        <w:rPr>
          <w:rFonts w:ascii="Georgia" w:eastAsiaTheme="majorEastAsia" w:hAnsi="Georgia" w:cstheme="majorBidi"/>
          <w:b/>
        </w:rPr>
        <w:t xml:space="preserve"> </w:t>
      </w:r>
      <w:r w:rsidR="00B933B3">
        <w:rPr>
          <w:rFonts w:ascii="Georgia" w:eastAsiaTheme="majorEastAsia" w:hAnsi="Georgia" w:cstheme="majorBidi"/>
          <w:b/>
        </w:rPr>
        <w:t>Monthly</w:t>
      </w:r>
    </w:p>
    <w:p w:rsidR="00B933B3" w:rsidRDefault="00A3529F" w:rsidP="00A3529F">
      <w:pPr>
        <w:keepNext/>
        <w:keepLines/>
        <w:widowControl w:val="0"/>
        <w:autoSpaceDE w:val="0"/>
        <w:autoSpaceDN w:val="0"/>
        <w:spacing w:before="64" w:after="0" w:line="232" w:lineRule="auto"/>
        <w:ind w:left="3277" w:right="3280"/>
        <w:jc w:val="center"/>
        <w:outlineLvl w:val="4"/>
        <w:rPr>
          <w:rFonts w:ascii="Georgia" w:eastAsiaTheme="majorEastAsia" w:hAnsi="Georgia" w:cstheme="majorBidi"/>
          <w:b/>
        </w:rPr>
      </w:pPr>
      <w:r w:rsidRPr="00A3529F">
        <w:rPr>
          <w:rFonts w:ascii="Georgia" w:eastAsiaTheme="majorEastAsia" w:hAnsi="Georgia" w:cstheme="majorBidi"/>
          <w:b/>
        </w:rPr>
        <w:t>Meeting</w:t>
      </w:r>
      <w:r w:rsidR="00B933B3">
        <w:rPr>
          <w:rFonts w:ascii="Georgia" w:eastAsiaTheme="majorEastAsia" w:hAnsi="Georgia" w:cstheme="majorBidi"/>
          <w:b/>
        </w:rPr>
        <w:t>:</w:t>
      </w:r>
      <w:r w:rsidRPr="00A3529F">
        <w:rPr>
          <w:rFonts w:ascii="Georgia" w:eastAsiaTheme="majorEastAsia" w:hAnsi="Georgia" w:cstheme="majorBidi"/>
          <w:b/>
        </w:rPr>
        <w:t xml:space="preserve"> </w:t>
      </w:r>
    </w:p>
    <w:p w:rsidR="00A3529F" w:rsidRPr="00A3529F" w:rsidRDefault="009B429A" w:rsidP="00A3529F">
      <w:pPr>
        <w:keepNext/>
        <w:keepLines/>
        <w:widowControl w:val="0"/>
        <w:autoSpaceDE w:val="0"/>
        <w:autoSpaceDN w:val="0"/>
        <w:spacing w:before="64" w:after="0" w:line="232" w:lineRule="auto"/>
        <w:ind w:left="3277" w:right="3280"/>
        <w:jc w:val="center"/>
        <w:outlineLvl w:val="4"/>
        <w:rPr>
          <w:rFonts w:ascii="Georgia" w:eastAsiaTheme="majorEastAsia" w:hAnsi="Georgia" w:cstheme="majorBidi"/>
          <w:b/>
        </w:rPr>
      </w:pPr>
      <w:r>
        <w:rPr>
          <w:rFonts w:ascii="Georgia" w:eastAsiaTheme="majorEastAsia" w:hAnsi="Georgia" w:cstheme="majorBidi"/>
          <w:b/>
        </w:rPr>
        <w:t>October</w:t>
      </w:r>
      <w:r w:rsidR="00B933B3">
        <w:rPr>
          <w:rFonts w:ascii="Georgia" w:eastAsiaTheme="majorEastAsia" w:hAnsi="Georgia" w:cstheme="majorBidi"/>
          <w:b/>
        </w:rPr>
        <w:t xml:space="preserve"> 2023               </w:t>
      </w:r>
    </w:p>
    <w:p w:rsidR="00A3529F" w:rsidRPr="00A3529F" w:rsidRDefault="00A3529F" w:rsidP="00A3529F">
      <w:pPr>
        <w:widowControl w:val="0"/>
        <w:tabs>
          <w:tab w:val="left" w:pos="8039"/>
        </w:tabs>
        <w:autoSpaceDE w:val="0"/>
        <w:autoSpaceDN w:val="0"/>
        <w:spacing w:before="124" w:after="0" w:line="240" w:lineRule="auto"/>
        <w:ind w:left="119" w:hanging="363"/>
        <w:rPr>
          <w:rFonts w:ascii="Georgia" w:eastAsia="Georgia" w:hAnsi="Georgia" w:cs="Georgia"/>
        </w:rPr>
      </w:pPr>
      <w:r w:rsidRPr="00A3529F">
        <w:rPr>
          <w:rFonts w:ascii="Georgia" w:eastAsia="Georgia" w:hAnsi="Georgia" w:cs="Georgia"/>
          <w:b/>
          <w:u w:val="single"/>
        </w:rPr>
        <w:t>A</w:t>
      </w:r>
      <w:r w:rsidRPr="00A3529F">
        <w:rPr>
          <w:rFonts w:ascii="Georgia" w:eastAsia="Georgia" w:hAnsi="Georgia" w:cs="Georgia"/>
          <w:u w:val="single"/>
        </w:rPr>
        <w:t>bsent</w:t>
      </w:r>
      <w:r w:rsidRPr="00A3529F">
        <w:rPr>
          <w:rFonts w:ascii="Georgia" w:eastAsia="Georgia" w:hAnsi="Georgia" w:cs="Georgia"/>
          <w:spacing w:val="-2"/>
          <w:u w:val="single"/>
        </w:rPr>
        <w:t xml:space="preserve"> </w:t>
      </w:r>
      <w:r w:rsidRPr="00A3529F">
        <w:rPr>
          <w:rFonts w:ascii="Georgia" w:eastAsia="Georgia" w:hAnsi="Georgia" w:cs="Georgia"/>
          <w:u w:val="single"/>
        </w:rPr>
        <w:t>or</w:t>
      </w:r>
      <w:r w:rsidRPr="00A3529F">
        <w:rPr>
          <w:rFonts w:ascii="Georgia" w:eastAsia="Georgia" w:hAnsi="Georgia" w:cs="Georgia"/>
          <w:spacing w:val="-2"/>
          <w:u w:val="single"/>
        </w:rPr>
        <w:t xml:space="preserve"> </w:t>
      </w:r>
      <w:r w:rsidRPr="00A3529F">
        <w:rPr>
          <w:rFonts w:ascii="Georgia" w:eastAsia="Georgia" w:hAnsi="Georgia" w:cs="Georgia"/>
          <w:b/>
          <w:u w:val="single"/>
        </w:rPr>
        <w:t>P</w:t>
      </w:r>
      <w:r w:rsidRPr="00A3529F">
        <w:rPr>
          <w:rFonts w:ascii="Georgia" w:eastAsia="Georgia" w:hAnsi="Georgia" w:cs="Georgia"/>
          <w:u w:val="single"/>
        </w:rPr>
        <w:t>resent</w:t>
      </w:r>
      <w:r w:rsidRPr="00A3529F">
        <w:rPr>
          <w:rFonts w:ascii="Georgia" w:eastAsia="Georgia" w:hAnsi="Georgia" w:cs="Georgia"/>
          <w:spacing w:val="-1"/>
          <w:u w:val="single"/>
        </w:rPr>
        <w:t xml:space="preserve"> </w:t>
      </w:r>
      <w:r w:rsidRPr="00A3529F">
        <w:rPr>
          <w:rFonts w:ascii="Georgia" w:eastAsia="Georgia" w:hAnsi="Georgia" w:cs="Georgia"/>
          <w:spacing w:val="-2"/>
          <w:u w:val="single"/>
        </w:rPr>
        <w:t>Attendees:</w:t>
      </w:r>
      <w:r w:rsidRPr="00A3529F">
        <w:rPr>
          <w:rFonts w:ascii="Georgia" w:eastAsia="Georgia" w:hAnsi="Georgia" w:cs="Georgia"/>
          <w:u w:val="single"/>
        </w:rPr>
        <w:tab/>
      </w:r>
    </w:p>
    <w:p w:rsidR="00A3529F" w:rsidRPr="00A3529F" w:rsidRDefault="00A3529F" w:rsidP="00A3529F">
      <w:pPr>
        <w:widowControl w:val="0"/>
        <w:autoSpaceDE w:val="0"/>
        <w:autoSpaceDN w:val="0"/>
        <w:spacing w:before="3" w:after="0" w:line="240" w:lineRule="auto"/>
        <w:ind w:left="1660" w:hanging="363"/>
        <w:rPr>
          <w:rFonts w:ascii="Georgia" w:eastAsia="Georgia" w:hAnsi="Georgia" w:cs="Georgia"/>
        </w:rPr>
      </w:pPr>
    </w:p>
    <w:p w:rsidR="00A3529F" w:rsidRPr="00A3529F" w:rsidRDefault="00A3529F" w:rsidP="00A3529F">
      <w:pPr>
        <w:widowControl w:val="0"/>
        <w:autoSpaceDE w:val="0"/>
        <w:autoSpaceDN w:val="0"/>
        <w:spacing w:before="89" w:after="0" w:line="240" w:lineRule="auto"/>
        <w:ind w:left="839" w:hanging="363"/>
        <w:rPr>
          <w:rFonts w:ascii="Georgia" w:eastAsia="Georgia" w:hAnsi="Georgia" w:cs="Georgia"/>
        </w:rPr>
      </w:pPr>
      <w:r w:rsidRPr="00A3529F">
        <w:rPr>
          <w:rFonts w:ascii="Georgia" w:eastAsia="Georgia" w:hAnsi="Georgia" w:cs="Georgia"/>
        </w:rPr>
        <w:t>(P)</w:t>
      </w:r>
      <w:r w:rsidRPr="00A3529F">
        <w:rPr>
          <w:rFonts w:ascii="Georgia" w:eastAsia="Georgia" w:hAnsi="Georgia" w:cs="Georgia"/>
          <w:spacing w:val="-3"/>
        </w:rPr>
        <w:t xml:space="preserve"> </w:t>
      </w:r>
      <w:r w:rsidRPr="00A3529F">
        <w:rPr>
          <w:rFonts w:ascii="Georgia" w:eastAsia="Georgia" w:hAnsi="Georgia" w:cs="Georgia"/>
        </w:rPr>
        <w:t>Dr.</w:t>
      </w:r>
      <w:r w:rsidRPr="00A3529F">
        <w:rPr>
          <w:rFonts w:ascii="Georgia" w:eastAsia="Georgia" w:hAnsi="Georgia" w:cs="Georgia"/>
          <w:spacing w:val="-1"/>
        </w:rPr>
        <w:t xml:space="preserve"> </w:t>
      </w:r>
      <w:r w:rsidRPr="00A3529F">
        <w:rPr>
          <w:rFonts w:ascii="Georgia" w:eastAsia="Georgia" w:hAnsi="Georgia" w:cs="Georgia"/>
        </w:rPr>
        <w:t>Tami</w:t>
      </w:r>
      <w:r w:rsidRPr="00A3529F">
        <w:rPr>
          <w:rFonts w:ascii="Georgia" w:eastAsia="Georgia" w:hAnsi="Georgia" w:cs="Georgia"/>
          <w:spacing w:val="-1"/>
        </w:rPr>
        <w:t xml:space="preserve"> </w:t>
      </w:r>
      <w:r w:rsidRPr="00A3529F">
        <w:rPr>
          <w:rFonts w:ascii="Georgia" w:eastAsia="Georgia" w:hAnsi="Georgia" w:cs="Georgia"/>
        </w:rPr>
        <w:t>Such,</w:t>
      </w:r>
      <w:r w:rsidRPr="00A3529F">
        <w:rPr>
          <w:rFonts w:ascii="Georgia" w:eastAsia="Georgia" w:hAnsi="Georgia" w:cs="Georgia"/>
          <w:spacing w:val="-1"/>
        </w:rPr>
        <w:t xml:space="preserve"> </w:t>
      </w:r>
      <w:r w:rsidRPr="00A3529F">
        <w:rPr>
          <w:rFonts w:ascii="Georgia" w:eastAsia="Georgia" w:hAnsi="Georgia" w:cs="Georgia"/>
        </w:rPr>
        <w:t>Dean,</w:t>
      </w:r>
      <w:r w:rsidRPr="00A3529F">
        <w:rPr>
          <w:rFonts w:ascii="Georgia" w:eastAsia="Georgia" w:hAnsi="Georgia" w:cs="Georgia"/>
          <w:spacing w:val="-1"/>
        </w:rPr>
        <w:t xml:space="preserve"> </w:t>
      </w:r>
      <w:r w:rsidRPr="00A3529F">
        <w:rPr>
          <w:rFonts w:ascii="Georgia" w:eastAsia="Georgia" w:hAnsi="Georgia" w:cs="Georgia"/>
        </w:rPr>
        <w:t>School</w:t>
      </w:r>
      <w:r w:rsidRPr="00A3529F">
        <w:rPr>
          <w:rFonts w:ascii="Georgia" w:eastAsia="Georgia" w:hAnsi="Georgia" w:cs="Georgia"/>
          <w:spacing w:val="-1"/>
        </w:rPr>
        <w:t xml:space="preserve"> </w:t>
      </w:r>
      <w:r w:rsidRPr="00A3529F">
        <w:rPr>
          <w:rFonts w:ascii="Georgia" w:eastAsia="Georgia" w:hAnsi="Georgia" w:cs="Georgia"/>
        </w:rPr>
        <w:t>of</w:t>
      </w:r>
      <w:r w:rsidRPr="00A3529F">
        <w:rPr>
          <w:rFonts w:ascii="Georgia" w:eastAsia="Georgia" w:hAnsi="Georgia" w:cs="Georgia"/>
          <w:spacing w:val="-2"/>
        </w:rPr>
        <w:t xml:space="preserve"> </w:t>
      </w:r>
      <w:r w:rsidRPr="00A3529F">
        <w:rPr>
          <w:rFonts w:ascii="Georgia" w:eastAsia="Georgia" w:hAnsi="Georgia" w:cs="Georgia"/>
        </w:rPr>
        <w:t>Health</w:t>
      </w:r>
      <w:r w:rsidRPr="00A3529F">
        <w:rPr>
          <w:rFonts w:ascii="Georgia" w:eastAsia="Georgia" w:hAnsi="Georgia" w:cs="Georgia"/>
          <w:spacing w:val="-1"/>
        </w:rPr>
        <w:t xml:space="preserve"> </w:t>
      </w:r>
      <w:r w:rsidRPr="00A3529F">
        <w:rPr>
          <w:rFonts w:ascii="Georgia" w:eastAsia="Georgia" w:hAnsi="Georgia" w:cs="Georgia"/>
          <w:spacing w:val="-2"/>
        </w:rPr>
        <w:t>Professions</w:t>
      </w:r>
    </w:p>
    <w:p w:rsidR="00A3529F" w:rsidRPr="00A3529F" w:rsidRDefault="00A3529F" w:rsidP="00A3529F">
      <w:pPr>
        <w:widowControl w:val="0"/>
        <w:autoSpaceDE w:val="0"/>
        <w:autoSpaceDN w:val="0"/>
        <w:spacing w:before="1" w:after="0" w:line="240" w:lineRule="auto"/>
        <w:ind w:left="839" w:hanging="363"/>
        <w:rPr>
          <w:rFonts w:ascii="Georgia" w:eastAsia="Georgia" w:hAnsi="Georgia" w:cs="Georgia"/>
        </w:rPr>
      </w:pPr>
      <w:r w:rsidRPr="00A3529F">
        <w:rPr>
          <w:rFonts w:ascii="Georgia" w:eastAsia="Georgia" w:hAnsi="Georgia" w:cs="Georgia"/>
        </w:rPr>
        <w:t>(P)</w:t>
      </w:r>
      <w:r w:rsidRPr="00A3529F">
        <w:rPr>
          <w:rFonts w:ascii="Georgia" w:eastAsia="Georgia" w:hAnsi="Georgia" w:cs="Georgia"/>
          <w:spacing w:val="-5"/>
        </w:rPr>
        <w:t xml:space="preserve"> </w:t>
      </w:r>
      <w:r w:rsidRPr="00A3529F">
        <w:rPr>
          <w:rFonts w:ascii="Georgia" w:eastAsia="Georgia" w:hAnsi="Georgia" w:cs="Georgia"/>
        </w:rPr>
        <w:t>Tommy</w:t>
      </w:r>
      <w:r w:rsidRPr="00A3529F">
        <w:rPr>
          <w:rFonts w:ascii="Georgia" w:eastAsia="Georgia" w:hAnsi="Georgia" w:cs="Georgia"/>
          <w:spacing w:val="-6"/>
        </w:rPr>
        <w:t xml:space="preserve"> </w:t>
      </w:r>
      <w:r w:rsidRPr="00A3529F">
        <w:rPr>
          <w:rFonts w:ascii="Georgia" w:eastAsia="Georgia" w:hAnsi="Georgia" w:cs="Georgia"/>
        </w:rPr>
        <w:t>Mann</w:t>
      </w:r>
      <w:r w:rsidRPr="00A3529F">
        <w:rPr>
          <w:rFonts w:ascii="Georgia" w:eastAsia="Georgia" w:hAnsi="Georgia" w:cs="Georgia"/>
          <w:spacing w:val="-1"/>
        </w:rPr>
        <w:t xml:space="preserve"> </w:t>
      </w:r>
      <w:r w:rsidRPr="00A3529F">
        <w:rPr>
          <w:rFonts w:ascii="Georgia" w:eastAsia="Georgia" w:hAnsi="Georgia" w:cs="Georgia"/>
        </w:rPr>
        <w:t>–</w:t>
      </w:r>
      <w:r w:rsidRPr="00A3529F">
        <w:rPr>
          <w:rFonts w:ascii="Georgia" w:eastAsia="Georgia" w:hAnsi="Georgia" w:cs="Georgia"/>
          <w:spacing w:val="-1"/>
        </w:rPr>
        <w:t xml:space="preserve"> </w:t>
      </w:r>
      <w:r w:rsidRPr="00A3529F">
        <w:rPr>
          <w:rFonts w:ascii="Georgia" w:eastAsia="Georgia" w:hAnsi="Georgia" w:cs="Georgia"/>
        </w:rPr>
        <w:t>Sr.</w:t>
      </w:r>
      <w:r w:rsidRPr="00A3529F">
        <w:rPr>
          <w:rFonts w:ascii="Georgia" w:eastAsia="Georgia" w:hAnsi="Georgia" w:cs="Georgia"/>
          <w:spacing w:val="1"/>
        </w:rPr>
        <w:t xml:space="preserve"> </w:t>
      </w:r>
      <w:r w:rsidRPr="00A3529F">
        <w:rPr>
          <w:rFonts w:ascii="Georgia" w:eastAsia="Georgia" w:hAnsi="Georgia" w:cs="Georgia"/>
        </w:rPr>
        <w:t>Director</w:t>
      </w:r>
      <w:r w:rsidRPr="00A3529F">
        <w:rPr>
          <w:rFonts w:ascii="Georgia" w:eastAsia="Georgia" w:hAnsi="Georgia" w:cs="Georgia"/>
          <w:spacing w:val="-2"/>
        </w:rPr>
        <w:t xml:space="preserve"> </w:t>
      </w:r>
      <w:r w:rsidRPr="00A3529F">
        <w:rPr>
          <w:rFonts w:ascii="Georgia" w:eastAsia="Georgia" w:hAnsi="Georgia" w:cs="Georgia"/>
        </w:rPr>
        <w:t>of Health</w:t>
      </w:r>
      <w:r w:rsidRPr="00A3529F">
        <w:rPr>
          <w:rFonts w:ascii="Georgia" w:eastAsia="Georgia" w:hAnsi="Georgia" w:cs="Georgia"/>
          <w:spacing w:val="-1"/>
        </w:rPr>
        <w:t xml:space="preserve"> </w:t>
      </w:r>
      <w:r w:rsidRPr="00A3529F">
        <w:rPr>
          <w:rFonts w:ascii="Georgia" w:eastAsia="Georgia" w:hAnsi="Georgia" w:cs="Georgia"/>
        </w:rPr>
        <w:t>Professions</w:t>
      </w:r>
      <w:r w:rsidRPr="00A3529F">
        <w:rPr>
          <w:rFonts w:ascii="Georgia" w:eastAsia="Georgia" w:hAnsi="Georgia" w:cs="Georgia"/>
          <w:spacing w:val="-1"/>
        </w:rPr>
        <w:t xml:space="preserve"> </w:t>
      </w:r>
      <w:r w:rsidRPr="00A3529F">
        <w:rPr>
          <w:rFonts w:ascii="Georgia" w:eastAsia="Georgia" w:hAnsi="Georgia" w:cs="Georgia"/>
        </w:rPr>
        <w:t>&amp;</w:t>
      </w:r>
      <w:r w:rsidRPr="00A3529F">
        <w:rPr>
          <w:rFonts w:ascii="Georgia" w:eastAsia="Georgia" w:hAnsi="Georgia" w:cs="Georgia"/>
          <w:spacing w:val="-3"/>
        </w:rPr>
        <w:t xml:space="preserve"> </w:t>
      </w:r>
      <w:r w:rsidRPr="00A3529F">
        <w:rPr>
          <w:rFonts w:ascii="Georgia" w:eastAsia="Georgia" w:hAnsi="Georgia" w:cs="Georgia"/>
        </w:rPr>
        <w:t>Simulation</w:t>
      </w:r>
      <w:r w:rsidRPr="00A3529F">
        <w:rPr>
          <w:rFonts w:ascii="Georgia" w:eastAsia="Georgia" w:hAnsi="Georgia" w:cs="Georgia"/>
          <w:spacing w:val="-1"/>
        </w:rPr>
        <w:t xml:space="preserve"> </w:t>
      </w:r>
      <w:r w:rsidRPr="00A3529F">
        <w:rPr>
          <w:rFonts w:ascii="Georgia" w:eastAsia="Georgia" w:hAnsi="Georgia" w:cs="Georgia"/>
        </w:rPr>
        <w:t>Education</w:t>
      </w:r>
    </w:p>
    <w:p w:rsidR="00A3529F" w:rsidRPr="00A3529F" w:rsidRDefault="00A3529F" w:rsidP="00A3529F">
      <w:pPr>
        <w:widowControl w:val="0"/>
        <w:autoSpaceDE w:val="0"/>
        <w:autoSpaceDN w:val="0"/>
        <w:spacing w:before="124" w:after="0" w:line="240" w:lineRule="auto"/>
        <w:ind w:left="839" w:hanging="363"/>
        <w:rPr>
          <w:rFonts w:ascii="Georgia" w:eastAsia="Georgia" w:hAnsi="Georgia" w:cs="Georgia"/>
        </w:rPr>
      </w:pPr>
      <w:r w:rsidRPr="00A3529F">
        <w:rPr>
          <w:rFonts w:ascii="Georgia" w:eastAsia="Georgia" w:hAnsi="Georgia" w:cs="Georgia"/>
        </w:rPr>
        <w:t>(P)</w:t>
      </w:r>
      <w:r w:rsidRPr="00A3529F">
        <w:rPr>
          <w:rFonts w:ascii="Georgia" w:eastAsia="Georgia" w:hAnsi="Georgia" w:cs="Georgia"/>
          <w:spacing w:val="-5"/>
        </w:rPr>
        <w:t xml:space="preserve"> </w:t>
      </w:r>
      <w:r w:rsidRPr="00A3529F">
        <w:rPr>
          <w:rFonts w:ascii="Georgia" w:eastAsia="Georgia" w:hAnsi="Georgia" w:cs="Georgia"/>
        </w:rPr>
        <w:t>Dr.</w:t>
      </w:r>
      <w:r w:rsidRPr="00A3529F">
        <w:rPr>
          <w:rFonts w:ascii="Georgia" w:eastAsia="Georgia" w:hAnsi="Georgia" w:cs="Georgia"/>
          <w:spacing w:val="-1"/>
        </w:rPr>
        <w:t xml:space="preserve"> </w:t>
      </w:r>
      <w:r w:rsidRPr="00A3529F">
        <w:rPr>
          <w:rFonts w:ascii="Georgia" w:eastAsia="Georgia" w:hAnsi="Georgia" w:cs="Georgia"/>
        </w:rPr>
        <w:t>Susan</w:t>
      </w:r>
      <w:r w:rsidRPr="00A3529F">
        <w:rPr>
          <w:rFonts w:ascii="Georgia" w:eastAsia="Georgia" w:hAnsi="Georgia" w:cs="Georgia"/>
          <w:spacing w:val="-1"/>
        </w:rPr>
        <w:t xml:space="preserve"> </w:t>
      </w:r>
      <w:r w:rsidRPr="00A3529F">
        <w:rPr>
          <w:rFonts w:ascii="Georgia" w:eastAsia="Georgia" w:hAnsi="Georgia" w:cs="Georgia"/>
        </w:rPr>
        <w:t>Holland</w:t>
      </w:r>
      <w:r w:rsidRPr="00A3529F">
        <w:rPr>
          <w:rFonts w:ascii="Georgia" w:eastAsia="Georgia" w:hAnsi="Georgia" w:cs="Georgia"/>
          <w:spacing w:val="-1"/>
        </w:rPr>
        <w:t xml:space="preserve"> </w:t>
      </w:r>
      <w:r w:rsidRPr="00A3529F">
        <w:rPr>
          <w:rFonts w:ascii="Georgia" w:eastAsia="Georgia" w:hAnsi="Georgia" w:cs="Georgia"/>
        </w:rPr>
        <w:t>– Associate</w:t>
      </w:r>
      <w:r w:rsidRPr="00A3529F">
        <w:rPr>
          <w:rFonts w:ascii="Georgia" w:eastAsia="Georgia" w:hAnsi="Georgia" w:cs="Georgia"/>
          <w:spacing w:val="-2"/>
        </w:rPr>
        <w:t xml:space="preserve"> </w:t>
      </w:r>
      <w:r w:rsidRPr="00A3529F">
        <w:rPr>
          <w:rFonts w:ascii="Georgia" w:eastAsia="Georgia" w:hAnsi="Georgia" w:cs="Georgia"/>
        </w:rPr>
        <w:t>Dean</w:t>
      </w:r>
      <w:r w:rsidRPr="00A3529F">
        <w:rPr>
          <w:rFonts w:ascii="Georgia" w:eastAsia="Georgia" w:hAnsi="Georgia" w:cs="Georgia"/>
          <w:spacing w:val="-1"/>
        </w:rPr>
        <w:t xml:space="preserve"> </w:t>
      </w:r>
      <w:r w:rsidRPr="00A3529F">
        <w:rPr>
          <w:rFonts w:ascii="Georgia" w:eastAsia="Georgia" w:hAnsi="Georgia" w:cs="Georgia"/>
        </w:rPr>
        <w:t>of</w:t>
      </w:r>
      <w:r w:rsidRPr="00A3529F">
        <w:rPr>
          <w:rFonts w:ascii="Georgia" w:eastAsia="Georgia" w:hAnsi="Georgia" w:cs="Georgia"/>
          <w:spacing w:val="-2"/>
        </w:rPr>
        <w:t xml:space="preserve"> Nursing</w:t>
      </w:r>
    </w:p>
    <w:p w:rsidR="00A3529F" w:rsidRPr="00A3529F" w:rsidRDefault="00A3529F" w:rsidP="00A3529F">
      <w:pPr>
        <w:widowControl w:val="0"/>
        <w:autoSpaceDE w:val="0"/>
        <w:autoSpaceDN w:val="0"/>
        <w:spacing w:before="124" w:after="0" w:line="240" w:lineRule="auto"/>
        <w:ind w:left="839" w:hanging="363"/>
        <w:rPr>
          <w:rFonts w:ascii="Georgia" w:eastAsia="Georgia" w:hAnsi="Georgia" w:cs="Georgia"/>
        </w:rPr>
      </w:pPr>
      <w:r w:rsidRPr="00A3529F">
        <w:rPr>
          <w:rFonts w:ascii="Georgia" w:eastAsia="Georgia" w:hAnsi="Georgia" w:cs="Georgia"/>
        </w:rPr>
        <w:t>(</w:t>
      </w:r>
      <w:r w:rsidR="0068205C">
        <w:rPr>
          <w:rFonts w:ascii="Georgia" w:eastAsia="Georgia" w:hAnsi="Georgia" w:cs="Georgia"/>
        </w:rPr>
        <w:t>A</w:t>
      </w:r>
      <w:r w:rsidRPr="00A3529F">
        <w:rPr>
          <w:rFonts w:ascii="Georgia" w:eastAsia="Georgia" w:hAnsi="Georgia" w:cs="Georgia"/>
        </w:rPr>
        <w:t>)</w:t>
      </w:r>
      <w:r w:rsidRPr="00A3529F">
        <w:rPr>
          <w:rFonts w:ascii="Georgia" w:eastAsia="Georgia" w:hAnsi="Georgia" w:cs="Georgia"/>
          <w:spacing w:val="-4"/>
        </w:rPr>
        <w:t xml:space="preserve"> </w:t>
      </w:r>
      <w:r w:rsidRPr="00A3529F">
        <w:rPr>
          <w:rFonts w:ascii="Georgia" w:eastAsia="Georgia" w:hAnsi="Georgia" w:cs="Georgia"/>
        </w:rPr>
        <w:t>Bobby</w:t>
      </w:r>
      <w:r w:rsidRPr="00A3529F">
        <w:rPr>
          <w:rFonts w:ascii="Georgia" w:eastAsia="Georgia" w:hAnsi="Georgia" w:cs="Georgia"/>
          <w:spacing w:val="-6"/>
        </w:rPr>
        <w:t xml:space="preserve"> </w:t>
      </w:r>
      <w:r w:rsidRPr="00A3529F">
        <w:rPr>
          <w:rFonts w:ascii="Georgia" w:eastAsia="Georgia" w:hAnsi="Georgia" w:cs="Georgia"/>
        </w:rPr>
        <w:t>Holbrook</w:t>
      </w:r>
      <w:r w:rsidRPr="00A3529F">
        <w:rPr>
          <w:rFonts w:ascii="Georgia" w:eastAsia="Georgia" w:hAnsi="Georgia" w:cs="Georgia"/>
          <w:spacing w:val="-1"/>
        </w:rPr>
        <w:t xml:space="preserve"> </w:t>
      </w:r>
      <w:r w:rsidRPr="00A3529F">
        <w:rPr>
          <w:rFonts w:ascii="Georgia" w:eastAsia="Georgia" w:hAnsi="Georgia" w:cs="Georgia"/>
        </w:rPr>
        <w:t>–Program Director</w:t>
      </w:r>
      <w:r w:rsidRPr="00A3529F">
        <w:rPr>
          <w:rFonts w:ascii="Georgia" w:eastAsia="Georgia" w:hAnsi="Georgia" w:cs="Georgia"/>
          <w:spacing w:val="-2"/>
        </w:rPr>
        <w:t xml:space="preserve"> </w:t>
      </w:r>
      <w:r w:rsidRPr="00A3529F">
        <w:rPr>
          <w:rFonts w:ascii="Georgia" w:eastAsia="Georgia" w:hAnsi="Georgia" w:cs="Georgia"/>
        </w:rPr>
        <w:t>RN</w:t>
      </w:r>
      <w:r w:rsidRPr="00A3529F">
        <w:rPr>
          <w:rFonts w:ascii="Georgia" w:eastAsia="Georgia" w:hAnsi="Georgia" w:cs="Georgia"/>
          <w:spacing w:val="-2"/>
        </w:rPr>
        <w:t xml:space="preserve"> </w:t>
      </w:r>
      <w:r w:rsidRPr="00A3529F">
        <w:rPr>
          <w:rFonts w:ascii="Georgia" w:eastAsia="Georgia" w:hAnsi="Georgia" w:cs="Georgia"/>
        </w:rPr>
        <w:t xml:space="preserve">to </w:t>
      </w:r>
      <w:r w:rsidRPr="00A3529F">
        <w:rPr>
          <w:rFonts w:ascii="Georgia" w:eastAsia="Georgia" w:hAnsi="Georgia" w:cs="Georgia"/>
          <w:spacing w:val="-5"/>
        </w:rPr>
        <w:t>BSN</w:t>
      </w:r>
    </w:p>
    <w:p w:rsidR="00A3529F" w:rsidRPr="00A3529F" w:rsidRDefault="00A3529F" w:rsidP="00A3529F">
      <w:pPr>
        <w:widowControl w:val="0"/>
        <w:autoSpaceDE w:val="0"/>
        <w:autoSpaceDN w:val="0"/>
        <w:spacing w:before="124" w:after="0" w:line="240" w:lineRule="auto"/>
        <w:ind w:left="839" w:hanging="363"/>
        <w:rPr>
          <w:rFonts w:ascii="Georgia" w:eastAsia="Georgia" w:hAnsi="Georgia" w:cs="Georgia"/>
        </w:rPr>
      </w:pPr>
      <w:r w:rsidRPr="00A3529F">
        <w:rPr>
          <w:rFonts w:ascii="Georgia" w:eastAsia="Georgia" w:hAnsi="Georgia" w:cs="Georgia"/>
        </w:rPr>
        <w:t>(</w:t>
      </w:r>
      <w:r w:rsidR="00131360">
        <w:rPr>
          <w:rFonts w:ascii="Georgia" w:eastAsia="Georgia" w:hAnsi="Georgia" w:cs="Georgia"/>
        </w:rPr>
        <w:t>P</w:t>
      </w:r>
      <w:r w:rsidRPr="00A3529F">
        <w:rPr>
          <w:rFonts w:ascii="Georgia" w:eastAsia="Georgia" w:hAnsi="Georgia" w:cs="Georgia"/>
        </w:rPr>
        <w:t>)</w:t>
      </w:r>
      <w:r w:rsidRPr="00A3529F">
        <w:rPr>
          <w:rFonts w:ascii="Georgia" w:eastAsia="Georgia" w:hAnsi="Georgia" w:cs="Georgia"/>
          <w:spacing w:val="-6"/>
        </w:rPr>
        <w:t xml:space="preserve"> </w:t>
      </w:r>
      <w:r w:rsidRPr="00A3529F">
        <w:rPr>
          <w:rFonts w:ascii="Georgia" w:eastAsia="Georgia" w:hAnsi="Georgia" w:cs="Georgia"/>
        </w:rPr>
        <w:t>Dr. Lisa</w:t>
      </w:r>
      <w:r w:rsidRPr="00A3529F">
        <w:rPr>
          <w:rFonts w:ascii="Georgia" w:eastAsia="Georgia" w:hAnsi="Georgia" w:cs="Georgia"/>
          <w:spacing w:val="-1"/>
        </w:rPr>
        <w:t xml:space="preserve"> </w:t>
      </w:r>
      <w:r w:rsidRPr="00A3529F">
        <w:rPr>
          <w:rFonts w:ascii="Georgia" w:eastAsia="Georgia" w:hAnsi="Georgia" w:cs="Georgia"/>
        </w:rPr>
        <w:t>Fox</w:t>
      </w:r>
      <w:r w:rsidRPr="00A3529F">
        <w:rPr>
          <w:rFonts w:ascii="Georgia" w:eastAsia="Georgia" w:hAnsi="Georgia" w:cs="Georgia"/>
          <w:spacing w:val="-1"/>
        </w:rPr>
        <w:t xml:space="preserve"> </w:t>
      </w:r>
      <w:r w:rsidRPr="00A3529F">
        <w:rPr>
          <w:rFonts w:ascii="Georgia" w:eastAsia="Georgia" w:hAnsi="Georgia" w:cs="Georgia"/>
        </w:rPr>
        <w:t>–</w:t>
      </w:r>
      <w:r w:rsidRPr="00A3529F">
        <w:rPr>
          <w:rFonts w:ascii="Georgia" w:eastAsia="Georgia" w:hAnsi="Georgia" w:cs="Georgia"/>
          <w:spacing w:val="-2"/>
        </w:rPr>
        <w:t xml:space="preserve"> </w:t>
      </w:r>
      <w:r w:rsidRPr="00A3529F">
        <w:rPr>
          <w:rFonts w:ascii="Georgia" w:eastAsia="Georgia" w:hAnsi="Georgia" w:cs="Georgia"/>
        </w:rPr>
        <w:t>Program</w:t>
      </w:r>
      <w:r w:rsidRPr="00A3529F">
        <w:rPr>
          <w:rFonts w:ascii="Georgia" w:eastAsia="Georgia" w:hAnsi="Georgia" w:cs="Georgia"/>
          <w:spacing w:val="-2"/>
        </w:rPr>
        <w:t xml:space="preserve"> </w:t>
      </w:r>
      <w:r w:rsidRPr="00A3529F">
        <w:rPr>
          <w:rFonts w:ascii="Georgia" w:eastAsia="Georgia" w:hAnsi="Georgia" w:cs="Georgia"/>
        </w:rPr>
        <w:t>Director</w:t>
      </w:r>
      <w:r w:rsidRPr="00A3529F">
        <w:rPr>
          <w:rFonts w:ascii="Georgia" w:eastAsia="Georgia" w:hAnsi="Georgia" w:cs="Georgia"/>
          <w:spacing w:val="-3"/>
        </w:rPr>
        <w:t xml:space="preserve"> </w:t>
      </w:r>
      <w:r w:rsidRPr="00A3529F">
        <w:rPr>
          <w:rFonts w:ascii="Georgia" w:eastAsia="Georgia" w:hAnsi="Georgia" w:cs="Georgia"/>
          <w:spacing w:val="-5"/>
        </w:rPr>
        <w:t>ASN</w:t>
      </w:r>
    </w:p>
    <w:p w:rsidR="00A3529F" w:rsidRPr="00A3529F" w:rsidRDefault="00A3529F" w:rsidP="00A3529F">
      <w:pPr>
        <w:widowControl w:val="0"/>
        <w:autoSpaceDE w:val="0"/>
        <w:autoSpaceDN w:val="0"/>
        <w:spacing w:before="124" w:after="0" w:line="240" w:lineRule="auto"/>
        <w:ind w:left="839" w:hanging="363"/>
        <w:rPr>
          <w:rFonts w:ascii="Georgia" w:eastAsia="Georgia" w:hAnsi="Georgia" w:cs="Georgia"/>
        </w:rPr>
      </w:pPr>
      <w:r w:rsidRPr="00A3529F">
        <w:rPr>
          <w:rFonts w:ascii="Georgia" w:eastAsia="Georgia" w:hAnsi="Georgia" w:cs="Georgia"/>
        </w:rPr>
        <w:t>(A)</w:t>
      </w:r>
      <w:r w:rsidRPr="00A3529F">
        <w:rPr>
          <w:rFonts w:ascii="Georgia" w:eastAsia="Georgia" w:hAnsi="Georgia" w:cs="Georgia"/>
          <w:spacing w:val="-5"/>
        </w:rPr>
        <w:t xml:space="preserve"> </w:t>
      </w:r>
      <w:r w:rsidRPr="00A3529F">
        <w:rPr>
          <w:rFonts w:ascii="Georgia" w:eastAsia="Georgia" w:hAnsi="Georgia" w:cs="Georgia"/>
        </w:rPr>
        <w:t>Mariel</w:t>
      </w:r>
      <w:r w:rsidRPr="00A3529F">
        <w:rPr>
          <w:rFonts w:ascii="Georgia" w:eastAsia="Georgia" w:hAnsi="Georgia" w:cs="Georgia"/>
          <w:spacing w:val="-1"/>
        </w:rPr>
        <w:t xml:space="preserve"> </w:t>
      </w:r>
      <w:r w:rsidRPr="00A3529F">
        <w:rPr>
          <w:rFonts w:ascii="Georgia" w:eastAsia="Georgia" w:hAnsi="Georgia" w:cs="Georgia"/>
        </w:rPr>
        <w:t>Espinal</w:t>
      </w:r>
      <w:r w:rsidRPr="00A3529F">
        <w:rPr>
          <w:rFonts w:ascii="Georgia" w:eastAsia="Georgia" w:hAnsi="Georgia" w:cs="Georgia"/>
          <w:spacing w:val="-2"/>
        </w:rPr>
        <w:t xml:space="preserve"> </w:t>
      </w:r>
      <w:r w:rsidRPr="00A3529F">
        <w:rPr>
          <w:rFonts w:ascii="Georgia" w:eastAsia="Georgia" w:hAnsi="Georgia" w:cs="Georgia"/>
        </w:rPr>
        <w:t>–</w:t>
      </w:r>
      <w:r w:rsidRPr="00A3529F">
        <w:rPr>
          <w:rFonts w:ascii="Georgia" w:eastAsia="Georgia" w:hAnsi="Georgia" w:cs="Georgia"/>
          <w:spacing w:val="-1"/>
        </w:rPr>
        <w:t xml:space="preserve"> </w:t>
      </w:r>
      <w:r w:rsidRPr="00A3529F">
        <w:rPr>
          <w:rFonts w:ascii="Georgia" w:eastAsia="Georgia" w:hAnsi="Georgia" w:cs="Georgia"/>
        </w:rPr>
        <w:t>Program</w:t>
      </w:r>
      <w:r w:rsidRPr="00A3529F">
        <w:rPr>
          <w:rFonts w:ascii="Georgia" w:eastAsia="Georgia" w:hAnsi="Georgia" w:cs="Georgia"/>
          <w:spacing w:val="-1"/>
        </w:rPr>
        <w:t xml:space="preserve"> </w:t>
      </w:r>
      <w:r w:rsidRPr="00A3529F">
        <w:rPr>
          <w:rFonts w:ascii="Georgia" w:eastAsia="Georgia" w:hAnsi="Georgia" w:cs="Georgia"/>
        </w:rPr>
        <w:t>Coordinator</w:t>
      </w:r>
      <w:r w:rsidRPr="00A3529F">
        <w:rPr>
          <w:rFonts w:ascii="Georgia" w:eastAsia="Georgia" w:hAnsi="Georgia" w:cs="Georgia"/>
          <w:spacing w:val="-3"/>
        </w:rPr>
        <w:t xml:space="preserve"> </w:t>
      </w:r>
      <w:r w:rsidRPr="00A3529F">
        <w:rPr>
          <w:rFonts w:ascii="Georgia" w:eastAsia="Georgia" w:hAnsi="Georgia" w:cs="Georgia"/>
        </w:rPr>
        <w:t>ASN</w:t>
      </w:r>
      <w:r w:rsidRPr="00A3529F">
        <w:rPr>
          <w:rFonts w:ascii="Georgia" w:eastAsia="Georgia" w:hAnsi="Georgia" w:cs="Georgia"/>
          <w:spacing w:val="-2"/>
        </w:rPr>
        <w:t xml:space="preserve"> </w:t>
      </w:r>
      <w:r w:rsidRPr="00A3529F">
        <w:rPr>
          <w:rFonts w:ascii="Georgia" w:eastAsia="Georgia" w:hAnsi="Georgia" w:cs="Georgia"/>
        </w:rPr>
        <w:t>at</w:t>
      </w:r>
      <w:r w:rsidRPr="00A3529F">
        <w:rPr>
          <w:rFonts w:ascii="Georgia" w:eastAsia="Georgia" w:hAnsi="Georgia" w:cs="Georgia"/>
          <w:spacing w:val="1"/>
        </w:rPr>
        <w:t xml:space="preserve"> </w:t>
      </w:r>
      <w:r w:rsidRPr="00A3529F">
        <w:rPr>
          <w:rFonts w:ascii="Georgia" w:eastAsia="Georgia" w:hAnsi="Georgia" w:cs="Georgia"/>
          <w:spacing w:val="-5"/>
        </w:rPr>
        <w:t>Lee</w:t>
      </w:r>
    </w:p>
    <w:p w:rsidR="00A3529F" w:rsidRPr="00A3529F" w:rsidRDefault="00A3529F" w:rsidP="00A3529F">
      <w:pPr>
        <w:widowControl w:val="0"/>
        <w:autoSpaceDE w:val="0"/>
        <w:autoSpaceDN w:val="0"/>
        <w:spacing w:before="124" w:after="0" w:line="240" w:lineRule="auto"/>
        <w:ind w:left="839" w:hanging="363"/>
        <w:rPr>
          <w:rFonts w:ascii="Georgia" w:eastAsia="Georgia" w:hAnsi="Georgia" w:cs="Georgia"/>
        </w:rPr>
      </w:pPr>
      <w:r w:rsidRPr="00A3529F">
        <w:rPr>
          <w:rFonts w:ascii="Georgia" w:eastAsia="Georgia" w:hAnsi="Georgia" w:cs="Georgia"/>
        </w:rPr>
        <w:t>(A)</w:t>
      </w:r>
      <w:r w:rsidRPr="00A3529F">
        <w:rPr>
          <w:rFonts w:ascii="Georgia" w:eastAsia="Georgia" w:hAnsi="Georgia" w:cs="Georgia"/>
          <w:spacing w:val="-4"/>
        </w:rPr>
        <w:t xml:space="preserve"> </w:t>
      </w:r>
      <w:r w:rsidRPr="00A3529F">
        <w:rPr>
          <w:rFonts w:ascii="Georgia" w:eastAsia="Georgia" w:hAnsi="Georgia" w:cs="Georgia"/>
        </w:rPr>
        <w:t>Judith</w:t>
      </w:r>
      <w:r w:rsidRPr="00A3529F">
        <w:rPr>
          <w:rFonts w:ascii="Georgia" w:eastAsia="Georgia" w:hAnsi="Georgia" w:cs="Georgia"/>
          <w:spacing w:val="-1"/>
        </w:rPr>
        <w:t xml:space="preserve"> </w:t>
      </w:r>
      <w:r w:rsidRPr="00A3529F">
        <w:rPr>
          <w:rFonts w:ascii="Georgia" w:eastAsia="Georgia" w:hAnsi="Georgia" w:cs="Georgia"/>
        </w:rPr>
        <w:t>Sweeney</w:t>
      </w:r>
      <w:r w:rsidRPr="00A3529F">
        <w:rPr>
          <w:rFonts w:ascii="Georgia" w:eastAsia="Georgia" w:hAnsi="Georgia" w:cs="Georgia"/>
          <w:spacing w:val="-6"/>
        </w:rPr>
        <w:t xml:space="preserve"> </w:t>
      </w:r>
      <w:r w:rsidRPr="00A3529F">
        <w:rPr>
          <w:rFonts w:ascii="Georgia" w:eastAsia="Georgia" w:hAnsi="Georgia" w:cs="Georgia"/>
        </w:rPr>
        <w:t>–</w:t>
      </w:r>
      <w:r w:rsidRPr="00A3529F">
        <w:rPr>
          <w:rFonts w:ascii="Georgia" w:eastAsia="Georgia" w:hAnsi="Georgia" w:cs="Georgia"/>
          <w:spacing w:val="-1"/>
        </w:rPr>
        <w:t xml:space="preserve"> </w:t>
      </w:r>
      <w:r w:rsidRPr="00A3529F">
        <w:rPr>
          <w:rFonts w:ascii="Georgia" w:eastAsia="Georgia" w:hAnsi="Georgia" w:cs="Georgia"/>
        </w:rPr>
        <w:t>Program</w:t>
      </w:r>
      <w:r w:rsidRPr="00A3529F">
        <w:rPr>
          <w:rFonts w:ascii="Georgia" w:eastAsia="Georgia" w:hAnsi="Georgia" w:cs="Georgia"/>
          <w:spacing w:val="-1"/>
        </w:rPr>
        <w:t xml:space="preserve"> </w:t>
      </w:r>
      <w:r w:rsidRPr="00A3529F">
        <w:rPr>
          <w:rFonts w:ascii="Georgia" w:eastAsia="Georgia" w:hAnsi="Georgia" w:cs="Georgia"/>
        </w:rPr>
        <w:t>Coordinator</w:t>
      </w:r>
      <w:r w:rsidRPr="00A3529F">
        <w:rPr>
          <w:rFonts w:ascii="Georgia" w:eastAsia="Georgia" w:hAnsi="Georgia" w:cs="Georgia"/>
          <w:spacing w:val="-2"/>
        </w:rPr>
        <w:t xml:space="preserve"> </w:t>
      </w:r>
      <w:r w:rsidRPr="00A3529F">
        <w:rPr>
          <w:rFonts w:ascii="Georgia" w:eastAsia="Georgia" w:hAnsi="Georgia" w:cs="Georgia"/>
        </w:rPr>
        <w:t>ASN at</w:t>
      </w:r>
      <w:r w:rsidRPr="00A3529F">
        <w:rPr>
          <w:rFonts w:ascii="Georgia" w:eastAsia="Georgia" w:hAnsi="Georgia" w:cs="Georgia"/>
          <w:spacing w:val="-1"/>
        </w:rPr>
        <w:t xml:space="preserve"> </w:t>
      </w:r>
      <w:r w:rsidRPr="00A3529F">
        <w:rPr>
          <w:rFonts w:ascii="Georgia" w:eastAsia="Georgia" w:hAnsi="Georgia" w:cs="Georgia"/>
          <w:spacing w:val="-2"/>
        </w:rPr>
        <w:t>Charlotte</w:t>
      </w:r>
    </w:p>
    <w:p w:rsidR="00A3529F" w:rsidRPr="00A3529F" w:rsidRDefault="00A3529F" w:rsidP="00A3529F">
      <w:pPr>
        <w:widowControl w:val="0"/>
        <w:autoSpaceDE w:val="0"/>
        <w:autoSpaceDN w:val="0"/>
        <w:spacing w:before="124" w:after="0" w:line="240" w:lineRule="auto"/>
        <w:ind w:left="839" w:hanging="363"/>
        <w:rPr>
          <w:rFonts w:ascii="Georgia" w:eastAsia="Georgia" w:hAnsi="Georgia" w:cs="Georgia"/>
        </w:rPr>
      </w:pPr>
      <w:r w:rsidRPr="00A3529F">
        <w:rPr>
          <w:rFonts w:ascii="Georgia" w:eastAsia="Georgia" w:hAnsi="Georgia" w:cs="Georgia"/>
        </w:rPr>
        <w:t>(A)</w:t>
      </w:r>
      <w:r w:rsidRPr="00A3529F">
        <w:rPr>
          <w:rFonts w:ascii="Georgia" w:eastAsia="Georgia" w:hAnsi="Georgia" w:cs="Georgia"/>
          <w:spacing w:val="-5"/>
        </w:rPr>
        <w:t xml:space="preserve"> </w:t>
      </w:r>
      <w:r w:rsidRPr="00A3529F">
        <w:rPr>
          <w:rFonts w:ascii="Georgia" w:eastAsia="Georgia" w:hAnsi="Georgia" w:cs="Georgia"/>
        </w:rPr>
        <w:t>Jennifer</w:t>
      </w:r>
      <w:r w:rsidRPr="00A3529F">
        <w:rPr>
          <w:rFonts w:ascii="Georgia" w:eastAsia="Georgia" w:hAnsi="Georgia" w:cs="Georgia"/>
          <w:spacing w:val="-2"/>
        </w:rPr>
        <w:t xml:space="preserve"> </w:t>
      </w:r>
      <w:r w:rsidRPr="00A3529F">
        <w:rPr>
          <w:rFonts w:ascii="Georgia" w:eastAsia="Georgia" w:hAnsi="Georgia" w:cs="Georgia"/>
        </w:rPr>
        <w:t>Ortiz</w:t>
      </w:r>
      <w:r w:rsidRPr="00A3529F">
        <w:rPr>
          <w:rFonts w:ascii="Georgia" w:eastAsia="Georgia" w:hAnsi="Georgia" w:cs="Georgia"/>
          <w:spacing w:val="-1"/>
        </w:rPr>
        <w:t xml:space="preserve"> </w:t>
      </w:r>
      <w:r w:rsidRPr="00A3529F">
        <w:rPr>
          <w:rFonts w:ascii="Georgia" w:eastAsia="Georgia" w:hAnsi="Georgia" w:cs="Georgia"/>
        </w:rPr>
        <w:t>–</w:t>
      </w:r>
      <w:r w:rsidRPr="00A3529F">
        <w:rPr>
          <w:rFonts w:ascii="Georgia" w:eastAsia="Georgia" w:hAnsi="Georgia" w:cs="Georgia"/>
          <w:spacing w:val="-1"/>
        </w:rPr>
        <w:t xml:space="preserve"> </w:t>
      </w:r>
      <w:r w:rsidRPr="00A3529F">
        <w:rPr>
          <w:rFonts w:ascii="Georgia" w:eastAsia="Georgia" w:hAnsi="Georgia" w:cs="Georgia"/>
        </w:rPr>
        <w:t>Program</w:t>
      </w:r>
      <w:r w:rsidRPr="00A3529F">
        <w:rPr>
          <w:rFonts w:ascii="Georgia" w:eastAsia="Georgia" w:hAnsi="Georgia" w:cs="Georgia"/>
          <w:spacing w:val="-2"/>
        </w:rPr>
        <w:t xml:space="preserve"> </w:t>
      </w:r>
      <w:r w:rsidRPr="00A3529F">
        <w:rPr>
          <w:rFonts w:ascii="Georgia" w:eastAsia="Georgia" w:hAnsi="Georgia" w:cs="Georgia"/>
        </w:rPr>
        <w:t>Coordinator</w:t>
      </w:r>
      <w:r w:rsidRPr="00A3529F">
        <w:rPr>
          <w:rFonts w:ascii="Georgia" w:eastAsia="Georgia" w:hAnsi="Georgia" w:cs="Georgia"/>
          <w:spacing w:val="-2"/>
        </w:rPr>
        <w:t xml:space="preserve"> </w:t>
      </w:r>
      <w:r w:rsidRPr="00A3529F">
        <w:rPr>
          <w:rFonts w:ascii="Georgia" w:eastAsia="Georgia" w:hAnsi="Georgia" w:cs="Georgia"/>
        </w:rPr>
        <w:t>ASN</w:t>
      </w:r>
      <w:r w:rsidRPr="00A3529F">
        <w:rPr>
          <w:rFonts w:ascii="Georgia" w:eastAsia="Georgia" w:hAnsi="Georgia" w:cs="Georgia"/>
          <w:spacing w:val="-3"/>
        </w:rPr>
        <w:t xml:space="preserve"> </w:t>
      </w:r>
      <w:r w:rsidRPr="00A3529F">
        <w:rPr>
          <w:rFonts w:ascii="Georgia" w:eastAsia="Georgia" w:hAnsi="Georgia" w:cs="Georgia"/>
        </w:rPr>
        <w:t>at</w:t>
      </w:r>
      <w:r w:rsidRPr="00A3529F">
        <w:rPr>
          <w:rFonts w:ascii="Georgia" w:eastAsia="Georgia" w:hAnsi="Georgia" w:cs="Georgia"/>
          <w:spacing w:val="1"/>
        </w:rPr>
        <w:t xml:space="preserve"> </w:t>
      </w:r>
      <w:r w:rsidRPr="00A3529F">
        <w:rPr>
          <w:rFonts w:ascii="Georgia" w:eastAsia="Georgia" w:hAnsi="Georgia" w:cs="Georgia"/>
          <w:spacing w:val="-2"/>
        </w:rPr>
        <w:t>Collier</w:t>
      </w:r>
    </w:p>
    <w:p w:rsidR="00A3529F" w:rsidRPr="00A3529F" w:rsidRDefault="00A3529F" w:rsidP="00A3529F">
      <w:pPr>
        <w:widowControl w:val="0"/>
        <w:autoSpaceDE w:val="0"/>
        <w:autoSpaceDN w:val="0"/>
        <w:spacing w:before="124" w:after="0" w:line="240" w:lineRule="auto"/>
        <w:ind w:left="839" w:hanging="363"/>
        <w:rPr>
          <w:rFonts w:ascii="Georgia" w:eastAsia="Georgia" w:hAnsi="Georgia" w:cs="Georgia"/>
        </w:rPr>
      </w:pPr>
      <w:r w:rsidRPr="00A3529F">
        <w:rPr>
          <w:rFonts w:ascii="Georgia" w:eastAsia="Georgia" w:hAnsi="Georgia" w:cs="Georgia"/>
        </w:rPr>
        <w:t>(P)</w:t>
      </w:r>
      <w:r w:rsidRPr="00A3529F">
        <w:rPr>
          <w:rFonts w:ascii="Georgia" w:eastAsia="Georgia" w:hAnsi="Georgia" w:cs="Georgia"/>
          <w:spacing w:val="-5"/>
        </w:rPr>
        <w:t xml:space="preserve"> </w:t>
      </w:r>
      <w:r w:rsidRPr="00A3529F">
        <w:rPr>
          <w:rFonts w:ascii="Georgia" w:eastAsia="Georgia" w:hAnsi="Georgia" w:cs="Georgia"/>
        </w:rPr>
        <w:t>Joann</w:t>
      </w:r>
      <w:r w:rsidRPr="00A3529F">
        <w:rPr>
          <w:rFonts w:ascii="Georgia" w:eastAsia="Georgia" w:hAnsi="Georgia" w:cs="Georgia"/>
          <w:spacing w:val="-1"/>
        </w:rPr>
        <w:t xml:space="preserve"> </w:t>
      </w:r>
      <w:r w:rsidRPr="00A3529F">
        <w:rPr>
          <w:rFonts w:ascii="Georgia" w:eastAsia="Georgia" w:hAnsi="Georgia" w:cs="Georgia"/>
        </w:rPr>
        <w:t>Sabo</w:t>
      </w:r>
      <w:r w:rsidRPr="00A3529F">
        <w:rPr>
          <w:rFonts w:ascii="Georgia" w:eastAsia="Georgia" w:hAnsi="Georgia" w:cs="Georgia"/>
          <w:spacing w:val="-1"/>
        </w:rPr>
        <w:t xml:space="preserve"> </w:t>
      </w:r>
      <w:r w:rsidRPr="00A3529F">
        <w:rPr>
          <w:rFonts w:ascii="Georgia" w:eastAsia="Georgia" w:hAnsi="Georgia" w:cs="Georgia"/>
        </w:rPr>
        <w:t>–</w:t>
      </w:r>
      <w:r w:rsidRPr="00A3529F">
        <w:rPr>
          <w:rFonts w:ascii="Georgia" w:eastAsia="Georgia" w:hAnsi="Georgia" w:cs="Georgia"/>
          <w:spacing w:val="-1"/>
        </w:rPr>
        <w:t xml:space="preserve"> </w:t>
      </w:r>
      <w:r w:rsidRPr="00A3529F">
        <w:rPr>
          <w:rFonts w:ascii="Georgia" w:eastAsia="Georgia" w:hAnsi="Georgia" w:cs="Georgia"/>
        </w:rPr>
        <w:t>Academic</w:t>
      </w:r>
      <w:r w:rsidRPr="00A3529F">
        <w:rPr>
          <w:rFonts w:ascii="Georgia" w:eastAsia="Georgia" w:hAnsi="Georgia" w:cs="Georgia"/>
          <w:spacing w:val="-2"/>
        </w:rPr>
        <w:t xml:space="preserve"> </w:t>
      </w:r>
      <w:r w:rsidRPr="00A3529F">
        <w:rPr>
          <w:rFonts w:ascii="Georgia" w:eastAsia="Georgia" w:hAnsi="Georgia" w:cs="Georgia"/>
        </w:rPr>
        <w:t>Advisor II,</w:t>
      </w:r>
      <w:r w:rsidRPr="00A3529F">
        <w:rPr>
          <w:rFonts w:ascii="Georgia" w:eastAsia="Georgia" w:hAnsi="Georgia" w:cs="Georgia"/>
          <w:spacing w:val="-1"/>
        </w:rPr>
        <w:t xml:space="preserve"> </w:t>
      </w:r>
      <w:r w:rsidRPr="00A3529F">
        <w:rPr>
          <w:rFonts w:ascii="Georgia" w:eastAsia="Georgia" w:hAnsi="Georgia" w:cs="Georgia"/>
        </w:rPr>
        <w:t>Nursing</w:t>
      </w:r>
      <w:r w:rsidRPr="00A3529F">
        <w:rPr>
          <w:rFonts w:ascii="Georgia" w:eastAsia="Georgia" w:hAnsi="Georgia" w:cs="Georgia"/>
          <w:spacing w:val="-1"/>
        </w:rPr>
        <w:t xml:space="preserve"> </w:t>
      </w:r>
      <w:r w:rsidRPr="00A3529F">
        <w:rPr>
          <w:rFonts w:ascii="Georgia" w:eastAsia="Georgia" w:hAnsi="Georgia" w:cs="Georgia"/>
        </w:rPr>
        <w:t>at</w:t>
      </w:r>
      <w:r w:rsidRPr="00A3529F">
        <w:rPr>
          <w:rFonts w:ascii="Georgia" w:eastAsia="Georgia" w:hAnsi="Georgia" w:cs="Georgia"/>
          <w:spacing w:val="-1"/>
        </w:rPr>
        <w:t xml:space="preserve"> </w:t>
      </w:r>
      <w:r w:rsidRPr="00A3529F">
        <w:rPr>
          <w:rFonts w:ascii="Georgia" w:eastAsia="Georgia" w:hAnsi="Georgia" w:cs="Georgia"/>
          <w:spacing w:val="-2"/>
        </w:rPr>
        <w:t>Collier</w:t>
      </w:r>
    </w:p>
    <w:p w:rsidR="00A3529F" w:rsidRPr="00A3529F" w:rsidRDefault="00A3529F" w:rsidP="00A3529F">
      <w:pPr>
        <w:widowControl w:val="0"/>
        <w:autoSpaceDE w:val="0"/>
        <w:autoSpaceDN w:val="0"/>
        <w:spacing w:before="124" w:after="0" w:line="240" w:lineRule="auto"/>
        <w:ind w:left="839" w:hanging="363"/>
        <w:rPr>
          <w:rFonts w:ascii="Georgia" w:eastAsia="Georgia" w:hAnsi="Georgia" w:cs="Georgia"/>
        </w:rPr>
      </w:pPr>
      <w:r w:rsidRPr="00A3529F">
        <w:rPr>
          <w:rFonts w:ascii="Georgia" w:eastAsia="Georgia" w:hAnsi="Georgia" w:cs="Georgia"/>
        </w:rPr>
        <w:t>(P)</w:t>
      </w:r>
      <w:r w:rsidRPr="00A3529F">
        <w:rPr>
          <w:rFonts w:ascii="Georgia" w:eastAsia="Georgia" w:hAnsi="Georgia" w:cs="Georgia"/>
          <w:spacing w:val="-5"/>
        </w:rPr>
        <w:t xml:space="preserve"> </w:t>
      </w:r>
      <w:r w:rsidRPr="00A3529F">
        <w:rPr>
          <w:rFonts w:ascii="Georgia" w:eastAsia="Georgia" w:hAnsi="Georgia" w:cs="Georgia"/>
        </w:rPr>
        <w:t>Sarah</w:t>
      </w:r>
      <w:r w:rsidRPr="00A3529F">
        <w:rPr>
          <w:rFonts w:ascii="Georgia" w:eastAsia="Georgia" w:hAnsi="Georgia" w:cs="Georgia"/>
          <w:spacing w:val="-1"/>
        </w:rPr>
        <w:t xml:space="preserve"> </w:t>
      </w:r>
      <w:r w:rsidRPr="00A3529F">
        <w:rPr>
          <w:rFonts w:ascii="Georgia" w:eastAsia="Georgia" w:hAnsi="Georgia" w:cs="Georgia"/>
        </w:rPr>
        <w:t>Hamula</w:t>
      </w:r>
      <w:r w:rsidRPr="00A3529F">
        <w:rPr>
          <w:rFonts w:ascii="Georgia" w:eastAsia="Georgia" w:hAnsi="Georgia" w:cs="Georgia"/>
          <w:spacing w:val="-2"/>
        </w:rPr>
        <w:t xml:space="preserve"> </w:t>
      </w:r>
      <w:r w:rsidRPr="00A3529F">
        <w:rPr>
          <w:rFonts w:ascii="Georgia" w:eastAsia="Georgia" w:hAnsi="Georgia" w:cs="Georgia"/>
        </w:rPr>
        <w:t>–</w:t>
      </w:r>
      <w:r w:rsidRPr="00A3529F">
        <w:rPr>
          <w:rFonts w:ascii="Georgia" w:eastAsia="Georgia" w:hAnsi="Georgia" w:cs="Georgia"/>
          <w:spacing w:val="-1"/>
        </w:rPr>
        <w:t xml:space="preserve"> </w:t>
      </w:r>
      <w:r w:rsidRPr="00A3529F">
        <w:rPr>
          <w:rFonts w:ascii="Georgia" w:eastAsia="Georgia" w:hAnsi="Georgia" w:cs="Georgia"/>
        </w:rPr>
        <w:t>Academic</w:t>
      </w:r>
      <w:r w:rsidRPr="00A3529F">
        <w:rPr>
          <w:rFonts w:ascii="Georgia" w:eastAsia="Georgia" w:hAnsi="Georgia" w:cs="Georgia"/>
          <w:spacing w:val="-3"/>
        </w:rPr>
        <w:t xml:space="preserve"> </w:t>
      </w:r>
      <w:r w:rsidRPr="00A3529F">
        <w:rPr>
          <w:rFonts w:ascii="Georgia" w:eastAsia="Georgia" w:hAnsi="Georgia" w:cs="Georgia"/>
        </w:rPr>
        <w:t>Advisor II,</w:t>
      </w:r>
      <w:r w:rsidRPr="00A3529F">
        <w:rPr>
          <w:rFonts w:ascii="Georgia" w:eastAsia="Georgia" w:hAnsi="Georgia" w:cs="Georgia"/>
          <w:spacing w:val="-1"/>
        </w:rPr>
        <w:t xml:space="preserve"> </w:t>
      </w:r>
      <w:r w:rsidRPr="00A3529F">
        <w:rPr>
          <w:rFonts w:ascii="Georgia" w:eastAsia="Georgia" w:hAnsi="Georgia" w:cs="Georgia"/>
        </w:rPr>
        <w:t>Nursing</w:t>
      </w:r>
      <w:r w:rsidRPr="00A3529F">
        <w:rPr>
          <w:rFonts w:ascii="Georgia" w:eastAsia="Georgia" w:hAnsi="Georgia" w:cs="Georgia"/>
          <w:spacing w:val="-4"/>
        </w:rPr>
        <w:t xml:space="preserve"> </w:t>
      </w:r>
      <w:r w:rsidRPr="00A3529F">
        <w:rPr>
          <w:rFonts w:ascii="Georgia" w:eastAsia="Georgia" w:hAnsi="Georgia" w:cs="Georgia"/>
        </w:rPr>
        <w:t>at</w:t>
      </w:r>
      <w:r w:rsidRPr="00A3529F">
        <w:rPr>
          <w:rFonts w:ascii="Georgia" w:eastAsia="Georgia" w:hAnsi="Georgia" w:cs="Georgia"/>
          <w:spacing w:val="-1"/>
        </w:rPr>
        <w:t xml:space="preserve"> </w:t>
      </w:r>
      <w:r w:rsidRPr="00A3529F">
        <w:rPr>
          <w:rFonts w:ascii="Georgia" w:eastAsia="Georgia" w:hAnsi="Georgia" w:cs="Georgia"/>
          <w:spacing w:val="-2"/>
        </w:rPr>
        <w:t>Charlotte</w:t>
      </w:r>
    </w:p>
    <w:p w:rsidR="00A3529F" w:rsidRPr="00A3529F" w:rsidRDefault="00A3529F" w:rsidP="00A3529F">
      <w:pPr>
        <w:widowControl w:val="0"/>
        <w:autoSpaceDE w:val="0"/>
        <w:autoSpaceDN w:val="0"/>
        <w:spacing w:before="124" w:after="0" w:line="275" w:lineRule="exact"/>
        <w:ind w:left="839" w:hanging="363"/>
        <w:rPr>
          <w:rFonts w:ascii="Georgia" w:eastAsia="Georgia" w:hAnsi="Georgia" w:cs="Georgia"/>
        </w:rPr>
      </w:pPr>
      <w:r w:rsidRPr="00A3529F">
        <w:rPr>
          <w:rFonts w:ascii="Georgia" w:eastAsia="Georgia" w:hAnsi="Georgia" w:cs="Georgia"/>
        </w:rPr>
        <w:t>(</w:t>
      </w:r>
      <w:r w:rsidR="00131360">
        <w:rPr>
          <w:rFonts w:ascii="Georgia" w:eastAsia="Georgia" w:hAnsi="Georgia" w:cs="Georgia"/>
        </w:rPr>
        <w:t>A</w:t>
      </w:r>
      <w:r w:rsidRPr="00A3529F">
        <w:rPr>
          <w:rFonts w:ascii="Georgia" w:eastAsia="Georgia" w:hAnsi="Georgia" w:cs="Georgia"/>
        </w:rPr>
        <w:t>)</w:t>
      </w:r>
      <w:r w:rsidRPr="00A3529F">
        <w:rPr>
          <w:rFonts w:ascii="Georgia" w:eastAsia="Georgia" w:hAnsi="Georgia" w:cs="Georgia"/>
          <w:spacing w:val="-4"/>
        </w:rPr>
        <w:t xml:space="preserve"> </w:t>
      </w:r>
      <w:r w:rsidRPr="00A3529F">
        <w:rPr>
          <w:rFonts w:ascii="Georgia" w:eastAsia="Georgia" w:hAnsi="Georgia" w:cs="Georgia"/>
        </w:rPr>
        <w:t>Dr.</w:t>
      </w:r>
      <w:r w:rsidRPr="00A3529F">
        <w:rPr>
          <w:rFonts w:ascii="Georgia" w:eastAsia="Georgia" w:hAnsi="Georgia" w:cs="Georgia"/>
          <w:spacing w:val="-1"/>
        </w:rPr>
        <w:t xml:space="preserve"> </w:t>
      </w:r>
      <w:r w:rsidRPr="00A3529F">
        <w:rPr>
          <w:rFonts w:ascii="Georgia" w:eastAsia="Georgia" w:hAnsi="Georgia" w:cs="Georgia"/>
        </w:rPr>
        <w:t>Joseph Buhain,</w:t>
      </w:r>
      <w:r w:rsidRPr="00A3529F">
        <w:rPr>
          <w:rFonts w:ascii="Georgia" w:eastAsia="Georgia" w:hAnsi="Georgia" w:cs="Georgia"/>
          <w:spacing w:val="-1"/>
        </w:rPr>
        <w:t xml:space="preserve"> </w:t>
      </w:r>
      <w:r w:rsidRPr="00A3529F">
        <w:rPr>
          <w:rFonts w:ascii="Georgia" w:eastAsia="Georgia" w:hAnsi="Georgia" w:cs="Georgia"/>
        </w:rPr>
        <w:t>Program</w:t>
      </w:r>
      <w:r w:rsidRPr="00A3529F">
        <w:rPr>
          <w:rFonts w:ascii="Georgia" w:eastAsia="Georgia" w:hAnsi="Georgia" w:cs="Georgia"/>
          <w:spacing w:val="-1"/>
        </w:rPr>
        <w:t xml:space="preserve"> </w:t>
      </w:r>
      <w:r w:rsidRPr="00A3529F">
        <w:rPr>
          <w:rFonts w:ascii="Georgia" w:eastAsia="Georgia" w:hAnsi="Georgia" w:cs="Georgia"/>
        </w:rPr>
        <w:t>Director</w:t>
      </w:r>
      <w:r w:rsidRPr="00A3529F">
        <w:rPr>
          <w:rFonts w:ascii="Georgia" w:eastAsia="Georgia" w:hAnsi="Georgia" w:cs="Georgia"/>
          <w:spacing w:val="-1"/>
        </w:rPr>
        <w:t xml:space="preserve"> </w:t>
      </w:r>
      <w:r w:rsidRPr="00A3529F">
        <w:rPr>
          <w:rFonts w:ascii="Georgia" w:eastAsia="Georgia" w:hAnsi="Georgia" w:cs="Georgia"/>
        </w:rPr>
        <w:t>of</w:t>
      </w:r>
      <w:r w:rsidRPr="00A3529F">
        <w:rPr>
          <w:rFonts w:ascii="Georgia" w:eastAsia="Georgia" w:hAnsi="Georgia" w:cs="Georgia"/>
          <w:spacing w:val="-2"/>
        </w:rPr>
        <w:t xml:space="preserve"> </w:t>
      </w:r>
      <w:r w:rsidRPr="00A3529F">
        <w:rPr>
          <w:rFonts w:ascii="Georgia" w:eastAsia="Georgia" w:hAnsi="Georgia" w:cs="Georgia"/>
        </w:rPr>
        <w:t>Continuing</w:t>
      </w:r>
      <w:r w:rsidRPr="00A3529F">
        <w:rPr>
          <w:rFonts w:ascii="Georgia" w:eastAsia="Georgia" w:hAnsi="Georgia" w:cs="Georgia"/>
          <w:spacing w:val="-3"/>
        </w:rPr>
        <w:t xml:space="preserve"> </w:t>
      </w:r>
      <w:r w:rsidRPr="00A3529F">
        <w:rPr>
          <w:rFonts w:ascii="Georgia" w:eastAsia="Georgia" w:hAnsi="Georgia" w:cs="Georgia"/>
        </w:rPr>
        <w:t>Education</w:t>
      </w:r>
      <w:r w:rsidRPr="00A3529F">
        <w:rPr>
          <w:rFonts w:ascii="Georgia" w:eastAsia="Georgia" w:hAnsi="Georgia" w:cs="Georgia"/>
          <w:spacing w:val="-1"/>
        </w:rPr>
        <w:t xml:space="preserve"> </w:t>
      </w:r>
      <w:r w:rsidRPr="00A3529F">
        <w:rPr>
          <w:rFonts w:ascii="Georgia" w:eastAsia="Georgia" w:hAnsi="Georgia" w:cs="Georgia"/>
        </w:rPr>
        <w:t>&amp;</w:t>
      </w:r>
      <w:r w:rsidRPr="00A3529F">
        <w:rPr>
          <w:rFonts w:ascii="Georgia" w:eastAsia="Georgia" w:hAnsi="Georgia" w:cs="Georgia"/>
          <w:spacing w:val="-2"/>
        </w:rPr>
        <w:t xml:space="preserve"> Simulation</w:t>
      </w:r>
    </w:p>
    <w:p w:rsidR="00A3529F" w:rsidRPr="00A3529F" w:rsidRDefault="00A3529F" w:rsidP="00A3529F">
      <w:pPr>
        <w:widowControl w:val="0"/>
        <w:autoSpaceDE w:val="0"/>
        <w:autoSpaceDN w:val="0"/>
        <w:spacing w:before="124" w:after="0" w:line="275" w:lineRule="exact"/>
        <w:ind w:left="839" w:hanging="363"/>
        <w:rPr>
          <w:rFonts w:ascii="Georgia" w:eastAsia="Georgia" w:hAnsi="Georgia" w:cs="Georgia"/>
        </w:rPr>
      </w:pPr>
      <w:r w:rsidRPr="00A3529F">
        <w:rPr>
          <w:rFonts w:ascii="Georgia" w:eastAsia="Georgia" w:hAnsi="Georgia" w:cs="Georgia"/>
        </w:rPr>
        <w:t>(P)</w:t>
      </w:r>
      <w:r w:rsidRPr="00A3529F">
        <w:rPr>
          <w:rFonts w:ascii="Georgia" w:eastAsia="Georgia" w:hAnsi="Georgia" w:cs="Georgia"/>
          <w:spacing w:val="-4"/>
        </w:rPr>
        <w:t xml:space="preserve"> </w:t>
      </w:r>
      <w:r w:rsidRPr="00A3529F">
        <w:rPr>
          <w:rFonts w:ascii="Georgia" w:eastAsia="Georgia" w:hAnsi="Georgia" w:cs="Georgia"/>
        </w:rPr>
        <w:t>Lena</w:t>
      </w:r>
      <w:r w:rsidRPr="00A3529F">
        <w:rPr>
          <w:rFonts w:ascii="Georgia" w:eastAsia="Georgia" w:hAnsi="Georgia" w:cs="Georgia"/>
          <w:spacing w:val="-3"/>
        </w:rPr>
        <w:t xml:space="preserve"> </w:t>
      </w:r>
      <w:r w:rsidRPr="00A3529F">
        <w:rPr>
          <w:rFonts w:ascii="Georgia" w:eastAsia="Georgia" w:hAnsi="Georgia" w:cs="Georgia"/>
        </w:rPr>
        <w:t>Scott</w:t>
      </w:r>
      <w:r w:rsidRPr="00A3529F">
        <w:rPr>
          <w:rFonts w:ascii="Georgia" w:eastAsia="Georgia" w:hAnsi="Georgia" w:cs="Georgia"/>
          <w:spacing w:val="-2"/>
        </w:rPr>
        <w:t xml:space="preserve"> </w:t>
      </w:r>
      <w:r w:rsidRPr="00A3529F">
        <w:rPr>
          <w:rFonts w:ascii="Georgia" w:eastAsia="Georgia" w:hAnsi="Georgia" w:cs="Georgia"/>
        </w:rPr>
        <w:t>–</w:t>
      </w:r>
      <w:r w:rsidRPr="00A3529F">
        <w:rPr>
          <w:rFonts w:ascii="Georgia" w:eastAsia="Georgia" w:hAnsi="Georgia" w:cs="Georgia"/>
          <w:spacing w:val="-2"/>
        </w:rPr>
        <w:t xml:space="preserve"> </w:t>
      </w:r>
      <w:r w:rsidRPr="00A3529F">
        <w:rPr>
          <w:rFonts w:ascii="Georgia" w:eastAsia="Georgia" w:hAnsi="Georgia" w:cs="Georgia"/>
        </w:rPr>
        <w:t>Program Director</w:t>
      </w:r>
      <w:r w:rsidRPr="00A3529F">
        <w:rPr>
          <w:rFonts w:ascii="Georgia" w:eastAsia="Georgia" w:hAnsi="Georgia" w:cs="Georgia"/>
          <w:spacing w:val="-3"/>
        </w:rPr>
        <w:t xml:space="preserve"> </w:t>
      </w:r>
      <w:r w:rsidRPr="00A3529F">
        <w:rPr>
          <w:rFonts w:ascii="Georgia" w:eastAsia="Georgia" w:hAnsi="Georgia" w:cs="Georgia"/>
        </w:rPr>
        <w:t>Cardiovascular</w:t>
      </w:r>
      <w:r w:rsidRPr="00A3529F">
        <w:rPr>
          <w:rFonts w:ascii="Georgia" w:eastAsia="Georgia" w:hAnsi="Georgia" w:cs="Georgia"/>
          <w:spacing w:val="-1"/>
        </w:rPr>
        <w:t xml:space="preserve"> </w:t>
      </w:r>
      <w:r w:rsidRPr="00A3529F">
        <w:rPr>
          <w:rFonts w:ascii="Georgia" w:eastAsia="Georgia" w:hAnsi="Georgia" w:cs="Georgia"/>
          <w:spacing w:val="-2"/>
        </w:rPr>
        <w:t>Technology</w:t>
      </w:r>
    </w:p>
    <w:p w:rsidR="00A3529F" w:rsidRPr="00A3529F" w:rsidRDefault="00A3529F" w:rsidP="00A3529F">
      <w:pPr>
        <w:widowControl w:val="0"/>
        <w:autoSpaceDE w:val="0"/>
        <w:autoSpaceDN w:val="0"/>
        <w:spacing w:before="124" w:after="0" w:line="240" w:lineRule="auto"/>
        <w:ind w:left="839" w:hanging="363"/>
        <w:rPr>
          <w:rFonts w:ascii="Georgia" w:eastAsia="Georgia" w:hAnsi="Georgia" w:cs="Georgia"/>
        </w:rPr>
      </w:pPr>
      <w:r w:rsidRPr="00A3529F">
        <w:rPr>
          <w:rFonts w:ascii="Georgia" w:eastAsia="Georgia" w:hAnsi="Georgia" w:cs="Georgia"/>
        </w:rPr>
        <w:t xml:space="preserve"> (P)</w:t>
      </w:r>
      <w:r w:rsidRPr="00A3529F">
        <w:rPr>
          <w:rFonts w:ascii="Georgia" w:eastAsia="Georgia" w:hAnsi="Georgia" w:cs="Georgia"/>
          <w:spacing w:val="-5"/>
        </w:rPr>
        <w:t xml:space="preserve"> </w:t>
      </w:r>
      <w:r w:rsidRPr="00A3529F">
        <w:rPr>
          <w:rFonts w:ascii="Georgia" w:eastAsia="Georgia" w:hAnsi="Georgia" w:cs="Georgia"/>
        </w:rPr>
        <w:t>Karen</w:t>
      </w:r>
      <w:r w:rsidRPr="00A3529F">
        <w:rPr>
          <w:rFonts w:ascii="Georgia" w:eastAsia="Georgia" w:hAnsi="Georgia" w:cs="Georgia"/>
          <w:spacing w:val="-1"/>
        </w:rPr>
        <w:t xml:space="preserve"> </w:t>
      </w:r>
      <w:r w:rsidRPr="00A3529F">
        <w:rPr>
          <w:rFonts w:ascii="Georgia" w:eastAsia="Georgia" w:hAnsi="Georgia" w:cs="Georgia"/>
        </w:rPr>
        <w:t>Molumby</w:t>
      </w:r>
      <w:r w:rsidRPr="00A3529F">
        <w:rPr>
          <w:rFonts w:ascii="Georgia" w:eastAsia="Georgia" w:hAnsi="Georgia" w:cs="Georgia"/>
          <w:spacing w:val="-6"/>
        </w:rPr>
        <w:t xml:space="preserve"> </w:t>
      </w:r>
      <w:r w:rsidRPr="00A3529F">
        <w:rPr>
          <w:rFonts w:ascii="Georgia" w:eastAsia="Georgia" w:hAnsi="Georgia" w:cs="Georgia"/>
        </w:rPr>
        <w:t>–</w:t>
      </w:r>
      <w:r w:rsidRPr="00A3529F">
        <w:rPr>
          <w:rFonts w:ascii="Georgia" w:eastAsia="Georgia" w:hAnsi="Georgia" w:cs="Georgia"/>
          <w:spacing w:val="-1"/>
        </w:rPr>
        <w:t xml:space="preserve"> </w:t>
      </w:r>
      <w:r w:rsidRPr="00A3529F">
        <w:rPr>
          <w:rFonts w:ascii="Georgia" w:eastAsia="Georgia" w:hAnsi="Georgia" w:cs="Georgia"/>
        </w:rPr>
        <w:t>Program</w:t>
      </w:r>
      <w:r w:rsidRPr="00A3529F">
        <w:rPr>
          <w:rFonts w:ascii="Georgia" w:eastAsia="Georgia" w:hAnsi="Georgia" w:cs="Georgia"/>
          <w:spacing w:val="-1"/>
        </w:rPr>
        <w:t xml:space="preserve"> </w:t>
      </w:r>
      <w:r w:rsidRPr="00A3529F">
        <w:rPr>
          <w:rFonts w:ascii="Georgia" w:eastAsia="Georgia" w:hAnsi="Georgia" w:cs="Georgia"/>
        </w:rPr>
        <w:t>Director</w:t>
      </w:r>
      <w:r w:rsidRPr="00A3529F">
        <w:rPr>
          <w:rFonts w:ascii="Georgia" w:eastAsia="Georgia" w:hAnsi="Georgia" w:cs="Georgia"/>
          <w:spacing w:val="-2"/>
        </w:rPr>
        <w:t xml:space="preserve"> </w:t>
      </w:r>
      <w:r w:rsidRPr="00A3529F">
        <w:rPr>
          <w:rFonts w:ascii="Georgia" w:eastAsia="Georgia" w:hAnsi="Georgia" w:cs="Georgia"/>
        </w:rPr>
        <w:t>Dental</w:t>
      </w:r>
      <w:r w:rsidRPr="00A3529F">
        <w:rPr>
          <w:rFonts w:ascii="Georgia" w:eastAsia="Georgia" w:hAnsi="Georgia" w:cs="Georgia"/>
          <w:spacing w:val="-1"/>
        </w:rPr>
        <w:t xml:space="preserve"> </w:t>
      </w:r>
      <w:r w:rsidRPr="00A3529F">
        <w:rPr>
          <w:rFonts w:ascii="Georgia" w:eastAsia="Georgia" w:hAnsi="Georgia" w:cs="Georgia"/>
          <w:spacing w:val="-2"/>
        </w:rPr>
        <w:t>Hygiene</w:t>
      </w:r>
    </w:p>
    <w:p w:rsidR="00A3529F" w:rsidRPr="00A3529F" w:rsidRDefault="00A3529F" w:rsidP="00A3529F">
      <w:pPr>
        <w:widowControl w:val="0"/>
        <w:autoSpaceDE w:val="0"/>
        <w:autoSpaceDN w:val="0"/>
        <w:spacing w:before="124" w:after="0" w:line="240" w:lineRule="auto"/>
        <w:ind w:left="839" w:hanging="363"/>
        <w:rPr>
          <w:rFonts w:ascii="Georgia" w:eastAsia="Georgia" w:hAnsi="Georgia" w:cs="Georgia"/>
        </w:rPr>
      </w:pPr>
      <w:r w:rsidRPr="00A3529F">
        <w:rPr>
          <w:rFonts w:ascii="Georgia" w:eastAsia="Georgia" w:hAnsi="Georgia" w:cs="Georgia"/>
        </w:rPr>
        <w:t>(P)</w:t>
      </w:r>
      <w:r w:rsidRPr="00A3529F">
        <w:rPr>
          <w:rFonts w:ascii="Georgia" w:eastAsia="Georgia" w:hAnsi="Georgia" w:cs="Georgia"/>
          <w:spacing w:val="-2"/>
        </w:rPr>
        <w:t xml:space="preserve"> </w:t>
      </w:r>
      <w:r w:rsidRPr="00A3529F">
        <w:rPr>
          <w:rFonts w:ascii="Georgia" w:eastAsia="Georgia" w:hAnsi="Georgia" w:cs="Georgia"/>
        </w:rPr>
        <w:t>Dr.</w:t>
      </w:r>
      <w:r w:rsidRPr="00A3529F">
        <w:rPr>
          <w:rFonts w:ascii="Georgia" w:eastAsia="Georgia" w:hAnsi="Georgia" w:cs="Georgia"/>
          <w:spacing w:val="-1"/>
        </w:rPr>
        <w:t xml:space="preserve"> </w:t>
      </w:r>
      <w:r w:rsidRPr="00A3529F">
        <w:rPr>
          <w:rFonts w:ascii="Georgia" w:eastAsia="Georgia" w:hAnsi="Georgia" w:cs="Georgia"/>
        </w:rPr>
        <w:t>Susan</w:t>
      </w:r>
      <w:r w:rsidRPr="00A3529F">
        <w:rPr>
          <w:rFonts w:ascii="Georgia" w:eastAsia="Georgia" w:hAnsi="Georgia" w:cs="Georgia"/>
          <w:spacing w:val="-1"/>
        </w:rPr>
        <w:t xml:space="preserve"> </w:t>
      </w:r>
      <w:r w:rsidRPr="00A3529F">
        <w:rPr>
          <w:rFonts w:ascii="Georgia" w:eastAsia="Georgia" w:hAnsi="Georgia" w:cs="Georgia"/>
        </w:rPr>
        <w:t>Foster</w:t>
      </w:r>
      <w:r w:rsidRPr="00A3529F">
        <w:rPr>
          <w:rFonts w:ascii="Georgia" w:eastAsia="Georgia" w:hAnsi="Georgia" w:cs="Georgia"/>
          <w:spacing w:val="-2"/>
        </w:rPr>
        <w:t xml:space="preserve"> </w:t>
      </w:r>
      <w:r w:rsidRPr="00A3529F">
        <w:rPr>
          <w:rFonts w:ascii="Georgia" w:eastAsia="Georgia" w:hAnsi="Georgia" w:cs="Georgia"/>
        </w:rPr>
        <w:t>–</w:t>
      </w:r>
      <w:r w:rsidRPr="00A3529F">
        <w:rPr>
          <w:rFonts w:ascii="Georgia" w:eastAsia="Georgia" w:hAnsi="Georgia" w:cs="Georgia"/>
          <w:spacing w:val="-1"/>
        </w:rPr>
        <w:t xml:space="preserve"> </w:t>
      </w:r>
      <w:r w:rsidRPr="00A3529F">
        <w:rPr>
          <w:rFonts w:ascii="Georgia" w:eastAsia="Georgia" w:hAnsi="Georgia" w:cs="Georgia"/>
        </w:rPr>
        <w:t>Director</w:t>
      </w:r>
      <w:r w:rsidRPr="00A3529F">
        <w:rPr>
          <w:rFonts w:ascii="Georgia" w:eastAsia="Georgia" w:hAnsi="Georgia" w:cs="Georgia"/>
          <w:spacing w:val="-2"/>
        </w:rPr>
        <w:t xml:space="preserve"> </w:t>
      </w:r>
      <w:r w:rsidRPr="00A3529F">
        <w:rPr>
          <w:rFonts w:ascii="Georgia" w:eastAsia="Georgia" w:hAnsi="Georgia" w:cs="Georgia"/>
        </w:rPr>
        <w:t>HIT</w:t>
      </w:r>
      <w:r w:rsidRPr="00A3529F">
        <w:rPr>
          <w:rFonts w:ascii="Georgia" w:eastAsia="Georgia" w:hAnsi="Georgia" w:cs="Georgia"/>
          <w:spacing w:val="-2"/>
        </w:rPr>
        <w:t xml:space="preserve"> </w:t>
      </w:r>
      <w:r w:rsidRPr="00A3529F">
        <w:rPr>
          <w:rFonts w:ascii="Georgia" w:eastAsia="Georgia" w:hAnsi="Georgia" w:cs="Georgia"/>
        </w:rPr>
        <w:t>and</w:t>
      </w:r>
      <w:r w:rsidRPr="00A3529F">
        <w:rPr>
          <w:rFonts w:ascii="Georgia" w:eastAsia="Georgia" w:hAnsi="Georgia" w:cs="Georgia"/>
          <w:spacing w:val="-1"/>
        </w:rPr>
        <w:t xml:space="preserve"> </w:t>
      </w:r>
      <w:r w:rsidRPr="00A3529F">
        <w:rPr>
          <w:rFonts w:ascii="Georgia" w:eastAsia="Georgia" w:hAnsi="Georgia" w:cs="Georgia"/>
        </w:rPr>
        <w:t xml:space="preserve">HIM </w:t>
      </w:r>
      <w:r w:rsidRPr="00A3529F">
        <w:rPr>
          <w:rFonts w:ascii="Georgia" w:eastAsia="Georgia" w:hAnsi="Georgia" w:cs="Georgia"/>
          <w:spacing w:val="-2"/>
        </w:rPr>
        <w:t>Programs</w:t>
      </w:r>
    </w:p>
    <w:p w:rsidR="00A3529F" w:rsidRPr="00A3529F" w:rsidRDefault="00A3529F" w:rsidP="00A3529F">
      <w:pPr>
        <w:widowControl w:val="0"/>
        <w:autoSpaceDE w:val="0"/>
        <w:autoSpaceDN w:val="0"/>
        <w:spacing w:before="124" w:after="0" w:line="240" w:lineRule="auto"/>
        <w:ind w:left="839" w:hanging="363"/>
        <w:rPr>
          <w:rFonts w:ascii="Georgia" w:eastAsia="Georgia" w:hAnsi="Georgia" w:cs="Georgia"/>
        </w:rPr>
      </w:pPr>
      <w:r w:rsidRPr="00A3529F">
        <w:rPr>
          <w:rFonts w:ascii="Georgia" w:eastAsia="Georgia" w:hAnsi="Georgia" w:cs="Georgia"/>
        </w:rPr>
        <w:t>(P)</w:t>
      </w:r>
      <w:r w:rsidRPr="00A3529F">
        <w:rPr>
          <w:rFonts w:ascii="Georgia" w:eastAsia="Georgia" w:hAnsi="Georgia" w:cs="Georgia"/>
          <w:spacing w:val="-4"/>
        </w:rPr>
        <w:t xml:space="preserve"> </w:t>
      </w:r>
      <w:r w:rsidRPr="00A3529F">
        <w:rPr>
          <w:rFonts w:ascii="Georgia" w:eastAsia="Georgia" w:hAnsi="Georgia" w:cs="Georgia"/>
        </w:rPr>
        <w:t>Cristy</w:t>
      </w:r>
      <w:r w:rsidRPr="00A3529F">
        <w:rPr>
          <w:rFonts w:ascii="Georgia" w:eastAsia="Georgia" w:hAnsi="Georgia" w:cs="Georgia"/>
          <w:spacing w:val="-6"/>
        </w:rPr>
        <w:t xml:space="preserve"> (</w:t>
      </w:r>
      <w:r w:rsidRPr="00A3529F">
        <w:rPr>
          <w:rFonts w:ascii="Georgia" w:eastAsia="Georgia" w:hAnsi="Georgia" w:cs="Georgia"/>
        </w:rPr>
        <w:t>Clark) Estes</w:t>
      </w:r>
      <w:r w:rsidRPr="00A3529F">
        <w:rPr>
          <w:rFonts w:ascii="Georgia" w:eastAsia="Georgia" w:hAnsi="Georgia" w:cs="Georgia"/>
          <w:spacing w:val="-1"/>
        </w:rPr>
        <w:t xml:space="preserve"> </w:t>
      </w:r>
      <w:r w:rsidRPr="00A3529F">
        <w:rPr>
          <w:rFonts w:ascii="Georgia" w:eastAsia="Georgia" w:hAnsi="Georgia" w:cs="Georgia"/>
        </w:rPr>
        <w:t>-</w:t>
      </w:r>
      <w:r w:rsidRPr="00A3529F">
        <w:rPr>
          <w:rFonts w:ascii="Georgia" w:eastAsia="Georgia" w:hAnsi="Georgia" w:cs="Georgia"/>
          <w:spacing w:val="-2"/>
        </w:rPr>
        <w:t xml:space="preserve"> </w:t>
      </w:r>
      <w:r w:rsidRPr="00A3529F">
        <w:rPr>
          <w:rFonts w:ascii="Georgia" w:eastAsia="Georgia" w:hAnsi="Georgia" w:cs="Georgia"/>
        </w:rPr>
        <w:t>Program</w:t>
      </w:r>
      <w:r w:rsidRPr="00A3529F">
        <w:rPr>
          <w:rFonts w:ascii="Georgia" w:eastAsia="Georgia" w:hAnsi="Georgia" w:cs="Georgia"/>
          <w:spacing w:val="-1"/>
        </w:rPr>
        <w:t xml:space="preserve"> </w:t>
      </w:r>
      <w:r w:rsidRPr="00A3529F">
        <w:rPr>
          <w:rFonts w:ascii="Georgia" w:eastAsia="Georgia" w:hAnsi="Georgia" w:cs="Georgia"/>
        </w:rPr>
        <w:t>Director</w:t>
      </w:r>
      <w:r w:rsidRPr="00A3529F">
        <w:rPr>
          <w:rFonts w:ascii="Georgia" w:eastAsia="Georgia" w:hAnsi="Georgia" w:cs="Georgia"/>
          <w:spacing w:val="-2"/>
        </w:rPr>
        <w:t xml:space="preserve"> </w:t>
      </w:r>
      <w:r w:rsidRPr="00A3529F">
        <w:rPr>
          <w:rFonts w:ascii="Georgia" w:eastAsia="Georgia" w:hAnsi="Georgia" w:cs="Georgia"/>
        </w:rPr>
        <w:t>Social</w:t>
      </w:r>
      <w:r w:rsidRPr="00A3529F">
        <w:rPr>
          <w:rFonts w:ascii="Georgia" w:eastAsia="Georgia" w:hAnsi="Georgia" w:cs="Georgia"/>
          <w:spacing w:val="1"/>
        </w:rPr>
        <w:t xml:space="preserve"> </w:t>
      </w:r>
      <w:r w:rsidRPr="00A3529F">
        <w:rPr>
          <w:rFonts w:ascii="Georgia" w:eastAsia="Georgia" w:hAnsi="Georgia" w:cs="Georgia"/>
        </w:rPr>
        <w:t>&amp;</w:t>
      </w:r>
      <w:r w:rsidRPr="00A3529F">
        <w:rPr>
          <w:rFonts w:ascii="Georgia" w:eastAsia="Georgia" w:hAnsi="Georgia" w:cs="Georgia"/>
          <w:spacing w:val="-3"/>
        </w:rPr>
        <w:t xml:space="preserve"> </w:t>
      </w:r>
      <w:r w:rsidRPr="00A3529F">
        <w:rPr>
          <w:rFonts w:ascii="Georgia" w:eastAsia="Georgia" w:hAnsi="Georgia" w:cs="Georgia"/>
        </w:rPr>
        <w:t xml:space="preserve">Human </w:t>
      </w:r>
      <w:r w:rsidRPr="00A3529F">
        <w:rPr>
          <w:rFonts w:ascii="Georgia" w:eastAsia="Georgia" w:hAnsi="Georgia" w:cs="Georgia"/>
          <w:spacing w:val="-2"/>
        </w:rPr>
        <w:t>Services</w:t>
      </w:r>
    </w:p>
    <w:p w:rsidR="00A3529F" w:rsidRPr="00A3529F" w:rsidRDefault="00A3529F" w:rsidP="00A3529F">
      <w:pPr>
        <w:widowControl w:val="0"/>
        <w:autoSpaceDE w:val="0"/>
        <w:autoSpaceDN w:val="0"/>
        <w:spacing w:before="124" w:after="0" w:line="240" w:lineRule="auto"/>
        <w:ind w:left="839" w:hanging="363"/>
        <w:rPr>
          <w:rFonts w:ascii="Georgia" w:eastAsia="Georgia" w:hAnsi="Georgia" w:cs="Georgia"/>
        </w:rPr>
      </w:pPr>
      <w:r w:rsidRPr="00A3529F">
        <w:rPr>
          <w:rFonts w:ascii="Georgia" w:eastAsia="Georgia" w:hAnsi="Georgia" w:cs="Georgia"/>
        </w:rPr>
        <w:t>(P)</w:t>
      </w:r>
      <w:r w:rsidRPr="00A3529F">
        <w:rPr>
          <w:rFonts w:ascii="Georgia" w:eastAsia="Georgia" w:hAnsi="Georgia" w:cs="Georgia"/>
          <w:spacing w:val="-2"/>
        </w:rPr>
        <w:t xml:space="preserve"> </w:t>
      </w:r>
      <w:r w:rsidRPr="00A3529F">
        <w:rPr>
          <w:rFonts w:ascii="Georgia" w:eastAsia="Georgia" w:hAnsi="Georgia" w:cs="Georgia"/>
        </w:rPr>
        <w:t>Jean</w:t>
      </w:r>
      <w:r w:rsidRPr="00A3529F">
        <w:rPr>
          <w:rFonts w:ascii="Georgia" w:eastAsia="Georgia" w:hAnsi="Georgia" w:cs="Georgia"/>
          <w:spacing w:val="-1"/>
        </w:rPr>
        <w:t xml:space="preserve"> </w:t>
      </w:r>
      <w:r w:rsidRPr="00A3529F">
        <w:rPr>
          <w:rFonts w:ascii="Georgia" w:eastAsia="Georgia" w:hAnsi="Georgia" w:cs="Georgia"/>
        </w:rPr>
        <w:t>Newberry</w:t>
      </w:r>
      <w:r w:rsidRPr="00A3529F">
        <w:rPr>
          <w:rFonts w:ascii="Georgia" w:eastAsia="Georgia" w:hAnsi="Georgia" w:cs="Georgia"/>
          <w:spacing w:val="-5"/>
        </w:rPr>
        <w:t xml:space="preserve"> </w:t>
      </w:r>
      <w:r w:rsidRPr="00A3529F">
        <w:rPr>
          <w:rFonts w:ascii="Georgia" w:eastAsia="Georgia" w:hAnsi="Georgia" w:cs="Georgia"/>
        </w:rPr>
        <w:t>– Program</w:t>
      </w:r>
      <w:r w:rsidRPr="00A3529F">
        <w:rPr>
          <w:rFonts w:ascii="Georgia" w:eastAsia="Georgia" w:hAnsi="Georgia" w:cs="Georgia"/>
          <w:spacing w:val="-1"/>
        </w:rPr>
        <w:t xml:space="preserve"> </w:t>
      </w:r>
      <w:r w:rsidRPr="00A3529F">
        <w:rPr>
          <w:rFonts w:ascii="Georgia" w:eastAsia="Georgia" w:hAnsi="Georgia" w:cs="Georgia"/>
        </w:rPr>
        <w:t>Director</w:t>
      </w:r>
      <w:r w:rsidRPr="00A3529F">
        <w:rPr>
          <w:rFonts w:ascii="Georgia" w:eastAsia="Georgia" w:hAnsi="Georgia" w:cs="Georgia"/>
          <w:spacing w:val="-2"/>
        </w:rPr>
        <w:t xml:space="preserve"> </w:t>
      </w:r>
      <w:r w:rsidRPr="00A3529F">
        <w:rPr>
          <w:rFonts w:ascii="Georgia" w:eastAsia="Georgia" w:hAnsi="Georgia" w:cs="Georgia"/>
        </w:rPr>
        <w:t>of</w:t>
      </w:r>
      <w:r w:rsidRPr="00A3529F">
        <w:rPr>
          <w:rFonts w:ascii="Georgia" w:eastAsia="Georgia" w:hAnsi="Georgia" w:cs="Georgia"/>
          <w:spacing w:val="-1"/>
        </w:rPr>
        <w:t xml:space="preserve"> </w:t>
      </w:r>
      <w:r w:rsidRPr="00A3529F">
        <w:rPr>
          <w:rFonts w:ascii="Georgia" w:eastAsia="Georgia" w:hAnsi="Georgia" w:cs="Georgia"/>
        </w:rPr>
        <w:t>Respiratory</w:t>
      </w:r>
      <w:r w:rsidRPr="00A3529F">
        <w:rPr>
          <w:rFonts w:ascii="Georgia" w:eastAsia="Georgia" w:hAnsi="Georgia" w:cs="Georgia"/>
          <w:spacing w:val="-5"/>
        </w:rPr>
        <w:t xml:space="preserve"> </w:t>
      </w:r>
      <w:r w:rsidRPr="00A3529F">
        <w:rPr>
          <w:rFonts w:ascii="Georgia" w:eastAsia="Georgia" w:hAnsi="Georgia" w:cs="Georgia"/>
          <w:spacing w:val="-4"/>
        </w:rPr>
        <w:t>Care</w:t>
      </w:r>
    </w:p>
    <w:p w:rsidR="00A3529F" w:rsidRPr="00A3529F" w:rsidRDefault="00A3529F" w:rsidP="00A3529F">
      <w:pPr>
        <w:widowControl w:val="0"/>
        <w:autoSpaceDE w:val="0"/>
        <w:autoSpaceDN w:val="0"/>
        <w:spacing w:before="124" w:after="0" w:line="240" w:lineRule="auto"/>
        <w:ind w:left="839" w:hanging="363"/>
        <w:rPr>
          <w:rFonts w:ascii="Georgia" w:eastAsia="Georgia" w:hAnsi="Georgia" w:cs="Georgia"/>
        </w:rPr>
      </w:pPr>
      <w:r w:rsidRPr="00A3529F">
        <w:rPr>
          <w:rFonts w:ascii="Georgia" w:eastAsia="Georgia" w:hAnsi="Georgia" w:cs="Georgia"/>
        </w:rPr>
        <w:t>(P)</w:t>
      </w:r>
      <w:r w:rsidRPr="00A3529F">
        <w:rPr>
          <w:rFonts w:ascii="Georgia" w:eastAsia="Georgia" w:hAnsi="Georgia" w:cs="Georgia"/>
          <w:spacing w:val="-5"/>
        </w:rPr>
        <w:t xml:space="preserve"> </w:t>
      </w:r>
      <w:r w:rsidRPr="00A3529F">
        <w:rPr>
          <w:rFonts w:ascii="Georgia" w:eastAsia="Georgia" w:hAnsi="Georgia" w:cs="Georgia"/>
        </w:rPr>
        <w:t>James</w:t>
      </w:r>
      <w:r w:rsidRPr="00A3529F">
        <w:rPr>
          <w:rFonts w:ascii="Georgia" w:eastAsia="Georgia" w:hAnsi="Georgia" w:cs="Georgia"/>
          <w:spacing w:val="-2"/>
        </w:rPr>
        <w:t xml:space="preserve"> </w:t>
      </w:r>
      <w:r w:rsidRPr="00A3529F">
        <w:rPr>
          <w:rFonts w:ascii="Georgia" w:eastAsia="Georgia" w:hAnsi="Georgia" w:cs="Georgia"/>
        </w:rPr>
        <w:t>Mayhew</w:t>
      </w:r>
      <w:r w:rsidRPr="00A3529F">
        <w:rPr>
          <w:rFonts w:ascii="Georgia" w:eastAsia="Georgia" w:hAnsi="Georgia" w:cs="Georgia"/>
          <w:spacing w:val="-3"/>
        </w:rPr>
        <w:t xml:space="preserve"> </w:t>
      </w:r>
      <w:r w:rsidRPr="00A3529F">
        <w:rPr>
          <w:rFonts w:ascii="Georgia" w:eastAsia="Georgia" w:hAnsi="Georgia" w:cs="Georgia"/>
        </w:rPr>
        <w:t>–</w:t>
      </w:r>
      <w:r w:rsidRPr="00A3529F">
        <w:rPr>
          <w:rFonts w:ascii="Georgia" w:eastAsia="Georgia" w:hAnsi="Georgia" w:cs="Georgia"/>
          <w:spacing w:val="-2"/>
        </w:rPr>
        <w:t xml:space="preserve"> </w:t>
      </w:r>
      <w:r w:rsidRPr="00A3529F">
        <w:rPr>
          <w:rFonts w:ascii="Georgia" w:eastAsia="Georgia" w:hAnsi="Georgia" w:cs="Georgia"/>
        </w:rPr>
        <w:t>Program</w:t>
      </w:r>
      <w:r w:rsidRPr="00A3529F">
        <w:rPr>
          <w:rFonts w:ascii="Georgia" w:eastAsia="Georgia" w:hAnsi="Georgia" w:cs="Georgia"/>
          <w:spacing w:val="-2"/>
        </w:rPr>
        <w:t xml:space="preserve"> </w:t>
      </w:r>
      <w:r w:rsidRPr="00A3529F">
        <w:rPr>
          <w:rFonts w:ascii="Georgia" w:eastAsia="Georgia" w:hAnsi="Georgia" w:cs="Georgia"/>
        </w:rPr>
        <w:t>Director</w:t>
      </w:r>
      <w:r w:rsidRPr="00A3529F">
        <w:rPr>
          <w:rFonts w:ascii="Georgia" w:eastAsia="Georgia" w:hAnsi="Georgia" w:cs="Georgia"/>
          <w:spacing w:val="-3"/>
        </w:rPr>
        <w:t xml:space="preserve"> </w:t>
      </w:r>
      <w:r w:rsidRPr="00A3529F">
        <w:rPr>
          <w:rFonts w:ascii="Georgia" w:eastAsia="Georgia" w:hAnsi="Georgia" w:cs="Georgia"/>
        </w:rPr>
        <w:t xml:space="preserve">Radiologic </w:t>
      </w:r>
      <w:r w:rsidRPr="00A3529F">
        <w:rPr>
          <w:rFonts w:ascii="Georgia" w:eastAsia="Georgia" w:hAnsi="Georgia" w:cs="Georgia"/>
          <w:spacing w:val="-2"/>
        </w:rPr>
        <w:t>Technology</w:t>
      </w:r>
    </w:p>
    <w:p w:rsidR="00A3529F" w:rsidRPr="00A3529F" w:rsidRDefault="00A3529F" w:rsidP="00A3529F">
      <w:pPr>
        <w:widowControl w:val="0"/>
        <w:autoSpaceDE w:val="0"/>
        <w:autoSpaceDN w:val="0"/>
        <w:spacing w:before="124" w:after="0" w:line="240" w:lineRule="auto"/>
        <w:ind w:left="839" w:hanging="363"/>
        <w:rPr>
          <w:rFonts w:ascii="Georgia" w:eastAsia="Georgia" w:hAnsi="Georgia" w:cs="Georgia"/>
        </w:rPr>
      </w:pPr>
      <w:r w:rsidRPr="00A3529F">
        <w:rPr>
          <w:rFonts w:ascii="Georgia" w:eastAsia="Georgia" w:hAnsi="Georgia" w:cs="Georgia"/>
        </w:rPr>
        <w:t>(P)</w:t>
      </w:r>
      <w:r w:rsidRPr="00A3529F">
        <w:rPr>
          <w:rFonts w:ascii="Georgia" w:eastAsia="Georgia" w:hAnsi="Georgia" w:cs="Georgia"/>
          <w:spacing w:val="-5"/>
        </w:rPr>
        <w:t xml:space="preserve"> </w:t>
      </w:r>
      <w:r w:rsidRPr="00A3529F">
        <w:rPr>
          <w:rFonts w:ascii="Georgia" w:eastAsia="Georgia" w:hAnsi="Georgia" w:cs="Georgia"/>
        </w:rPr>
        <w:t>Cassie</w:t>
      </w:r>
      <w:r w:rsidRPr="00A3529F">
        <w:rPr>
          <w:rFonts w:ascii="Georgia" w:eastAsia="Georgia" w:hAnsi="Georgia" w:cs="Georgia"/>
          <w:spacing w:val="-2"/>
        </w:rPr>
        <w:t xml:space="preserve"> </w:t>
      </w:r>
      <w:r w:rsidRPr="00A3529F">
        <w:rPr>
          <w:rFonts w:ascii="Georgia" w:eastAsia="Georgia" w:hAnsi="Georgia" w:cs="Georgia"/>
        </w:rPr>
        <w:t>Billian</w:t>
      </w:r>
      <w:r w:rsidRPr="00A3529F">
        <w:rPr>
          <w:rFonts w:ascii="Georgia" w:eastAsia="Georgia" w:hAnsi="Georgia" w:cs="Georgia"/>
          <w:spacing w:val="-1"/>
        </w:rPr>
        <w:t xml:space="preserve"> </w:t>
      </w:r>
      <w:r w:rsidRPr="00A3529F">
        <w:rPr>
          <w:rFonts w:ascii="Georgia" w:eastAsia="Georgia" w:hAnsi="Georgia" w:cs="Georgia"/>
        </w:rPr>
        <w:t>–</w:t>
      </w:r>
      <w:r w:rsidRPr="00A3529F">
        <w:rPr>
          <w:rFonts w:ascii="Georgia" w:eastAsia="Georgia" w:hAnsi="Georgia" w:cs="Georgia"/>
          <w:spacing w:val="-1"/>
        </w:rPr>
        <w:t xml:space="preserve"> </w:t>
      </w:r>
      <w:r w:rsidRPr="00A3529F">
        <w:rPr>
          <w:rFonts w:ascii="Georgia" w:eastAsia="Georgia" w:hAnsi="Georgia" w:cs="Georgia"/>
        </w:rPr>
        <w:t>Program</w:t>
      </w:r>
      <w:r w:rsidRPr="00A3529F">
        <w:rPr>
          <w:rFonts w:ascii="Georgia" w:eastAsia="Georgia" w:hAnsi="Georgia" w:cs="Georgia"/>
          <w:spacing w:val="-1"/>
        </w:rPr>
        <w:t xml:space="preserve"> </w:t>
      </w:r>
      <w:r w:rsidRPr="00A3529F">
        <w:rPr>
          <w:rFonts w:ascii="Georgia" w:eastAsia="Georgia" w:hAnsi="Georgia" w:cs="Georgia"/>
        </w:rPr>
        <w:t>Director</w:t>
      </w:r>
      <w:r w:rsidRPr="00A3529F">
        <w:rPr>
          <w:rFonts w:ascii="Georgia" w:eastAsia="Georgia" w:hAnsi="Georgia" w:cs="Georgia"/>
          <w:spacing w:val="-2"/>
        </w:rPr>
        <w:t xml:space="preserve"> </w:t>
      </w:r>
      <w:r w:rsidRPr="00A3529F">
        <w:rPr>
          <w:rFonts w:ascii="Georgia" w:eastAsia="Georgia" w:hAnsi="Georgia" w:cs="Georgia"/>
        </w:rPr>
        <w:t>of</w:t>
      </w:r>
      <w:r w:rsidRPr="00A3529F">
        <w:rPr>
          <w:rFonts w:ascii="Georgia" w:eastAsia="Georgia" w:hAnsi="Georgia" w:cs="Georgia"/>
          <w:spacing w:val="-2"/>
        </w:rPr>
        <w:t xml:space="preserve"> </w:t>
      </w:r>
      <w:r w:rsidRPr="00A3529F">
        <w:rPr>
          <w:rFonts w:ascii="Georgia" w:eastAsia="Georgia" w:hAnsi="Georgia" w:cs="Georgia"/>
          <w:spacing w:val="-5"/>
        </w:rPr>
        <w:t>EMS</w:t>
      </w:r>
    </w:p>
    <w:p w:rsidR="00A3529F" w:rsidRDefault="00A3529F" w:rsidP="00A3529F">
      <w:pPr>
        <w:widowControl w:val="0"/>
        <w:autoSpaceDE w:val="0"/>
        <w:autoSpaceDN w:val="0"/>
        <w:spacing w:before="124" w:after="0" w:line="240" w:lineRule="auto"/>
        <w:ind w:left="839" w:hanging="363"/>
        <w:rPr>
          <w:rFonts w:ascii="Georgia" w:eastAsia="Georgia" w:hAnsi="Georgia" w:cs="Georgia"/>
          <w:spacing w:val="-5"/>
        </w:rPr>
      </w:pPr>
      <w:r w:rsidRPr="00A3529F">
        <w:rPr>
          <w:rFonts w:ascii="Georgia" w:eastAsia="Georgia" w:hAnsi="Georgia" w:cs="Georgia"/>
        </w:rPr>
        <w:t>(P)</w:t>
      </w:r>
      <w:r w:rsidRPr="00A3529F">
        <w:rPr>
          <w:rFonts w:ascii="Georgia" w:eastAsia="Georgia" w:hAnsi="Georgia" w:cs="Georgia"/>
          <w:spacing w:val="-3"/>
        </w:rPr>
        <w:t xml:space="preserve"> </w:t>
      </w:r>
      <w:r w:rsidRPr="00A3529F">
        <w:rPr>
          <w:rFonts w:ascii="Georgia" w:eastAsia="Georgia" w:hAnsi="Georgia" w:cs="Georgia"/>
        </w:rPr>
        <w:t>Alexis</w:t>
      </w:r>
      <w:r w:rsidRPr="00A3529F">
        <w:rPr>
          <w:rFonts w:ascii="Georgia" w:eastAsia="Georgia" w:hAnsi="Georgia" w:cs="Georgia"/>
          <w:spacing w:val="-2"/>
        </w:rPr>
        <w:t xml:space="preserve"> </w:t>
      </w:r>
      <w:r w:rsidRPr="00A3529F">
        <w:rPr>
          <w:rFonts w:ascii="Georgia" w:eastAsia="Georgia" w:hAnsi="Georgia" w:cs="Georgia"/>
        </w:rPr>
        <w:t>Augustenborg</w:t>
      </w:r>
      <w:r w:rsidRPr="00A3529F">
        <w:rPr>
          <w:rFonts w:ascii="Georgia" w:eastAsia="Georgia" w:hAnsi="Georgia" w:cs="Georgia"/>
          <w:spacing w:val="-2"/>
        </w:rPr>
        <w:t xml:space="preserve"> </w:t>
      </w:r>
      <w:r w:rsidRPr="00A3529F">
        <w:rPr>
          <w:rFonts w:ascii="Georgia" w:eastAsia="Georgia" w:hAnsi="Georgia" w:cs="Georgia"/>
        </w:rPr>
        <w:t>–</w:t>
      </w:r>
      <w:r w:rsidRPr="00A3529F">
        <w:rPr>
          <w:rFonts w:ascii="Georgia" w:eastAsia="Georgia" w:hAnsi="Georgia" w:cs="Georgia"/>
          <w:spacing w:val="-2"/>
        </w:rPr>
        <w:t xml:space="preserve"> </w:t>
      </w:r>
      <w:r w:rsidRPr="00A3529F">
        <w:rPr>
          <w:rFonts w:ascii="Georgia" w:eastAsia="Georgia" w:hAnsi="Georgia" w:cs="Georgia"/>
        </w:rPr>
        <w:t>Academic</w:t>
      </w:r>
      <w:r w:rsidRPr="00A3529F">
        <w:rPr>
          <w:rFonts w:ascii="Georgia" w:eastAsia="Georgia" w:hAnsi="Georgia" w:cs="Georgia"/>
          <w:spacing w:val="-1"/>
        </w:rPr>
        <w:t xml:space="preserve"> </w:t>
      </w:r>
      <w:r w:rsidRPr="00A3529F">
        <w:rPr>
          <w:rFonts w:ascii="Georgia" w:eastAsia="Georgia" w:hAnsi="Georgia" w:cs="Georgia"/>
        </w:rPr>
        <w:t>Advisor</w:t>
      </w:r>
      <w:r w:rsidRPr="00A3529F">
        <w:rPr>
          <w:rFonts w:ascii="Georgia" w:eastAsia="Georgia" w:hAnsi="Georgia" w:cs="Georgia"/>
          <w:spacing w:val="-1"/>
        </w:rPr>
        <w:t xml:space="preserve"> </w:t>
      </w:r>
      <w:r w:rsidRPr="00A3529F">
        <w:rPr>
          <w:rFonts w:ascii="Georgia" w:eastAsia="Georgia" w:hAnsi="Georgia" w:cs="Georgia"/>
        </w:rPr>
        <w:t>II, HP</w:t>
      </w:r>
      <w:r w:rsidRPr="00A3529F">
        <w:rPr>
          <w:rFonts w:ascii="Georgia" w:eastAsia="Georgia" w:hAnsi="Georgia" w:cs="Georgia"/>
          <w:spacing w:val="-2"/>
        </w:rPr>
        <w:t xml:space="preserve"> </w:t>
      </w:r>
      <w:r w:rsidRPr="00A3529F">
        <w:rPr>
          <w:rFonts w:ascii="Georgia" w:eastAsia="Georgia" w:hAnsi="Georgia" w:cs="Georgia"/>
        </w:rPr>
        <w:t xml:space="preserve">at </w:t>
      </w:r>
      <w:r w:rsidRPr="00A3529F">
        <w:rPr>
          <w:rFonts w:ascii="Georgia" w:eastAsia="Georgia" w:hAnsi="Georgia" w:cs="Georgia"/>
          <w:spacing w:val="-5"/>
        </w:rPr>
        <w:t>Lee</w:t>
      </w:r>
    </w:p>
    <w:p w:rsidR="0038685D" w:rsidRPr="00A3529F" w:rsidRDefault="0038685D" w:rsidP="00A3529F">
      <w:pPr>
        <w:widowControl w:val="0"/>
        <w:autoSpaceDE w:val="0"/>
        <w:autoSpaceDN w:val="0"/>
        <w:spacing w:before="124" w:after="0" w:line="240" w:lineRule="auto"/>
        <w:ind w:left="839" w:hanging="363"/>
        <w:rPr>
          <w:rFonts w:ascii="Georgia" w:eastAsia="Georgia" w:hAnsi="Georgia" w:cs="Georgia"/>
          <w:spacing w:val="-5"/>
        </w:rPr>
      </w:pPr>
      <w:r>
        <w:rPr>
          <w:rFonts w:ascii="Georgia" w:eastAsia="Georgia" w:hAnsi="Georgia" w:cs="Georgia"/>
          <w:spacing w:val="-5"/>
        </w:rPr>
        <w:t>(P) Jynell Kingsberry – Academic Advisor Collier ASN Advisor II (Perkins Funded)</w:t>
      </w:r>
    </w:p>
    <w:p w:rsidR="00A3529F" w:rsidRPr="00A3529F" w:rsidRDefault="00A3529F" w:rsidP="00A3529F">
      <w:pPr>
        <w:widowControl w:val="0"/>
        <w:autoSpaceDE w:val="0"/>
        <w:autoSpaceDN w:val="0"/>
        <w:spacing w:before="124" w:after="0" w:line="240" w:lineRule="auto"/>
        <w:ind w:left="839" w:hanging="363"/>
        <w:rPr>
          <w:rFonts w:ascii="Georgia" w:eastAsia="Georgia" w:hAnsi="Georgia" w:cs="Georgia"/>
        </w:rPr>
      </w:pPr>
      <w:r w:rsidRPr="00A3529F">
        <w:rPr>
          <w:rFonts w:ascii="Georgia" w:eastAsia="Georgia" w:hAnsi="Georgia" w:cs="Georgia"/>
        </w:rPr>
        <w:t>(</w:t>
      </w:r>
      <w:r w:rsidR="00BE0D0C">
        <w:rPr>
          <w:rFonts w:ascii="Georgia" w:eastAsia="Georgia" w:hAnsi="Georgia" w:cs="Georgia"/>
        </w:rPr>
        <w:t>A</w:t>
      </w:r>
      <w:r w:rsidRPr="00A3529F">
        <w:rPr>
          <w:rFonts w:ascii="Georgia" w:eastAsia="Georgia" w:hAnsi="Georgia" w:cs="Georgia"/>
        </w:rPr>
        <w:t>) Janice Cousino – Nursing Chairperson</w:t>
      </w:r>
    </w:p>
    <w:p w:rsidR="00A3529F" w:rsidRPr="00A3529F" w:rsidRDefault="00A3529F" w:rsidP="00A3529F">
      <w:pPr>
        <w:widowControl w:val="0"/>
        <w:autoSpaceDE w:val="0"/>
        <w:autoSpaceDN w:val="0"/>
        <w:spacing w:before="124" w:after="0" w:line="240" w:lineRule="auto"/>
        <w:ind w:left="839" w:hanging="363"/>
        <w:rPr>
          <w:rFonts w:ascii="Georgia" w:eastAsia="Georgia" w:hAnsi="Georgia" w:cs="Georgia"/>
        </w:rPr>
      </w:pPr>
      <w:r w:rsidRPr="00A3529F">
        <w:rPr>
          <w:rFonts w:ascii="Georgia" w:eastAsia="Georgia" w:hAnsi="Georgia" w:cs="Georgia"/>
        </w:rPr>
        <w:t>(P)</w:t>
      </w:r>
      <w:r w:rsidRPr="00A3529F">
        <w:rPr>
          <w:rFonts w:ascii="Georgia" w:eastAsia="Georgia" w:hAnsi="Georgia" w:cs="Georgia"/>
          <w:spacing w:val="-4"/>
        </w:rPr>
        <w:t xml:space="preserve"> </w:t>
      </w:r>
      <w:r w:rsidRPr="00A3529F">
        <w:rPr>
          <w:rFonts w:ascii="Georgia" w:eastAsia="Georgia" w:hAnsi="Georgia" w:cs="Georgia"/>
        </w:rPr>
        <w:t>DonnaMarie</w:t>
      </w:r>
      <w:r w:rsidRPr="00A3529F">
        <w:rPr>
          <w:rFonts w:ascii="Georgia" w:eastAsia="Georgia" w:hAnsi="Georgia" w:cs="Georgia"/>
          <w:spacing w:val="-4"/>
        </w:rPr>
        <w:t xml:space="preserve"> </w:t>
      </w:r>
      <w:r w:rsidRPr="00A3529F">
        <w:rPr>
          <w:rFonts w:ascii="Georgia" w:eastAsia="Georgia" w:hAnsi="Georgia" w:cs="Georgia"/>
        </w:rPr>
        <w:t>Rich</w:t>
      </w:r>
      <w:r w:rsidRPr="00A3529F">
        <w:rPr>
          <w:rFonts w:ascii="Georgia" w:eastAsia="Georgia" w:hAnsi="Georgia" w:cs="Georgia"/>
          <w:spacing w:val="-3"/>
        </w:rPr>
        <w:t xml:space="preserve"> </w:t>
      </w:r>
      <w:r w:rsidRPr="00A3529F">
        <w:rPr>
          <w:rFonts w:ascii="Georgia" w:eastAsia="Georgia" w:hAnsi="Georgia" w:cs="Georgia"/>
        </w:rPr>
        <w:t>–</w:t>
      </w:r>
      <w:r w:rsidRPr="00A3529F">
        <w:rPr>
          <w:rFonts w:ascii="Georgia" w:eastAsia="Georgia" w:hAnsi="Georgia" w:cs="Georgia"/>
          <w:spacing w:val="-1"/>
        </w:rPr>
        <w:t xml:space="preserve"> </w:t>
      </w:r>
      <w:r w:rsidR="00805729">
        <w:rPr>
          <w:rFonts w:ascii="Georgia" w:eastAsia="Georgia" w:hAnsi="Georgia" w:cs="Georgia"/>
        </w:rPr>
        <w:t>Coordinator, Health Professions Administration</w:t>
      </w:r>
      <w:r w:rsidRPr="00A3529F">
        <w:rPr>
          <w:rFonts w:ascii="Georgia" w:eastAsia="Georgia" w:hAnsi="Georgia" w:cs="Georgia"/>
          <w:spacing w:val="-3"/>
        </w:rPr>
        <w:t xml:space="preserve"> </w:t>
      </w:r>
      <w:r w:rsidRPr="00A3529F">
        <w:rPr>
          <w:rFonts w:ascii="Georgia" w:eastAsia="Georgia" w:hAnsi="Georgia" w:cs="Georgia"/>
          <w:spacing w:val="-2"/>
        </w:rPr>
        <w:t>(Scribe)</w:t>
      </w:r>
    </w:p>
    <w:p w:rsidR="00A3529F" w:rsidRDefault="00A3529F" w:rsidP="00A3529F">
      <w:pPr>
        <w:widowControl w:val="0"/>
        <w:autoSpaceDE w:val="0"/>
        <w:autoSpaceDN w:val="0"/>
        <w:spacing w:before="124" w:after="0" w:line="240" w:lineRule="auto"/>
        <w:ind w:left="839" w:hanging="363"/>
        <w:rPr>
          <w:rFonts w:ascii="Georgia" w:eastAsia="Georgia" w:hAnsi="Georgia" w:cs="Georgia"/>
          <w:spacing w:val="-2"/>
        </w:rPr>
      </w:pPr>
      <w:r w:rsidRPr="00A3529F">
        <w:rPr>
          <w:rFonts w:ascii="Georgia" w:eastAsia="Georgia" w:hAnsi="Georgia" w:cs="Georgia"/>
        </w:rPr>
        <w:t>(P)</w:t>
      </w:r>
      <w:r w:rsidRPr="00A3529F">
        <w:rPr>
          <w:rFonts w:ascii="Georgia" w:eastAsia="Georgia" w:hAnsi="Georgia" w:cs="Georgia"/>
          <w:spacing w:val="-6"/>
        </w:rPr>
        <w:t xml:space="preserve"> </w:t>
      </w:r>
      <w:r w:rsidRPr="00A3529F">
        <w:rPr>
          <w:rFonts w:ascii="Georgia" w:eastAsia="Georgia" w:hAnsi="Georgia" w:cs="Georgia"/>
        </w:rPr>
        <w:t>Tamra</w:t>
      </w:r>
      <w:r w:rsidRPr="00A3529F">
        <w:rPr>
          <w:rFonts w:ascii="Georgia" w:eastAsia="Georgia" w:hAnsi="Georgia" w:cs="Georgia"/>
          <w:spacing w:val="-3"/>
        </w:rPr>
        <w:t xml:space="preserve"> </w:t>
      </w:r>
      <w:r w:rsidRPr="00A3529F">
        <w:rPr>
          <w:rFonts w:ascii="Georgia" w:eastAsia="Georgia" w:hAnsi="Georgia" w:cs="Georgia"/>
        </w:rPr>
        <w:t>Pacheco</w:t>
      </w:r>
      <w:r w:rsidRPr="00A3529F">
        <w:rPr>
          <w:rFonts w:ascii="Georgia" w:eastAsia="Georgia" w:hAnsi="Georgia" w:cs="Georgia"/>
          <w:spacing w:val="-2"/>
        </w:rPr>
        <w:t xml:space="preserve"> </w:t>
      </w:r>
      <w:r w:rsidRPr="00A3529F">
        <w:rPr>
          <w:rFonts w:ascii="Georgia" w:eastAsia="Georgia" w:hAnsi="Georgia" w:cs="Georgia"/>
        </w:rPr>
        <w:t>– Health</w:t>
      </w:r>
      <w:r w:rsidRPr="00A3529F">
        <w:rPr>
          <w:rFonts w:ascii="Georgia" w:eastAsia="Georgia" w:hAnsi="Georgia" w:cs="Georgia"/>
          <w:spacing w:val="-2"/>
        </w:rPr>
        <w:t xml:space="preserve"> </w:t>
      </w:r>
      <w:r w:rsidRPr="00A3529F">
        <w:rPr>
          <w:rFonts w:ascii="Georgia" w:eastAsia="Georgia" w:hAnsi="Georgia" w:cs="Georgia"/>
        </w:rPr>
        <w:t>Professions</w:t>
      </w:r>
      <w:r w:rsidRPr="00A3529F">
        <w:rPr>
          <w:rFonts w:ascii="Georgia" w:eastAsia="Georgia" w:hAnsi="Georgia" w:cs="Georgia"/>
          <w:spacing w:val="-2"/>
        </w:rPr>
        <w:t xml:space="preserve"> </w:t>
      </w:r>
      <w:r w:rsidRPr="00A3529F">
        <w:rPr>
          <w:rFonts w:ascii="Georgia" w:eastAsia="Georgia" w:hAnsi="Georgia" w:cs="Georgia"/>
        </w:rPr>
        <w:t>Support</w:t>
      </w:r>
      <w:r w:rsidRPr="00A3529F">
        <w:rPr>
          <w:rFonts w:ascii="Georgia" w:eastAsia="Georgia" w:hAnsi="Georgia" w:cs="Georgia"/>
          <w:spacing w:val="-2"/>
        </w:rPr>
        <w:t xml:space="preserve"> </w:t>
      </w:r>
      <w:r w:rsidRPr="00A3529F">
        <w:rPr>
          <w:rFonts w:ascii="Georgia" w:eastAsia="Georgia" w:hAnsi="Georgia" w:cs="Georgia"/>
        </w:rPr>
        <w:t>Specialist</w:t>
      </w:r>
      <w:r w:rsidRPr="00A3529F">
        <w:rPr>
          <w:rFonts w:ascii="Georgia" w:eastAsia="Georgia" w:hAnsi="Georgia" w:cs="Georgia"/>
          <w:spacing w:val="-2"/>
        </w:rPr>
        <w:t xml:space="preserve"> </w:t>
      </w:r>
    </w:p>
    <w:p w:rsidR="00A3529F" w:rsidRPr="00A3529F" w:rsidRDefault="00A3529F" w:rsidP="00A3529F">
      <w:pPr>
        <w:ind w:left="119"/>
        <w:rPr>
          <w:b/>
          <w:i/>
        </w:rPr>
      </w:pPr>
    </w:p>
    <w:p w:rsidR="00A3529F" w:rsidRPr="00A3529F" w:rsidRDefault="00A3529F" w:rsidP="00A3529F">
      <w:pPr>
        <w:ind w:left="119"/>
        <w:rPr>
          <w:rFonts w:ascii="Georgia" w:hAnsi="Georgia"/>
          <w:b/>
          <w:i/>
        </w:rPr>
      </w:pPr>
      <w:r w:rsidRPr="00A3529F">
        <w:rPr>
          <w:rFonts w:ascii="Georgia" w:hAnsi="Georgia"/>
          <w:b/>
          <w:i/>
        </w:rPr>
        <w:t>Meeting</w:t>
      </w:r>
      <w:r w:rsidRPr="00A3529F">
        <w:rPr>
          <w:rFonts w:ascii="Georgia" w:hAnsi="Georgia"/>
          <w:b/>
          <w:i/>
          <w:spacing w:val="-3"/>
        </w:rPr>
        <w:t xml:space="preserve"> </w:t>
      </w:r>
      <w:r w:rsidRPr="00A3529F">
        <w:rPr>
          <w:rFonts w:ascii="Georgia" w:hAnsi="Georgia"/>
          <w:b/>
          <w:i/>
        </w:rPr>
        <w:t>is</w:t>
      </w:r>
      <w:r w:rsidRPr="00A3529F">
        <w:rPr>
          <w:rFonts w:ascii="Georgia" w:hAnsi="Georgia"/>
          <w:b/>
          <w:i/>
          <w:spacing w:val="-2"/>
        </w:rPr>
        <w:t xml:space="preserve"> </w:t>
      </w:r>
      <w:r w:rsidRPr="00A3529F">
        <w:rPr>
          <w:rFonts w:ascii="Georgia" w:hAnsi="Georgia"/>
          <w:b/>
          <w:i/>
        </w:rPr>
        <w:t>called</w:t>
      </w:r>
      <w:r w:rsidRPr="00A3529F">
        <w:rPr>
          <w:rFonts w:ascii="Georgia" w:hAnsi="Georgia"/>
          <w:b/>
          <w:i/>
          <w:spacing w:val="-3"/>
        </w:rPr>
        <w:t xml:space="preserve"> </w:t>
      </w:r>
      <w:r w:rsidRPr="00A3529F">
        <w:rPr>
          <w:rFonts w:ascii="Georgia" w:hAnsi="Georgia"/>
          <w:b/>
          <w:i/>
        </w:rPr>
        <w:t>to</w:t>
      </w:r>
      <w:r w:rsidRPr="00A3529F">
        <w:rPr>
          <w:rFonts w:ascii="Georgia" w:hAnsi="Georgia"/>
          <w:b/>
          <w:i/>
          <w:spacing w:val="-4"/>
        </w:rPr>
        <w:t xml:space="preserve"> </w:t>
      </w:r>
      <w:r w:rsidRPr="00A3529F">
        <w:rPr>
          <w:rFonts w:ascii="Georgia" w:hAnsi="Georgia"/>
          <w:b/>
          <w:i/>
        </w:rPr>
        <w:t>order</w:t>
      </w:r>
      <w:r w:rsidRPr="00A3529F">
        <w:rPr>
          <w:rFonts w:ascii="Georgia" w:hAnsi="Georgia"/>
          <w:b/>
          <w:i/>
          <w:spacing w:val="-3"/>
        </w:rPr>
        <w:t xml:space="preserve"> </w:t>
      </w:r>
      <w:r w:rsidRPr="00A3529F">
        <w:rPr>
          <w:rFonts w:ascii="Georgia" w:hAnsi="Georgia"/>
          <w:b/>
          <w:i/>
        </w:rPr>
        <w:t>at</w:t>
      </w:r>
      <w:r w:rsidRPr="00A3529F">
        <w:rPr>
          <w:rFonts w:ascii="Georgia" w:hAnsi="Georgia"/>
          <w:b/>
          <w:i/>
          <w:spacing w:val="-3"/>
        </w:rPr>
        <w:t xml:space="preserve"> </w:t>
      </w:r>
      <w:r w:rsidRPr="00A3529F">
        <w:rPr>
          <w:rFonts w:ascii="Georgia" w:hAnsi="Georgia"/>
          <w:b/>
          <w:i/>
        </w:rPr>
        <w:t>2</w:t>
      </w:r>
      <w:r w:rsidRPr="00A3529F">
        <w:rPr>
          <w:rFonts w:ascii="Georgia" w:hAnsi="Georgia"/>
          <w:b/>
          <w:i/>
          <w:spacing w:val="-2"/>
        </w:rPr>
        <w:t xml:space="preserve"> </w:t>
      </w:r>
      <w:r w:rsidRPr="00A3529F">
        <w:rPr>
          <w:rFonts w:ascii="Georgia" w:hAnsi="Georgia"/>
          <w:b/>
          <w:i/>
        </w:rPr>
        <w:t>pm</w:t>
      </w:r>
      <w:r w:rsidRPr="00A3529F">
        <w:rPr>
          <w:rFonts w:ascii="Georgia" w:hAnsi="Georgia"/>
          <w:b/>
          <w:i/>
          <w:spacing w:val="-4"/>
        </w:rPr>
        <w:t xml:space="preserve"> </w:t>
      </w:r>
      <w:r w:rsidRPr="00A3529F">
        <w:rPr>
          <w:rFonts w:ascii="Georgia" w:hAnsi="Georgia"/>
          <w:b/>
          <w:i/>
        </w:rPr>
        <w:t>by</w:t>
      </w:r>
      <w:r w:rsidRPr="00A3529F">
        <w:rPr>
          <w:rFonts w:ascii="Georgia" w:hAnsi="Georgia"/>
          <w:b/>
          <w:i/>
          <w:spacing w:val="-2"/>
        </w:rPr>
        <w:t xml:space="preserve"> </w:t>
      </w:r>
      <w:r w:rsidRPr="00A3529F">
        <w:rPr>
          <w:rFonts w:ascii="Georgia" w:hAnsi="Georgia"/>
          <w:b/>
          <w:i/>
        </w:rPr>
        <w:t>Dr.</w:t>
      </w:r>
      <w:r w:rsidRPr="00A3529F">
        <w:rPr>
          <w:rFonts w:ascii="Georgia" w:hAnsi="Georgia"/>
          <w:b/>
          <w:i/>
          <w:spacing w:val="-3"/>
        </w:rPr>
        <w:t xml:space="preserve"> </w:t>
      </w:r>
      <w:r w:rsidRPr="00A3529F">
        <w:rPr>
          <w:rFonts w:ascii="Georgia" w:hAnsi="Georgia"/>
          <w:b/>
          <w:i/>
          <w:spacing w:val="-4"/>
        </w:rPr>
        <w:t>Such</w:t>
      </w:r>
    </w:p>
    <w:p w:rsidR="00A3529F" w:rsidRPr="00A3529F" w:rsidRDefault="00A3529F" w:rsidP="00A3529F">
      <w:pPr>
        <w:widowControl w:val="0"/>
        <w:autoSpaceDE w:val="0"/>
        <w:autoSpaceDN w:val="0"/>
        <w:spacing w:before="1" w:after="0" w:line="240" w:lineRule="auto"/>
        <w:ind w:left="482" w:hanging="363"/>
        <w:rPr>
          <w:rFonts w:ascii="Georgia" w:eastAsia="Georgia" w:hAnsi="Georgia" w:cs="Georgia"/>
          <w:b/>
          <w:i/>
        </w:rPr>
      </w:pPr>
      <w:r w:rsidRPr="00A3529F">
        <w:rPr>
          <w:rFonts w:ascii="Georgia" w:eastAsia="Georgia" w:hAnsi="Georgia" w:cs="Georgia"/>
          <w:b/>
          <w:i/>
        </w:rPr>
        <w:t xml:space="preserve">Meeting was adjourned at </w:t>
      </w:r>
      <w:r w:rsidR="00131360">
        <w:rPr>
          <w:rFonts w:ascii="Georgia" w:eastAsia="Georgia" w:hAnsi="Georgia" w:cs="Georgia"/>
          <w:b/>
          <w:i/>
        </w:rPr>
        <w:t>2</w:t>
      </w:r>
      <w:r w:rsidRPr="00A3529F">
        <w:rPr>
          <w:rFonts w:ascii="Georgia" w:eastAsia="Georgia" w:hAnsi="Georgia" w:cs="Georgia"/>
          <w:b/>
          <w:i/>
        </w:rPr>
        <w:t>:</w:t>
      </w:r>
      <w:r w:rsidR="009621B7">
        <w:rPr>
          <w:rFonts w:ascii="Georgia" w:eastAsia="Georgia" w:hAnsi="Georgia" w:cs="Georgia"/>
          <w:b/>
          <w:i/>
        </w:rPr>
        <w:t>5</w:t>
      </w:r>
      <w:r w:rsidR="00131360">
        <w:rPr>
          <w:rFonts w:ascii="Georgia" w:eastAsia="Georgia" w:hAnsi="Georgia" w:cs="Georgia"/>
          <w:b/>
          <w:i/>
        </w:rPr>
        <w:t>5</w:t>
      </w:r>
      <w:r w:rsidRPr="00A3529F">
        <w:rPr>
          <w:rFonts w:ascii="Georgia" w:eastAsia="Georgia" w:hAnsi="Georgia" w:cs="Georgia"/>
          <w:b/>
          <w:i/>
        </w:rPr>
        <w:t xml:space="preserve"> pm by Dr. Such</w:t>
      </w:r>
    </w:p>
    <w:p w:rsidR="00662826" w:rsidRDefault="00662826"/>
    <w:sectPr w:rsidR="006628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73458"/>
    <w:multiLevelType w:val="hybridMultilevel"/>
    <w:tmpl w:val="99A4B75E"/>
    <w:lvl w:ilvl="0" w:tplc="35B619FC">
      <w:numFmt w:val="bullet"/>
      <w:lvlText w:val=""/>
      <w:lvlJc w:val="left"/>
      <w:pPr>
        <w:ind w:left="940" w:hanging="363"/>
      </w:pPr>
      <w:rPr>
        <w:rFonts w:ascii="Symbol" w:eastAsia="Symbol" w:hAnsi="Symbol" w:cs="Symbol" w:hint="default"/>
        <w:b w:val="0"/>
        <w:bCs w:val="0"/>
        <w:i w:val="0"/>
        <w:iCs w:val="0"/>
        <w:w w:val="99"/>
        <w:sz w:val="22"/>
        <w:szCs w:val="22"/>
        <w:lang w:val="en-US" w:eastAsia="en-US" w:bidi="ar-SA"/>
      </w:rPr>
    </w:lvl>
    <w:lvl w:ilvl="1" w:tplc="3B00CD1E">
      <w:numFmt w:val="bullet"/>
      <w:lvlText w:val="o"/>
      <w:lvlJc w:val="left"/>
      <w:pPr>
        <w:ind w:left="1623" w:hanging="363"/>
      </w:pPr>
      <w:rPr>
        <w:rFonts w:ascii="Courier New" w:eastAsia="Courier New" w:hAnsi="Courier New" w:cs="Courier New" w:hint="default"/>
        <w:b w:val="0"/>
        <w:bCs w:val="0"/>
        <w:i w:val="0"/>
        <w:iCs w:val="0"/>
        <w:w w:val="99"/>
        <w:sz w:val="22"/>
        <w:szCs w:val="22"/>
        <w:lang w:val="en-US" w:eastAsia="en-US" w:bidi="ar-SA"/>
      </w:rPr>
    </w:lvl>
    <w:lvl w:ilvl="2" w:tplc="B344C93C">
      <w:numFmt w:val="bullet"/>
      <w:lvlText w:val="•"/>
      <w:lvlJc w:val="left"/>
      <w:pPr>
        <w:ind w:left="2522" w:hanging="363"/>
      </w:pPr>
      <w:rPr>
        <w:rFonts w:hint="default"/>
        <w:lang w:val="en-US" w:eastAsia="en-US" w:bidi="ar-SA"/>
      </w:rPr>
    </w:lvl>
    <w:lvl w:ilvl="3" w:tplc="C14ABE18">
      <w:numFmt w:val="bullet"/>
      <w:lvlText w:val="•"/>
      <w:lvlJc w:val="left"/>
      <w:pPr>
        <w:ind w:left="3384" w:hanging="363"/>
      </w:pPr>
      <w:rPr>
        <w:rFonts w:hint="default"/>
        <w:lang w:val="en-US" w:eastAsia="en-US" w:bidi="ar-SA"/>
      </w:rPr>
    </w:lvl>
    <w:lvl w:ilvl="4" w:tplc="3820A1B4">
      <w:numFmt w:val="bullet"/>
      <w:lvlText w:val="•"/>
      <w:lvlJc w:val="left"/>
      <w:pPr>
        <w:ind w:left="4246" w:hanging="363"/>
      </w:pPr>
      <w:rPr>
        <w:rFonts w:hint="default"/>
        <w:lang w:val="en-US" w:eastAsia="en-US" w:bidi="ar-SA"/>
      </w:rPr>
    </w:lvl>
    <w:lvl w:ilvl="5" w:tplc="288E33E2">
      <w:numFmt w:val="bullet"/>
      <w:lvlText w:val="•"/>
      <w:lvlJc w:val="left"/>
      <w:pPr>
        <w:ind w:left="5108" w:hanging="363"/>
      </w:pPr>
      <w:rPr>
        <w:rFonts w:hint="default"/>
        <w:lang w:val="en-US" w:eastAsia="en-US" w:bidi="ar-SA"/>
      </w:rPr>
    </w:lvl>
    <w:lvl w:ilvl="6" w:tplc="AFC24BF8">
      <w:numFmt w:val="bullet"/>
      <w:lvlText w:val="•"/>
      <w:lvlJc w:val="left"/>
      <w:pPr>
        <w:ind w:left="5971" w:hanging="363"/>
      </w:pPr>
      <w:rPr>
        <w:rFonts w:hint="default"/>
        <w:lang w:val="en-US" w:eastAsia="en-US" w:bidi="ar-SA"/>
      </w:rPr>
    </w:lvl>
    <w:lvl w:ilvl="7" w:tplc="FE628610">
      <w:numFmt w:val="bullet"/>
      <w:lvlText w:val="•"/>
      <w:lvlJc w:val="left"/>
      <w:pPr>
        <w:ind w:left="6833" w:hanging="363"/>
      </w:pPr>
      <w:rPr>
        <w:rFonts w:hint="default"/>
        <w:lang w:val="en-US" w:eastAsia="en-US" w:bidi="ar-SA"/>
      </w:rPr>
    </w:lvl>
    <w:lvl w:ilvl="8" w:tplc="9AB4991A">
      <w:numFmt w:val="bullet"/>
      <w:lvlText w:val="•"/>
      <w:lvlJc w:val="left"/>
      <w:pPr>
        <w:ind w:left="7695" w:hanging="363"/>
      </w:pPr>
      <w:rPr>
        <w:rFonts w:hint="default"/>
        <w:lang w:val="en-US" w:eastAsia="en-US" w:bidi="ar-SA"/>
      </w:rPr>
    </w:lvl>
  </w:abstractNum>
  <w:abstractNum w:abstractNumId="1" w15:restartNumberingAfterBreak="0">
    <w:nsid w:val="102754CE"/>
    <w:multiLevelType w:val="hybridMultilevel"/>
    <w:tmpl w:val="340AF330"/>
    <w:lvl w:ilvl="0" w:tplc="3B00CD1E">
      <w:numFmt w:val="bullet"/>
      <w:lvlText w:val="o"/>
      <w:lvlJc w:val="left"/>
      <w:pPr>
        <w:ind w:left="1297" w:hanging="360"/>
      </w:pPr>
      <w:rPr>
        <w:rFonts w:ascii="Courier New" w:eastAsia="Courier New" w:hAnsi="Courier New" w:cs="Courier New" w:hint="default"/>
        <w:b w:val="0"/>
        <w:bCs w:val="0"/>
        <w:i w:val="0"/>
        <w:iCs w:val="0"/>
        <w:w w:val="99"/>
        <w:sz w:val="22"/>
        <w:szCs w:val="22"/>
        <w:lang w:val="en-US" w:eastAsia="en-US" w:bidi="ar-SA"/>
      </w:rPr>
    </w:lvl>
    <w:lvl w:ilvl="1" w:tplc="04090003" w:tentative="1">
      <w:start w:val="1"/>
      <w:numFmt w:val="bullet"/>
      <w:lvlText w:val="o"/>
      <w:lvlJc w:val="left"/>
      <w:pPr>
        <w:ind w:left="2017" w:hanging="360"/>
      </w:pPr>
      <w:rPr>
        <w:rFonts w:ascii="Courier New" w:hAnsi="Courier New" w:cs="Courier New" w:hint="default"/>
      </w:rPr>
    </w:lvl>
    <w:lvl w:ilvl="2" w:tplc="04090005" w:tentative="1">
      <w:start w:val="1"/>
      <w:numFmt w:val="bullet"/>
      <w:lvlText w:val=""/>
      <w:lvlJc w:val="left"/>
      <w:pPr>
        <w:ind w:left="2737" w:hanging="360"/>
      </w:pPr>
      <w:rPr>
        <w:rFonts w:ascii="Wingdings" w:hAnsi="Wingdings" w:hint="default"/>
      </w:rPr>
    </w:lvl>
    <w:lvl w:ilvl="3" w:tplc="04090001" w:tentative="1">
      <w:start w:val="1"/>
      <w:numFmt w:val="bullet"/>
      <w:lvlText w:val=""/>
      <w:lvlJc w:val="left"/>
      <w:pPr>
        <w:ind w:left="3457" w:hanging="360"/>
      </w:pPr>
      <w:rPr>
        <w:rFonts w:ascii="Symbol" w:hAnsi="Symbol" w:hint="default"/>
      </w:rPr>
    </w:lvl>
    <w:lvl w:ilvl="4" w:tplc="04090003" w:tentative="1">
      <w:start w:val="1"/>
      <w:numFmt w:val="bullet"/>
      <w:lvlText w:val="o"/>
      <w:lvlJc w:val="left"/>
      <w:pPr>
        <w:ind w:left="4177" w:hanging="360"/>
      </w:pPr>
      <w:rPr>
        <w:rFonts w:ascii="Courier New" w:hAnsi="Courier New" w:cs="Courier New" w:hint="default"/>
      </w:rPr>
    </w:lvl>
    <w:lvl w:ilvl="5" w:tplc="04090005" w:tentative="1">
      <w:start w:val="1"/>
      <w:numFmt w:val="bullet"/>
      <w:lvlText w:val=""/>
      <w:lvlJc w:val="left"/>
      <w:pPr>
        <w:ind w:left="4897" w:hanging="360"/>
      </w:pPr>
      <w:rPr>
        <w:rFonts w:ascii="Wingdings" w:hAnsi="Wingdings" w:hint="default"/>
      </w:rPr>
    </w:lvl>
    <w:lvl w:ilvl="6" w:tplc="04090001" w:tentative="1">
      <w:start w:val="1"/>
      <w:numFmt w:val="bullet"/>
      <w:lvlText w:val=""/>
      <w:lvlJc w:val="left"/>
      <w:pPr>
        <w:ind w:left="5617" w:hanging="360"/>
      </w:pPr>
      <w:rPr>
        <w:rFonts w:ascii="Symbol" w:hAnsi="Symbol" w:hint="default"/>
      </w:rPr>
    </w:lvl>
    <w:lvl w:ilvl="7" w:tplc="04090003" w:tentative="1">
      <w:start w:val="1"/>
      <w:numFmt w:val="bullet"/>
      <w:lvlText w:val="o"/>
      <w:lvlJc w:val="left"/>
      <w:pPr>
        <w:ind w:left="6337" w:hanging="360"/>
      </w:pPr>
      <w:rPr>
        <w:rFonts w:ascii="Courier New" w:hAnsi="Courier New" w:cs="Courier New" w:hint="default"/>
      </w:rPr>
    </w:lvl>
    <w:lvl w:ilvl="8" w:tplc="04090005" w:tentative="1">
      <w:start w:val="1"/>
      <w:numFmt w:val="bullet"/>
      <w:lvlText w:val=""/>
      <w:lvlJc w:val="left"/>
      <w:pPr>
        <w:ind w:left="7057" w:hanging="360"/>
      </w:pPr>
      <w:rPr>
        <w:rFonts w:ascii="Wingdings" w:hAnsi="Wingdings" w:hint="default"/>
      </w:rPr>
    </w:lvl>
  </w:abstractNum>
  <w:abstractNum w:abstractNumId="2" w15:restartNumberingAfterBreak="0">
    <w:nsid w:val="458B255D"/>
    <w:multiLevelType w:val="hybridMultilevel"/>
    <w:tmpl w:val="3FE6B5A4"/>
    <w:lvl w:ilvl="0" w:tplc="03D200EA">
      <w:numFmt w:val="bullet"/>
      <w:lvlText w:val=""/>
      <w:lvlJc w:val="left"/>
      <w:pPr>
        <w:ind w:left="1660" w:hanging="363"/>
      </w:pPr>
      <w:rPr>
        <w:rFonts w:ascii="Symbol" w:eastAsia="Symbol" w:hAnsi="Symbol" w:cs="Symbol" w:hint="default"/>
        <w:b w:val="0"/>
        <w:bCs w:val="0"/>
        <w:i w:val="0"/>
        <w:iCs w:val="0"/>
        <w:w w:val="99"/>
        <w:sz w:val="22"/>
        <w:szCs w:val="22"/>
        <w:lang w:val="en-US" w:eastAsia="en-US" w:bidi="ar-SA"/>
      </w:rPr>
    </w:lvl>
    <w:lvl w:ilvl="1" w:tplc="6324E866">
      <w:numFmt w:val="bullet"/>
      <w:lvlText w:val="o"/>
      <w:lvlJc w:val="left"/>
      <w:pPr>
        <w:ind w:left="2380" w:hanging="363"/>
      </w:pPr>
      <w:rPr>
        <w:rFonts w:ascii="Courier New" w:eastAsia="Courier New" w:hAnsi="Courier New" w:cs="Courier New" w:hint="default"/>
        <w:b w:val="0"/>
        <w:bCs w:val="0"/>
        <w:i w:val="0"/>
        <w:iCs w:val="0"/>
        <w:w w:val="99"/>
        <w:sz w:val="22"/>
        <w:szCs w:val="22"/>
        <w:lang w:val="en-US" w:eastAsia="en-US" w:bidi="ar-SA"/>
      </w:rPr>
    </w:lvl>
    <w:lvl w:ilvl="2" w:tplc="152C8F98">
      <w:numFmt w:val="bullet"/>
      <w:lvlText w:val="•"/>
      <w:lvlJc w:val="left"/>
      <w:pPr>
        <w:ind w:left="3162" w:hanging="363"/>
      </w:pPr>
      <w:rPr>
        <w:rFonts w:hint="default"/>
        <w:lang w:val="en-US" w:eastAsia="en-US" w:bidi="ar-SA"/>
      </w:rPr>
    </w:lvl>
    <w:lvl w:ilvl="3" w:tplc="65B088B6">
      <w:numFmt w:val="bullet"/>
      <w:lvlText w:val="•"/>
      <w:lvlJc w:val="left"/>
      <w:pPr>
        <w:ind w:left="3944" w:hanging="363"/>
      </w:pPr>
      <w:rPr>
        <w:rFonts w:hint="default"/>
        <w:lang w:val="en-US" w:eastAsia="en-US" w:bidi="ar-SA"/>
      </w:rPr>
    </w:lvl>
    <w:lvl w:ilvl="4" w:tplc="27F2E7F4">
      <w:numFmt w:val="bullet"/>
      <w:lvlText w:val="•"/>
      <w:lvlJc w:val="left"/>
      <w:pPr>
        <w:ind w:left="4726" w:hanging="363"/>
      </w:pPr>
      <w:rPr>
        <w:rFonts w:hint="default"/>
        <w:lang w:val="en-US" w:eastAsia="en-US" w:bidi="ar-SA"/>
      </w:rPr>
    </w:lvl>
    <w:lvl w:ilvl="5" w:tplc="2AD814C4">
      <w:numFmt w:val="bullet"/>
      <w:lvlText w:val="•"/>
      <w:lvlJc w:val="left"/>
      <w:pPr>
        <w:ind w:left="5508" w:hanging="363"/>
      </w:pPr>
      <w:rPr>
        <w:rFonts w:hint="default"/>
        <w:lang w:val="en-US" w:eastAsia="en-US" w:bidi="ar-SA"/>
      </w:rPr>
    </w:lvl>
    <w:lvl w:ilvl="6" w:tplc="FAB211D2">
      <w:numFmt w:val="bullet"/>
      <w:lvlText w:val="•"/>
      <w:lvlJc w:val="left"/>
      <w:pPr>
        <w:ind w:left="6291" w:hanging="363"/>
      </w:pPr>
      <w:rPr>
        <w:rFonts w:hint="default"/>
        <w:lang w:val="en-US" w:eastAsia="en-US" w:bidi="ar-SA"/>
      </w:rPr>
    </w:lvl>
    <w:lvl w:ilvl="7" w:tplc="EDD6DCF6">
      <w:numFmt w:val="bullet"/>
      <w:lvlText w:val="•"/>
      <w:lvlJc w:val="left"/>
      <w:pPr>
        <w:ind w:left="7073" w:hanging="363"/>
      </w:pPr>
      <w:rPr>
        <w:rFonts w:hint="default"/>
        <w:lang w:val="en-US" w:eastAsia="en-US" w:bidi="ar-SA"/>
      </w:rPr>
    </w:lvl>
    <w:lvl w:ilvl="8" w:tplc="4BDCB0AA">
      <w:numFmt w:val="bullet"/>
      <w:lvlText w:val="•"/>
      <w:lvlJc w:val="left"/>
      <w:pPr>
        <w:ind w:left="7855" w:hanging="363"/>
      </w:pPr>
      <w:rPr>
        <w:rFonts w:hint="default"/>
        <w:lang w:val="en-US" w:eastAsia="en-US" w:bidi="ar-SA"/>
      </w:rPr>
    </w:lvl>
  </w:abstractNum>
  <w:abstractNum w:abstractNumId="3" w15:restartNumberingAfterBreak="0">
    <w:nsid w:val="537B5924"/>
    <w:multiLevelType w:val="hybridMultilevel"/>
    <w:tmpl w:val="046A9AB8"/>
    <w:lvl w:ilvl="0" w:tplc="3B00CD1E">
      <w:numFmt w:val="bullet"/>
      <w:lvlText w:val="o"/>
      <w:lvlJc w:val="left"/>
      <w:pPr>
        <w:ind w:left="1297" w:hanging="360"/>
      </w:pPr>
      <w:rPr>
        <w:rFonts w:ascii="Courier New" w:eastAsia="Courier New" w:hAnsi="Courier New" w:cs="Courier New" w:hint="default"/>
        <w:b w:val="0"/>
        <w:bCs w:val="0"/>
        <w:i w:val="0"/>
        <w:iCs w:val="0"/>
        <w:w w:val="99"/>
        <w:sz w:val="22"/>
        <w:szCs w:val="22"/>
        <w:lang w:val="en-US" w:eastAsia="en-US" w:bidi="ar-SA"/>
      </w:rPr>
    </w:lvl>
    <w:lvl w:ilvl="1" w:tplc="04090003" w:tentative="1">
      <w:start w:val="1"/>
      <w:numFmt w:val="bullet"/>
      <w:lvlText w:val="o"/>
      <w:lvlJc w:val="left"/>
      <w:pPr>
        <w:ind w:left="2017" w:hanging="360"/>
      </w:pPr>
      <w:rPr>
        <w:rFonts w:ascii="Courier New" w:hAnsi="Courier New" w:cs="Courier New" w:hint="default"/>
      </w:rPr>
    </w:lvl>
    <w:lvl w:ilvl="2" w:tplc="04090005" w:tentative="1">
      <w:start w:val="1"/>
      <w:numFmt w:val="bullet"/>
      <w:lvlText w:val=""/>
      <w:lvlJc w:val="left"/>
      <w:pPr>
        <w:ind w:left="2737" w:hanging="360"/>
      </w:pPr>
      <w:rPr>
        <w:rFonts w:ascii="Wingdings" w:hAnsi="Wingdings" w:hint="default"/>
      </w:rPr>
    </w:lvl>
    <w:lvl w:ilvl="3" w:tplc="04090001" w:tentative="1">
      <w:start w:val="1"/>
      <w:numFmt w:val="bullet"/>
      <w:lvlText w:val=""/>
      <w:lvlJc w:val="left"/>
      <w:pPr>
        <w:ind w:left="3457" w:hanging="360"/>
      </w:pPr>
      <w:rPr>
        <w:rFonts w:ascii="Symbol" w:hAnsi="Symbol" w:hint="default"/>
      </w:rPr>
    </w:lvl>
    <w:lvl w:ilvl="4" w:tplc="04090003" w:tentative="1">
      <w:start w:val="1"/>
      <w:numFmt w:val="bullet"/>
      <w:lvlText w:val="o"/>
      <w:lvlJc w:val="left"/>
      <w:pPr>
        <w:ind w:left="4177" w:hanging="360"/>
      </w:pPr>
      <w:rPr>
        <w:rFonts w:ascii="Courier New" w:hAnsi="Courier New" w:cs="Courier New" w:hint="default"/>
      </w:rPr>
    </w:lvl>
    <w:lvl w:ilvl="5" w:tplc="04090005" w:tentative="1">
      <w:start w:val="1"/>
      <w:numFmt w:val="bullet"/>
      <w:lvlText w:val=""/>
      <w:lvlJc w:val="left"/>
      <w:pPr>
        <w:ind w:left="4897" w:hanging="360"/>
      </w:pPr>
      <w:rPr>
        <w:rFonts w:ascii="Wingdings" w:hAnsi="Wingdings" w:hint="default"/>
      </w:rPr>
    </w:lvl>
    <w:lvl w:ilvl="6" w:tplc="04090001" w:tentative="1">
      <w:start w:val="1"/>
      <w:numFmt w:val="bullet"/>
      <w:lvlText w:val=""/>
      <w:lvlJc w:val="left"/>
      <w:pPr>
        <w:ind w:left="5617" w:hanging="360"/>
      </w:pPr>
      <w:rPr>
        <w:rFonts w:ascii="Symbol" w:hAnsi="Symbol" w:hint="default"/>
      </w:rPr>
    </w:lvl>
    <w:lvl w:ilvl="7" w:tplc="04090003" w:tentative="1">
      <w:start w:val="1"/>
      <w:numFmt w:val="bullet"/>
      <w:lvlText w:val="o"/>
      <w:lvlJc w:val="left"/>
      <w:pPr>
        <w:ind w:left="6337" w:hanging="360"/>
      </w:pPr>
      <w:rPr>
        <w:rFonts w:ascii="Courier New" w:hAnsi="Courier New" w:cs="Courier New" w:hint="default"/>
      </w:rPr>
    </w:lvl>
    <w:lvl w:ilvl="8" w:tplc="04090005" w:tentative="1">
      <w:start w:val="1"/>
      <w:numFmt w:val="bullet"/>
      <w:lvlText w:val=""/>
      <w:lvlJc w:val="left"/>
      <w:pPr>
        <w:ind w:left="7057" w:hanging="360"/>
      </w:pPr>
      <w:rPr>
        <w:rFonts w:ascii="Wingdings" w:hAnsi="Wingdings" w:hint="default"/>
      </w:rPr>
    </w:lvl>
  </w:abstractNum>
  <w:abstractNum w:abstractNumId="4" w15:restartNumberingAfterBreak="0">
    <w:nsid w:val="5B2E5021"/>
    <w:multiLevelType w:val="hybridMultilevel"/>
    <w:tmpl w:val="A808B0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A764287"/>
    <w:multiLevelType w:val="multilevel"/>
    <w:tmpl w:val="F800CCAE"/>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num w:numId="1">
    <w:abstractNumId w:val="0"/>
  </w:num>
  <w:num w:numId="2">
    <w:abstractNumId w:val="5"/>
  </w:num>
  <w:num w:numId="3">
    <w:abstractNumId w:val="2"/>
  </w:num>
  <w:num w:numId="4">
    <w:abstractNumId w:val="4"/>
  </w:num>
  <w:num w:numId="5">
    <w:abstractNumId w:val="0"/>
  </w:num>
  <w:num w:numId="6">
    <w:abstractNumId w:val="0"/>
  </w:num>
  <w:num w:numId="7">
    <w:abstractNumId w:val="0"/>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29F"/>
    <w:rsid w:val="00031115"/>
    <w:rsid w:val="000F1896"/>
    <w:rsid w:val="000F2F73"/>
    <w:rsid w:val="000F3491"/>
    <w:rsid w:val="00131360"/>
    <w:rsid w:val="00143747"/>
    <w:rsid w:val="0016586F"/>
    <w:rsid w:val="001679C8"/>
    <w:rsid w:val="0018175A"/>
    <w:rsid w:val="0018522E"/>
    <w:rsid w:val="001A17D9"/>
    <w:rsid w:val="001B05E6"/>
    <w:rsid w:val="001B5344"/>
    <w:rsid w:val="001E0511"/>
    <w:rsid w:val="00247ACB"/>
    <w:rsid w:val="002909CB"/>
    <w:rsid w:val="002C3A3E"/>
    <w:rsid w:val="002D0DFA"/>
    <w:rsid w:val="002F3FD8"/>
    <w:rsid w:val="003073C5"/>
    <w:rsid w:val="0031625D"/>
    <w:rsid w:val="0038685D"/>
    <w:rsid w:val="003C7773"/>
    <w:rsid w:val="003D0C44"/>
    <w:rsid w:val="00436A8C"/>
    <w:rsid w:val="004836F6"/>
    <w:rsid w:val="00492D12"/>
    <w:rsid w:val="004A0738"/>
    <w:rsid w:val="005552C5"/>
    <w:rsid w:val="00557850"/>
    <w:rsid w:val="005605A5"/>
    <w:rsid w:val="005776EF"/>
    <w:rsid w:val="00596CCB"/>
    <w:rsid w:val="00615B80"/>
    <w:rsid w:val="00650F12"/>
    <w:rsid w:val="00662826"/>
    <w:rsid w:val="00674C35"/>
    <w:rsid w:val="00677FED"/>
    <w:rsid w:val="00681FC4"/>
    <w:rsid w:val="0068205C"/>
    <w:rsid w:val="006908B1"/>
    <w:rsid w:val="006E1C4D"/>
    <w:rsid w:val="00711BAE"/>
    <w:rsid w:val="00722E90"/>
    <w:rsid w:val="0073669C"/>
    <w:rsid w:val="00760CF1"/>
    <w:rsid w:val="00760EE1"/>
    <w:rsid w:val="00805729"/>
    <w:rsid w:val="00805823"/>
    <w:rsid w:val="009127DD"/>
    <w:rsid w:val="00935AE1"/>
    <w:rsid w:val="00941D4B"/>
    <w:rsid w:val="009621B7"/>
    <w:rsid w:val="009634BC"/>
    <w:rsid w:val="009637D5"/>
    <w:rsid w:val="00972174"/>
    <w:rsid w:val="009B429A"/>
    <w:rsid w:val="009B4B47"/>
    <w:rsid w:val="009B514E"/>
    <w:rsid w:val="009E72F9"/>
    <w:rsid w:val="00A3529F"/>
    <w:rsid w:val="00A4491F"/>
    <w:rsid w:val="00A46B25"/>
    <w:rsid w:val="00A91F16"/>
    <w:rsid w:val="00AA1DD6"/>
    <w:rsid w:val="00AC036D"/>
    <w:rsid w:val="00B735DB"/>
    <w:rsid w:val="00B933B3"/>
    <w:rsid w:val="00BA1803"/>
    <w:rsid w:val="00BB287F"/>
    <w:rsid w:val="00BE0D0C"/>
    <w:rsid w:val="00BE135A"/>
    <w:rsid w:val="00C012CB"/>
    <w:rsid w:val="00C02F6F"/>
    <w:rsid w:val="00C461C7"/>
    <w:rsid w:val="00C94509"/>
    <w:rsid w:val="00D16C01"/>
    <w:rsid w:val="00D21879"/>
    <w:rsid w:val="00D3204A"/>
    <w:rsid w:val="00D679F6"/>
    <w:rsid w:val="00D83750"/>
    <w:rsid w:val="00D92D0A"/>
    <w:rsid w:val="00DF5AEB"/>
    <w:rsid w:val="00E00FA7"/>
    <w:rsid w:val="00E16150"/>
    <w:rsid w:val="00E84B1D"/>
    <w:rsid w:val="00EE27C6"/>
    <w:rsid w:val="00F56265"/>
    <w:rsid w:val="00F73966"/>
    <w:rsid w:val="00FA3A22"/>
    <w:rsid w:val="00FB544F"/>
    <w:rsid w:val="00FF6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BE9F1"/>
  <w15:chartTrackingRefBased/>
  <w15:docId w15:val="{5EA75BA9-16AF-42DD-8669-0E3AFBE89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3529F"/>
    <w:pPr>
      <w:widowControl w:val="0"/>
      <w:autoSpaceDE w:val="0"/>
      <w:autoSpaceDN w:val="0"/>
      <w:spacing w:before="124" w:after="0" w:line="240" w:lineRule="auto"/>
      <w:ind w:left="1660" w:hanging="363"/>
    </w:pPr>
    <w:rPr>
      <w:rFonts w:ascii="Georgia" w:eastAsia="Georgia" w:hAnsi="Georgia" w:cs="Georgia"/>
    </w:rPr>
  </w:style>
  <w:style w:type="character" w:styleId="Hyperlink">
    <w:name w:val="Hyperlink"/>
    <w:basedOn w:val="DefaultParagraphFont"/>
    <w:uiPriority w:val="99"/>
    <w:unhideWhenUsed/>
    <w:rsid w:val="009B4B47"/>
    <w:rPr>
      <w:color w:val="0563C1"/>
      <w:u w:val="single"/>
    </w:rPr>
  </w:style>
  <w:style w:type="character" w:styleId="UnresolvedMention">
    <w:name w:val="Unresolved Mention"/>
    <w:basedOn w:val="DefaultParagraphFont"/>
    <w:uiPriority w:val="99"/>
    <w:semiHidden/>
    <w:unhideWhenUsed/>
    <w:rsid w:val="00760EE1"/>
    <w:rPr>
      <w:color w:val="605E5C"/>
      <w:shd w:val="clear" w:color="auto" w:fill="E1DFDD"/>
    </w:rPr>
  </w:style>
  <w:style w:type="paragraph" w:styleId="NormalWeb">
    <w:name w:val="Normal (Web)"/>
    <w:basedOn w:val="Normal"/>
    <w:uiPriority w:val="99"/>
    <w:semiHidden/>
    <w:unhideWhenUsed/>
    <w:rsid w:val="00760EE1"/>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2483">
      <w:bodyDiv w:val="1"/>
      <w:marLeft w:val="0"/>
      <w:marRight w:val="0"/>
      <w:marTop w:val="0"/>
      <w:marBottom w:val="0"/>
      <w:divBdr>
        <w:top w:val="none" w:sz="0" w:space="0" w:color="auto"/>
        <w:left w:val="none" w:sz="0" w:space="0" w:color="auto"/>
        <w:bottom w:val="none" w:sz="0" w:space="0" w:color="auto"/>
        <w:right w:val="none" w:sz="0" w:space="0" w:color="auto"/>
      </w:divBdr>
    </w:div>
    <w:div w:id="25371369">
      <w:bodyDiv w:val="1"/>
      <w:marLeft w:val="0"/>
      <w:marRight w:val="0"/>
      <w:marTop w:val="0"/>
      <w:marBottom w:val="0"/>
      <w:divBdr>
        <w:top w:val="none" w:sz="0" w:space="0" w:color="auto"/>
        <w:left w:val="none" w:sz="0" w:space="0" w:color="auto"/>
        <w:bottom w:val="none" w:sz="0" w:space="0" w:color="auto"/>
        <w:right w:val="none" w:sz="0" w:space="0" w:color="auto"/>
      </w:divBdr>
    </w:div>
    <w:div w:id="35741964">
      <w:bodyDiv w:val="1"/>
      <w:marLeft w:val="0"/>
      <w:marRight w:val="0"/>
      <w:marTop w:val="0"/>
      <w:marBottom w:val="0"/>
      <w:divBdr>
        <w:top w:val="none" w:sz="0" w:space="0" w:color="auto"/>
        <w:left w:val="none" w:sz="0" w:space="0" w:color="auto"/>
        <w:bottom w:val="none" w:sz="0" w:space="0" w:color="auto"/>
        <w:right w:val="none" w:sz="0" w:space="0" w:color="auto"/>
      </w:divBdr>
    </w:div>
    <w:div w:id="51778207">
      <w:bodyDiv w:val="1"/>
      <w:marLeft w:val="0"/>
      <w:marRight w:val="0"/>
      <w:marTop w:val="0"/>
      <w:marBottom w:val="0"/>
      <w:divBdr>
        <w:top w:val="none" w:sz="0" w:space="0" w:color="auto"/>
        <w:left w:val="none" w:sz="0" w:space="0" w:color="auto"/>
        <w:bottom w:val="none" w:sz="0" w:space="0" w:color="auto"/>
        <w:right w:val="none" w:sz="0" w:space="0" w:color="auto"/>
      </w:divBdr>
    </w:div>
    <w:div w:id="109857964">
      <w:bodyDiv w:val="1"/>
      <w:marLeft w:val="0"/>
      <w:marRight w:val="0"/>
      <w:marTop w:val="0"/>
      <w:marBottom w:val="0"/>
      <w:divBdr>
        <w:top w:val="none" w:sz="0" w:space="0" w:color="auto"/>
        <w:left w:val="none" w:sz="0" w:space="0" w:color="auto"/>
        <w:bottom w:val="none" w:sz="0" w:space="0" w:color="auto"/>
        <w:right w:val="none" w:sz="0" w:space="0" w:color="auto"/>
      </w:divBdr>
    </w:div>
    <w:div w:id="113451068">
      <w:bodyDiv w:val="1"/>
      <w:marLeft w:val="0"/>
      <w:marRight w:val="0"/>
      <w:marTop w:val="0"/>
      <w:marBottom w:val="0"/>
      <w:divBdr>
        <w:top w:val="none" w:sz="0" w:space="0" w:color="auto"/>
        <w:left w:val="none" w:sz="0" w:space="0" w:color="auto"/>
        <w:bottom w:val="none" w:sz="0" w:space="0" w:color="auto"/>
        <w:right w:val="none" w:sz="0" w:space="0" w:color="auto"/>
      </w:divBdr>
    </w:div>
    <w:div w:id="198323251">
      <w:bodyDiv w:val="1"/>
      <w:marLeft w:val="0"/>
      <w:marRight w:val="0"/>
      <w:marTop w:val="0"/>
      <w:marBottom w:val="0"/>
      <w:divBdr>
        <w:top w:val="none" w:sz="0" w:space="0" w:color="auto"/>
        <w:left w:val="none" w:sz="0" w:space="0" w:color="auto"/>
        <w:bottom w:val="none" w:sz="0" w:space="0" w:color="auto"/>
        <w:right w:val="none" w:sz="0" w:space="0" w:color="auto"/>
      </w:divBdr>
    </w:div>
    <w:div w:id="201986763">
      <w:bodyDiv w:val="1"/>
      <w:marLeft w:val="0"/>
      <w:marRight w:val="0"/>
      <w:marTop w:val="0"/>
      <w:marBottom w:val="0"/>
      <w:divBdr>
        <w:top w:val="none" w:sz="0" w:space="0" w:color="auto"/>
        <w:left w:val="none" w:sz="0" w:space="0" w:color="auto"/>
        <w:bottom w:val="none" w:sz="0" w:space="0" w:color="auto"/>
        <w:right w:val="none" w:sz="0" w:space="0" w:color="auto"/>
      </w:divBdr>
    </w:div>
    <w:div w:id="818230743">
      <w:bodyDiv w:val="1"/>
      <w:marLeft w:val="0"/>
      <w:marRight w:val="0"/>
      <w:marTop w:val="0"/>
      <w:marBottom w:val="0"/>
      <w:divBdr>
        <w:top w:val="none" w:sz="0" w:space="0" w:color="auto"/>
        <w:left w:val="none" w:sz="0" w:space="0" w:color="auto"/>
        <w:bottom w:val="none" w:sz="0" w:space="0" w:color="auto"/>
        <w:right w:val="none" w:sz="0" w:space="0" w:color="auto"/>
      </w:divBdr>
    </w:div>
    <w:div w:id="957905743">
      <w:bodyDiv w:val="1"/>
      <w:marLeft w:val="0"/>
      <w:marRight w:val="0"/>
      <w:marTop w:val="0"/>
      <w:marBottom w:val="0"/>
      <w:divBdr>
        <w:top w:val="none" w:sz="0" w:space="0" w:color="auto"/>
        <w:left w:val="none" w:sz="0" w:space="0" w:color="auto"/>
        <w:bottom w:val="none" w:sz="0" w:space="0" w:color="auto"/>
        <w:right w:val="none" w:sz="0" w:space="0" w:color="auto"/>
      </w:divBdr>
    </w:div>
    <w:div w:id="1060177596">
      <w:bodyDiv w:val="1"/>
      <w:marLeft w:val="0"/>
      <w:marRight w:val="0"/>
      <w:marTop w:val="0"/>
      <w:marBottom w:val="0"/>
      <w:divBdr>
        <w:top w:val="none" w:sz="0" w:space="0" w:color="auto"/>
        <w:left w:val="none" w:sz="0" w:space="0" w:color="auto"/>
        <w:bottom w:val="none" w:sz="0" w:space="0" w:color="auto"/>
        <w:right w:val="none" w:sz="0" w:space="0" w:color="auto"/>
      </w:divBdr>
    </w:div>
    <w:div w:id="1606231049">
      <w:bodyDiv w:val="1"/>
      <w:marLeft w:val="0"/>
      <w:marRight w:val="0"/>
      <w:marTop w:val="0"/>
      <w:marBottom w:val="0"/>
      <w:divBdr>
        <w:top w:val="none" w:sz="0" w:space="0" w:color="auto"/>
        <w:left w:val="none" w:sz="0" w:space="0" w:color="auto"/>
        <w:bottom w:val="none" w:sz="0" w:space="0" w:color="auto"/>
        <w:right w:val="none" w:sz="0" w:space="0" w:color="auto"/>
      </w:divBdr>
    </w:div>
    <w:div w:id="1666393757">
      <w:bodyDiv w:val="1"/>
      <w:marLeft w:val="0"/>
      <w:marRight w:val="0"/>
      <w:marTop w:val="0"/>
      <w:marBottom w:val="0"/>
      <w:divBdr>
        <w:top w:val="none" w:sz="0" w:space="0" w:color="auto"/>
        <w:left w:val="none" w:sz="0" w:space="0" w:color="auto"/>
        <w:bottom w:val="none" w:sz="0" w:space="0" w:color="auto"/>
        <w:right w:val="none" w:sz="0" w:space="0" w:color="auto"/>
      </w:divBdr>
    </w:div>
    <w:div w:id="2043358702">
      <w:bodyDiv w:val="1"/>
      <w:marLeft w:val="0"/>
      <w:marRight w:val="0"/>
      <w:marTop w:val="0"/>
      <w:marBottom w:val="0"/>
      <w:divBdr>
        <w:top w:val="none" w:sz="0" w:space="0" w:color="auto"/>
        <w:left w:val="none" w:sz="0" w:space="0" w:color="auto"/>
        <w:bottom w:val="none" w:sz="0" w:space="0" w:color="auto"/>
        <w:right w:val="none" w:sz="0" w:space="0" w:color="auto"/>
      </w:divBdr>
    </w:div>
    <w:div w:id="205253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sw.zoom.us/j/89126380467" TargetMode="External"/><Relationship Id="rId3" Type="http://schemas.openxmlformats.org/officeDocument/2006/relationships/settings" Target="settings.xml"/><Relationship Id="rId7" Type="http://schemas.openxmlformats.org/officeDocument/2006/relationships/hyperlink" Target="http://www.fsw.edu/opendo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sw.qualtrics.com/jfe/form/SV_5ASXZfYxItJFwdE" TargetMode="External"/><Relationship Id="rId5" Type="http://schemas.openxmlformats.org/officeDocument/2006/relationships/hyperlink" Target="https://abc-7.com/news/cover-story/2023/10/10/fsw-offers-stop-the-bleed-training-program-for-everyon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2013</Words>
  <Characters>11478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DonnaMarie Rich</dc:creator>
  <cp:keywords/>
  <dc:description/>
  <cp:lastModifiedBy>Tami Such</cp:lastModifiedBy>
  <cp:revision>2</cp:revision>
  <dcterms:created xsi:type="dcterms:W3CDTF">2024-04-06T20:44:00Z</dcterms:created>
  <dcterms:modified xsi:type="dcterms:W3CDTF">2024-04-06T20:44:00Z</dcterms:modified>
</cp:coreProperties>
</file>