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440B59">
        <w:rPr>
          <w:rStyle w:val="markedcontent"/>
          <w:rFonts w:ascii="Times New Roman" w:hAnsi="Times New Roman"/>
          <w:b/>
        </w:rPr>
        <w:t>April 12,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2665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F2665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40B59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F2665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8A6D8C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40B59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Faculty Cont.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8A6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Towers-Romero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8A6D8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Barb Perrine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8A6D8C" w:rsidP="008A6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440B5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8A6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8A6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F2665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2665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40B5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F2665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A6D8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70337F" w:rsidRPr="00F837EE" w:rsidRDefault="00F837EE" w:rsidP="0070337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440B59">
        <w:rPr>
          <w:rFonts w:ascii="Times New Roman" w:eastAsia="Calibri" w:hAnsi="Times New Roman"/>
        </w:rPr>
        <w:t xml:space="preserve"> 1PM.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70337F" w:rsidRPr="0070337F" w:rsidRDefault="0070337F" w:rsidP="0070337F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70337F">
        <w:rPr>
          <w:rFonts w:ascii="Times New Roman" w:eastAsia="Calibri" w:hAnsi="Times New Roman"/>
          <w:b/>
        </w:rPr>
        <w:t>Upcoming Events</w:t>
      </w:r>
    </w:p>
    <w:p w:rsidR="0070337F" w:rsidRDefault="0070337F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SoBT Celebration of Graduates: Wed, April 24 @ 4:00PM </w:t>
      </w:r>
    </w:p>
    <w:p w:rsidR="0070337F" w:rsidRDefault="007A1B9E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Commencement: Fri, May 3</w:t>
      </w:r>
      <w:r w:rsidRPr="007A1B9E">
        <w:rPr>
          <w:rFonts w:ascii="Times New Roman" w:eastAsia="Calibri" w:hAnsi="Times New Roman"/>
          <w:vertAlign w:val="superscript"/>
        </w:rPr>
        <w:t>rd</w:t>
      </w:r>
      <w:r>
        <w:rPr>
          <w:rFonts w:ascii="Times New Roman" w:eastAsia="Calibri" w:hAnsi="Times New Roman"/>
        </w:rPr>
        <w:t xml:space="preserve"> @ 10AM (arrive early, park anywhere)</w:t>
      </w:r>
    </w:p>
    <w:p w:rsidR="007A1B9E" w:rsidRDefault="007A1B9E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Find more details in Jeanne Cortes’ email</w:t>
      </w:r>
    </w:p>
    <w:p w:rsidR="007A1B9E" w:rsidRDefault="007A1B9E" w:rsidP="00F837EE">
      <w:pPr>
        <w:spacing w:after="160" w:line="259" w:lineRule="auto"/>
        <w:rPr>
          <w:rFonts w:ascii="Times New Roman" w:eastAsia="Calibri" w:hAnsi="Times New Roman"/>
        </w:rPr>
      </w:pPr>
    </w:p>
    <w:p w:rsidR="007A1B9E" w:rsidRDefault="007A1B9E" w:rsidP="007A1B9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Grades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Final grades are due May 1 – in Fall, we had 100% submitted, let’s do it again!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New process: grades released 24 </w:t>
      </w:r>
      <w:proofErr w:type="spellStart"/>
      <w:r>
        <w:rPr>
          <w:rFonts w:ascii="Times New Roman" w:eastAsia="Calibri" w:hAnsi="Times New Roman"/>
        </w:rPr>
        <w:t>hrs</w:t>
      </w:r>
      <w:proofErr w:type="spellEnd"/>
      <w:r>
        <w:rPr>
          <w:rFonts w:ascii="Times New Roman" w:eastAsia="Calibri" w:hAnsi="Times New Roman"/>
        </w:rPr>
        <w:t xml:space="preserve"> after submitted (no change on instructor end)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</w:p>
    <w:p w:rsidR="007A1B9E" w:rsidRDefault="007A1B9E" w:rsidP="007A1B9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SoBT Canvas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We can now send messages to all </w:t>
      </w:r>
      <w:r w:rsidR="004530CB">
        <w:rPr>
          <w:rFonts w:ascii="Times New Roman" w:eastAsia="Calibri" w:hAnsi="Times New Roman"/>
        </w:rPr>
        <w:t xml:space="preserve">SoBT </w:t>
      </w:r>
      <w:bookmarkStart w:id="0" w:name="_GoBack"/>
      <w:bookmarkEnd w:id="0"/>
      <w:r>
        <w:rPr>
          <w:rFonts w:ascii="Times New Roman" w:eastAsia="Calibri" w:hAnsi="Times New Roman"/>
        </w:rPr>
        <w:t>students as well as selected programs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</w:p>
    <w:p w:rsidR="007A1B9E" w:rsidRDefault="007A1B9E" w:rsidP="007A1B9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Textbook Adoption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due date: April 23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BibliU</w:t>
      </w:r>
      <w:proofErr w:type="spellEnd"/>
      <w:r>
        <w:rPr>
          <w:rFonts w:ascii="Times New Roman" w:eastAsia="Calibri" w:hAnsi="Times New Roman"/>
        </w:rPr>
        <w:t xml:space="preserve"> is confirmed as our new vendor; switch over is July 1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Mary F. will send a publisher engagement guide as well as the information session zoom link (April 19)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</w:p>
    <w:p w:rsidR="007A1B9E" w:rsidRDefault="007A1B9E" w:rsidP="007A1B9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Gen Ed Curriculum Changes</w:t>
      </w:r>
    </w:p>
    <w:p w:rsidR="007A1B9E" w:rsidRDefault="007A1B9E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technical communication course, ENC 2210</w:t>
      </w:r>
      <w:r w:rsidR="002D042C">
        <w:rPr>
          <w:rFonts w:ascii="Times New Roman" w:eastAsia="Calibri" w:hAnsi="Times New Roman"/>
        </w:rPr>
        <w:t xml:space="preserve"> will be encouraged to SoBT students over ENC 1102</w:t>
      </w:r>
    </w:p>
    <w:p w:rsidR="002D042C" w:rsidRDefault="002D042C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AMH 2010 is now an option for the civic literacy requirement </w:t>
      </w:r>
    </w:p>
    <w:p w:rsidR="002D042C" w:rsidRDefault="002D042C" w:rsidP="007A1B9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MGF 1106 &amp; 1107 (Math for Liberal Arts) are being replaced by MGF 1130</w:t>
      </w:r>
    </w:p>
    <w:p w:rsidR="002D042C" w:rsidRPr="002D042C" w:rsidRDefault="002D042C" w:rsidP="002D042C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A. Callahan: does this align with our business math? </w:t>
      </w:r>
    </w:p>
    <w:p w:rsidR="002D042C" w:rsidRDefault="002D042C" w:rsidP="007A1B9E">
      <w:pPr>
        <w:spacing w:after="160" w:line="259" w:lineRule="auto"/>
        <w:rPr>
          <w:rFonts w:ascii="Times New Roman" w:eastAsia="Calibri" w:hAnsi="Times New Roman"/>
        </w:rPr>
      </w:pPr>
    </w:p>
    <w:p w:rsidR="002D042C" w:rsidRDefault="002D042C" w:rsidP="002D042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Health Insurance Switch to State Plan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Switching from Lee to State once signed by Gov </w:t>
      </w:r>
      <w:proofErr w:type="spellStart"/>
      <w:r>
        <w:rPr>
          <w:rFonts w:ascii="Times New Roman" w:eastAsia="Calibri" w:hAnsi="Times New Roman"/>
        </w:rPr>
        <w:t>Desantis</w:t>
      </w:r>
      <w:proofErr w:type="spellEnd"/>
      <w:r>
        <w:rPr>
          <w:rFonts w:ascii="Times New Roman" w:eastAsia="Calibri" w:hAnsi="Times New Roman"/>
        </w:rPr>
        <w:t>; either Jan 1, 2025 or July 1, 2025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State benefits are massively superior to Lee’s; Price drops massively for families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</w:p>
    <w:p w:rsidR="002D042C" w:rsidRDefault="002D042C" w:rsidP="002D042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Canva.com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Available to all of FSW through SSO (approval comment: for academic use)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branding is readily available for presentations, infographics, etc.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</w:p>
    <w:p w:rsidR="002D042C" w:rsidRPr="002D042C" w:rsidRDefault="002D042C" w:rsidP="002D042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 w:rsidRPr="002D042C">
        <w:rPr>
          <w:rFonts w:ascii="Times New Roman" w:eastAsia="Calibri" w:hAnsi="Times New Roman"/>
          <w:b/>
        </w:rPr>
        <w:t xml:space="preserve">Thank </w:t>
      </w:r>
      <w:proofErr w:type="spellStart"/>
      <w:r w:rsidRPr="002D042C">
        <w:rPr>
          <w:rFonts w:ascii="Times New Roman" w:eastAsia="Calibri" w:hAnsi="Times New Roman"/>
          <w:b/>
        </w:rPr>
        <w:t>You’s</w:t>
      </w:r>
      <w:proofErr w:type="spellEnd"/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 our full-time temporary instructors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 our full-time faculty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 our staff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</w:p>
    <w:p w:rsidR="002D042C" w:rsidRPr="002D042C" w:rsidRDefault="002D042C" w:rsidP="002D042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Instant Decision Day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19 enrollments, some from other FSW AS disciplines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24 total attendees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</w:p>
    <w:p w:rsidR="002D042C" w:rsidRPr="002D042C" w:rsidRDefault="002D042C" w:rsidP="002D042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lastRenderedPageBreak/>
        <w:t>M. Hoffman: Study Abroad</w:t>
      </w:r>
    </w:p>
    <w:p w:rsidR="002D042C" w:rsidRDefault="002D042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specific program in the works</w:t>
      </w:r>
    </w:p>
    <w:p w:rsidR="002D042C" w:rsidRDefault="0047717C" w:rsidP="002D042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Feel free to o</w:t>
      </w:r>
      <w:r w:rsidR="002D042C">
        <w:rPr>
          <w:rFonts w:ascii="Times New Roman" w:eastAsia="Calibri" w:hAnsi="Times New Roman"/>
        </w:rPr>
        <w:t xml:space="preserve">ffer your feedback/ideas </w:t>
      </w:r>
    </w:p>
    <w:p w:rsidR="002D042C" w:rsidRDefault="002D042C" w:rsidP="00F837EE">
      <w:pPr>
        <w:spacing w:after="160" w:line="259" w:lineRule="auto"/>
        <w:rPr>
          <w:rFonts w:ascii="Times New Roman" w:eastAsia="Calibri" w:hAnsi="Times New Roman"/>
        </w:rPr>
      </w:pPr>
    </w:p>
    <w:p w:rsidR="0047717C" w:rsidRPr="002D042C" w:rsidRDefault="0047717C" w:rsidP="0047717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Maker Space</w:t>
      </w:r>
    </w:p>
    <w:p w:rsidR="0047717C" w:rsidRDefault="0047717C" w:rsidP="0047717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Formal committee will be organized in Fall</w:t>
      </w:r>
    </w:p>
    <w:p w:rsidR="0047717C" w:rsidRDefault="0047717C" w:rsidP="0047717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Contact Mary F. to be on the ad hoc committee</w:t>
      </w:r>
    </w:p>
    <w:p w:rsidR="0047717C" w:rsidRPr="002D042C" w:rsidRDefault="0047717C" w:rsidP="0047717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Feel free to send us any ideas you have </w:t>
      </w:r>
    </w:p>
    <w:p w:rsidR="0047717C" w:rsidRDefault="0047717C" w:rsidP="00F837EE">
      <w:pPr>
        <w:spacing w:after="160" w:line="259" w:lineRule="auto"/>
        <w:rPr>
          <w:rFonts w:ascii="Times New Roman" w:eastAsia="Calibri" w:hAnsi="Times New Roman"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440B59">
        <w:rPr>
          <w:rFonts w:ascii="Times New Roman" w:eastAsia="Calibri" w:hAnsi="Times New Roman"/>
        </w:rPr>
        <w:t xml:space="preserve">2PM.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68"/>
    <w:multiLevelType w:val="hybridMultilevel"/>
    <w:tmpl w:val="ECE0F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AFD"/>
    <w:multiLevelType w:val="hybridMultilevel"/>
    <w:tmpl w:val="C420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8"/>
  </w:num>
  <w:num w:numId="5">
    <w:abstractNumId w:val="15"/>
  </w:num>
  <w:num w:numId="6">
    <w:abstractNumId w:val="12"/>
  </w:num>
  <w:num w:numId="7">
    <w:abstractNumId w:val="20"/>
  </w:num>
  <w:num w:numId="8">
    <w:abstractNumId w:val="5"/>
  </w:num>
  <w:num w:numId="9">
    <w:abstractNumId w:val="13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21"/>
  </w:num>
  <w:num w:numId="15">
    <w:abstractNumId w:val="19"/>
  </w:num>
  <w:num w:numId="16">
    <w:abstractNumId w:val="4"/>
  </w:num>
  <w:num w:numId="17">
    <w:abstractNumId w:val="18"/>
  </w:num>
  <w:num w:numId="18">
    <w:abstractNumId w:val="11"/>
  </w:num>
  <w:num w:numId="19">
    <w:abstractNumId w:val="6"/>
  </w:num>
  <w:num w:numId="20">
    <w:abstractNumId w:val="7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D042C"/>
    <w:rsid w:val="002F19AA"/>
    <w:rsid w:val="00301100"/>
    <w:rsid w:val="00334E0F"/>
    <w:rsid w:val="00377DF0"/>
    <w:rsid w:val="003A0C7B"/>
    <w:rsid w:val="00437DBF"/>
    <w:rsid w:val="00440B59"/>
    <w:rsid w:val="004530CB"/>
    <w:rsid w:val="004575E1"/>
    <w:rsid w:val="004705B5"/>
    <w:rsid w:val="00473C30"/>
    <w:rsid w:val="0047717C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0337F"/>
    <w:rsid w:val="007709BA"/>
    <w:rsid w:val="007A1B9E"/>
    <w:rsid w:val="007F7B02"/>
    <w:rsid w:val="00811391"/>
    <w:rsid w:val="00882648"/>
    <w:rsid w:val="008A6D8C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2665A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454E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6</cp:revision>
  <cp:lastPrinted>2023-08-16T16:44:00Z</cp:lastPrinted>
  <dcterms:created xsi:type="dcterms:W3CDTF">2024-04-12T15:52:00Z</dcterms:created>
  <dcterms:modified xsi:type="dcterms:W3CDTF">2024-04-12T20:36:00Z</dcterms:modified>
</cp:coreProperties>
</file>