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Overlap w:val="never"/>
        <w:tblW w:w="9350" w:type="dxa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53C59" w:rsidRPr="00DD3F81" w:rsidTr="00D53C59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hideMark/>
          </w:tcPr>
          <w:p w:rsidR="00D53C59" w:rsidRPr="00DD3F81" w:rsidRDefault="00D53C59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 w:rsidRPr="00DD3F81"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:rsidR="00D53C59" w:rsidRPr="00DD3F81" w:rsidRDefault="00D53C59">
            <w:pPr>
              <w:pStyle w:val="Title"/>
              <w:rPr>
                <w:rFonts w:ascii="Garamond" w:hAnsi="Garamond"/>
              </w:rPr>
            </w:pPr>
            <w:r w:rsidRPr="00DD3F81">
              <w:rPr>
                <w:rFonts w:ascii="Garamond" w:hAnsi="Garamond"/>
                <w:b/>
                <w:bCs/>
                <w:color w:val="002060"/>
              </w:rPr>
              <w:t xml:space="preserve">Meeting </w:t>
            </w:r>
            <w:r w:rsidR="001E7F3F">
              <w:rPr>
                <w:rFonts w:ascii="Garamond" w:hAnsi="Garamond"/>
                <w:b/>
                <w:bCs/>
                <w:color w:val="002060"/>
              </w:rPr>
              <w:t>Agenda</w:t>
            </w:r>
          </w:p>
        </w:tc>
      </w:tr>
    </w:tbl>
    <w:tbl>
      <w:tblPr>
        <w:tblStyle w:val="TableGrid"/>
        <w:tblW w:w="80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32"/>
        <w:gridCol w:w="782"/>
        <w:gridCol w:w="745"/>
        <w:gridCol w:w="768"/>
        <w:gridCol w:w="1471"/>
        <w:gridCol w:w="714"/>
        <w:gridCol w:w="832"/>
        <w:gridCol w:w="733"/>
        <w:gridCol w:w="611"/>
      </w:tblGrid>
      <w:tr w:rsidR="00D53C59" w:rsidRPr="00DD3F81" w:rsidTr="003D322F">
        <w:trPr>
          <w:trHeight w:val="305"/>
          <w:jc w:val="center"/>
        </w:trPr>
        <w:tc>
          <w:tcPr>
            <w:tcW w:w="1112" w:type="dxa"/>
            <w:hideMark/>
          </w:tcPr>
          <w:p w:rsidR="00D53C59" w:rsidRPr="00DD3F81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6888" w:type="dxa"/>
            <w:gridSpan w:val="9"/>
            <w:hideMark/>
          </w:tcPr>
          <w:p w:rsidR="00D53C59" w:rsidRPr="00B57733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>Zoom:</w:t>
            </w:r>
            <w:r w:rsidR="00B57733"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bookmarkStart w:id="0" w:name="_Hlk143864199"/>
            <w:r w:rsidR="00B57733" w:rsidRPr="00B57733">
              <w:rPr>
                <w:sz w:val="24"/>
                <w:szCs w:val="24"/>
              </w:rPr>
              <w:fldChar w:fldCharType="begin"/>
            </w:r>
            <w:r w:rsidR="00B57733" w:rsidRPr="00B57733">
              <w:rPr>
                <w:sz w:val="24"/>
                <w:szCs w:val="24"/>
              </w:rPr>
              <w:instrText xml:space="preserve"> HYPERLINK "https://fsw.zoom.us/j/87198908561" </w:instrText>
            </w:r>
            <w:r w:rsidR="00B57733" w:rsidRPr="00B57733">
              <w:rPr>
                <w:sz w:val="24"/>
                <w:szCs w:val="24"/>
              </w:rPr>
              <w:fldChar w:fldCharType="separate"/>
            </w:r>
            <w:r w:rsidR="00B57733" w:rsidRPr="00B57733">
              <w:rPr>
                <w:rStyle w:val="Hyperlink"/>
                <w:sz w:val="24"/>
                <w:szCs w:val="24"/>
              </w:rPr>
              <w:t>https://fsw.zoom.us/j/87198908561</w:t>
            </w:r>
            <w:r w:rsidR="00B57733" w:rsidRPr="00B57733">
              <w:rPr>
                <w:sz w:val="24"/>
                <w:szCs w:val="24"/>
              </w:rPr>
              <w:fldChar w:fldCharType="end"/>
            </w:r>
            <w:bookmarkEnd w:id="0"/>
            <w:r w:rsidR="00B57733" w:rsidRPr="00B57733">
              <w:rPr>
                <w:sz w:val="24"/>
                <w:szCs w:val="24"/>
              </w:rPr>
              <w:t xml:space="preserve"> </w:t>
            </w:r>
          </w:p>
        </w:tc>
      </w:tr>
      <w:tr w:rsidR="00D53C59" w:rsidRPr="00DD3F81" w:rsidTr="003D322F">
        <w:trPr>
          <w:jc w:val="center"/>
        </w:trPr>
        <w:tc>
          <w:tcPr>
            <w:tcW w:w="1112" w:type="dxa"/>
            <w:hideMark/>
          </w:tcPr>
          <w:p w:rsidR="00D53C59" w:rsidRPr="00DD3F81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8" w:type="dxa"/>
            <w:gridSpan w:val="9"/>
            <w:hideMark/>
          </w:tcPr>
          <w:p w:rsidR="00D53C59" w:rsidRPr="00DD3F81" w:rsidRDefault="003D2027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November 3</w:t>
            </w:r>
            <w:r w:rsidRPr="003D2027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00D53C59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,</w:t>
            </w:r>
            <w:r w:rsidR="00D53C59" w:rsidRPr="00DD3F81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D53C59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53C59" w:rsidRPr="00DD3F81" w:rsidTr="003D322F">
        <w:trPr>
          <w:jc w:val="center"/>
        </w:trPr>
        <w:tc>
          <w:tcPr>
            <w:tcW w:w="1112" w:type="dxa"/>
          </w:tcPr>
          <w:p w:rsidR="00D53C59" w:rsidRPr="00DD3F81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8" w:type="dxa"/>
            <w:gridSpan w:val="9"/>
            <w:hideMark/>
          </w:tcPr>
          <w:p w:rsidR="00D53C59" w:rsidRPr="00DD3F81" w:rsidRDefault="008879E5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="00D53C59"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="00D53C59"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="00D53C59" w:rsidRPr="00DD3F81">
              <w:rPr>
                <w:rFonts w:ascii="Garamond" w:hAnsi="Garamond"/>
                <w:color w:val="auto"/>
                <w:sz w:val="24"/>
                <w:szCs w:val="24"/>
              </w:rPr>
              <w:t>0 pm</w:t>
            </w:r>
          </w:p>
        </w:tc>
      </w:tr>
      <w:tr w:rsidR="00D53C59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550072">
        <w:trPr>
          <w:gridAfter w:val="1"/>
          <w:wAfter w:w="611" w:type="dxa"/>
          <w:trHeight w:val="233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Robert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Cappetta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Scott Ortolano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Ivana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Ilic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Sindee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Karpel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Monica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Krupinski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Raymond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Lenius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trHeight w:val="17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Lauren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Madak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Sabine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Martin McClinton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3D322F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Sonji Nicholas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2F" w:rsidRPr="00DD3F81" w:rsidRDefault="003D322F" w:rsidP="003D322F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3D322F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Alexandra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Nikishin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</w:tbl>
    <w:p w:rsidR="00D53C59" w:rsidRPr="00DD3F81" w:rsidRDefault="00D53C59" w:rsidP="00D53C59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D53C59" w:rsidRPr="00DE6E87" w:rsidRDefault="00D53C59" w:rsidP="00D53C59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E6E87">
        <w:rPr>
          <w:rFonts w:ascii="Garamond" w:hAnsi="Garamond"/>
          <w:sz w:val="24"/>
          <w:szCs w:val="24"/>
        </w:rPr>
        <w:t xml:space="preserve">Call to Order: </w:t>
      </w:r>
      <w:r w:rsidR="008879E5" w:rsidRPr="00DE6E87">
        <w:rPr>
          <w:rFonts w:ascii="Garamond" w:hAnsi="Garamond"/>
          <w:sz w:val="24"/>
          <w:szCs w:val="24"/>
        </w:rPr>
        <w:t>2</w:t>
      </w:r>
      <w:r w:rsidRPr="00DE6E87">
        <w:rPr>
          <w:rFonts w:ascii="Garamond" w:hAnsi="Garamond"/>
          <w:sz w:val="24"/>
          <w:szCs w:val="24"/>
        </w:rPr>
        <w:t>:00 pm</w:t>
      </w:r>
      <w:r w:rsidR="00EC1492">
        <w:rPr>
          <w:rFonts w:ascii="Garamond" w:hAnsi="Garamond"/>
          <w:sz w:val="24"/>
          <w:szCs w:val="24"/>
        </w:rPr>
        <w:t xml:space="preserve">. </w:t>
      </w:r>
    </w:p>
    <w:p w:rsidR="00D80F95" w:rsidRDefault="00D53C59" w:rsidP="00D80F95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E6E87">
        <w:rPr>
          <w:rFonts w:ascii="Garamond" w:hAnsi="Garamond"/>
          <w:sz w:val="24"/>
          <w:szCs w:val="24"/>
        </w:rPr>
        <w:t xml:space="preserve">Approval of </w:t>
      </w:r>
      <w:r w:rsidR="00A339FD">
        <w:rPr>
          <w:rFonts w:ascii="Garamond" w:hAnsi="Garamond"/>
          <w:sz w:val="24"/>
          <w:szCs w:val="24"/>
        </w:rPr>
        <w:t>October</w:t>
      </w:r>
      <w:r w:rsidRPr="00DE6E87">
        <w:rPr>
          <w:rFonts w:ascii="Garamond" w:hAnsi="Garamond"/>
          <w:sz w:val="24"/>
          <w:szCs w:val="24"/>
        </w:rPr>
        <w:t xml:space="preserve"> minutes</w:t>
      </w:r>
    </w:p>
    <w:p w:rsidR="008D2919" w:rsidRPr="009539F5" w:rsidRDefault="008D2919" w:rsidP="008D2919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550072" w:rsidRDefault="00D53C59" w:rsidP="00550072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Information Items</w:t>
      </w:r>
    </w:p>
    <w:p w:rsidR="00A339FD" w:rsidRDefault="00A339FD" w:rsidP="00A339FD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Ancillary Fund is Up and Running Successfully!</w:t>
      </w:r>
    </w:p>
    <w:p w:rsidR="00A339FD" w:rsidRPr="009F1788" w:rsidRDefault="001D1253" w:rsidP="009F1788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We haven’t Had Many FPD Travel Requests for the Jan, Feb, </w:t>
      </w:r>
      <w:r w:rsidR="008554E5">
        <w:rPr>
          <w:rFonts w:ascii="Garamond" w:hAnsi="Garamond"/>
          <w:sz w:val="24"/>
          <w:szCs w:val="24"/>
        </w:rPr>
        <w:t xml:space="preserve">&amp; </w:t>
      </w:r>
      <w:r>
        <w:rPr>
          <w:rFonts w:ascii="Garamond" w:hAnsi="Garamond"/>
          <w:sz w:val="24"/>
          <w:szCs w:val="24"/>
        </w:rPr>
        <w:t>March window y</w:t>
      </w:r>
      <w:r w:rsidRPr="009F1788">
        <w:rPr>
          <w:rFonts w:ascii="Garamond" w:hAnsi="Garamond"/>
          <w:sz w:val="24"/>
          <w:szCs w:val="24"/>
        </w:rPr>
        <w:t>et.</w:t>
      </w:r>
    </w:p>
    <w:p w:rsidR="001D1253" w:rsidRDefault="001D1253" w:rsidP="001D1253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 late travel applications for the current window</w:t>
      </w:r>
      <w:r w:rsidR="000F3FB0">
        <w:rPr>
          <w:rFonts w:ascii="Garamond" w:hAnsi="Garamond"/>
          <w:sz w:val="24"/>
          <w:szCs w:val="24"/>
        </w:rPr>
        <w:t xml:space="preserve"> since our last meeting.</w:t>
      </w:r>
    </w:p>
    <w:p w:rsidR="009F1788" w:rsidRPr="009F1788" w:rsidRDefault="009F1788" w:rsidP="009F1788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Pr="009F1788">
        <w:rPr>
          <w:rFonts w:ascii="Garamond" w:hAnsi="Garamond"/>
          <w:sz w:val="24"/>
          <w:szCs w:val="24"/>
        </w:rPr>
        <w:t>nce the new TDX system goes live for the 24/25 funding year, the FPD travel form will appear in the “faculty forms”</w:t>
      </w:r>
      <w:r w:rsidR="008D2919">
        <w:rPr>
          <w:rFonts w:ascii="Garamond" w:hAnsi="Garamond"/>
          <w:sz w:val="24"/>
          <w:szCs w:val="24"/>
        </w:rPr>
        <w:t xml:space="preserve"> Portal</w:t>
      </w:r>
      <w:bookmarkStart w:id="1" w:name="_GoBack"/>
      <w:bookmarkEnd w:id="1"/>
      <w:r w:rsidRPr="009F1788">
        <w:rPr>
          <w:rFonts w:ascii="Garamond" w:hAnsi="Garamond"/>
          <w:sz w:val="24"/>
          <w:szCs w:val="24"/>
        </w:rPr>
        <w:t xml:space="preserve"> card. </w:t>
      </w:r>
    </w:p>
    <w:p w:rsidR="009539F5" w:rsidRDefault="00943FD6" w:rsidP="009539F5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am planning to mock up an outline for our newsletter infographic over the winter break. Please just reach out if you are interested in being part of that effort.</w:t>
      </w:r>
    </w:p>
    <w:p w:rsidR="008D2919" w:rsidRPr="009539F5" w:rsidRDefault="008D2919" w:rsidP="008D2919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C80FF3" w:rsidRDefault="00D53C59" w:rsidP="00A339FD">
      <w:pPr>
        <w:pStyle w:val="ListParagraph"/>
        <w:numPr>
          <w:ilvl w:val="0"/>
          <w:numId w:val="2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Action/Discussion Items</w:t>
      </w:r>
    </w:p>
    <w:p w:rsidR="0021439C" w:rsidRDefault="00995537" w:rsidP="000F3FB0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Continue discussion of</w:t>
      </w:r>
      <w:r w:rsidRPr="0055007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</w:t>
      </w:r>
      <w:r w:rsidRPr="00550072">
        <w:rPr>
          <w:rFonts w:ascii="Garamond" w:hAnsi="Garamond"/>
          <w:sz w:val="24"/>
          <w:szCs w:val="24"/>
        </w:rPr>
        <w:t>otential PD Committee-</w:t>
      </w:r>
      <w:r>
        <w:rPr>
          <w:rFonts w:ascii="Garamond" w:hAnsi="Garamond"/>
          <w:sz w:val="24"/>
          <w:szCs w:val="24"/>
        </w:rPr>
        <w:t>s</w:t>
      </w:r>
      <w:r w:rsidRPr="00550072">
        <w:rPr>
          <w:rFonts w:ascii="Garamond" w:hAnsi="Garamond"/>
          <w:sz w:val="24"/>
          <w:szCs w:val="24"/>
        </w:rPr>
        <w:t xml:space="preserve">ponsored PD Friday </w:t>
      </w:r>
      <w:r>
        <w:rPr>
          <w:rFonts w:ascii="Garamond" w:hAnsi="Garamond"/>
          <w:sz w:val="24"/>
          <w:szCs w:val="24"/>
        </w:rPr>
        <w:t>s</w:t>
      </w:r>
      <w:r w:rsidRPr="00550072">
        <w:rPr>
          <w:rFonts w:ascii="Garamond" w:hAnsi="Garamond"/>
          <w:sz w:val="24"/>
          <w:szCs w:val="24"/>
        </w:rPr>
        <w:t>essions for the spring</w:t>
      </w:r>
      <w:r>
        <w:rPr>
          <w:rFonts w:ascii="Garamond" w:hAnsi="Garamond"/>
          <w:sz w:val="24"/>
          <w:szCs w:val="24"/>
        </w:rPr>
        <w:t xml:space="preserve">. </w:t>
      </w:r>
      <w:r w:rsidR="000F3FB0">
        <w:rPr>
          <w:rFonts w:ascii="Garamond" w:hAnsi="Garamond"/>
          <w:sz w:val="24"/>
          <w:szCs w:val="24"/>
        </w:rPr>
        <w:t>These sessions need to be finalized by the end of our meeting.</w:t>
      </w:r>
    </w:p>
    <w:p w:rsidR="00995537" w:rsidRDefault="00995537" w:rsidP="00995537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Dates and times are subject to change. I just have the </w:t>
      </w:r>
      <w:r w:rsidR="00957C97">
        <w:rPr>
          <w:rFonts w:ascii="Garamond" w:hAnsi="Garamond"/>
          <w:sz w:val="24"/>
          <w:szCs w:val="24"/>
        </w:rPr>
        <w:t>original information</w:t>
      </w:r>
      <w:r>
        <w:rPr>
          <w:rFonts w:ascii="Garamond" w:hAnsi="Garamond"/>
          <w:sz w:val="24"/>
          <w:szCs w:val="24"/>
        </w:rPr>
        <w:t xml:space="preserve"> as a </w:t>
      </w:r>
      <w:r w:rsidR="000F6D45">
        <w:rPr>
          <w:rFonts w:ascii="Garamond" w:hAnsi="Garamond"/>
          <w:sz w:val="24"/>
          <w:szCs w:val="24"/>
        </w:rPr>
        <w:t>reference</w:t>
      </w:r>
      <w:r w:rsidR="00957C97">
        <w:rPr>
          <w:rFonts w:ascii="Garamond" w:hAnsi="Garamond"/>
          <w:sz w:val="24"/>
          <w:szCs w:val="24"/>
        </w:rPr>
        <w:t xml:space="preserve"> point</w:t>
      </w:r>
      <w:r w:rsidR="000F6D45">
        <w:rPr>
          <w:rFonts w:ascii="Garamond" w:hAnsi="Garamond"/>
          <w:sz w:val="24"/>
          <w:szCs w:val="24"/>
        </w:rPr>
        <w:t xml:space="preserve"> for today’s conversation</w:t>
      </w:r>
      <w:r>
        <w:rPr>
          <w:rFonts w:ascii="Garamond" w:hAnsi="Garamond"/>
          <w:sz w:val="24"/>
          <w:szCs w:val="24"/>
        </w:rPr>
        <w:t xml:space="preserve">. </w:t>
      </w:r>
    </w:p>
    <w:p w:rsidR="00995537" w:rsidRDefault="00995537" w:rsidP="00995537">
      <w:pPr>
        <w:pStyle w:val="ListParagraph"/>
        <w:numPr>
          <w:ilvl w:val="3"/>
          <w:numId w:val="2"/>
        </w:numPr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January</w:t>
      </w:r>
      <w:r>
        <w:rPr>
          <w:rFonts w:ascii="Garamond" w:hAnsi="Garamond"/>
          <w:sz w:val="24"/>
          <w:szCs w:val="24"/>
        </w:rPr>
        <w:t xml:space="preserve"> 26</w:t>
      </w:r>
      <w:r w:rsidRPr="00673AF6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>, 1 to 1:45 p.m.</w:t>
      </w:r>
    </w:p>
    <w:p w:rsidR="00995537" w:rsidRDefault="00995537" w:rsidP="00995537">
      <w:pPr>
        <w:pStyle w:val="ListParagraph"/>
        <w:numPr>
          <w:ilvl w:val="4"/>
          <w:numId w:val="2"/>
        </w:numPr>
        <w:rPr>
          <w:rFonts w:ascii="Garamond" w:hAnsi="Garamond"/>
          <w:sz w:val="24"/>
          <w:szCs w:val="24"/>
        </w:rPr>
      </w:pPr>
      <w:r w:rsidRPr="00673AF6">
        <w:rPr>
          <w:rFonts w:ascii="Garamond" w:hAnsi="Garamond"/>
          <w:sz w:val="24"/>
          <w:szCs w:val="24"/>
        </w:rPr>
        <w:t>“How Do You Give Back?”</w:t>
      </w:r>
    </w:p>
    <w:p w:rsidR="00995537" w:rsidRDefault="00995537" w:rsidP="00995537">
      <w:pPr>
        <w:pStyle w:val="ListParagraph"/>
        <w:numPr>
          <w:ilvl w:val="3"/>
          <w:numId w:val="2"/>
        </w:numPr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February</w:t>
      </w:r>
      <w:r>
        <w:rPr>
          <w:rFonts w:ascii="Garamond" w:hAnsi="Garamond"/>
          <w:sz w:val="24"/>
          <w:szCs w:val="24"/>
        </w:rPr>
        <w:t xml:space="preserve"> 23</w:t>
      </w:r>
      <w:r w:rsidRPr="00673AF6">
        <w:rPr>
          <w:rFonts w:ascii="Garamond" w:hAnsi="Garamond"/>
          <w:sz w:val="24"/>
          <w:szCs w:val="24"/>
          <w:vertAlign w:val="superscript"/>
        </w:rPr>
        <w:t>rd</w:t>
      </w:r>
      <w:r>
        <w:rPr>
          <w:rFonts w:ascii="Garamond" w:hAnsi="Garamond"/>
          <w:sz w:val="24"/>
          <w:szCs w:val="24"/>
        </w:rPr>
        <w:t>, 1 to 1:45 p.m.</w:t>
      </w:r>
    </w:p>
    <w:p w:rsidR="00995537" w:rsidRDefault="00995537" w:rsidP="00995537">
      <w:pPr>
        <w:pStyle w:val="ListParagraph"/>
        <w:numPr>
          <w:ilvl w:val="5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 Organization and Conference Conversations</w:t>
      </w:r>
    </w:p>
    <w:p w:rsidR="00995537" w:rsidRPr="00550072" w:rsidRDefault="00995537" w:rsidP="00995537">
      <w:pPr>
        <w:pStyle w:val="ListParagraph"/>
        <w:numPr>
          <w:ilvl w:val="3"/>
          <w:numId w:val="2"/>
        </w:numPr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March</w:t>
      </w:r>
      <w:r>
        <w:rPr>
          <w:rFonts w:ascii="Garamond" w:hAnsi="Garamond"/>
          <w:sz w:val="24"/>
          <w:szCs w:val="24"/>
        </w:rPr>
        <w:t xml:space="preserve"> 22</w:t>
      </w:r>
      <w:r w:rsidRPr="00673AF6">
        <w:rPr>
          <w:rFonts w:ascii="Garamond" w:hAnsi="Garamond"/>
          <w:sz w:val="24"/>
          <w:szCs w:val="24"/>
          <w:vertAlign w:val="superscript"/>
        </w:rPr>
        <w:t>nd</w:t>
      </w:r>
      <w:r>
        <w:rPr>
          <w:rFonts w:ascii="Garamond" w:hAnsi="Garamond"/>
          <w:sz w:val="24"/>
          <w:szCs w:val="24"/>
        </w:rPr>
        <w:t>, 1 to 1:45 p.m.</w:t>
      </w:r>
      <w:r w:rsidRPr="00550072">
        <w:rPr>
          <w:rFonts w:ascii="Garamond" w:hAnsi="Garamond"/>
          <w:sz w:val="24"/>
          <w:szCs w:val="24"/>
        </w:rPr>
        <w:t>?</w:t>
      </w:r>
      <w:r>
        <w:rPr>
          <w:rFonts w:ascii="Garamond" w:hAnsi="Garamond"/>
          <w:sz w:val="24"/>
          <w:szCs w:val="24"/>
        </w:rPr>
        <w:t xml:space="preserve"> (Maybe a Wednesday night?)</w:t>
      </w:r>
    </w:p>
    <w:p w:rsidR="00995537" w:rsidRDefault="00995537" w:rsidP="00995537">
      <w:pPr>
        <w:pStyle w:val="ListParagraph"/>
        <w:numPr>
          <w:ilvl w:val="4"/>
          <w:numId w:val="2"/>
        </w:numPr>
        <w:rPr>
          <w:rFonts w:ascii="Garamond" w:hAnsi="Garamond"/>
          <w:sz w:val="24"/>
          <w:szCs w:val="24"/>
        </w:rPr>
      </w:pPr>
      <w:r w:rsidRPr="004D73D0">
        <w:rPr>
          <w:rFonts w:ascii="Garamond" w:hAnsi="Garamond"/>
          <w:sz w:val="24"/>
          <w:szCs w:val="24"/>
        </w:rPr>
        <w:t>Curriculum Vitae Workshop and Review</w:t>
      </w:r>
    </w:p>
    <w:p w:rsidR="008D2919" w:rsidRPr="004D73D0" w:rsidRDefault="008D2919" w:rsidP="008D2919">
      <w:pPr>
        <w:pStyle w:val="ListParagraph"/>
        <w:ind w:left="3600"/>
        <w:rPr>
          <w:rFonts w:ascii="Garamond" w:hAnsi="Garamond"/>
          <w:sz w:val="24"/>
          <w:szCs w:val="24"/>
        </w:rPr>
      </w:pPr>
    </w:p>
    <w:p w:rsidR="00DD3F81" w:rsidRPr="00550072" w:rsidRDefault="008879E5" w:rsidP="00550072">
      <w:pPr>
        <w:pStyle w:val="ListParagraph"/>
        <w:numPr>
          <w:ilvl w:val="0"/>
          <w:numId w:val="2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CTLE Updates</w:t>
      </w:r>
    </w:p>
    <w:p w:rsidR="00DD3F81" w:rsidRDefault="00737FAA" w:rsidP="0045303A">
      <w:pPr>
        <w:pStyle w:val="ListParagraph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lastRenderedPageBreak/>
        <w:t xml:space="preserve"> </w:t>
      </w:r>
      <w:r w:rsidR="00DD3F81" w:rsidRPr="00550072">
        <w:rPr>
          <w:rFonts w:ascii="Garamond" w:hAnsi="Garamond"/>
          <w:sz w:val="24"/>
          <w:szCs w:val="24"/>
        </w:rPr>
        <w:t>Open Discussion/New Business</w:t>
      </w:r>
    </w:p>
    <w:p w:rsidR="001D1253" w:rsidRDefault="001D1253" w:rsidP="001D1253">
      <w:pPr>
        <w:pStyle w:val="ListParagraph"/>
        <w:numPr>
          <w:ilvl w:val="1"/>
          <w:numId w:val="3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December 1</w:t>
      </w:r>
      <w:r w:rsidRPr="001D1253">
        <w:rPr>
          <w:rFonts w:ascii="Garamond" w:hAnsi="Garamond"/>
          <w:sz w:val="24"/>
          <w:szCs w:val="24"/>
          <w:vertAlign w:val="superscript"/>
        </w:rPr>
        <w:t>st</w:t>
      </w:r>
      <w:r>
        <w:rPr>
          <w:rFonts w:ascii="Garamond" w:hAnsi="Garamond"/>
          <w:sz w:val="24"/>
          <w:szCs w:val="24"/>
        </w:rPr>
        <w:t xml:space="preserve"> meeting will include a review of travel applications. Please remind your colleagues that November 24</w:t>
      </w:r>
      <w:r w:rsidRPr="001D1253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 xml:space="preserve"> is the travel application deadline for the Jan-March funding window.</w:t>
      </w:r>
    </w:p>
    <w:p w:rsidR="008D2919" w:rsidRPr="0045303A" w:rsidRDefault="008D2919" w:rsidP="008D2919">
      <w:pPr>
        <w:pStyle w:val="ListParagraph"/>
        <w:tabs>
          <w:tab w:val="left" w:pos="1620"/>
        </w:tabs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737FAA" w:rsidRPr="00A61851" w:rsidRDefault="00DD3F81" w:rsidP="00A61851">
      <w:pPr>
        <w:pStyle w:val="ListParagraph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Adjournment</w:t>
      </w:r>
    </w:p>
    <w:sectPr w:rsidR="00737FAA" w:rsidRPr="00A618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50C" w:rsidRDefault="006D450C" w:rsidP="002433E4">
      <w:pPr>
        <w:spacing w:after="0" w:line="240" w:lineRule="auto"/>
      </w:pPr>
      <w:r>
        <w:separator/>
      </w:r>
    </w:p>
  </w:endnote>
  <w:endnote w:type="continuationSeparator" w:id="0">
    <w:p w:rsidR="006D450C" w:rsidRDefault="006D450C" w:rsidP="0024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9583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3E4" w:rsidRDefault="002433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33E4" w:rsidRDefault="00243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50C" w:rsidRDefault="006D450C" w:rsidP="002433E4">
      <w:pPr>
        <w:spacing w:after="0" w:line="240" w:lineRule="auto"/>
      </w:pPr>
      <w:r>
        <w:separator/>
      </w:r>
    </w:p>
  </w:footnote>
  <w:footnote w:type="continuationSeparator" w:id="0">
    <w:p w:rsidR="006D450C" w:rsidRDefault="006D450C" w:rsidP="00243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5584"/>
    <w:multiLevelType w:val="hybridMultilevel"/>
    <w:tmpl w:val="788C150A"/>
    <w:lvl w:ilvl="0" w:tplc="774297A8">
      <w:start w:val="9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C9"/>
    <w:rsid w:val="0000122A"/>
    <w:rsid w:val="0002558D"/>
    <w:rsid w:val="000664AE"/>
    <w:rsid w:val="0007065F"/>
    <w:rsid w:val="000721AF"/>
    <w:rsid w:val="00075C55"/>
    <w:rsid w:val="00092789"/>
    <w:rsid w:val="00093F6E"/>
    <w:rsid w:val="000A71C2"/>
    <w:rsid w:val="000B0F24"/>
    <w:rsid w:val="000B4489"/>
    <w:rsid w:val="000C183D"/>
    <w:rsid w:val="000F2E9E"/>
    <w:rsid w:val="000F3FB0"/>
    <w:rsid w:val="000F6D45"/>
    <w:rsid w:val="001101C1"/>
    <w:rsid w:val="00111765"/>
    <w:rsid w:val="001119B4"/>
    <w:rsid w:val="0012508A"/>
    <w:rsid w:val="001353A5"/>
    <w:rsid w:val="001743E0"/>
    <w:rsid w:val="00183972"/>
    <w:rsid w:val="001C0029"/>
    <w:rsid w:val="001C138B"/>
    <w:rsid w:val="001D1253"/>
    <w:rsid w:val="001D3D1D"/>
    <w:rsid w:val="001D5A40"/>
    <w:rsid w:val="001D5CDD"/>
    <w:rsid w:val="001E73E6"/>
    <w:rsid w:val="001E7F3F"/>
    <w:rsid w:val="001F697B"/>
    <w:rsid w:val="00207CCB"/>
    <w:rsid w:val="0021439C"/>
    <w:rsid w:val="00221DF6"/>
    <w:rsid w:val="002433E4"/>
    <w:rsid w:val="0025178F"/>
    <w:rsid w:val="00266796"/>
    <w:rsid w:val="00272149"/>
    <w:rsid w:val="00272948"/>
    <w:rsid w:val="00273142"/>
    <w:rsid w:val="002D1923"/>
    <w:rsid w:val="002D3392"/>
    <w:rsid w:val="002D6CB4"/>
    <w:rsid w:val="002D7430"/>
    <w:rsid w:val="002F564C"/>
    <w:rsid w:val="00315992"/>
    <w:rsid w:val="00360D81"/>
    <w:rsid w:val="00380E11"/>
    <w:rsid w:val="003901F1"/>
    <w:rsid w:val="003A1E56"/>
    <w:rsid w:val="003B1DF5"/>
    <w:rsid w:val="003B52F9"/>
    <w:rsid w:val="003D2027"/>
    <w:rsid w:val="003D322F"/>
    <w:rsid w:val="003D76FD"/>
    <w:rsid w:val="003F1D4C"/>
    <w:rsid w:val="004100DB"/>
    <w:rsid w:val="004116ED"/>
    <w:rsid w:val="004218C4"/>
    <w:rsid w:val="004348E9"/>
    <w:rsid w:val="00435A48"/>
    <w:rsid w:val="0045303A"/>
    <w:rsid w:val="00454E1F"/>
    <w:rsid w:val="00462AB6"/>
    <w:rsid w:val="004A50A9"/>
    <w:rsid w:val="004A6FF0"/>
    <w:rsid w:val="004C1608"/>
    <w:rsid w:val="004C6C59"/>
    <w:rsid w:val="00505D68"/>
    <w:rsid w:val="00506AFC"/>
    <w:rsid w:val="0051354B"/>
    <w:rsid w:val="00540834"/>
    <w:rsid w:val="00547A72"/>
    <w:rsid w:val="00550072"/>
    <w:rsid w:val="00551986"/>
    <w:rsid w:val="00571912"/>
    <w:rsid w:val="0058606D"/>
    <w:rsid w:val="0059077A"/>
    <w:rsid w:val="005A5090"/>
    <w:rsid w:val="005C0E30"/>
    <w:rsid w:val="005C7D44"/>
    <w:rsid w:val="005E562A"/>
    <w:rsid w:val="0060634F"/>
    <w:rsid w:val="00606499"/>
    <w:rsid w:val="00616568"/>
    <w:rsid w:val="00657160"/>
    <w:rsid w:val="0066547E"/>
    <w:rsid w:val="00671B2E"/>
    <w:rsid w:val="00673AF6"/>
    <w:rsid w:val="006A6137"/>
    <w:rsid w:val="006B1245"/>
    <w:rsid w:val="006C3373"/>
    <w:rsid w:val="006C3438"/>
    <w:rsid w:val="006D3A31"/>
    <w:rsid w:val="006D450C"/>
    <w:rsid w:val="006E17CF"/>
    <w:rsid w:val="006F16B9"/>
    <w:rsid w:val="006F4F90"/>
    <w:rsid w:val="00704DBB"/>
    <w:rsid w:val="00711249"/>
    <w:rsid w:val="0072306C"/>
    <w:rsid w:val="00737FAA"/>
    <w:rsid w:val="00741323"/>
    <w:rsid w:val="00744423"/>
    <w:rsid w:val="00763BF9"/>
    <w:rsid w:val="00781420"/>
    <w:rsid w:val="007A2CAC"/>
    <w:rsid w:val="007B2EBB"/>
    <w:rsid w:val="007C53A3"/>
    <w:rsid w:val="007C73A0"/>
    <w:rsid w:val="007D40B3"/>
    <w:rsid w:val="0080285B"/>
    <w:rsid w:val="0082494D"/>
    <w:rsid w:val="00847467"/>
    <w:rsid w:val="008554E5"/>
    <w:rsid w:val="00883094"/>
    <w:rsid w:val="008879E5"/>
    <w:rsid w:val="008B14D7"/>
    <w:rsid w:val="008D0CF0"/>
    <w:rsid w:val="008D2919"/>
    <w:rsid w:val="008D4212"/>
    <w:rsid w:val="008E6948"/>
    <w:rsid w:val="0090012F"/>
    <w:rsid w:val="009231EA"/>
    <w:rsid w:val="00934E5D"/>
    <w:rsid w:val="00943FD6"/>
    <w:rsid w:val="009539F5"/>
    <w:rsid w:val="00957C97"/>
    <w:rsid w:val="00967294"/>
    <w:rsid w:val="00986F92"/>
    <w:rsid w:val="00995537"/>
    <w:rsid w:val="009B03A3"/>
    <w:rsid w:val="009C188C"/>
    <w:rsid w:val="009C791F"/>
    <w:rsid w:val="009C7E96"/>
    <w:rsid w:val="009E070D"/>
    <w:rsid w:val="009E14B5"/>
    <w:rsid w:val="009E3F4D"/>
    <w:rsid w:val="009E7BC5"/>
    <w:rsid w:val="009F1788"/>
    <w:rsid w:val="00A04DAB"/>
    <w:rsid w:val="00A07D48"/>
    <w:rsid w:val="00A1494A"/>
    <w:rsid w:val="00A20A22"/>
    <w:rsid w:val="00A23CD9"/>
    <w:rsid w:val="00A339FD"/>
    <w:rsid w:val="00A5197F"/>
    <w:rsid w:val="00A61851"/>
    <w:rsid w:val="00A72646"/>
    <w:rsid w:val="00A86C11"/>
    <w:rsid w:val="00A927C9"/>
    <w:rsid w:val="00AA164F"/>
    <w:rsid w:val="00AB4AAC"/>
    <w:rsid w:val="00AC2445"/>
    <w:rsid w:val="00AF3C48"/>
    <w:rsid w:val="00B114F6"/>
    <w:rsid w:val="00B202CA"/>
    <w:rsid w:val="00B50435"/>
    <w:rsid w:val="00B55FD1"/>
    <w:rsid w:val="00B57733"/>
    <w:rsid w:val="00B808D8"/>
    <w:rsid w:val="00B83D36"/>
    <w:rsid w:val="00BA3EBE"/>
    <w:rsid w:val="00BA5AF0"/>
    <w:rsid w:val="00BC4050"/>
    <w:rsid w:val="00C12F24"/>
    <w:rsid w:val="00C14800"/>
    <w:rsid w:val="00C25DD7"/>
    <w:rsid w:val="00C35D6F"/>
    <w:rsid w:val="00C44FBD"/>
    <w:rsid w:val="00C57927"/>
    <w:rsid w:val="00C65020"/>
    <w:rsid w:val="00C80FF3"/>
    <w:rsid w:val="00C94D4C"/>
    <w:rsid w:val="00CA3F77"/>
    <w:rsid w:val="00CB0D8C"/>
    <w:rsid w:val="00CC27AE"/>
    <w:rsid w:val="00CC2ECC"/>
    <w:rsid w:val="00D21188"/>
    <w:rsid w:val="00D527CE"/>
    <w:rsid w:val="00D53C59"/>
    <w:rsid w:val="00D62C36"/>
    <w:rsid w:val="00D713AF"/>
    <w:rsid w:val="00D7691D"/>
    <w:rsid w:val="00D80F95"/>
    <w:rsid w:val="00D85562"/>
    <w:rsid w:val="00DA1072"/>
    <w:rsid w:val="00DA6DE9"/>
    <w:rsid w:val="00DD2453"/>
    <w:rsid w:val="00DD32A4"/>
    <w:rsid w:val="00DD3F81"/>
    <w:rsid w:val="00DE2E93"/>
    <w:rsid w:val="00DE398E"/>
    <w:rsid w:val="00DE6E87"/>
    <w:rsid w:val="00DF7908"/>
    <w:rsid w:val="00E21DB8"/>
    <w:rsid w:val="00E31A36"/>
    <w:rsid w:val="00E31C61"/>
    <w:rsid w:val="00E90C5E"/>
    <w:rsid w:val="00EA4306"/>
    <w:rsid w:val="00EB0BE2"/>
    <w:rsid w:val="00EB48A1"/>
    <w:rsid w:val="00EC07F1"/>
    <w:rsid w:val="00EC1492"/>
    <w:rsid w:val="00EE206A"/>
    <w:rsid w:val="00F069D0"/>
    <w:rsid w:val="00F15F4D"/>
    <w:rsid w:val="00F52F63"/>
    <w:rsid w:val="00F60946"/>
    <w:rsid w:val="00F853B5"/>
    <w:rsid w:val="00F943F2"/>
    <w:rsid w:val="00F9617A"/>
    <w:rsid w:val="00FA142A"/>
    <w:rsid w:val="00FC167E"/>
    <w:rsid w:val="00FD4B63"/>
    <w:rsid w:val="00FD4DF2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1D26"/>
  <w15:chartTrackingRefBased/>
  <w15:docId w15:val="{47B040BC-07BC-41F6-944E-04B17023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53C59"/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table" w:styleId="TableGrid">
    <w:name w:val="Table Grid"/>
    <w:basedOn w:val="TableNormal"/>
    <w:uiPriority w:val="39"/>
    <w:rsid w:val="00D53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3E4"/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3E4"/>
  </w:style>
  <w:style w:type="character" w:styleId="UnresolvedMention">
    <w:name w:val="Unresolved Mention"/>
    <w:basedOn w:val="DefaultParagraphFont"/>
    <w:uiPriority w:val="99"/>
    <w:semiHidden/>
    <w:unhideWhenUsed/>
    <w:rsid w:val="003901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F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cp:keywords/>
  <dc:description/>
  <cp:lastModifiedBy>Scott N. Ortolano</cp:lastModifiedBy>
  <cp:revision>9</cp:revision>
  <dcterms:created xsi:type="dcterms:W3CDTF">2023-10-31T02:22:00Z</dcterms:created>
  <dcterms:modified xsi:type="dcterms:W3CDTF">2023-10-31T02:30:00Z</dcterms:modified>
</cp:coreProperties>
</file>