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336C8C" w:rsidRPr="00336C8C" w:rsidRDefault="00DA2937" w:rsidP="00336C8C">
      <w:pPr>
        <w:jc w:val="center"/>
        <w:rPr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AD3862">
        <w:rPr>
          <w:rStyle w:val="markedcontent"/>
          <w:rFonts w:ascii="Times New Roman" w:hAnsi="Times New Roman"/>
          <w:b/>
        </w:rPr>
        <w:t>Paralegal Advisory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AD3862">
        <w:rPr>
          <w:rStyle w:val="markedcontent"/>
          <w:rFonts w:ascii="Times New Roman" w:hAnsi="Times New Roman"/>
          <w:b/>
        </w:rPr>
        <w:t>February 20,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336C8C" w:rsidTr="00E85409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36C8C" w:rsidRDefault="00336C8C" w:rsidP="00E854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36C8C" w:rsidRDefault="00336C8C" w:rsidP="00E854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36C8C" w:rsidRDefault="00336C8C" w:rsidP="00E854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Mary Myers,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36C8C" w:rsidRPr="000D69DB" w:rsidRDefault="00336C8C" w:rsidP="00E85409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 &amp;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Judge Howard Swett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Rosemarie </w:t>
            </w:r>
            <w:proofErr w:type="spellStart"/>
            <w:r>
              <w:rPr>
                <w:sz w:val="16"/>
                <w:szCs w:val="16"/>
              </w:rPr>
              <w:t>Grazino</w:t>
            </w:r>
            <w:proofErr w:type="spellEnd"/>
            <w:r>
              <w:rPr>
                <w:sz w:val="16"/>
                <w:szCs w:val="16"/>
              </w:rPr>
              <w:t xml:space="preserve"> Mitchell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Keith Grossman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Sonya Bain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Jessica </w:t>
            </w:r>
            <w:proofErr w:type="spellStart"/>
            <w:r>
              <w:rPr>
                <w:sz w:val="16"/>
                <w:szCs w:val="16"/>
              </w:rPr>
              <w:t>Tavery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Sabrina Guerin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Holmes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Casandra </w:t>
            </w:r>
            <w:proofErr w:type="spellStart"/>
            <w:r>
              <w:rPr>
                <w:sz w:val="16"/>
                <w:szCs w:val="16"/>
              </w:rPr>
              <w:t>Elg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McLaughlin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Leah Miller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Nicki Stewart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Yolanda Flores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Wendy </w:t>
            </w:r>
            <w:proofErr w:type="spellStart"/>
            <w:r>
              <w:rPr>
                <w:sz w:val="16"/>
                <w:szCs w:val="16"/>
              </w:rPr>
              <w:t>Dettman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336C8C" w:rsidTr="00E85409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36C8C" w:rsidRDefault="00336C8C" w:rsidP="00E854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36C8C" w:rsidRDefault="00336C8C" w:rsidP="00E854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336C8C" w:rsidRDefault="00336C8C" w:rsidP="00E854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336C8C" w:rsidRPr="00DA4C08" w:rsidRDefault="00336C8C" w:rsidP="00E85409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Carrie Bohling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336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Kelly Thawley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336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Katy Madden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336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Pr="000D69DB" w:rsidRDefault="00336C8C" w:rsidP="00E8540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  <w:tr w:rsidR="00336C8C" w:rsidTr="00E85409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Pr="00C27333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336C8C" w:rsidRDefault="00336C8C" w:rsidP="00E85409">
            <w:pPr>
              <w:jc w:val="center"/>
              <w:rPr>
                <w:sz w:val="16"/>
                <w:szCs w:val="16"/>
              </w:rPr>
            </w:pPr>
          </w:p>
        </w:tc>
      </w:tr>
    </w:tbl>
    <w:p w:rsidR="00336C8C" w:rsidRDefault="00336C8C" w:rsidP="00336C8C">
      <w:pPr>
        <w:pStyle w:val="NoSpacing"/>
        <w:rPr>
          <w:b/>
          <w:sz w:val="28"/>
          <w:szCs w:val="28"/>
        </w:rPr>
      </w:pPr>
    </w:p>
    <w:p w:rsidR="00336C8C" w:rsidRDefault="00336C8C" w:rsidP="00336C8C">
      <w:pPr>
        <w:pStyle w:val="NoSpacing"/>
        <w:jc w:val="center"/>
        <w:rPr>
          <w:b/>
          <w:sz w:val="28"/>
          <w:szCs w:val="28"/>
        </w:rPr>
      </w:pPr>
    </w:p>
    <w:p w:rsidR="00336C8C" w:rsidRDefault="00336C8C" w:rsidP="00336C8C">
      <w:pPr>
        <w:pStyle w:val="NoSpacing"/>
        <w:jc w:val="center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jc w:val="right"/>
      </w:pPr>
    </w:p>
    <w:p w:rsidR="00336C8C" w:rsidRDefault="00336C8C" w:rsidP="00336C8C">
      <w:pPr>
        <w:rPr>
          <w:b/>
          <w:sz w:val="22"/>
          <w:szCs w:val="22"/>
        </w:rPr>
      </w:pPr>
    </w:p>
    <w:p w:rsidR="00336C8C" w:rsidRDefault="00336C8C" w:rsidP="00336C8C">
      <w:pPr>
        <w:rPr>
          <w:b/>
          <w:sz w:val="22"/>
          <w:szCs w:val="22"/>
        </w:rPr>
      </w:pPr>
    </w:p>
    <w:p w:rsidR="00336C8C" w:rsidRDefault="00336C8C" w:rsidP="00336C8C">
      <w:pPr>
        <w:spacing w:after="160" w:line="259" w:lineRule="auto"/>
        <w:rPr>
          <w:rFonts w:ascii="Times New Roman" w:eastAsia="Calibri" w:hAnsi="Times New Roman"/>
          <w:b/>
        </w:rPr>
      </w:pPr>
    </w:p>
    <w:p w:rsidR="00326BA8" w:rsidRPr="00F837EE" w:rsidRDefault="00F837EE" w:rsidP="00326BA8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AF6C05">
        <w:rPr>
          <w:rFonts w:ascii="Times New Roman" w:eastAsia="Calibri" w:hAnsi="Times New Roman"/>
        </w:rPr>
        <w:t xml:space="preserve"> 11:40AM.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326BA8" w:rsidRDefault="00326BA8" w:rsidP="00F837EE">
      <w:pPr>
        <w:spacing w:after="160" w:line="259" w:lineRule="auto"/>
        <w:rPr>
          <w:rFonts w:ascii="Times New Roman" w:eastAsia="Calibri" w:hAnsi="Times New Roman"/>
        </w:rPr>
      </w:pPr>
      <w:r w:rsidRPr="00326BA8">
        <w:rPr>
          <w:rFonts w:ascii="Times New Roman" w:eastAsia="Calibri" w:hAnsi="Times New Roman"/>
          <w:b/>
        </w:rPr>
        <w:t>Career Connections:</w:t>
      </w:r>
      <w:r>
        <w:rPr>
          <w:rFonts w:ascii="Times New Roman" w:eastAsia="Calibri" w:hAnsi="Times New Roman"/>
        </w:rPr>
        <w:t xml:space="preserve"> Carrie Bohling, Kelly Thawley, &amp; Katy Madden</w:t>
      </w:r>
    </w:p>
    <w:p w:rsidR="00326BA8" w:rsidRDefault="00326BA8" w:rsidP="00326BA8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Introduction to the new department: location, hours, website, general services</w:t>
      </w:r>
    </w:p>
    <w:p w:rsidR="00326BA8" w:rsidRDefault="00326BA8" w:rsidP="00326BA8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Upcoming career fair</w:t>
      </w:r>
    </w:p>
    <w:p w:rsidR="00326BA8" w:rsidRDefault="00326BA8" w:rsidP="00326BA8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Working on an internship week (approx. March 18 week)</w:t>
      </w:r>
    </w:p>
    <w:p w:rsidR="00326BA8" w:rsidRDefault="00326BA8" w:rsidP="00326BA8">
      <w:pPr>
        <w:pStyle w:val="ListParagraph"/>
        <w:numPr>
          <w:ilvl w:val="1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Reviewing the process of searching for, applying to, and interviewing for internships</w:t>
      </w:r>
    </w:p>
    <w:p w:rsidR="00326BA8" w:rsidRDefault="00326BA8" w:rsidP="00326BA8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Future Workshops: mock interviewing; soft skills; resume building</w:t>
      </w:r>
    </w:p>
    <w:p w:rsidR="00326BA8" w:rsidRDefault="00326BA8" w:rsidP="00326BA8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Discussed scholarships/funding easily available to students</w:t>
      </w:r>
    </w:p>
    <w:p w:rsidR="00DC31AF" w:rsidRDefault="00DC31AF" w:rsidP="00326BA8">
      <w:pPr>
        <w:spacing w:after="160" w:line="259" w:lineRule="auto"/>
        <w:rPr>
          <w:rFonts w:ascii="Times New Roman" w:eastAsia="Calibri" w:hAnsi="Times New Roman"/>
          <w:b/>
        </w:rPr>
      </w:pPr>
    </w:p>
    <w:p w:rsidR="00326BA8" w:rsidRDefault="00326BA8" w:rsidP="00326BA8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Spring Enrollment</w:t>
      </w:r>
    </w:p>
    <w:p w:rsidR="00326BA8" w:rsidRDefault="00326BA8" w:rsidP="00326BA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up 2%; SoBT up 18.9%</w:t>
      </w:r>
    </w:p>
    <w:p w:rsidR="00326BA8" w:rsidRDefault="00326BA8" w:rsidP="00326BA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SoBT’s Fall target is to have 60% in-person classes (without getting rid of any EOL courses)</w:t>
      </w:r>
    </w:p>
    <w:p w:rsidR="00DC31AF" w:rsidRDefault="00DC31AF" w:rsidP="00326BA8">
      <w:pPr>
        <w:spacing w:after="160" w:line="259" w:lineRule="auto"/>
        <w:rPr>
          <w:rFonts w:ascii="Times New Roman" w:eastAsia="Calibri" w:hAnsi="Times New Roman"/>
          <w:b/>
        </w:rPr>
      </w:pPr>
    </w:p>
    <w:p w:rsidR="00326BA8" w:rsidRDefault="00326BA8" w:rsidP="00326BA8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Building K</w:t>
      </w:r>
    </w:p>
    <w:p w:rsidR="00DC31AF" w:rsidRDefault="00DC31AF" w:rsidP="00326BA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Move-in scheduled for late April</w:t>
      </w:r>
    </w:p>
    <w:p w:rsidR="00DC31AF" w:rsidRDefault="00DC31AF" w:rsidP="00326BA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Classes to be held there in Fall</w:t>
      </w:r>
    </w:p>
    <w:p w:rsidR="00326BA8" w:rsidRDefault="00326BA8" w:rsidP="00326BA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Open House TBD in October – the advisory board will be invited</w:t>
      </w:r>
    </w:p>
    <w:p w:rsidR="00DC31AF" w:rsidRDefault="00DC31AF" w:rsidP="00326BA8">
      <w:pPr>
        <w:spacing w:after="160" w:line="259" w:lineRule="auto"/>
        <w:rPr>
          <w:rFonts w:ascii="Times New Roman" w:eastAsia="Calibri" w:hAnsi="Times New Roman"/>
          <w:b/>
        </w:rPr>
      </w:pPr>
    </w:p>
    <w:p w:rsidR="00326BA8" w:rsidRDefault="00326BA8" w:rsidP="00326BA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Paralegal Program Stats</w:t>
      </w:r>
    </w:p>
    <w:p w:rsidR="00326BA8" w:rsidRDefault="00326BA8" w:rsidP="00326BA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Enrollment is strong</w:t>
      </w:r>
    </w:p>
    <w:p w:rsidR="00326BA8" w:rsidRDefault="00326BA8" w:rsidP="00326BA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How can we continue to improve our </w:t>
      </w:r>
      <w:proofErr w:type="gramStart"/>
      <w:r>
        <w:rPr>
          <w:rFonts w:ascii="Times New Roman" w:eastAsia="Calibri" w:hAnsi="Times New Roman"/>
        </w:rPr>
        <w:t>numbers</w:t>
      </w:r>
      <w:proofErr w:type="gramEnd"/>
    </w:p>
    <w:p w:rsidR="00DC31AF" w:rsidRDefault="00326BA8" w:rsidP="00DC31AF">
      <w:pPr>
        <w:pStyle w:val="ListParagraph"/>
        <w:numPr>
          <w:ilvl w:val="0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How can we more effectively encourage Paralegal students to enroll in BAS</w:t>
      </w:r>
      <w:r w:rsidR="00DC31AF">
        <w:rPr>
          <w:rFonts w:ascii="Times New Roman" w:eastAsia="Calibri" w:hAnsi="Times New Roman"/>
        </w:rPr>
        <w:t xml:space="preserve"> SMAN?</w:t>
      </w:r>
    </w:p>
    <w:p w:rsidR="00DC31AF" w:rsidRPr="00DC31AF" w:rsidRDefault="00DC31AF" w:rsidP="00DC31AF">
      <w:pPr>
        <w:spacing w:line="259" w:lineRule="auto"/>
        <w:rPr>
          <w:rFonts w:ascii="Times New Roman" w:eastAsia="Calibri" w:hAnsi="Times New Roman"/>
          <w:sz w:val="28"/>
        </w:rPr>
      </w:pPr>
      <w:r w:rsidRPr="00DC31AF">
        <w:rPr>
          <w:rFonts w:ascii="Times New Roman" w:eastAsia="Calibri" w:hAnsi="Times New Roman"/>
        </w:rPr>
        <w:t xml:space="preserve"> </w:t>
      </w:r>
    </w:p>
    <w:p w:rsidR="00DC31AF" w:rsidRPr="00DC31AF" w:rsidRDefault="00DC31AF" w:rsidP="00DC31AF">
      <w:pPr>
        <w:pStyle w:val="ListParagraph"/>
        <w:numPr>
          <w:ilvl w:val="0"/>
          <w:numId w:val="22"/>
        </w:numPr>
        <w:spacing w:after="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Leah Miller (adjunct faculty) assisted in adding office management skills to the Paralegal program</w:t>
      </w:r>
    </w:p>
    <w:p w:rsidR="00DC31AF" w:rsidRDefault="00DC31AF" w:rsidP="00DC31AF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Outlook skills added to CGS 1100</w:t>
      </w:r>
    </w:p>
    <w:p w:rsidR="00DC31AF" w:rsidRDefault="00DC31AF" w:rsidP="00DC31AF">
      <w:pPr>
        <w:spacing w:after="160" w:line="259" w:lineRule="auto"/>
        <w:rPr>
          <w:rFonts w:ascii="Times New Roman" w:eastAsia="Calibri" w:hAnsi="Times New Roman"/>
          <w:b/>
        </w:rPr>
      </w:pPr>
    </w:p>
    <w:p w:rsidR="00DC31AF" w:rsidRDefault="00DC31AF" w:rsidP="00DC31AF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WIOA</w:t>
      </w:r>
    </w:p>
    <w:p w:rsidR="00DC31AF" w:rsidRDefault="00DC31AF" w:rsidP="00DC31A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Myers encourages board members to make students/potential students aware of the funds easily accessible through WIOA.</w:t>
      </w:r>
    </w:p>
    <w:p w:rsidR="00DC31AF" w:rsidRPr="00DC31AF" w:rsidRDefault="00DC31AF" w:rsidP="00DC31AF">
      <w:pPr>
        <w:spacing w:after="160" w:line="259" w:lineRule="auto"/>
        <w:rPr>
          <w:rFonts w:ascii="Times New Roman" w:eastAsia="Calibri" w:hAnsi="Times New Roman"/>
        </w:rPr>
      </w:pPr>
    </w:p>
    <w:p w:rsidR="00DC31AF" w:rsidRDefault="00DC31AF" w:rsidP="00DC31AF">
      <w:pPr>
        <w:spacing w:after="160" w:line="259" w:lineRule="auto"/>
        <w:rPr>
          <w:rFonts w:ascii="Times New Roman" w:eastAsia="Calibri" w:hAnsi="Times New Roman"/>
          <w:b/>
        </w:rPr>
      </w:pPr>
      <w:r w:rsidRPr="00DC31AF">
        <w:rPr>
          <w:rFonts w:ascii="Times New Roman" w:eastAsia="Calibri" w:hAnsi="Times New Roman"/>
          <w:b/>
        </w:rPr>
        <w:t>Board Member Suggestions</w:t>
      </w:r>
    </w:p>
    <w:p w:rsidR="00DC31AF" w:rsidRDefault="00DC31AF" w:rsidP="00DC31A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Judge Swett: </w:t>
      </w:r>
    </w:p>
    <w:p w:rsidR="00DC31AF" w:rsidRDefault="00DC31AF" w:rsidP="00DC31AF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more hands-on orientation for new students; perhaps a tabling event with companies/community members</w:t>
      </w:r>
    </w:p>
    <w:p w:rsidR="00DC31AF" w:rsidRDefault="00DC31AF" w:rsidP="00DC31AF">
      <w:pPr>
        <w:pStyle w:val="ListParagraph"/>
        <w:numPr>
          <w:ilvl w:val="1"/>
          <w:numId w:val="22"/>
        </w:numPr>
        <w:spacing w:after="160" w:line="48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Career Services to look into this possibility </w:t>
      </w:r>
    </w:p>
    <w:p w:rsidR="00DC31AF" w:rsidRDefault="00DC31AF" w:rsidP="00DC31A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Dr. Conwell: </w:t>
      </w:r>
    </w:p>
    <w:p w:rsidR="00DC31AF" w:rsidRDefault="00DC31AF" w:rsidP="00DC31AF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“College Tours” promo videos</w:t>
      </w:r>
    </w:p>
    <w:p w:rsidR="00DC31AF" w:rsidRDefault="00DC31AF" w:rsidP="00DC31AF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Marketing/Commercials with real-world examples such as Leah Miller (FSW/FGCU grad)</w:t>
      </w:r>
    </w:p>
    <w:p w:rsidR="00DC31AF" w:rsidRDefault="00DC31AF" w:rsidP="00CE574C">
      <w:pPr>
        <w:pStyle w:val="ListParagraph"/>
        <w:numPr>
          <w:ilvl w:val="1"/>
          <w:numId w:val="22"/>
        </w:numPr>
        <w:spacing w:after="160" w:line="48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Advisors could come present in classes to promote the BAS</w:t>
      </w:r>
    </w:p>
    <w:p w:rsidR="00CE574C" w:rsidRDefault="00CE574C" w:rsidP="00CE574C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Jessica </w:t>
      </w:r>
      <w:proofErr w:type="spellStart"/>
      <w:r>
        <w:rPr>
          <w:rFonts w:ascii="Times New Roman" w:eastAsia="Calibri" w:hAnsi="Times New Roman"/>
        </w:rPr>
        <w:t>Tavery</w:t>
      </w:r>
      <w:proofErr w:type="spellEnd"/>
      <w:r>
        <w:rPr>
          <w:rFonts w:ascii="Times New Roman" w:eastAsia="Calibri" w:hAnsi="Times New Roman"/>
        </w:rPr>
        <w:t>:</w:t>
      </w:r>
    </w:p>
    <w:p w:rsidR="00CE574C" w:rsidRDefault="00CE574C" w:rsidP="00CE574C">
      <w:pPr>
        <w:pStyle w:val="ListParagraph"/>
        <w:numPr>
          <w:ilvl w:val="1"/>
          <w:numId w:val="22"/>
        </w:numPr>
        <w:spacing w:after="160" w:line="48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Look into TEDx talks</w:t>
      </w:r>
    </w:p>
    <w:p w:rsidR="00CE574C" w:rsidRDefault="00CE574C" w:rsidP="00CE574C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PSAs – contact local news</w:t>
      </w:r>
    </w:p>
    <w:p w:rsidR="00CE574C" w:rsidRDefault="00CE574C" w:rsidP="00CE574C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Courthouse tour/talk for interested/new students?</w:t>
      </w:r>
    </w:p>
    <w:p w:rsidR="00CE574C" w:rsidRDefault="00CE574C" w:rsidP="00CE574C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Simple blurb marketing to reach teens via social media</w:t>
      </w:r>
    </w:p>
    <w:p w:rsidR="00DC31AF" w:rsidRDefault="00CE574C" w:rsidP="00CE574C">
      <w:pPr>
        <w:pStyle w:val="ListParagraph"/>
        <w:numPr>
          <w:ilvl w:val="1"/>
          <w:numId w:val="22"/>
        </w:numPr>
        <w:spacing w:after="16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Example: “WIOA: FREE tuition”</w:t>
      </w:r>
    </w:p>
    <w:p w:rsidR="00CE574C" w:rsidRPr="00CE574C" w:rsidRDefault="00CE574C" w:rsidP="00CE574C">
      <w:pPr>
        <w:pStyle w:val="ListParagraph"/>
        <w:numPr>
          <w:ilvl w:val="1"/>
          <w:numId w:val="22"/>
        </w:numPr>
        <w:spacing w:after="160" w:line="360" w:lineRule="auto"/>
        <w:rPr>
          <w:rFonts w:ascii="Times New Roman" w:eastAsia="Calibri" w:hAnsi="Times New Roman"/>
        </w:rPr>
      </w:pPr>
    </w:p>
    <w:p w:rsidR="00DC31AF" w:rsidRDefault="00DC31AF" w:rsidP="00DC31AF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Entrepreneurship Program</w:t>
      </w:r>
    </w:p>
    <w:p w:rsidR="00DC31AF" w:rsidRDefault="00DC31AF" w:rsidP="00DC31A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Maker Space: to be open to the entire college</w:t>
      </w:r>
    </w:p>
    <w:p w:rsidR="00DC31AF" w:rsidRDefault="00DC31AF" w:rsidP="00CE574C">
      <w:pPr>
        <w:pStyle w:val="ListParagraph"/>
        <w:numPr>
          <w:ilvl w:val="1"/>
          <w:numId w:val="22"/>
        </w:numPr>
        <w:spacing w:after="160" w:line="48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Entrepreneurship lab to pitch, design, and launch ideas</w:t>
      </w:r>
    </w:p>
    <w:p w:rsidR="00CE574C" w:rsidRDefault="00CE574C" w:rsidP="00CE574C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Could tie-in with</w:t>
      </w:r>
    </w:p>
    <w:p w:rsidR="00CE574C" w:rsidRDefault="00CE574C" w:rsidP="00CE574C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Paralegal to BAS SMAN track</w:t>
      </w:r>
    </w:p>
    <w:p w:rsidR="00CE574C" w:rsidRDefault="00CE574C" w:rsidP="00CE574C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Fall 2024 Speaker series</w:t>
      </w:r>
    </w:p>
    <w:p w:rsidR="00CE574C" w:rsidRDefault="00CE574C" w:rsidP="00CE574C">
      <w:pPr>
        <w:spacing w:after="160" w:line="259" w:lineRule="auto"/>
        <w:rPr>
          <w:rFonts w:ascii="Times New Roman" w:eastAsia="Calibri" w:hAnsi="Times New Roman"/>
        </w:rPr>
      </w:pPr>
    </w:p>
    <w:p w:rsidR="00CE574C" w:rsidRDefault="00CE574C" w:rsidP="00CE574C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BAS SMAN </w:t>
      </w:r>
    </w:p>
    <w:p w:rsidR="00CE574C" w:rsidRDefault="00CE574C" w:rsidP="00CE574C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Looking to add new tracks:</w:t>
      </w:r>
    </w:p>
    <w:p w:rsidR="00CE574C" w:rsidRDefault="00CE574C" w:rsidP="00CE574C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Entrepreneurship </w:t>
      </w:r>
    </w:p>
    <w:p w:rsidR="00CE574C" w:rsidRDefault="00CE574C" w:rsidP="00CE574C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Business Analytics </w:t>
      </w:r>
      <w:bookmarkStart w:id="0" w:name="_GoBack"/>
      <w:bookmarkEnd w:id="0"/>
    </w:p>
    <w:p w:rsidR="00CE574C" w:rsidRPr="00CE574C" w:rsidRDefault="00CE574C" w:rsidP="00CE574C">
      <w:pPr>
        <w:spacing w:after="160" w:line="259" w:lineRule="auto"/>
        <w:rPr>
          <w:rFonts w:ascii="Times New Roman" w:eastAsia="Calibri" w:hAnsi="Times New Roman"/>
        </w:rPr>
      </w:pPr>
    </w:p>
    <w:p w:rsidR="00AD3862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AF6C05">
        <w:rPr>
          <w:rFonts w:ascii="Times New Roman" w:eastAsia="Calibri" w:hAnsi="Times New Roman"/>
        </w:rPr>
        <w:t>12:1</w:t>
      </w:r>
      <w:r w:rsidR="00CE574C">
        <w:rPr>
          <w:rFonts w:ascii="Times New Roman" w:eastAsia="Calibri" w:hAnsi="Times New Roman"/>
        </w:rPr>
        <w:t>5</w:t>
      </w:r>
      <w:r w:rsidR="00AF6C05">
        <w:rPr>
          <w:rFonts w:ascii="Times New Roman" w:eastAsia="Calibri" w:hAnsi="Times New Roman"/>
        </w:rPr>
        <w:t>PM</w:t>
      </w:r>
      <w:r w:rsidR="00CE574C">
        <w:rPr>
          <w:rFonts w:ascii="Times New Roman" w:eastAsia="Calibri" w:hAnsi="Times New Roman"/>
        </w:rPr>
        <w:t>.</w:t>
      </w:r>
      <w:r w:rsidR="00AF6C05">
        <w:rPr>
          <w:rFonts w:ascii="Times New Roman" w:eastAsia="Calibri" w:hAnsi="Times New Roman"/>
        </w:rPr>
        <w:t xml:space="preserve"> 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81328"/>
    <w:multiLevelType w:val="hybridMultilevel"/>
    <w:tmpl w:val="371A490A"/>
    <w:lvl w:ilvl="0" w:tplc="ACDE4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7760A"/>
    <w:multiLevelType w:val="hybridMultilevel"/>
    <w:tmpl w:val="DFF41BC0"/>
    <w:lvl w:ilvl="0" w:tplc="6164C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8"/>
  </w:num>
  <w:num w:numId="5">
    <w:abstractNumId w:val="15"/>
  </w:num>
  <w:num w:numId="6">
    <w:abstractNumId w:val="12"/>
  </w:num>
  <w:num w:numId="7">
    <w:abstractNumId w:val="20"/>
  </w:num>
  <w:num w:numId="8">
    <w:abstractNumId w:val="4"/>
  </w:num>
  <w:num w:numId="9">
    <w:abstractNumId w:val="13"/>
  </w:num>
  <w:num w:numId="10">
    <w:abstractNumId w:val="0"/>
  </w:num>
  <w:num w:numId="11">
    <w:abstractNumId w:val="17"/>
  </w:num>
  <w:num w:numId="12">
    <w:abstractNumId w:val="2"/>
  </w:num>
  <w:num w:numId="13">
    <w:abstractNumId w:val="1"/>
  </w:num>
  <w:num w:numId="14">
    <w:abstractNumId w:val="21"/>
  </w:num>
  <w:num w:numId="15">
    <w:abstractNumId w:val="19"/>
  </w:num>
  <w:num w:numId="16">
    <w:abstractNumId w:val="3"/>
  </w:num>
  <w:num w:numId="17">
    <w:abstractNumId w:val="18"/>
  </w:num>
  <w:num w:numId="18">
    <w:abstractNumId w:val="11"/>
  </w:num>
  <w:num w:numId="19">
    <w:abstractNumId w:val="5"/>
  </w:num>
  <w:num w:numId="20">
    <w:abstractNumId w:val="7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26BA8"/>
    <w:rsid w:val="00334E0F"/>
    <w:rsid w:val="00336C8C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6794F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2764D"/>
    <w:rsid w:val="00A546D8"/>
    <w:rsid w:val="00A95F5A"/>
    <w:rsid w:val="00AA3250"/>
    <w:rsid w:val="00AB221B"/>
    <w:rsid w:val="00AD3862"/>
    <w:rsid w:val="00AF6C05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E574C"/>
    <w:rsid w:val="00D12E5A"/>
    <w:rsid w:val="00D576D1"/>
    <w:rsid w:val="00DA2937"/>
    <w:rsid w:val="00DC31AF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19E6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5</cp:revision>
  <cp:lastPrinted>2023-08-16T16:44:00Z</cp:lastPrinted>
  <dcterms:created xsi:type="dcterms:W3CDTF">2024-02-20T13:49:00Z</dcterms:created>
  <dcterms:modified xsi:type="dcterms:W3CDTF">2024-02-20T20:23:00Z</dcterms:modified>
</cp:coreProperties>
</file>