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2"/>
          <w:szCs w:val="22"/>
        </w:rPr>
      </w:pPr>
    </w:p>
    <w:tbl>
      <w:tblPr>
        <w:tblStyle w:val="4"/>
        <w:tblW w:w="10224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574"/>
      </w:tblGrid>
      <w:tr w:rsidR="00A131A8" w14:paraId="4380F68E" w14:textId="77777777" w:rsidTr="249F2640">
        <w:trPr>
          <w:trHeight w:val="1620"/>
        </w:trPr>
        <w:tc>
          <w:tcPr>
            <w:tcW w:w="7650" w:type="dxa"/>
            <w:shd w:val="clear" w:color="auto" w:fill="auto"/>
          </w:tcPr>
          <w:p w14:paraId="0A1A1DCD" w14:textId="77777777" w:rsidR="00A131A8" w:rsidRDefault="0086348D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shd w:val="clear" w:color="auto" w:fill="auto"/>
            <w:vAlign w:val="bottom"/>
          </w:tcPr>
          <w:p w14:paraId="0A37501D" w14:textId="77777777" w:rsidR="00A131A8" w:rsidRDefault="0086348D">
            <w:pPr>
              <w:pStyle w:val="Heading3"/>
              <w:jc w:val="left"/>
              <w:outlineLvl w:val="2"/>
            </w:pPr>
            <w:r>
              <w:rPr>
                <w:noProof/>
              </w:rPr>
              <w:drawing>
                <wp:inline distT="0" distB="0" distL="0" distR="0" wp14:anchorId="52B350F1" wp14:editId="07777777">
                  <wp:extent cx="1605915" cy="7143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B6C7B" w14:textId="77777777"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tbl>
      <w:tblPr>
        <w:tblStyle w:val="3"/>
        <w:tblW w:w="10224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600" w:firstRow="0" w:lastRow="0" w:firstColumn="0" w:lastColumn="0" w:noHBand="1" w:noVBand="1"/>
      </w:tblPr>
      <w:tblGrid>
        <w:gridCol w:w="1946"/>
        <w:gridCol w:w="3184"/>
        <w:gridCol w:w="1779"/>
        <w:gridCol w:w="3315"/>
      </w:tblGrid>
      <w:tr w:rsidR="00A131A8" w14:paraId="18138919" w14:textId="77777777" w:rsidTr="00A131A8">
        <w:tc>
          <w:tcPr>
            <w:tcW w:w="1946" w:type="dxa"/>
            <w:tcMar>
              <w:top w:w="144" w:type="dxa"/>
            </w:tcMar>
          </w:tcPr>
          <w:p w14:paraId="6AB4E5C6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Meeting called by:</w:t>
            </w:r>
          </w:p>
        </w:tc>
        <w:tc>
          <w:tcPr>
            <w:tcW w:w="3184" w:type="dxa"/>
            <w:tcMar>
              <w:top w:w="144" w:type="dxa"/>
            </w:tcMar>
          </w:tcPr>
          <w:p w14:paraId="0F311C02" w14:textId="77777777"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31AF52FD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Type of meeting:</w:t>
            </w:r>
          </w:p>
        </w:tc>
        <w:tc>
          <w:tcPr>
            <w:tcW w:w="3315" w:type="dxa"/>
            <w:tcMar>
              <w:top w:w="144" w:type="dxa"/>
            </w:tcMar>
          </w:tcPr>
          <w:p w14:paraId="45F32522" w14:textId="77777777" w:rsidR="00A131A8" w:rsidRPr="0032055C" w:rsidRDefault="00CE4516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eLearning Coordinator Monthly</w:t>
            </w:r>
            <w:r w:rsidR="004852D7" w:rsidRPr="0032055C">
              <w:rPr>
                <w:rFonts w:asciiTheme="minorHAnsi" w:hAnsiTheme="minorHAnsi" w:cstheme="minorHAnsi"/>
                <w:sz w:val="19"/>
                <w:szCs w:val="19"/>
              </w:rPr>
              <w:t xml:space="preserve"> Meeting</w:t>
            </w:r>
          </w:p>
        </w:tc>
      </w:tr>
      <w:tr w:rsidR="00A131A8" w14:paraId="67F3F363" w14:textId="77777777">
        <w:tc>
          <w:tcPr>
            <w:tcW w:w="1946" w:type="dxa"/>
          </w:tcPr>
          <w:p w14:paraId="3101716D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3184" w:type="dxa"/>
          </w:tcPr>
          <w:p w14:paraId="07533E53" w14:textId="79700979" w:rsidR="00A131A8" w:rsidRPr="0032055C" w:rsidRDefault="0054624D" w:rsidP="000B01CE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4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/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7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/202</w:t>
            </w:r>
            <w:r w:rsidR="0064743F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779" w:type="dxa"/>
          </w:tcPr>
          <w:p w14:paraId="5C4879D2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Location:</w:t>
            </w:r>
          </w:p>
        </w:tc>
        <w:tc>
          <w:tcPr>
            <w:tcW w:w="3315" w:type="dxa"/>
          </w:tcPr>
          <w:p w14:paraId="3BCC43B1" w14:textId="77777777"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Zoom Meeting</w:t>
            </w:r>
          </w:p>
        </w:tc>
      </w:tr>
      <w:tr w:rsidR="00A131A8" w14:paraId="36EABB36" w14:textId="77777777">
        <w:tc>
          <w:tcPr>
            <w:tcW w:w="1946" w:type="dxa"/>
          </w:tcPr>
          <w:p w14:paraId="5DFB5DF1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3184" w:type="dxa"/>
          </w:tcPr>
          <w:p w14:paraId="05EFF1C0" w14:textId="57853FF4" w:rsidR="00A131A8" w:rsidRPr="0032055C" w:rsidRDefault="00F12F72" w:rsidP="00D4318C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</w:t>
            </w:r>
            <w:r w:rsidR="008C7073" w:rsidRPr="0032055C">
              <w:rPr>
                <w:rFonts w:asciiTheme="minorHAnsi" w:hAnsiTheme="minorHAnsi" w:cstheme="minorHAnsi"/>
                <w:sz w:val="19"/>
                <w:szCs w:val="19"/>
              </w:rPr>
              <w:t>:</w:t>
            </w:r>
            <w:r w:rsidR="007C1C0A" w:rsidRPr="0032055C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AB3113" w:rsidRPr="0032055C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6B4673">
              <w:rPr>
                <w:rFonts w:asciiTheme="minorHAnsi" w:hAnsiTheme="minorHAnsi" w:cstheme="minorHAnsi"/>
                <w:sz w:val="19"/>
                <w:szCs w:val="19"/>
              </w:rPr>
              <w:t>P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.M.</w:t>
            </w:r>
          </w:p>
        </w:tc>
        <w:tc>
          <w:tcPr>
            <w:tcW w:w="1779" w:type="dxa"/>
          </w:tcPr>
          <w:p w14:paraId="4FCEE39A" w14:textId="1D620A2A" w:rsidR="00A131A8" w:rsidRPr="0032055C" w:rsidRDefault="00B328C1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Minutes</w:t>
            </w:r>
            <w:r w:rsidR="0086348D" w:rsidRPr="0032055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315" w:type="dxa"/>
          </w:tcPr>
          <w:p w14:paraId="66BD4732" w14:textId="77777777"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Jillian Patch</w:t>
            </w:r>
          </w:p>
        </w:tc>
      </w:tr>
    </w:tbl>
    <w:p w14:paraId="02EB378F" w14:textId="77777777"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tbl>
      <w:tblPr>
        <w:tblStyle w:val="2"/>
        <w:tblW w:w="10224" w:type="dxa"/>
        <w:tblLayout w:type="fixed"/>
        <w:tblLook w:val="0000" w:firstRow="0" w:lastRow="0" w:firstColumn="0" w:lastColumn="0" w:noHBand="0" w:noVBand="0"/>
      </w:tblPr>
      <w:tblGrid>
        <w:gridCol w:w="7750"/>
        <w:gridCol w:w="2474"/>
      </w:tblGrid>
      <w:tr w:rsidR="00A131A8" w14:paraId="04CE20D5" w14:textId="77777777">
        <w:tc>
          <w:tcPr>
            <w:tcW w:w="7750" w:type="dxa"/>
            <w:tcMar>
              <w:top w:w="144" w:type="dxa"/>
            </w:tcMar>
          </w:tcPr>
          <w:p w14:paraId="6A05A809" w14:textId="77777777" w:rsidR="00A131A8" w:rsidRDefault="00A13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  <w:tbl>
            <w:tblPr>
              <w:tblStyle w:val="1"/>
              <w:tblW w:w="7622" w:type="dxa"/>
              <w:tblInd w:w="108" w:type="dxa"/>
              <w:tblBorders>
                <w:top w:val="single" w:sz="8" w:space="0" w:color="9F8AB9"/>
                <w:left w:val="single" w:sz="8" w:space="0" w:color="9F8AB9"/>
                <w:bottom w:val="single" w:sz="8" w:space="0" w:color="9F8AB9"/>
                <w:right w:val="single" w:sz="8" w:space="0" w:color="9F8AB9"/>
                <w:insideH w:val="single" w:sz="8" w:space="0" w:color="9F8AB9"/>
                <w:insideV w:val="single" w:sz="8" w:space="0" w:color="9F8AB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563"/>
              <w:gridCol w:w="1350"/>
              <w:gridCol w:w="1350"/>
              <w:gridCol w:w="1232"/>
            </w:tblGrid>
            <w:tr w:rsidR="00A131A8" w:rsidRPr="00BC5E84" w14:paraId="6A2D5D4A" w14:textId="77777777" w:rsidTr="00A131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5A39BBE3" w14:textId="77777777" w:rsidR="00A131A8" w:rsidRPr="00BC5E84" w:rsidRDefault="00A131A8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41C8F396" w14:textId="77777777" w:rsidR="00A131A8" w:rsidRPr="00BC5E84" w:rsidRDefault="00A131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3555D47A" w14:textId="77777777"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Present</w:t>
                  </w:r>
                </w:p>
              </w:tc>
              <w:tc>
                <w:tcPr>
                  <w:tcW w:w="1350" w:type="dxa"/>
                  <w:vAlign w:val="center"/>
                </w:tcPr>
                <w:p w14:paraId="5EA7D55E" w14:textId="77777777"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Absent</w:t>
                  </w:r>
                </w:p>
              </w:tc>
              <w:tc>
                <w:tcPr>
                  <w:tcW w:w="1232" w:type="dxa"/>
                  <w:vAlign w:val="center"/>
                </w:tcPr>
                <w:p w14:paraId="41E13D82" w14:textId="77777777"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Excused</w:t>
                  </w:r>
                </w:p>
              </w:tc>
            </w:tr>
            <w:tr w:rsidR="00A131A8" w:rsidRPr="00BC5E84" w14:paraId="2C46AA02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3DBAE597" w14:textId="77777777"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Rozalind Jester</w:t>
                  </w:r>
                </w:p>
              </w:tc>
              <w:tc>
                <w:tcPr>
                  <w:tcW w:w="1563" w:type="dxa"/>
                  <w:vAlign w:val="center"/>
                </w:tcPr>
                <w:p w14:paraId="1F696A76" w14:textId="77777777"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Chair</w:t>
                  </w:r>
                </w:p>
              </w:tc>
              <w:tc>
                <w:tcPr>
                  <w:tcW w:w="1350" w:type="dxa"/>
                  <w:vAlign w:val="center"/>
                </w:tcPr>
                <w:p w14:paraId="33096EF0" w14:textId="7FAAB165" w:rsidR="00A131A8" w:rsidRPr="00BC5E84" w:rsidRDefault="008C6C9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72A3D3EC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D0B940D" w14:textId="066FCE6C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0FEFF97D" w14:textId="77777777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591B41E7" w14:textId="77777777"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Leslie Bartley</w:t>
                  </w:r>
                </w:p>
              </w:tc>
              <w:tc>
                <w:tcPr>
                  <w:tcW w:w="1563" w:type="dxa"/>
                  <w:vAlign w:val="center"/>
                </w:tcPr>
                <w:p w14:paraId="01EF2C9B" w14:textId="77777777" w:rsidR="00A131A8" w:rsidRPr="00BC5E84" w:rsidRDefault="008634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SOAHSS</w:t>
                  </w:r>
                </w:p>
              </w:tc>
              <w:tc>
                <w:tcPr>
                  <w:tcW w:w="1350" w:type="dxa"/>
                  <w:vAlign w:val="center"/>
                </w:tcPr>
                <w:p w14:paraId="0E27B00A" w14:textId="52646135" w:rsidR="00A131A8" w:rsidRPr="00BC5E84" w:rsidRDefault="008C6C9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60061E4C" w14:textId="77777777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7E0CB7FE" w14:textId="04A60109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4EBE1A3E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29FDED10" w14:textId="77777777" w:rsidR="00A131A8" w:rsidRPr="00BC5E84" w:rsidRDefault="003D2D93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Regina Miller</w:t>
                  </w:r>
                </w:p>
              </w:tc>
              <w:tc>
                <w:tcPr>
                  <w:tcW w:w="1563" w:type="dxa"/>
                  <w:vAlign w:val="center"/>
                </w:tcPr>
                <w:p w14:paraId="3AC33500" w14:textId="77777777"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SOE</w:t>
                  </w:r>
                </w:p>
              </w:tc>
              <w:tc>
                <w:tcPr>
                  <w:tcW w:w="1350" w:type="dxa"/>
                  <w:vAlign w:val="center"/>
                </w:tcPr>
                <w:p w14:paraId="41E61A33" w14:textId="5ED160AD" w:rsidR="00A131A8" w:rsidRPr="00BC5E84" w:rsidRDefault="0074293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44EAFD9C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B94D5A5" w14:textId="2176C2F0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7E1D3807" w14:textId="77777777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63566DB9" w14:textId="77777777"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Gayle Deane</w:t>
                  </w:r>
                </w:p>
              </w:tc>
              <w:tc>
                <w:tcPr>
                  <w:tcW w:w="1563" w:type="dxa"/>
                  <w:vAlign w:val="center"/>
                </w:tcPr>
                <w:p w14:paraId="33325FBF" w14:textId="77777777" w:rsidR="00A131A8" w:rsidRPr="00BC5E84" w:rsidRDefault="008634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SOHP</w:t>
                  </w:r>
                </w:p>
              </w:tc>
              <w:tc>
                <w:tcPr>
                  <w:tcW w:w="1350" w:type="dxa"/>
                  <w:vAlign w:val="center"/>
                </w:tcPr>
                <w:p w14:paraId="2A5697B1" w14:textId="6289661B" w:rsidR="00A131A8" w:rsidRPr="00BC5E84" w:rsidRDefault="0088209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3DEEC669" w14:textId="77777777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3656B9AB" w14:textId="4F9D59C3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22B94BC6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04176AC0" w14:textId="77777777" w:rsidR="00BC5E84" w:rsidRPr="00BC5E84" w:rsidRDefault="00BC5E84">
                  <w:pPr>
                    <w:rPr>
                      <w:rFonts w:asciiTheme="minorHAnsi" w:eastAsia="Arial" w:hAnsiTheme="minorHAnsi" w:cstheme="minorHAnsi"/>
                      <w:b w:val="0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Dmitry Yusin</w:t>
                  </w:r>
                </w:p>
              </w:tc>
              <w:tc>
                <w:tcPr>
                  <w:tcW w:w="1563" w:type="dxa"/>
                  <w:vAlign w:val="center"/>
                </w:tcPr>
                <w:p w14:paraId="463EBCCA" w14:textId="77777777"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14:paraId="2AA7E729" w14:textId="7DFF6F73" w:rsidR="00A131A8" w:rsidRPr="00BC5E84" w:rsidRDefault="00BB391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45FB0818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49F31CB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BC5E84" w:rsidRPr="00BC5E84" w14:paraId="2D99DDFD" w14:textId="77777777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687FDED2" w14:textId="77777777" w:rsidR="00BC5E84" w:rsidRPr="00BC5E84" w:rsidRDefault="00BC5E84">
                  <w:pPr>
                    <w:rPr>
                      <w:rFonts w:asciiTheme="minorHAnsi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hAnsiTheme="minorHAnsi" w:cstheme="minorHAnsi"/>
                      <w:color w:val="333333"/>
                    </w:rPr>
                    <w:t>Daniel Marulanda</w:t>
                  </w:r>
                </w:p>
              </w:tc>
              <w:tc>
                <w:tcPr>
                  <w:tcW w:w="1563" w:type="dxa"/>
                  <w:vAlign w:val="center"/>
                </w:tcPr>
                <w:p w14:paraId="503089A0" w14:textId="77777777" w:rsidR="00BC5E84" w:rsidRPr="00BC5E84" w:rsidRDefault="00BC5E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14:paraId="6AE3BE76" w14:textId="461854E8" w:rsidR="00BC5E84" w:rsidRPr="00BC5E84" w:rsidRDefault="00791F5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53128261" w14:textId="3CF60B32"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2486C05" w14:textId="680F4DD7"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</w:tr>
            <w:tr w:rsidR="00BC5E84" w:rsidRPr="00BC5E84" w14:paraId="38CA6260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1455B687" w14:textId="77777777" w:rsidR="00BC5E84" w:rsidRPr="00BC5E84" w:rsidRDefault="00BC5E84">
                  <w:pPr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George Kodsey</w:t>
                  </w:r>
                </w:p>
              </w:tc>
              <w:tc>
                <w:tcPr>
                  <w:tcW w:w="1563" w:type="dxa"/>
                  <w:vAlign w:val="center"/>
                </w:tcPr>
                <w:p w14:paraId="6D457793" w14:textId="77777777" w:rsidR="00BC5E84" w:rsidRPr="00BC5E84" w:rsidRDefault="00BC5E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SOBT</w:t>
                  </w:r>
                </w:p>
              </w:tc>
              <w:tc>
                <w:tcPr>
                  <w:tcW w:w="1350" w:type="dxa"/>
                  <w:vAlign w:val="center"/>
                </w:tcPr>
                <w:p w14:paraId="1551937A" w14:textId="52908C8C" w:rsidR="00BC5E84" w:rsidRPr="00BC5E84" w:rsidRDefault="00BB391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1299C43A" w14:textId="77777777" w:rsidR="00BC5E84" w:rsidRPr="00BC5E84" w:rsidRDefault="00BC5E8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DDBEF00" w14:textId="11F6CCC3" w:rsidR="00BC5E84" w:rsidRPr="00BC5E84" w:rsidRDefault="00BC5E8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</w:tr>
            <w:tr w:rsidR="002858E3" w:rsidRPr="00BC5E84" w14:paraId="32AD96CC" w14:textId="77777777" w:rsidTr="00A131A8">
              <w:trPr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20698352" w14:textId="63EE260B" w:rsidR="002858E3" w:rsidRDefault="002858E3">
                  <w:pPr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Laura Osgood</w:t>
                  </w:r>
                </w:p>
              </w:tc>
              <w:tc>
                <w:tcPr>
                  <w:tcW w:w="1563" w:type="dxa"/>
                  <w:vAlign w:val="center"/>
                </w:tcPr>
                <w:p w14:paraId="0ADFA919" w14:textId="72C1AF5C" w:rsidR="002858E3" w:rsidRDefault="002858E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Learning Technologies</w:t>
                  </w:r>
                </w:p>
              </w:tc>
              <w:tc>
                <w:tcPr>
                  <w:tcW w:w="1350" w:type="dxa"/>
                  <w:vAlign w:val="center"/>
                </w:tcPr>
                <w:p w14:paraId="4166E26C" w14:textId="13ECC117" w:rsidR="002858E3" w:rsidRDefault="002858E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230927DF" w14:textId="77777777" w:rsidR="002858E3" w:rsidRPr="00BC5E84" w:rsidRDefault="002858E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314B594C" w14:textId="77777777" w:rsidR="002858E3" w:rsidRPr="00BC5E84" w:rsidRDefault="002858E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59B959F4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0FB45EF4" w14:textId="42364E6F" w:rsidR="00A131A8" w:rsidRPr="002858E3" w:rsidRDefault="0086348D">
                  <w:pPr>
                    <w:rPr>
                      <w:rFonts w:asciiTheme="minorHAnsi" w:eastAsia="Arial" w:hAnsiTheme="minorHAnsi" w:cstheme="minorHAnsi"/>
                      <w:b w:val="0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Guests:</w:t>
                  </w:r>
                  <w:r w:rsidR="006B4673">
                    <w:rPr>
                      <w:rFonts w:asciiTheme="minorHAnsi" w:eastAsia="Arial" w:hAnsiTheme="minorHAnsi" w:cstheme="minorHAnsi"/>
                      <w:color w:val="333333"/>
                    </w:rPr>
                    <w:t xml:space="preserve"> </w:t>
                  </w:r>
                </w:p>
              </w:tc>
              <w:tc>
                <w:tcPr>
                  <w:tcW w:w="1563" w:type="dxa"/>
                  <w:vAlign w:val="center"/>
                </w:tcPr>
                <w:p w14:paraId="3461D779" w14:textId="77777777" w:rsidR="00A131A8" w:rsidRPr="00BC5E84" w:rsidRDefault="00A131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14:paraId="3CF2D8B6" w14:textId="57D07267" w:rsidR="00A131A8" w:rsidRPr="00BC5E84" w:rsidRDefault="00A131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0FB78278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14:paraId="0562CB0E" w14:textId="13328388" w:rsidR="00A131A8" w:rsidRPr="00BC5E84" w:rsidRDefault="00A131A8" w:rsidP="002858E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34CE0A41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2EBF3C5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</w:tbl>
          <w:p w14:paraId="6D98A12B" w14:textId="77777777" w:rsidR="00A131A8" w:rsidRDefault="00A131A8"/>
        </w:tc>
        <w:tc>
          <w:tcPr>
            <w:tcW w:w="2474" w:type="dxa"/>
            <w:tcMar>
              <w:top w:w="144" w:type="dxa"/>
            </w:tcMar>
          </w:tcPr>
          <w:p w14:paraId="2946DB82" w14:textId="77777777" w:rsidR="00A131A8" w:rsidRDefault="00A131A8"/>
        </w:tc>
      </w:tr>
    </w:tbl>
    <w:p w14:paraId="49CA2FA4" w14:textId="77777777" w:rsidR="00A131A8" w:rsidRDefault="0086348D">
      <w:pPr>
        <w:pStyle w:val="Heading1"/>
      </w:pPr>
      <w:r w:rsidRPr="000B01CE">
        <w:t>Minutes</w:t>
      </w:r>
    </w:p>
    <w:p w14:paraId="048D4731" w14:textId="6A487CFE" w:rsidR="002D14CE" w:rsidRPr="00BC5E84" w:rsidRDefault="002D14CE" w:rsidP="006B391F">
      <w:pPr>
        <w:spacing w:before="0" w:after="120" w:line="360" w:lineRule="auto"/>
        <w:rPr>
          <w:bCs/>
        </w:rPr>
      </w:pPr>
      <w:bookmarkStart w:id="0" w:name="bookmark=id.30j0zll" w:colFirst="0" w:colLast="0"/>
      <w:bookmarkEnd w:id="0"/>
      <w:r w:rsidRPr="00BC5E84">
        <w:rPr>
          <w:b/>
        </w:rPr>
        <w:t>Agenda Item 1:</w:t>
      </w:r>
      <w:r w:rsidR="001F7FBD" w:rsidRPr="00BC5E84">
        <w:rPr>
          <w:b/>
        </w:rPr>
        <w:t xml:space="preserve"> </w:t>
      </w:r>
      <w:r w:rsidR="002D66AA">
        <w:t>QM Rubric 7</w:t>
      </w:r>
      <w:r w:rsidR="002D66AA" w:rsidRPr="002D66AA">
        <w:rPr>
          <w:vertAlign w:val="superscript"/>
        </w:rPr>
        <w:t>th</w:t>
      </w:r>
      <w:r w:rsidR="002D66AA">
        <w:t xml:space="preserve"> Edition</w:t>
      </w:r>
      <w:r w:rsidR="008515BC">
        <w:tab/>
      </w:r>
      <w:r w:rsidR="00BC5E84">
        <w:rPr>
          <w:bCs/>
        </w:rPr>
        <w:tab/>
      </w:r>
      <w:r w:rsidR="002D66AA">
        <w:rPr>
          <w:bCs/>
        </w:rPr>
        <w:tab/>
      </w:r>
      <w:r w:rsidR="002D66AA">
        <w:rPr>
          <w:bCs/>
        </w:rPr>
        <w:tab/>
      </w:r>
      <w:r w:rsidR="002D66AA">
        <w:rPr>
          <w:bCs/>
        </w:rPr>
        <w:tab/>
      </w:r>
      <w:r w:rsidRPr="00BC5E84">
        <w:rPr>
          <w:b/>
        </w:rPr>
        <w:t xml:space="preserve">Presenter: </w:t>
      </w:r>
      <w:r w:rsidR="00EB3050">
        <w:t>Rozalind Jester</w:t>
      </w:r>
    </w:p>
    <w:p w14:paraId="03F795EF" w14:textId="6BB7BFBB" w:rsidR="00EB3050" w:rsidRPr="00155D06" w:rsidRDefault="00E66544" w:rsidP="00572952">
      <w:pPr>
        <w:pStyle w:val="ListParagraph"/>
        <w:numPr>
          <w:ilvl w:val="0"/>
          <w:numId w:val="3"/>
        </w:numPr>
        <w:spacing w:before="120" w:after="120" w:line="360" w:lineRule="auto"/>
        <w:rPr>
          <w:b/>
        </w:rPr>
      </w:pPr>
      <w:r>
        <w:t>D</w:t>
      </w:r>
      <w:r w:rsidR="00EB3050">
        <w:t>r. Jester</w:t>
      </w:r>
      <w:r w:rsidR="00A77EC1">
        <w:t xml:space="preserve"> </w:t>
      </w:r>
      <w:r w:rsidR="00861CA2">
        <w:t xml:space="preserve">explained to the group that a new version of the </w:t>
      </w:r>
      <w:r w:rsidR="0088209F">
        <w:t xml:space="preserve">Quality Matters </w:t>
      </w:r>
      <w:r w:rsidR="00861CA2">
        <w:t xml:space="preserve">Rubric will be </w:t>
      </w:r>
      <w:r w:rsidR="00BB247E">
        <w:t>released in July 1, 2023. Role holders will be provided a free course to update their certification. The course will be open on June 5, 2023 until January 5, 2024.</w:t>
      </w:r>
    </w:p>
    <w:p w14:paraId="6823158C" w14:textId="0DA3381F" w:rsidR="00155D06" w:rsidRPr="00EB3050" w:rsidRDefault="00BB247E" w:rsidP="00572952">
      <w:pPr>
        <w:pStyle w:val="ListParagraph"/>
        <w:numPr>
          <w:ilvl w:val="0"/>
          <w:numId w:val="3"/>
        </w:numPr>
        <w:spacing w:before="120" w:after="120" w:line="360" w:lineRule="auto"/>
        <w:rPr>
          <w:b/>
        </w:rPr>
      </w:pPr>
      <w:r>
        <w:t>There will be Additional content required to retain the AFFC Role for the 7</w:t>
      </w:r>
      <w:r w:rsidRPr="00BB247E">
        <w:rPr>
          <w:vertAlign w:val="superscript"/>
        </w:rPr>
        <w:t>th</w:t>
      </w:r>
      <w:r>
        <w:t xml:space="preserve"> edition.</w:t>
      </w:r>
    </w:p>
    <w:p w14:paraId="50CFF866" w14:textId="7F12AA67" w:rsidR="00B13214" w:rsidRPr="00B13214" w:rsidRDefault="00B13214" w:rsidP="00EB3050">
      <w:pPr>
        <w:spacing w:before="120" w:after="120" w:line="360" w:lineRule="auto"/>
        <w:rPr>
          <w:b/>
        </w:rPr>
      </w:pPr>
      <w:r w:rsidRPr="00B13214">
        <w:rPr>
          <w:b/>
          <w:highlight w:val="yellow"/>
        </w:rPr>
        <w:t xml:space="preserve">Action Item: </w:t>
      </w:r>
      <w:r w:rsidR="00BB247E">
        <w:rPr>
          <w:b/>
          <w:highlight w:val="yellow"/>
        </w:rPr>
        <w:t>Consider if the group wants to maintain their APPQMR facilitator roles. This will be discussed in the Fall semester.</w:t>
      </w:r>
    </w:p>
    <w:p w14:paraId="1E9C075F" w14:textId="34697C90" w:rsidR="00B13214" w:rsidRPr="00B13214" w:rsidRDefault="00B13214" w:rsidP="00EB3050">
      <w:pPr>
        <w:spacing w:before="120" w:after="120" w:line="360" w:lineRule="auto"/>
        <w:rPr>
          <w:b/>
        </w:rPr>
      </w:pPr>
      <w:r w:rsidRPr="00B13214">
        <w:rPr>
          <w:b/>
        </w:rPr>
        <w:t>Person Responsible:</w:t>
      </w:r>
      <w:r w:rsidR="00155D06">
        <w:rPr>
          <w:b/>
        </w:rPr>
        <w:t xml:space="preserve"> </w:t>
      </w:r>
      <w:r w:rsidR="00155D06" w:rsidRPr="00155D06">
        <w:t>all eLearning Coordinators</w:t>
      </w:r>
    </w:p>
    <w:p w14:paraId="7D46780D" w14:textId="58321C83" w:rsidR="00572952" w:rsidRDefault="00B13214" w:rsidP="00EB3050">
      <w:pPr>
        <w:spacing w:before="120" w:after="120" w:line="360" w:lineRule="auto"/>
      </w:pPr>
      <w:r w:rsidRPr="00B13214">
        <w:rPr>
          <w:b/>
        </w:rPr>
        <w:t>Due Date:</w:t>
      </w:r>
      <w:r w:rsidR="00EB3050" w:rsidRPr="00B13214">
        <w:rPr>
          <w:b/>
        </w:rPr>
        <w:t xml:space="preserve"> </w:t>
      </w:r>
      <w:r w:rsidR="00BB247E">
        <w:t xml:space="preserve">Fall </w:t>
      </w:r>
      <w:r w:rsidR="000D3DB6">
        <w:t>2023</w:t>
      </w:r>
    </w:p>
    <w:p w14:paraId="4AE3C654" w14:textId="1D78FC4D" w:rsidR="00BB247E" w:rsidRPr="00B13214" w:rsidRDefault="00BB247E" w:rsidP="00BB247E">
      <w:pPr>
        <w:spacing w:before="120" w:after="120" w:line="360" w:lineRule="auto"/>
        <w:rPr>
          <w:b/>
        </w:rPr>
      </w:pPr>
      <w:r w:rsidRPr="00B13214">
        <w:rPr>
          <w:b/>
          <w:highlight w:val="yellow"/>
        </w:rPr>
        <w:t xml:space="preserve">Action Item: </w:t>
      </w:r>
      <w:r>
        <w:rPr>
          <w:b/>
          <w:highlight w:val="yellow"/>
        </w:rPr>
        <w:t>Plan to complete the Rubric update course for the 7</w:t>
      </w:r>
      <w:r w:rsidRPr="00BB247E">
        <w:rPr>
          <w:b/>
          <w:highlight w:val="yellow"/>
          <w:vertAlign w:val="superscript"/>
        </w:rPr>
        <w:t>th</w:t>
      </w:r>
      <w:r>
        <w:rPr>
          <w:b/>
          <w:highlight w:val="yellow"/>
        </w:rPr>
        <w:t xml:space="preserve"> edition during the Summer 2023 semester.</w:t>
      </w:r>
    </w:p>
    <w:p w14:paraId="1F3C5763" w14:textId="77777777" w:rsidR="00BB247E" w:rsidRPr="00B13214" w:rsidRDefault="00BB247E" w:rsidP="00BB247E">
      <w:pPr>
        <w:spacing w:before="120" w:after="120" w:line="360" w:lineRule="auto"/>
        <w:rPr>
          <w:b/>
        </w:rPr>
      </w:pPr>
      <w:r w:rsidRPr="00B13214">
        <w:rPr>
          <w:b/>
        </w:rPr>
        <w:t>Person Responsible:</w:t>
      </w:r>
      <w:r>
        <w:rPr>
          <w:b/>
        </w:rPr>
        <w:t xml:space="preserve"> </w:t>
      </w:r>
      <w:r w:rsidRPr="00155D06">
        <w:t>all eLearning Coordinators</w:t>
      </w:r>
    </w:p>
    <w:p w14:paraId="66544B90" w14:textId="0DE1AF8A" w:rsidR="00BB247E" w:rsidRPr="00155D06" w:rsidRDefault="00BB247E" w:rsidP="00EB3050">
      <w:pPr>
        <w:spacing w:before="120" w:after="120" w:line="360" w:lineRule="auto"/>
      </w:pPr>
      <w:r w:rsidRPr="00B13214">
        <w:rPr>
          <w:b/>
        </w:rPr>
        <w:t xml:space="preserve">Due Date: </w:t>
      </w:r>
      <w:r>
        <w:t>Summer 2023</w:t>
      </w:r>
    </w:p>
    <w:p w14:paraId="6DEAFEF3" w14:textId="772BF378" w:rsidR="00970BC4" w:rsidRPr="002858E3" w:rsidRDefault="00970BC4" w:rsidP="002858E3">
      <w:pPr>
        <w:spacing w:before="120" w:after="120" w:line="360" w:lineRule="auto"/>
        <w:rPr>
          <w:b/>
        </w:rPr>
      </w:pPr>
      <w:r w:rsidRPr="002858E3">
        <w:rPr>
          <w:b/>
        </w:rPr>
        <w:t xml:space="preserve">Agenda Item 2: </w:t>
      </w:r>
      <w:r w:rsidR="002D66AA">
        <w:t xml:space="preserve">Fall </w:t>
      </w:r>
      <w:proofErr w:type="spellStart"/>
      <w:r w:rsidR="002D66AA">
        <w:t>OCQuAP</w:t>
      </w:r>
      <w:proofErr w:type="spellEnd"/>
      <w:r w:rsidR="002D66AA">
        <w:t xml:space="preserve"> Reviews</w:t>
      </w:r>
      <w:r w:rsidR="00EB3050">
        <w:tab/>
      </w:r>
      <w:r w:rsidR="00EB3050">
        <w:tab/>
      </w:r>
      <w:r w:rsidR="00EB3050">
        <w:tab/>
      </w:r>
      <w:r w:rsidR="00EB3050">
        <w:tab/>
      </w:r>
      <w:r w:rsidR="002D66AA">
        <w:tab/>
      </w:r>
      <w:r w:rsidRPr="002858E3">
        <w:rPr>
          <w:b/>
        </w:rPr>
        <w:t>Presenter:</w:t>
      </w:r>
      <w:r w:rsidRPr="00BC5E84">
        <w:t xml:space="preserve"> </w:t>
      </w:r>
      <w:r w:rsidR="002D66AA">
        <w:t>Laura Osgood</w:t>
      </w:r>
    </w:p>
    <w:p w14:paraId="4A5509DD" w14:textId="61E6F8C8" w:rsidR="002D66AA" w:rsidRDefault="00A77EC1" w:rsidP="002D66AA">
      <w:pPr>
        <w:pStyle w:val="ListParagraph"/>
        <w:numPr>
          <w:ilvl w:val="0"/>
          <w:numId w:val="31"/>
        </w:numPr>
        <w:tabs>
          <w:tab w:val="left" w:pos="7470"/>
        </w:tabs>
        <w:spacing w:before="120" w:after="120" w:line="360" w:lineRule="auto"/>
      </w:pPr>
      <w:r>
        <w:lastRenderedPageBreak/>
        <w:t>D</w:t>
      </w:r>
      <w:r w:rsidR="00EB3050">
        <w:t>r. Jester</w:t>
      </w:r>
      <w:r w:rsidR="00BB247E">
        <w:t xml:space="preserve"> shared with the group the new TDX Report of the Online Course list with the compiled online courses developed at FSW</w:t>
      </w:r>
      <w:r w:rsidR="00822BDE">
        <w:t>,</w:t>
      </w:r>
      <w:r w:rsidR="00BB247E">
        <w:t xml:space="preserve"> including course information, developers, and reviews. </w:t>
      </w:r>
      <w:hyperlink r:id="rId12" w:history="1">
        <w:r w:rsidR="00BB247E">
          <w:rPr>
            <w:rStyle w:val="Hyperlink"/>
          </w:rPr>
          <w:t>TDX Online Course Report</w:t>
        </w:r>
      </w:hyperlink>
    </w:p>
    <w:p w14:paraId="6AA17955" w14:textId="2A62757E" w:rsidR="00BB247E" w:rsidRDefault="00BB247E" w:rsidP="002D66AA">
      <w:pPr>
        <w:pStyle w:val="ListParagraph"/>
        <w:numPr>
          <w:ilvl w:val="0"/>
          <w:numId w:val="31"/>
        </w:numPr>
        <w:tabs>
          <w:tab w:val="left" w:pos="7470"/>
        </w:tabs>
        <w:spacing w:before="120" w:after="120" w:line="360" w:lineRule="auto"/>
      </w:pPr>
      <w:r>
        <w:t xml:space="preserve">Director Osgood shared with the coordinators the list of </w:t>
      </w:r>
      <w:proofErr w:type="spellStart"/>
      <w:r>
        <w:t>OCQuAP</w:t>
      </w:r>
      <w:proofErr w:type="spellEnd"/>
      <w:r>
        <w:t xml:space="preserve"> Fall courses that did not pass review.</w:t>
      </w:r>
    </w:p>
    <w:p w14:paraId="654486D8" w14:textId="7044BC9E" w:rsidR="00822BDE" w:rsidRDefault="00822BDE" w:rsidP="002D66AA">
      <w:pPr>
        <w:pStyle w:val="ListParagraph"/>
        <w:numPr>
          <w:ilvl w:val="0"/>
          <w:numId w:val="31"/>
        </w:numPr>
        <w:tabs>
          <w:tab w:val="left" w:pos="7470"/>
        </w:tabs>
        <w:spacing w:before="120" w:after="120" w:line="360" w:lineRule="auto"/>
      </w:pPr>
      <w:r>
        <w:t>Director Osgood shared with the coordinators a soft rollout plan for late online course development requests. This would provide the</w:t>
      </w:r>
      <w:r w:rsidR="0088209F">
        <w:t xml:space="preserve"> developing</w:t>
      </w:r>
      <w:r>
        <w:t xml:space="preserve"> instructor with a DEV shell and allow them </w:t>
      </w:r>
      <w:r w:rsidRPr="00822BDE">
        <w:t xml:space="preserve">to teach the course for one semester </w:t>
      </w:r>
      <w:r>
        <w:t>before the official development begins.</w:t>
      </w:r>
    </w:p>
    <w:p w14:paraId="31C0D2EA" w14:textId="64E28A78" w:rsidR="00822BDE" w:rsidRPr="00B13214" w:rsidRDefault="00822BDE" w:rsidP="00822BDE">
      <w:pPr>
        <w:spacing w:before="120" w:after="120" w:line="360" w:lineRule="auto"/>
        <w:rPr>
          <w:b/>
        </w:rPr>
      </w:pPr>
      <w:r>
        <w:t xml:space="preserve"> </w:t>
      </w:r>
      <w:r w:rsidRPr="00B13214">
        <w:rPr>
          <w:b/>
          <w:highlight w:val="yellow"/>
        </w:rPr>
        <w:t xml:space="preserve">Action Item: </w:t>
      </w:r>
      <w:r>
        <w:rPr>
          <w:b/>
          <w:highlight w:val="yellow"/>
        </w:rPr>
        <w:t xml:space="preserve">Email the Not Met Fall </w:t>
      </w:r>
      <w:proofErr w:type="spellStart"/>
      <w:r>
        <w:rPr>
          <w:b/>
          <w:highlight w:val="yellow"/>
        </w:rPr>
        <w:t>OCQuAP</w:t>
      </w:r>
      <w:proofErr w:type="spellEnd"/>
      <w:r>
        <w:rPr>
          <w:b/>
          <w:highlight w:val="yellow"/>
        </w:rPr>
        <w:t xml:space="preserve"> Courses for each School to their corresponding coordinator.</w:t>
      </w:r>
    </w:p>
    <w:p w14:paraId="4D683BF7" w14:textId="1A5E163D" w:rsidR="00822BDE" w:rsidRPr="00B13214" w:rsidRDefault="00822BDE" w:rsidP="00822BDE">
      <w:pPr>
        <w:spacing w:before="120" w:after="120" w:line="360" w:lineRule="auto"/>
        <w:rPr>
          <w:b/>
        </w:rPr>
      </w:pPr>
      <w:r w:rsidRPr="00B13214">
        <w:rPr>
          <w:b/>
        </w:rPr>
        <w:t>Person Responsible:</w:t>
      </w:r>
      <w:r>
        <w:rPr>
          <w:b/>
        </w:rPr>
        <w:t xml:space="preserve"> </w:t>
      </w:r>
      <w:r>
        <w:t>Laura Osgood</w:t>
      </w:r>
    </w:p>
    <w:p w14:paraId="1E4223E3" w14:textId="3C82D02E" w:rsidR="00822BDE" w:rsidRDefault="00822BDE" w:rsidP="00822BDE">
      <w:pPr>
        <w:spacing w:before="120" w:after="120" w:line="360" w:lineRule="auto"/>
      </w:pPr>
      <w:r w:rsidRPr="00B13214">
        <w:rPr>
          <w:b/>
        </w:rPr>
        <w:t xml:space="preserve">Due Date: </w:t>
      </w:r>
      <w:r>
        <w:t>May</w:t>
      </w:r>
      <w:r w:rsidR="001728F6">
        <w:t xml:space="preserve"> 15</w:t>
      </w:r>
      <w:r>
        <w:t>, 2023</w:t>
      </w:r>
    </w:p>
    <w:p w14:paraId="0035D912" w14:textId="42D018C9" w:rsidR="006B4673" w:rsidRPr="00EB3050" w:rsidRDefault="000809F9" w:rsidP="002D66AA">
      <w:pPr>
        <w:spacing w:before="120" w:after="120" w:line="360" w:lineRule="auto"/>
      </w:pPr>
      <w:r w:rsidRPr="002D66AA">
        <w:rPr>
          <w:b/>
        </w:rPr>
        <w:t xml:space="preserve">Agenda Item </w:t>
      </w:r>
      <w:r w:rsidR="00970BC4" w:rsidRPr="002D66AA">
        <w:rPr>
          <w:b/>
        </w:rPr>
        <w:t>3</w:t>
      </w:r>
      <w:r w:rsidRPr="002D66AA">
        <w:rPr>
          <w:b/>
        </w:rPr>
        <w:t xml:space="preserve">: </w:t>
      </w:r>
      <w:r w:rsidR="002D66AA">
        <w:t>Spring Course Reviews</w:t>
      </w:r>
      <w:r w:rsidR="002D66AA">
        <w:tab/>
      </w:r>
      <w:r w:rsidR="002D66AA">
        <w:tab/>
      </w:r>
      <w:r w:rsidR="002D66AA">
        <w:tab/>
      </w:r>
      <w:r w:rsidR="002D66AA">
        <w:tab/>
      </w:r>
      <w:r w:rsidR="002D66AA">
        <w:tab/>
      </w:r>
      <w:r w:rsidR="00EB3050" w:rsidRPr="002D66AA">
        <w:rPr>
          <w:b/>
        </w:rPr>
        <w:t xml:space="preserve">Presenter: </w:t>
      </w:r>
      <w:r w:rsidR="002D66AA" w:rsidRPr="002D66AA">
        <w:t>all eLearning Coordinators</w:t>
      </w:r>
    </w:p>
    <w:p w14:paraId="35567C0E" w14:textId="0A430AA7" w:rsidR="002D66AA" w:rsidRPr="002D66AA" w:rsidRDefault="001728F6" w:rsidP="0080389C">
      <w:pPr>
        <w:pStyle w:val="ListParagraph"/>
        <w:numPr>
          <w:ilvl w:val="0"/>
          <w:numId w:val="33"/>
        </w:numPr>
        <w:spacing w:before="120" w:after="120" w:line="360" w:lineRule="auto"/>
        <w:rPr>
          <w:b/>
        </w:rPr>
      </w:pPr>
      <w:r>
        <w:t xml:space="preserve">Jillian Patch reminded the coordinators that the Team Chair of each project needs to submit the Final Report for each of the </w:t>
      </w:r>
      <w:proofErr w:type="spellStart"/>
      <w:r>
        <w:t>OCQuAP</w:t>
      </w:r>
      <w:proofErr w:type="spellEnd"/>
      <w:r>
        <w:t xml:space="preserve"> Reviews after both of the Individual Reviews have been completed.</w:t>
      </w:r>
    </w:p>
    <w:p w14:paraId="3B3D1426" w14:textId="1184CC7D" w:rsidR="00A44224" w:rsidRPr="002D66AA" w:rsidRDefault="00A44224" w:rsidP="002D66AA">
      <w:pPr>
        <w:spacing w:before="120" w:after="120" w:line="360" w:lineRule="auto"/>
        <w:rPr>
          <w:b/>
        </w:rPr>
      </w:pPr>
      <w:r w:rsidRPr="002D66AA">
        <w:rPr>
          <w:b/>
        </w:rPr>
        <w:t xml:space="preserve">Agenda Item </w:t>
      </w:r>
      <w:r w:rsidR="00EB3050" w:rsidRPr="002D66AA">
        <w:rPr>
          <w:b/>
        </w:rPr>
        <w:t>4</w:t>
      </w:r>
      <w:r w:rsidRPr="002D66AA">
        <w:rPr>
          <w:b/>
        </w:rPr>
        <w:t xml:space="preserve">: </w:t>
      </w:r>
      <w:r w:rsidR="002D66AA">
        <w:t>Summer Elearning Coordinator Projects</w:t>
      </w:r>
      <w:r w:rsidR="001F66A3">
        <w:tab/>
      </w:r>
      <w:r w:rsidR="001F66A3">
        <w:tab/>
      </w:r>
      <w:r>
        <w:tab/>
      </w:r>
      <w:r w:rsidRPr="002D66AA">
        <w:rPr>
          <w:b/>
        </w:rPr>
        <w:t>Presenter:</w:t>
      </w:r>
      <w:r w:rsidRPr="00BC5E84">
        <w:t xml:space="preserve"> </w:t>
      </w:r>
      <w:bookmarkStart w:id="1" w:name="_Hlk131764152"/>
      <w:r w:rsidR="00822BDE">
        <w:t>Laura Osgood</w:t>
      </w:r>
    </w:p>
    <w:bookmarkEnd w:id="1"/>
    <w:p w14:paraId="59F3D8EB" w14:textId="667CC479" w:rsidR="00EB3050" w:rsidRPr="00822BDE" w:rsidRDefault="00822BDE" w:rsidP="00970BC4">
      <w:pPr>
        <w:pStyle w:val="ListParagraph"/>
        <w:numPr>
          <w:ilvl w:val="0"/>
          <w:numId w:val="30"/>
        </w:numPr>
        <w:spacing w:before="120" w:after="120" w:line="360" w:lineRule="auto"/>
        <w:rPr>
          <w:i/>
        </w:rPr>
      </w:pPr>
      <w:r>
        <w:t xml:space="preserve">Director Osgood shared that the list of </w:t>
      </w:r>
      <w:proofErr w:type="spellStart"/>
      <w:r>
        <w:t>Summar</w:t>
      </w:r>
      <w:proofErr w:type="spellEnd"/>
      <w:r>
        <w:t xml:space="preserve"> A </w:t>
      </w:r>
      <w:proofErr w:type="spellStart"/>
      <w:r>
        <w:t>OCQuAP</w:t>
      </w:r>
      <w:proofErr w:type="spellEnd"/>
      <w:r>
        <w:t xml:space="preserve"> </w:t>
      </w:r>
      <w:r w:rsidR="00C57398">
        <w:t>courses</w:t>
      </w:r>
      <w:r>
        <w:t xml:space="preserve"> will be determined this week.</w:t>
      </w:r>
    </w:p>
    <w:p w14:paraId="1829D344" w14:textId="755952F9" w:rsidR="00822BDE" w:rsidRPr="00C57398" w:rsidRDefault="0088209F" w:rsidP="00970BC4">
      <w:pPr>
        <w:pStyle w:val="ListParagraph"/>
        <w:numPr>
          <w:ilvl w:val="0"/>
          <w:numId w:val="30"/>
        </w:numPr>
        <w:spacing w:before="120" w:after="120" w:line="360" w:lineRule="auto"/>
        <w:rPr>
          <w:i/>
        </w:rPr>
      </w:pPr>
      <w:r>
        <w:t>The n</w:t>
      </w:r>
      <w:r w:rsidR="00822BDE">
        <w:t xml:space="preserve">ew DEV 101 will be retired </w:t>
      </w:r>
      <w:r w:rsidR="00C57398">
        <w:t xml:space="preserve">on </w:t>
      </w:r>
      <w:r w:rsidR="00822BDE">
        <w:t>May 15</w:t>
      </w:r>
      <w:r w:rsidR="00822BDE" w:rsidRPr="00822BDE">
        <w:rPr>
          <w:vertAlign w:val="superscript"/>
        </w:rPr>
        <w:t>th</w:t>
      </w:r>
      <w:r w:rsidR="00822BDE">
        <w:t xml:space="preserve">. The new CNA </w:t>
      </w:r>
      <w:r w:rsidR="00C57398">
        <w:t>does not have a stipend for the completion of DEV 101 though it is still required. The stipends will be honored for completing the o</w:t>
      </w:r>
      <w:r w:rsidR="00822BDE">
        <w:t>riginal DEV 101 by May 5</w:t>
      </w:r>
      <w:r w:rsidR="00822BDE" w:rsidRPr="00C57398">
        <w:rPr>
          <w:vertAlign w:val="superscript"/>
        </w:rPr>
        <w:t>th</w:t>
      </w:r>
      <w:r w:rsidR="00C57398">
        <w:t>. A portion of DEV 101 will be facilitated by an eLearning Coordinator, so responsibilities will be shifted during the Summer.</w:t>
      </w:r>
    </w:p>
    <w:p w14:paraId="166BD92E" w14:textId="5BA8B804" w:rsidR="00C57398" w:rsidRPr="00C57398" w:rsidRDefault="0088209F" w:rsidP="00970BC4">
      <w:pPr>
        <w:pStyle w:val="ListParagraph"/>
        <w:numPr>
          <w:ilvl w:val="0"/>
          <w:numId w:val="30"/>
        </w:numPr>
        <w:spacing w:before="120" w:after="120" w:line="360" w:lineRule="auto"/>
      </w:pPr>
      <w:r>
        <w:t>Dr. Jester stated that should would like the coordinators to review and revise the content</w:t>
      </w:r>
      <w:r w:rsidR="00C57398" w:rsidRPr="00C57398">
        <w:t xml:space="preserve"> Faculty Handbook</w:t>
      </w:r>
      <w:r>
        <w:t xml:space="preserve"> </w:t>
      </w:r>
    </w:p>
    <w:p w14:paraId="2D575F56" w14:textId="554B3A12" w:rsidR="00EB3050" w:rsidRDefault="00EB3050" w:rsidP="00EB3050">
      <w:pPr>
        <w:spacing w:before="120" w:after="120" w:line="360" w:lineRule="auto"/>
      </w:pPr>
      <w:r w:rsidRPr="00155D06">
        <w:rPr>
          <w:b/>
        </w:rPr>
        <w:t>Agenda Item 5:</w:t>
      </w:r>
      <w:r>
        <w:t xml:space="preserve"> </w:t>
      </w:r>
      <w:r w:rsidR="002D66AA">
        <w:t>Open Discussion</w:t>
      </w:r>
    </w:p>
    <w:p w14:paraId="25BA50A0" w14:textId="4C8AB600" w:rsidR="00155D06" w:rsidRDefault="009443DA" w:rsidP="004972CC">
      <w:pPr>
        <w:pStyle w:val="ListParagraph"/>
        <w:numPr>
          <w:ilvl w:val="0"/>
          <w:numId w:val="37"/>
        </w:numPr>
        <w:spacing w:before="120" w:after="120" w:line="360" w:lineRule="auto"/>
      </w:pPr>
      <w:r>
        <w:t>Dr. Jester</w:t>
      </w:r>
      <w:r w:rsidR="00C57398">
        <w:t xml:space="preserve"> shared a new web page with information for the Online Course Quality Assurance Plan - </w:t>
      </w:r>
      <w:hyperlink r:id="rId13" w:history="1">
        <w:r w:rsidR="00C57398" w:rsidRPr="00C57398">
          <w:rPr>
            <w:rStyle w:val="Hyperlink"/>
          </w:rPr>
          <w:t>FSW Online Course Quality Assurance Plan</w:t>
        </w:r>
      </w:hyperlink>
    </w:p>
    <w:p w14:paraId="007506FB" w14:textId="6B0EB22E" w:rsidR="00C57398" w:rsidRDefault="00C57398" w:rsidP="004972CC">
      <w:pPr>
        <w:pStyle w:val="ListParagraph"/>
        <w:numPr>
          <w:ilvl w:val="0"/>
          <w:numId w:val="37"/>
        </w:numPr>
        <w:spacing w:before="120" w:after="120" w:line="360" w:lineRule="auto"/>
      </w:pPr>
      <w:r>
        <w:t xml:space="preserve">The new CNA has been ratified and needs to be approved by the </w:t>
      </w:r>
      <w:r w:rsidR="0088209F">
        <w:t>B</w:t>
      </w:r>
      <w:r>
        <w:t xml:space="preserve">oard. Existing projects will be honored under the old contract (reassignment time for course developments). Any new projects </w:t>
      </w:r>
      <w:r w:rsidR="007569F2">
        <w:t>will</w:t>
      </w:r>
      <w:r>
        <w:t xml:space="preserve"> be under the new contract for $1000 for a department course and an additional $500 for a </w:t>
      </w:r>
      <w:r w:rsidR="00BB3D66" w:rsidRPr="00BB3D66">
        <w:t>This included the procedures for both Departmental (formerly Master) courses and Individual (formerly Faculty-Owned) Courses</w:t>
      </w:r>
      <w:bookmarkStart w:id="2" w:name="_GoBack"/>
      <w:bookmarkEnd w:id="2"/>
      <w:r w:rsidR="0088209F">
        <w:t>;</w:t>
      </w:r>
      <w:r w:rsidR="007569F2">
        <w:t xml:space="preserve"> the coordinator positions</w:t>
      </w:r>
      <w:r w:rsidR="0088209F">
        <w:t>;</w:t>
      </w:r>
      <w:r w:rsidR="007569F2">
        <w:t xml:space="preserve"> and compensation for online course development, serving as a QM Peer Reviewer, and course QM Certification. This content is currently found in Article 8.1.1 and Appendix B, I. </w:t>
      </w:r>
    </w:p>
    <w:p w14:paraId="2038A6AE" w14:textId="2C7F8827" w:rsidR="00C57398" w:rsidRDefault="007569F2" w:rsidP="004972CC">
      <w:pPr>
        <w:pStyle w:val="ListParagraph"/>
        <w:numPr>
          <w:ilvl w:val="0"/>
          <w:numId w:val="37"/>
        </w:numPr>
        <w:spacing w:before="120" w:after="120" w:line="360" w:lineRule="auto"/>
      </w:pPr>
      <w:r>
        <w:t xml:space="preserve">Dr. Jester shared that the </w:t>
      </w:r>
      <w:r w:rsidR="00C57398">
        <w:t xml:space="preserve">Online Learning </w:t>
      </w:r>
      <w:r>
        <w:t>team will be working over the Summer on the web development that came out of the Elevate Elearning group for the web</w:t>
      </w:r>
      <w:r w:rsidR="001728F6">
        <w:t>site.</w:t>
      </w:r>
    </w:p>
    <w:p w14:paraId="339713CA" w14:textId="34B38F99" w:rsidR="001728F6" w:rsidRDefault="001728F6" w:rsidP="004972CC">
      <w:pPr>
        <w:pStyle w:val="ListParagraph"/>
        <w:numPr>
          <w:ilvl w:val="0"/>
          <w:numId w:val="37"/>
        </w:numPr>
        <w:spacing w:before="120" w:after="120" w:line="360" w:lineRule="auto"/>
      </w:pPr>
      <w:r>
        <w:t xml:space="preserve">Dr. Jester discussed reworking the eLearning Coordinator role over the Spring 2024, </w:t>
      </w:r>
      <w:r w:rsidRPr="001728F6">
        <w:t>to serve the online teaching instructors at FSW better</w:t>
      </w:r>
      <w:r>
        <w:t>.</w:t>
      </w:r>
    </w:p>
    <w:p w14:paraId="10085CC3" w14:textId="129A84D3" w:rsidR="00970BC4" w:rsidRPr="00EB3050" w:rsidRDefault="00A44224" w:rsidP="00EB3050">
      <w:pPr>
        <w:spacing w:before="120" w:after="120" w:line="360" w:lineRule="auto"/>
        <w:rPr>
          <w:i/>
        </w:rPr>
      </w:pPr>
      <w:r>
        <w:t>The</w:t>
      </w:r>
      <w:r w:rsidR="00226CC9">
        <w:t xml:space="preserve"> next meeting </w:t>
      </w:r>
      <w:r w:rsidR="001728F6">
        <w:t>is still to be determined. Dr. Jester will send a poll to determine an appropriate time.</w:t>
      </w:r>
    </w:p>
    <w:p w14:paraId="58B268E8" w14:textId="79F5CF5C" w:rsidR="00F80ABB" w:rsidRPr="00970BC4" w:rsidRDefault="00F80ABB" w:rsidP="00970BC4">
      <w:pPr>
        <w:spacing w:before="120" w:after="120" w:line="360" w:lineRule="auto"/>
        <w:rPr>
          <w:i/>
        </w:rPr>
      </w:pPr>
      <w:r w:rsidRPr="00970BC4">
        <w:rPr>
          <w:i/>
        </w:rPr>
        <w:t>Respectfully submitted b</w:t>
      </w:r>
      <w:r w:rsidR="00D4318C" w:rsidRPr="00970BC4">
        <w:rPr>
          <w:i/>
        </w:rPr>
        <w:t xml:space="preserve">y Jillian Patch at </w:t>
      </w:r>
      <w:r w:rsidR="00F12F72">
        <w:rPr>
          <w:i/>
        </w:rPr>
        <w:t>2</w:t>
      </w:r>
      <w:r w:rsidRPr="00970BC4">
        <w:rPr>
          <w:i/>
        </w:rPr>
        <w:t>:</w:t>
      </w:r>
      <w:r w:rsidR="00C6003C" w:rsidRPr="00970BC4">
        <w:rPr>
          <w:i/>
        </w:rPr>
        <w:t>0</w:t>
      </w:r>
      <w:r w:rsidR="00D5078B" w:rsidRPr="00970BC4">
        <w:rPr>
          <w:i/>
        </w:rPr>
        <w:t>0</w:t>
      </w:r>
      <w:r w:rsidRPr="00970BC4">
        <w:rPr>
          <w:i/>
        </w:rPr>
        <w:t xml:space="preserve"> </w:t>
      </w:r>
      <w:r w:rsidR="00F12F72">
        <w:rPr>
          <w:i/>
        </w:rPr>
        <w:t>P</w:t>
      </w:r>
      <w:r w:rsidRPr="00970BC4">
        <w:rPr>
          <w:i/>
        </w:rPr>
        <w:t>M.</w:t>
      </w:r>
    </w:p>
    <w:sectPr w:rsidR="00F80ABB" w:rsidRPr="00970BC4">
      <w:footerReference w:type="default" r:id="rId14"/>
      <w:pgSz w:w="12240" w:h="15840"/>
      <w:pgMar w:top="1008" w:right="1008" w:bottom="1008" w:left="1008" w:header="720" w:footer="6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4EEED" w14:textId="77777777" w:rsidR="00B175A2" w:rsidRDefault="00B175A2">
      <w:pPr>
        <w:spacing w:before="0" w:after="0"/>
      </w:pPr>
      <w:r>
        <w:separator/>
      </w:r>
    </w:p>
  </w:endnote>
  <w:endnote w:type="continuationSeparator" w:id="0">
    <w:p w14:paraId="2BB6EB72" w14:textId="77777777" w:rsidR="00B175A2" w:rsidRDefault="00B175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730AE" w14:textId="79B0FF4F" w:rsidR="00A131A8" w:rsidRDefault="0086348D">
    <w:pPr>
      <w:pBdr>
        <w:top w:val="nil"/>
        <w:left w:val="nil"/>
        <w:bottom w:val="nil"/>
        <w:right w:val="nil"/>
        <w:between w:val="nil"/>
      </w:pBdr>
      <w:spacing w:before="0" w:after="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1307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8178F" w14:textId="77777777" w:rsidR="00B175A2" w:rsidRDefault="00B175A2">
      <w:pPr>
        <w:spacing w:before="0" w:after="0"/>
      </w:pPr>
      <w:r>
        <w:separator/>
      </w:r>
    </w:p>
  </w:footnote>
  <w:footnote w:type="continuationSeparator" w:id="0">
    <w:p w14:paraId="317C20A6" w14:textId="77777777" w:rsidR="00B175A2" w:rsidRDefault="00B175A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410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F7C51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B2645"/>
    <w:multiLevelType w:val="hybridMultilevel"/>
    <w:tmpl w:val="1C52CD1A"/>
    <w:lvl w:ilvl="0" w:tplc="DFA6639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933B75"/>
    <w:multiLevelType w:val="hybridMultilevel"/>
    <w:tmpl w:val="57C0BE16"/>
    <w:lvl w:ilvl="0" w:tplc="F5321BA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768B4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52363"/>
    <w:multiLevelType w:val="hybridMultilevel"/>
    <w:tmpl w:val="CF5EF8A0"/>
    <w:lvl w:ilvl="0" w:tplc="D9AC55E2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5592D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0523AB"/>
    <w:multiLevelType w:val="hybridMultilevel"/>
    <w:tmpl w:val="CACA3B5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63726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AA61D9"/>
    <w:multiLevelType w:val="hybridMultilevel"/>
    <w:tmpl w:val="9446A71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BA3710"/>
    <w:multiLevelType w:val="hybridMultilevel"/>
    <w:tmpl w:val="1C52CD1A"/>
    <w:lvl w:ilvl="0" w:tplc="DFA6639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785ED2"/>
    <w:multiLevelType w:val="hybridMultilevel"/>
    <w:tmpl w:val="CF5EF8A0"/>
    <w:lvl w:ilvl="0" w:tplc="D9AC55E2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2850D3"/>
    <w:multiLevelType w:val="hybridMultilevel"/>
    <w:tmpl w:val="81FC1A52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446B6C"/>
    <w:multiLevelType w:val="hybridMultilevel"/>
    <w:tmpl w:val="6BEA497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D049BC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D23274"/>
    <w:multiLevelType w:val="hybridMultilevel"/>
    <w:tmpl w:val="1C52CD1A"/>
    <w:lvl w:ilvl="0" w:tplc="DFA6639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AE5D11"/>
    <w:multiLevelType w:val="hybridMultilevel"/>
    <w:tmpl w:val="E438DC3C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B27F09"/>
    <w:multiLevelType w:val="hybridMultilevel"/>
    <w:tmpl w:val="2592C21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52179A"/>
    <w:multiLevelType w:val="hybridMultilevel"/>
    <w:tmpl w:val="5B204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F4674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3F5229"/>
    <w:multiLevelType w:val="hybridMultilevel"/>
    <w:tmpl w:val="1C52CD1A"/>
    <w:lvl w:ilvl="0" w:tplc="DFA6639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463885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12741E"/>
    <w:multiLevelType w:val="hybridMultilevel"/>
    <w:tmpl w:val="12C21FEE"/>
    <w:lvl w:ilvl="0" w:tplc="DFA6639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2F4CC15C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5E0E8E"/>
    <w:multiLevelType w:val="hybridMultilevel"/>
    <w:tmpl w:val="3DEE1F92"/>
    <w:lvl w:ilvl="0" w:tplc="A1D4B15E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723E25E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90201A"/>
    <w:multiLevelType w:val="hybridMultilevel"/>
    <w:tmpl w:val="8E1C6070"/>
    <w:lvl w:ilvl="0" w:tplc="04090013">
      <w:start w:val="1"/>
      <w:numFmt w:val="upperRoman"/>
      <w:lvlText w:val="%1."/>
      <w:lvlJc w:val="right"/>
      <w:pPr>
        <w:ind w:left="180" w:hanging="18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4E722463"/>
    <w:multiLevelType w:val="hybridMultilevel"/>
    <w:tmpl w:val="9446A71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216C12"/>
    <w:multiLevelType w:val="hybridMultilevel"/>
    <w:tmpl w:val="2592C21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874F32"/>
    <w:multiLevelType w:val="hybridMultilevel"/>
    <w:tmpl w:val="1C52CD1A"/>
    <w:lvl w:ilvl="0" w:tplc="DFA6639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56423D"/>
    <w:multiLevelType w:val="hybridMultilevel"/>
    <w:tmpl w:val="D97AC6A8"/>
    <w:lvl w:ilvl="0" w:tplc="C6CAB8EA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BE6709"/>
    <w:multiLevelType w:val="hybridMultilevel"/>
    <w:tmpl w:val="C76ACA8C"/>
    <w:lvl w:ilvl="0" w:tplc="DFA6639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380A15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0822E5"/>
    <w:multiLevelType w:val="hybridMultilevel"/>
    <w:tmpl w:val="F2EABFB4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18A7AA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6E6D9C"/>
    <w:multiLevelType w:val="multilevel"/>
    <w:tmpl w:val="57C0BE16"/>
    <w:lvl w:ilvl="0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BC220F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C62963"/>
    <w:multiLevelType w:val="hybridMultilevel"/>
    <w:tmpl w:val="0C4C42B0"/>
    <w:lvl w:ilvl="0" w:tplc="D9AC55E2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CC7175"/>
    <w:multiLevelType w:val="hybridMultilevel"/>
    <w:tmpl w:val="CACA3B5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F2199"/>
    <w:multiLevelType w:val="multilevel"/>
    <w:tmpl w:val="612EB902"/>
    <w:lvl w:ilvl="0">
      <w:start w:val="1"/>
      <w:numFmt w:val="upperRoman"/>
      <w:pStyle w:val="ListBullet"/>
      <w:lvlText w:val="%1."/>
      <w:lvlJc w:val="left"/>
      <w:pPr>
        <w:ind w:left="36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50A4422"/>
    <w:multiLevelType w:val="hybridMultilevel"/>
    <w:tmpl w:val="1FEE73AA"/>
    <w:lvl w:ilvl="0" w:tplc="B5CE27C8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2"/>
  </w:num>
  <w:num w:numId="3">
    <w:abstractNumId w:val="3"/>
  </w:num>
  <w:num w:numId="4">
    <w:abstractNumId w:val="11"/>
  </w:num>
  <w:num w:numId="5">
    <w:abstractNumId w:val="26"/>
  </w:num>
  <w:num w:numId="6">
    <w:abstractNumId w:val="17"/>
  </w:num>
  <w:num w:numId="7">
    <w:abstractNumId w:val="24"/>
  </w:num>
  <w:num w:numId="8">
    <w:abstractNumId w:val="0"/>
  </w:num>
  <w:num w:numId="9">
    <w:abstractNumId w:val="21"/>
  </w:num>
  <w:num w:numId="10">
    <w:abstractNumId w:val="8"/>
  </w:num>
  <w:num w:numId="11">
    <w:abstractNumId w:val="33"/>
  </w:num>
  <w:num w:numId="12">
    <w:abstractNumId w:val="5"/>
  </w:num>
  <w:num w:numId="13">
    <w:abstractNumId w:val="4"/>
  </w:num>
  <w:num w:numId="14">
    <w:abstractNumId w:val="16"/>
  </w:num>
  <w:num w:numId="15">
    <w:abstractNumId w:val="30"/>
  </w:num>
  <w:num w:numId="16">
    <w:abstractNumId w:val="6"/>
  </w:num>
  <w:num w:numId="17">
    <w:abstractNumId w:val="14"/>
  </w:num>
  <w:num w:numId="18">
    <w:abstractNumId w:val="32"/>
  </w:num>
  <w:num w:numId="19">
    <w:abstractNumId w:val="19"/>
  </w:num>
  <w:num w:numId="20">
    <w:abstractNumId w:val="1"/>
  </w:num>
  <w:num w:numId="21">
    <w:abstractNumId w:val="27"/>
  </w:num>
  <w:num w:numId="22">
    <w:abstractNumId w:val="18"/>
  </w:num>
  <w:num w:numId="23">
    <w:abstractNumId w:val="15"/>
  </w:num>
  <w:num w:numId="24">
    <w:abstractNumId w:val="22"/>
  </w:num>
  <w:num w:numId="25">
    <w:abstractNumId w:val="31"/>
  </w:num>
  <w:num w:numId="26">
    <w:abstractNumId w:val="29"/>
  </w:num>
  <w:num w:numId="27">
    <w:abstractNumId w:val="2"/>
  </w:num>
  <w:num w:numId="28">
    <w:abstractNumId w:val="10"/>
  </w:num>
  <w:num w:numId="29">
    <w:abstractNumId w:val="20"/>
  </w:num>
  <w:num w:numId="30">
    <w:abstractNumId w:val="23"/>
  </w:num>
  <w:num w:numId="31">
    <w:abstractNumId w:val="28"/>
  </w:num>
  <w:num w:numId="32">
    <w:abstractNumId w:val="7"/>
  </w:num>
  <w:num w:numId="33">
    <w:abstractNumId w:val="36"/>
  </w:num>
  <w:num w:numId="34">
    <w:abstractNumId w:val="34"/>
  </w:num>
  <w:num w:numId="35">
    <w:abstractNumId w:val="13"/>
  </w:num>
  <w:num w:numId="36">
    <w:abstractNumId w:val="25"/>
  </w:num>
  <w:num w:numId="3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8"/>
    <w:rsid w:val="00000DDA"/>
    <w:rsid w:val="00003507"/>
    <w:rsid w:val="00004A09"/>
    <w:rsid w:val="00005BC8"/>
    <w:rsid w:val="0002436B"/>
    <w:rsid w:val="00027541"/>
    <w:rsid w:val="00031F30"/>
    <w:rsid w:val="00033658"/>
    <w:rsid w:val="00036974"/>
    <w:rsid w:val="00042EBA"/>
    <w:rsid w:val="000513DA"/>
    <w:rsid w:val="00062A48"/>
    <w:rsid w:val="00065205"/>
    <w:rsid w:val="000658C3"/>
    <w:rsid w:val="00072738"/>
    <w:rsid w:val="00075CA1"/>
    <w:rsid w:val="0007678C"/>
    <w:rsid w:val="000770A0"/>
    <w:rsid w:val="000777FF"/>
    <w:rsid w:val="000809F9"/>
    <w:rsid w:val="00081CC8"/>
    <w:rsid w:val="00081DD6"/>
    <w:rsid w:val="000979CF"/>
    <w:rsid w:val="000A0981"/>
    <w:rsid w:val="000A20B9"/>
    <w:rsid w:val="000A3801"/>
    <w:rsid w:val="000B01CE"/>
    <w:rsid w:val="000B2D97"/>
    <w:rsid w:val="000B39A3"/>
    <w:rsid w:val="000B53E2"/>
    <w:rsid w:val="000B7CD8"/>
    <w:rsid w:val="000D3DB6"/>
    <w:rsid w:val="000E5D69"/>
    <w:rsid w:val="000E5EF6"/>
    <w:rsid w:val="000F1AA5"/>
    <w:rsid w:val="000F2105"/>
    <w:rsid w:val="000F21A0"/>
    <w:rsid w:val="000F421D"/>
    <w:rsid w:val="000F7A07"/>
    <w:rsid w:val="00106FC4"/>
    <w:rsid w:val="00117043"/>
    <w:rsid w:val="001208CA"/>
    <w:rsid w:val="00121109"/>
    <w:rsid w:val="0013777E"/>
    <w:rsid w:val="001427CE"/>
    <w:rsid w:val="00154326"/>
    <w:rsid w:val="00155D06"/>
    <w:rsid w:val="0015676E"/>
    <w:rsid w:val="00156CB5"/>
    <w:rsid w:val="001604E7"/>
    <w:rsid w:val="00160F0C"/>
    <w:rsid w:val="00162745"/>
    <w:rsid w:val="00162867"/>
    <w:rsid w:val="00166DCA"/>
    <w:rsid w:val="00167708"/>
    <w:rsid w:val="001728F6"/>
    <w:rsid w:val="001858C8"/>
    <w:rsid w:val="001860E3"/>
    <w:rsid w:val="001A07C1"/>
    <w:rsid w:val="001A138C"/>
    <w:rsid w:val="001A658B"/>
    <w:rsid w:val="001A6A69"/>
    <w:rsid w:val="001B0A4F"/>
    <w:rsid w:val="001B1F7E"/>
    <w:rsid w:val="001C25F0"/>
    <w:rsid w:val="001C4154"/>
    <w:rsid w:val="001C4A12"/>
    <w:rsid w:val="001D0E7D"/>
    <w:rsid w:val="001D1EF5"/>
    <w:rsid w:val="001D2EB9"/>
    <w:rsid w:val="001D44EA"/>
    <w:rsid w:val="001D4561"/>
    <w:rsid w:val="001D7E00"/>
    <w:rsid w:val="001E6286"/>
    <w:rsid w:val="001F66A3"/>
    <w:rsid w:val="001F7FBD"/>
    <w:rsid w:val="00206024"/>
    <w:rsid w:val="00210F72"/>
    <w:rsid w:val="00213669"/>
    <w:rsid w:val="0022074E"/>
    <w:rsid w:val="00221F7F"/>
    <w:rsid w:val="00226CC9"/>
    <w:rsid w:val="00226F2D"/>
    <w:rsid w:val="00230F0B"/>
    <w:rsid w:val="00236F39"/>
    <w:rsid w:val="00242A70"/>
    <w:rsid w:val="00245730"/>
    <w:rsid w:val="002474E9"/>
    <w:rsid w:val="00254929"/>
    <w:rsid w:val="00257E07"/>
    <w:rsid w:val="002600B0"/>
    <w:rsid w:val="0027243E"/>
    <w:rsid w:val="002729E9"/>
    <w:rsid w:val="00274B89"/>
    <w:rsid w:val="002776FC"/>
    <w:rsid w:val="002858E3"/>
    <w:rsid w:val="002873CB"/>
    <w:rsid w:val="0029470F"/>
    <w:rsid w:val="002A0435"/>
    <w:rsid w:val="002A0EDB"/>
    <w:rsid w:val="002A1952"/>
    <w:rsid w:val="002B3BE5"/>
    <w:rsid w:val="002B4269"/>
    <w:rsid w:val="002B74A3"/>
    <w:rsid w:val="002D14CE"/>
    <w:rsid w:val="002D3CA5"/>
    <w:rsid w:val="002D66AA"/>
    <w:rsid w:val="002D71AB"/>
    <w:rsid w:val="002E2E02"/>
    <w:rsid w:val="002F00D2"/>
    <w:rsid w:val="002F236A"/>
    <w:rsid w:val="002F6B6E"/>
    <w:rsid w:val="003021CC"/>
    <w:rsid w:val="003033EE"/>
    <w:rsid w:val="00310A90"/>
    <w:rsid w:val="00314AED"/>
    <w:rsid w:val="0032055C"/>
    <w:rsid w:val="00321497"/>
    <w:rsid w:val="00323201"/>
    <w:rsid w:val="00327968"/>
    <w:rsid w:val="003357EF"/>
    <w:rsid w:val="00343377"/>
    <w:rsid w:val="003433EA"/>
    <w:rsid w:val="00344AB0"/>
    <w:rsid w:val="00350001"/>
    <w:rsid w:val="00351FB9"/>
    <w:rsid w:val="00355951"/>
    <w:rsid w:val="003603CB"/>
    <w:rsid w:val="00366730"/>
    <w:rsid w:val="00375DC1"/>
    <w:rsid w:val="00375FBD"/>
    <w:rsid w:val="00380577"/>
    <w:rsid w:val="00383775"/>
    <w:rsid w:val="00383A08"/>
    <w:rsid w:val="00392951"/>
    <w:rsid w:val="003A0FCA"/>
    <w:rsid w:val="003C590E"/>
    <w:rsid w:val="003D144E"/>
    <w:rsid w:val="003D1C5B"/>
    <w:rsid w:val="003D2D93"/>
    <w:rsid w:val="003D3B93"/>
    <w:rsid w:val="003E0F70"/>
    <w:rsid w:val="003E1C52"/>
    <w:rsid w:val="003E3FAE"/>
    <w:rsid w:val="004024DC"/>
    <w:rsid w:val="00403B86"/>
    <w:rsid w:val="00404B15"/>
    <w:rsid w:val="00405B7D"/>
    <w:rsid w:val="0040693C"/>
    <w:rsid w:val="00413EF7"/>
    <w:rsid w:val="00432B3D"/>
    <w:rsid w:val="004427EF"/>
    <w:rsid w:val="004456E2"/>
    <w:rsid w:val="00446163"/>
    <w:rsid w:val="00446F4D"/>
    <w:rsid w:val="00447667"/>
    <w:rsid w:val="004509E2"/>
    <w:rsid w:val="004576C3"/>
    <w:rsid w:val="00467AAC"/>
    <w:rsid w:val="00470C00"/>
    <w:rsid w:val="00470C56"/>
    <w:rsid w:val="00472CDE"/>
    <w:rsid w:val="00480D9F"/>
    <w:rsid w:val="00481024"/>
    <w:rsid w:val="00483A33"/>
    <w:rsid w:val="004852D7"/>
    <w:rsid w:val="00491F44"/>
    <w:rsid w:val="004A174C"/>
    <w:rsid w:val="004A4E61"/>
    <w:rsid w:val="004C127D"/>
    <w:rsid w:val="004D0860"/>
    <w:rsid w:val="004D752C"/>
    <w:rsid w:val="004F2822"/>
    <w:rsid w:val="004F3E58"/>
    <w:rsid w:val="00503549"/>
    <w:rsid w:val="00510310"/>
    <w:rsid w:val="00522202"/>
    <w:rsid w:val="00533987"/>
    <w:rsid w:val="00540F5C"/>
    <w:rsid w:val="0054624D"/>
    <w:rsid w:val="005568CB"/>
    <w:rsid w:val="005569A7"/>
    <w:rsid w:val="00557CA4"/>
    <w:rsid w:val="00562C6D"/>
    <w:rsid w:val="0056531A"/>
    <w:rsid w:val="00571BAE"/>
    <w:rsid w:val="00572952"/>
    <w:rsid w:val="005908B1"/>
    <w:rsid w:val="00596027"/>
    <w:rsid w:val="005B6F48"/>
    <w:rsid w:val="005C2BF5"/>
    <w:rsid w:val="005C3F3B"/>
    <w:rsid w:val="005C7798"/>
    <w:rsid w:val="005D39C7"/>
    <w:rsid w:val="005E6514"/>
    <w:rsid w:val="005E7694"/>
    <w:rsid w:val="005E7DF2"/>
    <w:rsid w:val="005F3841"/>
    <w:rsid w:val="005F7BE2"/>
    <w:rsid w:val="006015D7"/>
    <w:rsid w:val="00605EFC"/>
    <w:rsid w:val="00610541"/>
    <w:rsid w:val="0062146F"/>
    <w:rsid w:val="00621775"/>
    <w:rsid w:val="00625BB7"/>
    <w:rsid w:val="00627EEF"/>
    <w:rsid w:val="00634481"/>
    <w:rsid w:val="006352ED"/>
    <w:rsid w:val="00644625"/>
    <w:rsid w:val="0064743F"/>
    <w:rsid w:val="00653590"/>
    <w:rsid w:val="0066369E"/>
    <w:rsid w:val="00665D51"/>
    <w:rsid w:val="00666CF4"/>
    <w:rsid w:val="0067779A"/>
    <w:rsid w:val="00684C64"/>
    <w:rsid w:val="0068512E"/>
    <w:rsid w:val="00687BD6"/>
    <w:rsid w:val="00695643"/>
    <w:rsid w:val="00695F72"/>
    <w:rsid w:val="0069727D"/>
    <w:rsid w:val="006A0143"/>
    <w:rsid w:val="006A3F89"/>
    <w:rsid w:val="006A650F"/>
    <w:rsid w:val="006B391F"/>
    <w:rsid w:val="006B4673"/>
    <w:rsid w:val="006B66A7"/>
    <w:rsid w:val="006C0BE3"/>
    <w:rsid w:val="006C5FC3"/>
    <w:rsid w:val="006F6344"/>
    <w:rsid w:val="00701923"/>
    <w:rsid w:val="007024A2"/>
    <w:rsid w:val="007050A6"/>
    <w:rsid w:val="00716E2F"/>
    <w:rsid w:val="00717481"/>
    <w:rsid w:val="0072219F"/>
    <w:rsid w:val="00724348"/>
    <w:rsid w:val="00730370"/>
    <w:rsid w:val="007340AD"/>
    <w:rsid w:val="00742930"/>
    <w:rsid w:val="00743E94"/>
    <w:rsid w:val="00745548"/>
    <w:rsid w:val="007464E7"/>
    <w:rsid w:val="007478BF"/>
    <w:rsid w:val="007569F2"/>
    <w:rsid w:val="007573FB"/>
    <w:rsid w:val="00763A7A"/>
    <w:rsid w:val="00770C92"/>
    <w:rsid w:val="00771357"/>
    <w:rsid w:val="00777ED6"/>
    <w:rsid w:val="00786BB9"/>
    <w:rsid w:val="00791F54"/>
    <w:rsid w:val="007A00D9"/>
    <w:rsid w:val="007A17ED"/>
    <w:rsid w:val="007A229E"/>
    <w:rsid w:val="007A7762"/>
    <w:rsid w:val="007B1568"/>
    <w:rsid w:val="007B2A82"/>
    <w:rsid w:val="007B715B"/>
    <w:rsid w:val="007C1C0A"/>
    <w:rsid w:val="007C6331"/>
    <w:rsid w:val="007D1130"/>
    <w:rsid w:val="007D1D6D"/>
    <w:rsid w:val="007D60BB"/>
    <w:rsid w:val="007D6CB1"/>
    <w:rsid w:val="007D725C"/>
    <w:rsid w:val="007E1C5C"/>
    <w:rsid w:val="007E76D0"/>
    <w:rsid w:val="007F64EC"/>
    <w:rsid w:val="008000E2"/>
    <w:rsid w:val="00802E29"/>
    <w:rsid w:val="008050FE"/>
    <w:rsid w:val="00805869"/>
    <w:rsid w:val="00817858"/>
    <w:rsid w:val="00820A12"/>
    <w:rsid w:val="00822BDE"/>
    <w:rsid w:val="00823332"/>
    <w:rsid w:val="00824097"/>
    <w:rsid w:val="0083216D"/>
    <w:rsid w:val="00833CE9"/>
    <w:rsid w:val="008372BB"/>
    <w:rsid w:val="00837DEB"/>
    <w:rsid w:val="008515BC"/>
    <w:rsid w:val="0085250F"/>
    <w:rsid w:val="00861CA2"/>
    <w:rsid w:val="008623EF"/>
    <w:rsid w:val="0086348D"/>
    <w:rsid w:val="00866514"/>
    <w:rsid w:val="008705F0"/>
    <w:rsid w:val="00881256"/>
    <w:rsid w:val="0088209F"/>
    <w:rsid w:val="008A0707"/>
    <w:rsid w:val="008A2D27"/>
    <w:rsid w:val="008B3F92"/>
    <w:rsid w:val="008B5114"/>
    <w:rsid w:val="008B5869"/>
    <w:rsid w:val="008C160C"/>
    <w:rsid w:val="008C2864"/>
    <w:rsid w:val="008C59E6"/>
    <w:rsid w:val="008C5AE2"/>
    <w:rsid w:val="008C6C93"/>
    <w:rsid w:val="008C7073"/>
    <w:rsid w:val="008E2865"/>
    <w:rsid w:val="008F7369"/>
    <w:rsid w:val="0090179E"/>
    <w:rsid w:val="00904C80"/>
    <w:rsid w:val="009174FC"/>
    <w:rsid w:val="00922C95"/>
    <w:rsid w:val="00925A94"/>
    <w:rsid w:val="00930A05"/>
    <w:rsid w:val="00931AFE"/>
    <w:rsid w:val="009405E0"/>
    <w:rsid w:val="009443DA"/>
    <w:rsid w:val="00952679"/>
    <w:rsid w:val="00961F3B"/>
    <w:rsid w:val="009640F8"/>
    <w:rsid w:val="00966241"/>
    <w:rsid w:val="00970BC4"/>
    <w:rsid w:val="00972E27"/>
    <w:rsid w:val="009839C9"/>
    <w:rsid w:val="00984F4A"/>
    <w:rsid w:val="009A2270"/>
    <w:rsid w:val="009A6078"/>
    <w:rsid w:val="009A6B51"/>
    <w:rsid w:val="009B18F3"/>
    <w:rsid w:val="009B32D3"/>
    <w:rsid w:val="009B6ECF"/>
    <w:rsid w:val="009B7771"/>
    <w:rsid w:val="009C7233"/>
    <w:rsid w:val="009D2311"/>
    <w:rsid w:val="009D2701"/>
    <w:rsid w:val="009D4F27"/>
    <w:rsid w:val="009E6300"/>
    <w:rsid w:val="009E6FCF"/>
    <w:rsid w:val="009E7628"/>
    <w:rsid w:val="009E7FE4"/>
    <w:rsid w:val="009F4324"/>
    <w:rsid w:val="00A019E3"/>
    <w:rsid w:val="00A131A8"/>
    <w:rsid w:val="00A17B00"/>
    <w:rsid w:val="00A215A5"/>
    <w:rsid w:val="00A409AC"/>
    <w:rsid w:val="00A421BD"/>
    <w:rsid w:val="00A44224"/>
    <w:rsid w:val="00A44580"/>
    <w:rsid w:val="00A46093"/>
    <w:rsid w:val="00A474B8"/>
    <w:rsid w:val="00A51A20"/>
    <w:rsid w:val="00A51FE7"/>
    <w:rsid w:val="00A52331"/>
    <w:rsid w:val="00A550FA"/>
    <w:rsid w:val="00A573F9"/>
    <w:rsid w:val="00A64CBB"/>
    <w:rsid w:val="00A7159D"/>
    <w:rsid w:val="00A77EC1"/>
    <w:rsid w:val="00A83AF3"/>
    <w:rsid w:val="00A9012B"/>
    <w:rsid w:val="00A903C1"/>
    <w:rsid w:val="00A92CDB"/>
    <w:rsid w:val="00AA61D6"/>
    <w:rsid w:val="00AB3113"/>
    <w:rsid w:val="00AB510C"/>
    <w:rsid w:val="00AC5AAB"/>
    <w:rsid w:val="00AE0765"/>
    <w:rsid w:val="00AE0822"/>
    <w:rsid w:val="00AE6C0C"/>
    <w:rsid w:val="00AF2BC2"/>
    <w:rsid w:val="00AF3647"/>
    <w:rsid w:val="00AF61AB"/>
    <w:rsid w:val="00AF7337"/>
    <w:rsid w:val="00B000ED"/>
    <w:rsid w:val="00B13214"/>
    <w:rsid w:val="00B16AA3"/>
    <w:rsid w:val="00B175A2"/>
    <w:rsid w:val="00B17E4E"/>
    <w:rsid w:val="00B328C1"/>
    <w:rsid w:val="00B32CA6"/>
    <w:rsid w:val="00B41F2E"/>
    <w:rsid w:val="00B42CE0"/>
    <w:rsid w:val="00B50332"/>
    <w:rsid w:val="00B521BD"/>
    <w:rsid w:val="00B55A3D"/>
    <w:rsid w:val="00B62459"/>
    <w:rsid w:val="00B625D1"/>
    <w:rsid w:val="00B650D0"/>
    <w:rsid w:val="00B72104"/>
    <w:rsid w:val="00B833AF"/>
    <w:rsid w:val="00B83AAF"/>
    <w:rsid w:val="00B9717F"/>
    <w:rsid w:val="00BA3060"/>
    <w:rsid w:val="00BA546A"/>
    <w:rsid w:val="00BA6D3A"/>
    <w:rsid w:val="00BB247E"/>
    <w:rsid w:val="00BB3913"/>
    <w:rsid w:val="00BB3D66"/>
    <w:rsid w:val="00BB5C86"/>
    <w:rsid w:val="00BC48A4"/>
    <w:rsid w:val="00BC4B70"/>
    <w:rsid w:val="00BC5E84"/>
    <w:rsid w:val="00BC6F78"/>
    <w:rsid w:val="00BC7385"/>
    <w:rsid w:val="00BE0352"/>
    <w:rsid w:val="00BF29DE"/>
    <w:rsid w:val="00BF3251"/>
    <w:rsid w:val="00BF7303"/>
    <w:rsid w:val="00C05E1E"/>
    <w:rsid w:val="00C10715"/>
    <w:rsid w:val="00C129D6"/>
    <w:rsid w:val="00C136F0"/>
    <w:rsid w:val="00C15F06"/>
    <w:rsid w:val="00C1702B"/>
    <w:rsid w:val="00C25C84"/>
    <w:rsid w:val="00C27D75"/>
    <w:rsid w:val="00C33066"/>
    <w:rsid w:val="00C34917"/>
    <w:rsid w:val="00C41A7B"/>
    <w:rsid w:val="00C457EB"/>
    <w:rsid w:val="00C477AD"/>
    <w:rsid w:val="00C5653F"/>
    <w:rsid w:val="00C57398"/>
    <w:rsid w:val="00C6003C"/>
    <w:rsid w:val="00C634A0"/>
    <w:rsid w:val="00C6463A"/>
    <w:rsid w:val="00C7427D"/>
    <w:rsid w:val="00C82BD1"/>
    <w:rsid w:val="00C867B0"/>
    <w:rsid w:val="00C90E07"/>
    <w:rsid w:val="00C940BD"/>
    <w:rsid w:val="00CA0DD8"/>
    <w:rsid w:val="00CA33B9"/>
    <w:rsid w:val="00CA3F47"/>
    <w:rsid w:val="00CA4B86"/>
    <w:rsid w:val="00CB15D5"/>
    <w:rsid w:val="00CB1FA8"/>
    <w:rsid w:val="00CB3DA9"/>
    <w:rsid w:val="00CC4560"/>
    <w:rsid w:val="00CD4201"/>
    <w:rsid w:val="00CE06F2"/>
    <w:rsid w:val="00CE4516"/>
    <w:rsid w:val="00CF0201"/>
    <w:rsid w:val="00CF2573"/>
    <w:rsid w:val="00CF3179"/>
    <w:rsid w:val="00CF468E"/>
    <w:rsid w:val="00CF62B4"/>
    <w:rsid w:val="00D02A7F"/>
    <w:rsid w:val="00D03613"/>
    <w:rsid w:val="00D21B16"/>
    <w:rsid w:val="00D2276C"/>
    <w:rsid w:val="00D30094"/>
    <w:rsid w:val="00D31555"/>
    <w:rsid w:val="00D4069F"/>
    <w:rsid w:val="00D41218"/>
    <w:rsid w:val="00D423B1"/>
    <w:rsid w:val="00D4318C"/>
    <w:rsid w:val="00D4596F"/>
    <w:rsid w:val="00D5078B"/>
    <w:rsid w:val="00D5575A"/>
    <w:rsid w:val="00D630B4"/>
    <w:rsid w:val="00D64B76"/>
    <w:rsid w:val="00D7337C"/>
    <w:rsid w:val="00D80668"/>
    <w:rsid w:val="00D8619B"/>
    <w:rsid w:val="00D906A6"/>
    <w:rsid w:val="00D91629"/>
    <w:rsid w:val="00D916DB"/>
    <w:rsid w:val="00D95164"/>
    <w:rsid w:val="00DA1650"/>
    <w:rsid w:val="00DB5B21"/>
    <w:rsid w:val="00DB719A"/>
    <w:rsid w:val="00DC1569"/>
    <w:rsid w:val="00DC4B19"/>
    <w:rsid w:val="00DD2D72"/>
    <w:rsid w:val="00DE1307"/>
    <w:rsid w:val="00DE3DBD"/>
    <w:rsid w:val="00DE66F9"/>
    <w:rsid w:val="00E00148"/>
    <w:rsid w:val="00E01F19"/>
    <w:rsid w:val="00E1132A"/>
    <w:rsid w:val="00E16C00"/>
    <w:rsid w:val="00E226EE"/>
    <w:rsid w:val="00E30CAF"/>
    <w:rsid w:val="00E31848"/>
    <w:rsid w:val="00E31D6E"/>
    <w:rsid w:val="00E32A86"/>
    <w:rsid w:val="00E36155"/>
    <w:rsid w:val="00E41AB5"/>
    <w:rsid w:val="00E450C5"/>
    <w:rsid w:val="00E45A05"/>
    <w:rsid w:val="00E47AA0"/>
    <w:rsid w:val="00E66544"/>
    <w:rsid w:val="00E66575"/>
    <w:rsid w:val="00E70300"/>
    <w:rsid w:val="00E778A0"/>
    <w:rsid w:val="00E818A6"/>
    <w:rsid w:val="00E835D4"/>
    <w:rsid w:val="00E83A1E"/>
    <w:rsid w:val="00E96C30"/>
    <w:rsid w:val="00EA0331"/>
    <w:rsid w:val="00EA229A"/>
    <w:rsid w:val="00EA750C"/>
    <w:rsid w:val="00EB283A"/>
    <w:rsid w:val="00EB3050"/>
    <w:rsid w:val="00ED2305"/>
    <w:rsid w:val="00EF0D17"/>
    <w:rsid w:val="00EF2B51"/>
    <w:rsid w:val="00EF494E"/>
    <w:rsid w:val="00EF5846"/>
    <w:rsid w:val="00EF7A8F"/>
    <w:rsid w:val="00F042D5"/>
    <w:rsid w:val="00F051F0"/>
    <w:rsid w:val="00F079BD"/>
    <w:rsid w:val="00F11712"/>
    <w:rsid w:val="00F12F72"/>
    <w:rsid w:val="00F21CCD"/>
    <w:rsid w:val="00F317D0"/>
    <w:rsid w:val="00F31D0B"/>
    <w:rsid w:val="00F43627"/>
    <w:rsid w:val="00F527F7"/>
    <w:rsid w:val="00F54673"/>
    <w:rsid w:val="00F56BD0"/>
    <w:rsid w:val="00F60579"/>
    <w:rsid w:val="00F61ABC"/>
    <w:rsid w:val="00F632C3"/>
    <w:rsid w:val="00F639C6"/>
    <w:rsid w:val="00F73BA2"/>
    <w:rsid w:val="00F749B2"/>
    <w:rsid w:val="00F77DC0"/>
    <w:rsid w:val="00F80ABB"/>
    <w:rsid w:val="00F84FDC"/>
    <w:rsid w:val="00F913B6"/>
    <w:rsid w:val="00F9146A"/>
    <w:rsid w:val="00F93018"/>
    <w:rsid w:val="00F9443A"/>
    <w:rsid w:val="00FA04B4"/>
    <w:rsid w:val="00FA27AA"/>
    <w:rsid w:val="00FA4639"/>
    <w:rsid w:val="00FA72BD"/>
    <w:rsid w:val="00FB4AE5"/>
    <w:rsid w:val="00FC2132"/>
    <w:rsid w:val="00FD4108"/>
    <w:rsid w:val="00FD70B0"/>
    <w:rsid w:val="00FD7949"/>
    <w:rsid w:val="00FE12C1"/>
    <w:rsid w:val="00FE244B"/>
    <w:rsid w:val="00FF2CA5"/>
    <w:rsid w:val="00FF7F47"/>
    <w:rsid w:val="249F2640"/>
    <w:rsid w:val="287BC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64B0"/>
  <w15:docId w15:val="{F2FFFB29-34A5-41BD-813D-8DF9A0F9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F3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pPr>
      <w:keepNext/>
      <w:outlineLvl w:val="1"/>
    </w:pPr>
    <w:rPr>
      <w:rFonts w:asciiTheme="majorHAnsi" w:eastAsiaTheme="majorEastAsia" w:hAnsiTheme="majorHAnsi"/>
      <w:b/>
      <w:bCs/>
      <w:iCs/>
      <w:szCs w:val="28"/>
    </w:rPr>
  </w:style>
  <w:style w:type="paragraph" w:styleId="Heading3">
    <w:name w:val="heading 3"/>
    <w:basedOn w:val="Normal"/>
    <w:uiPriority w:val="9"/>
    <w:unhideWhenUsed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60069"/>
    <w:pPr>
      <w:keepNext/>
      <w:spacing w:before="200" w:after="12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F27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DFD8E8"/>
    </w:tcPr>
  </w:style>
  <w:style w:type="table" w:customStyle="1" w:styleId="3">
    <w:name w:val="3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cPr>
      <w:shd w:val="clear" w:color="auto" w:fill="DFD8E8"/>
    </w:tc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">
    <w:name w:val="2"/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1">
    <w:name w:val="1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D8E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9F8AB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customStyle="1" w:styleId="xmsolistparagraph">
    <w:name w:val="x_msolistparagraph"/>
    <w:basedOn w:val="Normal"/>
    <w:rsid w:val="002A0E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8C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2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sw.edu/atc/ocqa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sw.teamdynamix.com/TDClient/2031/Portal/Portal/Desktop/Desktop?Q=wObz9rKEHWxXIPGxu~wL6EqmjvMDnDGlc2pIM~SnFN2ZrEBVrF5h1A__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Wr3x68SJypYZbrU5aSAm077jg==">AMUW2mXVpoSWrY2FeKtA6zH4ssGV1LQZH9Sf/3liEg03L32axzyVjnVIpAzq1k2WKlYO7KsF8fLjr/NGOhYcoGpr5A2A34z9N+DDceC4/g3dtc/Uay5ze4DaigHiQ9UWRaOoLtdA+vLEvZXWy40kS53/5ZSJdtiCEg==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947A2468847428D900563D55C5FD4" ma:contentTypeVersion="12" ma:contentTypeDescription="Create a new document." ma:contentTypeScope="" ma:versionID="dc6faac076abebf0a78c07b3a4f004cd">
  <xsd:schema xmlns:xsd="http://www.w3.org/2001/XMLSchema" xmlns:xs="http://www.w3.org/2001/XMLSchema" xmlns:p="http://schemas.microsoft.com/office/2006/metadata/properties" xmlns:ns2="4451b29a-6b7f-47af-a918-fb1bb711bd14" xmlns:ns3="4a08e44a-de09-4202-8664-12a4bfecdaf5" targetNamespace="http://schemas.microsoft.com/office/2006/metadata/properties" ma:root="true" ma:fieldsID="a27f4bb38e2f2aaee5f657453669a9e2" ns2:_="" ns3:_="">
    <xsd:import namespace="4451b29a-6b7f-47af-a918-fb1bb711bd14"/>
    <xsd:import namespace="4a08e44a-de09-4202-8664-12a4bfecd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1b29a-6b7f-47af-a918-fb1bb711b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67ffd13-572d-4f99-a154-ef1f9af2b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8e44a-de09-4202-8664-12a4bfecda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bfc433-48c6-4aef-98c6-5c62c707c6e3}" ma:internalName="TaxCatchAll" ma:showField="CatchAllData" ma:web="4a08e44a-de09-4202-8664-12a4bfecd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8e44a-de09-4202-8664-12a4bfecdaf5" xsi:nil="true"/>
    <lcf76f155ced4ddcb4097134ff3c332f xmlns="4451b29a-6b7f-47af-a918-fb1bb711bd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E14E5C-7081-4043-9076-A664C311E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1b29a-6b7f-47af-a918-fb1bb711bd14"/>
    <ds:schemaRef ds:uri="4a08e44a-de09-4202-8664-12a4bfecd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2129A-7713-4CA1-BBBB-8B3C6C9B3F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AA5305-3106-41EA-9DC9-9862F4DCF8F5}">
  <ds:schemaRefs>
    <ds:schemaRef ds:uri="http://schemas.microsoft.com/office/2006/metadata/properties"/>
    <ds:schemaRef ds:uri="http://schemas.microsoft.com/office/infopath/2007/PartnerControls"/>
    <ds:schemaRef ds:uri="4a08e44a-de09-4202-8664-12a4bfecdaf5"/>
    <ds:schemaRef ds:uri="4451b29a-6b7f-47af-a918-fb1bb711bd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3</cp:revision>
  <dcterms:created xsi:type="dcterms:W3CDTF">2023-05-02T14:28:00Z</dcterms:created>
  <dcterms:modified xsi:type="dcterms:W3CDTF">2023-05-02T14:28:00Z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0x010100138947A2468847428D900563D55C5FD4</vt:lpwstr>
  </property>
  <property fmtid="{D5CDD505-2E9C-101B-9397-08002B2CF9AE}" pid="3" name="GrammarlyDocumentId">
    <vt:lpwstr>85cb56a8a2243214ba3206cd3977feb072e336b7102e6fa5b1ac4899aee96453</vt:lpwstr>
  </property>
</Properties>
</file>