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8499D" w14:paraId="073612F3" w14:textId="77777777" w:rsidTr="00893DB2">
        <w:trPr>
          <w:trHeight w:val="473"/>
          <w:tblHeader/>
        </w:trPr>
        <w:tc>
          <w:tcPr>
            <w:tcW w:w="1012" w:type="pct"/>
            <w:vAlign w:val="center"/>
          </w:tcPr>
          <w:p w14:paraId="6B76367A" w14:textId="77777777" w:rsidR="00B8499D" w:rsidRDefault="00B8499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08405188"/>
              <w:placeholder>
                <w:docPart w:val="43A1B1CF5B32486FA564FC9210808014"/>
              </w:placeholder>
            </w:sdtPr>
            <w:sdtEndPr/>
            <w:sdtContent>
              <w:p w14:paraId="3114D4D7" w14:textId="77777777" w:rsidR="00B8499D" w:rsidRPr="002164CE" w:rsidRDefault="00B8499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8499D" w14:paraId="25EA3138" w14:textId="77777777" w:rsidTr="00893DB2">
        <w:trPr>
          <w:trHeight w:val="447"/>
        </w:trPr>
        <w:tc>
          <w:tcPr>
            <w:tcW w:w="1012" w:type="pct"/>
            <w:vAlign w:val="center"/>
          </w:tcPr>
          <w:p w14:paraId="4081BBC2" w14:textId="77777777" w:rsidR="00B8499D" w:rsidRDefault="00B8499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46952353"/>
              <w:placeholder>
                <w:docPart w:val="43A1B1CF5B32486FA564FC9210808014"/>
              </w:placeholder>
            </w:sdtPr>
            <w:sdtEndPr/>
            <w:sdtContent>
              <w:p w14:paraId="4C0CE641" w14:textId="77777777" w:rsidR="00B8499D" w:rsidRPr="002164CE" w:rsidRDefault="00B8499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8499D" w14:paraId="556BC6B3" w14:textId="77777777" w:rsidTr="00893DB2">
        <w:trPr>
          <w:trHeight w:val="447"/>
        </w:trPr>
        <w:tc>
          <w:tcPr>
            <w:tcW w:w="1012" w:type="pct"/>
            <w:vAlign w:val="center"/>
          </w:tcPr>
          <w:p w14:paraId="246EF083" w14:textId="77777777" w:rsidR="00B8499D" w:rsidRDefault="00B8499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62721610"/>
              <w:placeholder>
                <w:docPart w:val="43A1B1CF5B32486FA564FC9210808014"/>
              </w:placeholder>
            </w:sdtPr>
            <w:sdtEndPr/>
            <w:sdtContent>
              <w:p w14:paraId="4F0D89C9" w14:textId="77777777" w:rsidR="00B8499D" w:rsidRPr="002164CE" w:rsidRDefault="00B8499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8499D" w:rsidRPr="002164CE" w14:paraId="7F1CC8D2" w14:textId="77777777" w:rsidTr="00893DB2">
        <w:trPr>
          <w:trHeight w:val="473"/>
        </w:trPr>
        <w:tc>
          <w:tcPr>
            <w:tcW w:w="1012" w:type="pct"/>
          </w:tcPr>
          <w:p w14:paraId="22B2A356" w14:textId="77777777" w:rsidR="00B8499D" w:rsidRDefault="00B8499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08125163"/>
              <w:placeholder>
                <w:docPart w:val="43A1B1CF5B32486FA564FC9210808014"/>
              </w:placeholder>
            </w:sdtPr>
            <w:sdtEndPr/>
            <w:sdtContent>
              <w:p w14:paraId="3A30D9B5" w14:textId="77777777" w:rsidR="00B8499D" w:rsidRPr="002164CE" w:rsidRDefault="00B8499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8499D" w:rsidRPr="002164CE" w14:paraId="3C7AC4D4" w14:textId="77777777" w:rsidTr="00893DB2">
        <w:trPr>
          <w:trHeight w:val="447"/>
        </w:trPr>
        <w:tc>
          <w:tcPr>
            <w:tcW w:w="1012" w:type="pct"/>
          </w:tcPr>
          <w:p w14:paraId="0E5118DA" w14:textId="77777777" w:rsidR="00B8499D" w:rsidRDefault="00B8499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2942368"/>
              <w:placeholder>
                <w:docPart w:val="43A1B1CF5B32486FA564FC9210808014"/>
              </w:placeholder>
            </w:sdtPr>
            <w:sdtEndPr/>
            <w:sdtContent>
              <w:p w14:paraId="583320B6" w14:textId="77777777" w:rsidR="00B8499D" w:rsidRPr="002164CE" w:rsidRDefault="00B8499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8499D" w:rsidRPr="002164CE" w14:paraId="73D9C090" w14:textId="77777777" w:rsidTr="00893DB2">
        <w:trPr>
          <w:trHeight w:val="447"/>
        </w:trPr>
        <w:tc>
          <w:tcPr>
            <w:tcW w:w="1012" w:type="pct"/>
          </w:tcPr>
          <w:p w14:paraId="4CDDC345" w14:textId="77777777" w:rsidR="00B8499D" w:rsidRDefault="00B8499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06972724"/>
              <w:placeholder>
                <w:docPart w:val="43A1B1CF5B32486FA564FC9210808014"/>
              </w:placeholder>
            </w:sdtPr>
            <w:sdtEndPr/>
            <w:sdtContent>
              <w:p w14:paraId="72990821" w14:textId="77777777" w:rsidR="00B8499D" w:rsidRPr="002164CE" w:rsidRDefault="00B8499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8499D" w:rsidRPr="002164CE" w14:paraId="749DEAF8" w14:textId="77777777" w:rsidTr="00893DB2">
        <w:trPr>
          <w:trHeight w:val="447"/>
        </w:trPr>
        <w:tc>
          <w:tcPr>
            <w:tcW w:w="1012" w:type="pct"/>
          </w:tcPr>
          <w:p w14:paraId="03BD47C8" w14:textId="77777777" w:rsidR="00B8499D" w:rsidRPr="002164CE" w:rsidRDefault="00B8499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683716488"/>
              <w:placeholder>
                <w:docPart w:val="3033AA9495F44708A42CE66AD8445536"/>
              </w:placeholder>
            </w:sdtPr>
            <w:sdtEndPr/>
            <w:sdtContent>
              <w:p w14:paraId="0F7773B0" w14:textId="77777777" w:rsidR="00B8499D" w:rsidRDefault="00B8499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94C2999" w14:textId="77777777" w:rsidR="00B8499D" w:rsidRPr="00BA5F71" w:rsidRDefault="00B8499D" w:rsidP="00B8499D">
      <w:pPr>
        <w:rPr>
          <w:rFonts w:ascii="Calibri" w:hAnsi="Calibri" w:cs="Arial"/>
          <w:b/>
          <w:sz w:val="22"/>
          <w:szCs w:val="22"/>
          <w:u w:val="single"/>
        </w:rPr>
      </w:pPr>
    </w:p>
    <w:p w14:paraId="29E4B603" w14:textId="77777777" w:rsidR="00B8499D" w:rsidRPr="001D4AC5" w:rsidRDefault="00B8499D" w:rsidP="00B8499D">
      <w:pPr>
        <w:pStyle w:val="Heading1"/>
        <w:numPr>
          <w:ilvl w:val="0"/>
          <w:numId w:val="15"/>
        </w:numPr>
        <w:spacing w:after="120"/>
        <w:ind w:hanging="630"/>
      </w:pPr>
      <w:r w:rsidRPr="00FF6B5D">
        <w:t>COURSE NUMBER AND TITLE, CATALOG DESCRIPTION, CREDITS:</w:t>
      </w:r>
    </w:p>
    <w:p w14:paraId="46276C5A" w14:textId="6F5B3F22" w:rsidR="00B8499D" w:rsidRPr="006A6876" w:rsidRDefault="00B8499D" w:rsidP="00B8499D">
      <w:pPr>
        <w:pStyle w:val="Heading2"/>
        <w:numPr>
          <w:ilvl w:val="0"/>
          <w:numId w:val="0"/>
        </w:numPr>
        <w:spacing w:after="240"/>
        <w:ind w:left="720"/>
      </w:pPr>
      <w:r w:rsidRPr="003C3FA8">
        <w:rPr>
          <w:noProof/>
        </w:rPr>
        <w:t>RET</w:t>
      </w:r>
      <w:r w:rsidRPr="006A6876">
        <w:t xml:space="preserve"> </w:t>
      </w:r>
      <w:r w:rsidRPr="003C3FA8">
        <w:rPr>
          <w:noProof/>
        </w:rPr>
        <w:t>2714</w:t>
      </w:r>
      <w:r w:rsidRPr="006A6876">
        <w:t xml:space="preserve"> </w:t>
      </w:r>
      <w:r w:rsidRPr="003C3FA8">
        <w:rPr>
          <w:noProof/>
        </w:rPr>
        <w:t>Neonatal-Pediatric Respiratory Care</w:t>
      </w:r>
      <w:sdt>
        <w:sdtPr>
          <w:id w:val="1553734502"/>
          <w:placeholder>
            <w:docPart w:val="43A1B1CF5B32486FA564FC9210808014"/>
          </w:placeholder>
        </w:sdtPr>
        <w:sdtEndPr/>
        <w:sdtContent>
          <w:r>
            <w:rPr>
              <w:noProof/>
            </w:rPr>
            <w:t xml:space="preserve"> </w:t>
          </w:r>
        </w:sdtContent>
      </w:sdt>
      <w:r w:rsidRPr="006A6876">
        <w:t>(</w:t>
      </w:r>
      <w:r w:rsidR="005903F4">
        <w:rPr>
          <w:noProof/>
        </w:rPr>
        <w:t>2</w:t>
      </w:r>
      <w:r w:rsidRPr="006A6876">
        <w:t xml:space="preserve"> </w:t>
      </w:r>
      <w:r w:rsidRPr="003C3FA8">
        <w:rPr>
          <w:noProof/>
        </w:rPr>
        <w:t>Credits</w:t>
      </w:r>
      <w:r w:rsidRPr="006A6876">
        <w:t>)</w:t>
      </w:r>
    </w:p>
    <w:p w14:paraId="218513AA" w14:textId="56762897" w:rsidR="00B8499D" w:rsidRPr="001D4AC5" w:rsidRDefault="00B8499D" w:rsidP="00B8499D">
      <w:pPr>
        <w:pStyle w:val="BodyTextIndent2"/>
        <w:widowControl/>
        <w:tabs>
          <w:tab w:val="left" w:pos="720"/>
          <w:tab w:val="left" w:pos="1170"/>
        </w:tabs>
        <w:spacing w:after="240" w:line="240" w:lineRule="auto"/>
        <w:ind w:left="720"/>
        <w:rPr>
          <w:rFonts w:ascii="Calibri" w:hAnsi="Calibri" w:cs="Arial"/>
          <w:sz w:val="22"/>
          <w:szCs w:val="22"/>
        </w:rPr>
      </w:pPr>
      <w:r w:rsidRPr="003C3FA8">
        <w:rPr>
          <w:rFonts w:ascii="Calibri" w:hAnsi="Calibri" w:cs="Arial"/>
          <w:noProof/>
          <w:sz w:val="22"/>
          <w:szCs w:val="22"/>
        </w:rPr>
        <w:t xml:space="preserve">This course covers the development and physiology of the fetal and neonatal lung including perinatal circulation, pulmonary function in infants, and developmental physiology of the lung. Neonatal and pediatric pulmonary disorders and their corresponding respiratory care are emphasized.  An introduction to </w:t>
      </w:r>
      <w:r w:rsidR="001D2061">
        <w:rPr>
          <w:rFonts w:ascii="Calibri" w:hAnsi="Calibri" w:cs="Arial"/>
          <w:noProof/>
          <w:sz w:val="22"/>
          <w:szCs w:val="22"/>
        </w:rPr>
        <w:t>n</w:t>
      </w:r>
      <w:r w:rsidR="001D2061" w:rsidRPr="003C3FA8">
        <w:rPr>
          <w:rFonts w:ascii="Calibri" w:hAnsi="Calibri" w:cs="Arial"/>
          <w:noProof/>
          <w:sz w:val="22"/>
          <w:szCs w:val="22"/>
        </w:rPr>
        <w:t xml:space="preserve">eonatal </w:t>
      </w:r>
      <w:r w:rsidRPr="003C3FA8">
        <w:rPr>
          <w:rFonts w:ascii="Calibri" w:hAnsi="Calibri" w:cs="Arial"/>
          <w:noProof/>
          <w:sz w:val="22"/>
          <w:szCs w:val="22"/>
        </w:rPr>
        <w:t xml:space="preserve">and </w:t>
      </w:r>
      <w:r w:rsidR="001D2061">
        <w:rPr>
          <w:rFonts w:ascii="Calibri" w:hAnsi="Calibri" w:cs="Arial"/>
          <w:noProof/>
          <w:sz w:val="22"/>
          <w:szCs w:val="22"/>
        </w:rPr>
        <w:t>p</w:t>
      </w:r>
      <w:r w:rsidR="001D2061" w:rsidRPr="003C3FA8">
        <w:rPr>
          <w:rFonts w:ascii="Calibri" w:hAnsi="Calibri" w:cs="Arial"/>
          <w:noProof/>
          <w:sz w:val="22"/>
          <w:szCs w:val="22"/>
        </w:rPr>
        <w:t xml:space="preserve">ediatric </w:t>
      </w:r>
      <w:r w:rsidRPr="003C3FA8">
        <w:rPr>
          <w:rFonts w:ascii="Calibri" w:hAnsi="Calibri" w:cs="Arial"/>
          <w:noProof/>
          <w:sz w:val="22"/>
          <w:szCs w:val="22"/>
        </w:rPr>
        <w:t>therapeutic interventions</w:t>
      </w:r>
      <w:r w:rsidR="001D2061">
        <w:rPr>
          <w:rFonts w:ascii="Calibri" w:hAnsi="Calibri" w:cs="Arial"/>
          <w:noProof/>
          <w:sz w:val="22"/>
          <w:szCs w:val="22"/>
        </w:rPr>
        <w:t xml:space="preserve"> is also included</w:t>
      </w:r>
      <w:r w:rsidRPr="003C3FA8">
        <w:rPr>
          <w:rFonts w:ascii="Calibri" w:hAnsi="Calibri" w:cs="Arial"/>
          <w:noProof/>
          <w:sz w:val="22"/>
          <w:szCs w:val="22"/>
        </w:rPr>
        <w:t>.</w:t>
      </w:r>
    </w:p>
    <w:p w14:paraId="0950361B" w14:textId="77777777" w:rsidR="00B8499D" w:rsidRPr="00FF6B5D" w:rsidRDefault="00B8499D" w:rsidP="00B8499D">
      <w:pPr>
        <w:pStyle w:val="Heading2"/>
      </w:pPr>
      <w:r w:rsidRPr="00FF6B5D">
        <w:t>PREREQUISITES FOR THIS COURSE:</w:t>
      </w:r>
    </w:p>
    <w:p w14:paraId="65385903" w14:textId="0E001DF9" w:rsidR="00B8499D" w:rsidRDefault="00B8499D" w:rsidP="00B8499D">
      <w:pPr>
        <w:spacing w:after="240"/>
        <w:ind w:left="720"/>
        <w:rPr>
          <w:rFonts w:ascii="Calibri" w:hAnsi="Calibri" w:cs="Arial"/>
          <w:noProof/>
          <w:sz w:val="22"/>
          <w:szCs w:val="22"/>
        </w:rPr>
      </w:pPr>
      <w:r w:rsidRPr="003C3FA8">
        <w:rPr>
          <w:rFonts w:ascii="Calibri" w:hAnsi="Calibri" w:cs="Arial"/>
          <w:noProof/>
          <w:sz w:val="22"/>
          <w:szCs w:val="22"/>
        </w:rPr>
        <w:t xml:space="preserve">RET </w:t>
      </w:r>
      <w:r w:rsidR="005903F4">
        <w:rPr>
          <w:rFonts w:ascii="Calibri" w:hAnsi="Calibri" w:cs="Arial"/>
          <w:noProof/>
          <w:sz w:val="22"/>
          <w:szCs w:val="22"/>
        </w:rPr>
        <w:t>1832L</w:t>
      </w:r>
      <w:r w:rsidR="001D2061">
        <w:rPr>
          <w:rFonts w:ascii="Calibri" w:hAnsi="Calibri" w:cs="Arial"/>
          <w:noProof/>
          <w:sz w:val="22"/>
          <w:szCs w:val="22"/>
        </w:rPr>
        <w:t xml:space="preserve"> with a grade of “C” or better</w:t>
      </w:r>
    </w:p>
    <w:p w14:paraId="3DBBB290" w14:textId="77777777" w:rsidR="00B8499D" w:rsidRPr="00FF6B5D" w:rsidRDefault="00B8499D" w:rsidP="00B8499D">
      <w:pPr>
        <w:pStyle w:val="Heading3"/>
        <w:spacing w:after="120"/>
      </w:pPr>
      <w:r w:rsidRPr="00FF6B5D">
        <w:t>CO-REQUISITES FOR THIS COURSE:</w:t>
      </w:r>
    </w:p>
    <w:p w14:paraId="64BE1C6C" w14:textId="77777777" w:rsidR="00B8499D" w:rsidRPr="00BA5F71" w:rsidRDefault="00B8499D" w:rsidP="00B8499D">
      <w:pPr>
        <w:spacing w:after="240"/>
        <w:ind w:firstLine="720"/>
        <w:rPr>
          <w:rFonts w:ascii="Calibri" w:hAnsi="Calibri" w:cs="Arial"/>
          <w:noProof/>
          <w:sz w:val="22"/>
          <w:szCs w:val="22"/>
        </w:rPr>
      </w:pPr>
      <w:r w:rsidRPr="003C3FA8">
        <w:rPr>
          <w:rFonts w:ascii="Calibri" w:hAnsi="Calibri" w:cs="Arial"/>
          <w:noProof/>
          <w:sz w:val="22"/>
          <w:szCs w:val="22"/>
        </w:rPr>
        <w:t>None</w:t>
      </w:r>
    </w:p>
    <w:p w14:paraId="6C553A77" w14:textId="77777777" w:rsidR="00B8499D" w:rsidRDefault="00B8499D" w:rsidP="00B8499D">
      <w:pPr>
        <w:pStyle w:val="Heading2"/>
      </w:pPr>
      <w:r w:rsidRPr="00BA5F71">
        <w:t>GENERAL COURSE INFORMATION:</w:t>
      </w:r>
    </w:p>
    <w:p w14:paraId="1CB0E244" w14:textId="3433039F" w:rsidR="00B8499D" w:rsidRPr="003C3FA8" w:rsidRDefault="00B8499D" w:rsidP="00B8499D">
      <w:pPr>
        <w:ind w:left="720"/>
        <w:rPr>
          <w:rFonts w:asciiTheme="minorHAnsi" w:hAnsiTheme="minorHAnsi" w:cstheme="minorHAnsi"/>
          <w:noProof/>
          <w:sz w:val="22"/>
          <w:szCs w:val="22"/>
        </w:rPr>
      </w:pPr>
      <w:r w:rsidRPr="003C3FA8">
        <w:rPr>
          <w:rFonts w:asciiTheme="minorHAnsi" w:hAnsiTheme="minorHAnsi" w:cstheme="minorHAnsi"/>
          <w:noProof/>
          <w:sz w:val="22"/>
          <w:szCs w:val="22"/>
        </w:rPr>
        <w:t>Topic Outline</w:t>
      </w:r>
      <w:r w:rsidR="001D2061">
        <w:rPr>
          <w:rFonts w:asciiTheme="minorHAnsi" w:hAnsiTheme="minorHAnsi" w:cstheme="minorHAnsi"/>
          <w:noProof/>
          <w:sz w:val="22"/>
          <w:szCs w:val="22"/>
        </w:rPr>
        <w:t>:</w:t>
      </w:r>
    </w:p>
    <w:p w14:paraId="48E50812" w14:textId="02ABACCE" w:rsidR="00B8499D" w:rsidRPr="003C3FA8" w:rsidRDefault="00B8499D" w:rsidP="00606BC4">
      <w:pPr>
        <w:rPr>
          <w:rFonts w:asciiTheme="minorHAnsi" w:hAnsiTheme="minorHAnsi" w:cstheme="minorHAnsi"/>
          <w:noProof/>
          <w:sz w:val="22"/>
          <w:szCs w:val="22"/>
        </w:rPr>
      </w:pPr>
      <w:r w:rsidRPr="003C3FA8">
        <w:rPr>
          <w:rFonts w:asciiTheme="minorHAnsi" w:hAnsiTheme="minorHAnsi" w:cstheme="minorHAnsi"/>
          <w:noProof/>
          <w:sz w:val="22"/>
          <w:szCs w:val="22"/>
        </w:rPr>
        <w:tab/>
        <w:t xml:space="preserve">Fetal </w:t>
      </w:r>
      <w:r w:rsidR="001D2061" w:rsidRPr="003C3FA8">
        <w:rPr>
          <w:rFonts w:asciiTheme="minorHAnsi" w:hAnsiTheme="minorHAnsi" w:cstheme="minorHAnsi"/>
          <w:noProof/>
          <w:sz w:val="22"/>
          <w:szCs w:val="22"/>
        </w:rPr>
        <w:t>development</w:t>
      </w:r>
    </w:p>
    <w:p w14:paraId="15736B51" w14:textId="2EE11BE4" w:rsidR="00B8499D" w:rsidRPr="003C3FA8" w:rsidRDefault="001D2061" w:rsidP="00606BC4">
      <w:pPr>
        <w:rPr>
          <w:rFonts w:asciiTheme="minorHAnsi" w:hAnsiTheme="minorHAnsi" w:cstheme="minorHAnsi"/>
          <w:noProof/>
          <w:sz w:val="22"/>
          <w:szCs w:val="22"/>
        </w:rPr>
      </w:pPr>
      <w:r w:rsidRPr="003C3FA8">
        <w:rPr>
          <w:rFonts w:asciiTheme="minorHAnsi" w:hAnsiTheme="minorHAnsi" w:cstheme="minorHAnsi"/>
          <w:noProof/>
          <w:sz w:val="22"/>
          <w:szCs w:val="22"/>
        </w:rPr>
        <w:tab/>
      </w:r>
      <w:r>
        <w:rPr>
          <w:rFonts w:asciiTheme="minorHAnsi" w:hAnsiTheme="minorHAnsi" w:cstheme="minorHAnsi"/>
          <w:noProof/>
          <w:sz w:val="22"/>
          <w:szCs w:val="22"/>
        </w:rPr>
        <w:t>L</w:t>
      </w:r>
      <w:r w:rsidRPr="003C3FA8">
        <w:rPr>
          <w:rFonts w:asciiTheme="minorHAnsi" w:hAnsiTheme="minorHAnsi" w:cstheme="minorHAnsi"/>
          <w:noProof/>
          <w:sz w:val="22"/>
          <w:szCs w:val="22"/>
        </w:rPr>
        <w:t>abor and delivery of the fetus</w:t>
      </w:r>
    </w:p>
    <w:p w14:paraId="07E8AE90" w14:textId="0CF7B34D" w:rsidR="00B8499D" w:rsidRPr="003C3FA8" w:rsidRDefault="001D2061" w:rsidP="00606BC4">
      <w:pPr>
        <w:rPr>
          <w:rFonts w:asciiTheme="minorHAnsi" w:hAnsiTheme="minorHAnsi" w:cstheme="minorHAnsi"/>
          <w:noProof/>
          <w:sz w:val="22"/>
          <w:szCs w:val="22"/>
        </w:rPr>
      </w:pPr>
      <w:r w:rsidRPr="003C3FA8">
        <w:rPr>
          <w:rFonts w:asciiTheme="minorHAnsi" w:hAnsiTheme="minorHAnsi" w:cstheme="minorHAnsi"/>
          <w:noProof/>
          <w:sz w:val="22"/>
          <w:szCs w:val="22"/>
        </w:rPr>
        <w:tab/>
      </w:r>
      <w:r>
        <w:rPr>
          <w:rFonts w:asciiTheme="minorHAnsi" w:hAnsiTheme="minorHAnsi" w:cstheme="minorHAnsi"/>
          <w:noProof/>
          <w:sz w:val="22"/>
          <w:szCs w:val="22"/>
        </w:rPr>
        <w:t>A</w:t>
      </w:r>
      <w:r w:rsidRPr="003C3FA8">
        <w:rPr>
          <w:rFonts w:asciiTheme="minorHAnsi" w:hAnsiTheme="minorHAnsi" w:cstheme="minorHAnsi"/>
          <w:noProof/>
          <w:sz w:val="22"/>
          <w:szCs w:val="22"/>
        </w:rPr>
        <w:t xml:space="preserve">ssessment </w:t>
      </w:r>
      <w:r w:rsidRPr="003C3FA8">
        <w:rPr>
          <w:rFonts w:asciiTheme="minorHAnsi" w:hAnsiTheme="minorHAnsi" w:cstheme="minorHAnsi"/>
          <w:noProof/>
          <w:sz w:val="22"/>
          <w:szCs w:val="22"/>
        </w:rPr>
        <w:t>of the neonatal/pediatric patient</w:t>
      </w:r>
    </w:p>
    <w:p w14:paraId="047D7D45" w14:textId="15A650AA" w:rsidR="00B8499D" w:rsidRPr="003C3FA8" w:rsidRDefault="001D2061" w:rsidP="00606BC4">
      <w:pPr>
        <w:rPr>
          <w:rFonts w:asciiTheme="minorHAnsi" w:hAnsiTheme="minorHAnsi" w:cstheme="minorHAnsi"/>
          <w:noProof/>
          <w:sz w:val="22"/>
          <w:szCs w:val="22"/>
        </w:rPr>
      </w:pPr>
      <w:r w:rsidRPr="003C3FA8">
        <w:rPr>
          <w:rFonts w:asciiTheme="minorHAnsi" w:hAnsiTheme="minorHAnsi" w:cstheme="minorHAnsi"/>
          <w:noProof/>
          <w:sz w:val="22"/>
          <w:szCs w:val="22"/>
        </w:rPr>
        <w:tab/>
      </w:r>
      <w:r>
        <w:rPr>
          <w:rFonts w:asciiTheme="minorHAnsi" w:hAnsiTheme="minorHAnsi" w:cstheme="minorHAnsi"/>
          <w:noProof/>
          <w:sz w:val="22"/>
          <w:szCs w:val="22"/>
        </w:rPr>
        <w:t>D</w:t>
      </w:r>
      <w:r w:rsidRPr="003C3FA8">
        <w:rPr>
          <w:rFonts w:asciiTheme="minorHAnsi" w:hAnsiTheme="minorHAnsi" w:cstheme="minorHAnsi"/>
          <w:noProof/>
          <w:sz w:val="22"/>
          <w:szCs w:val="22"/>
        </w:rPr>
        <w:t xml:space="preserve">etermination </w:t>
      </w:r>
      <w:r w:rsidRPr="003C3FA8">
        <w:rPr>
          <w:rFonts w:asciiTheme="minorHAnsi" w:hAnsiTheme="minorHAnsi" w:cstheme="minorHAnsi"/>
          <w:noProof/>
          <w:sz w:val="22"/>
          <w:szCs w:val="22"/>
        </w:rPr>
        <w:t>of gestational age</w:t>
      </w:r>
    </w:p>
    <w:p w14:paraId="5D3B60F5" w14:textId="3224FEA2" w:rsidR="00B8499D" w:rsidRPr="003C3FA8" w:rsidRDefault="001D2061" w:rsidP="00606BC4">
      <w:pPr>
        <w:rPr>
          <w:rFonts w:asciiTheme="minorHAnsi" w:hAnsiTheme="minorHAnsi" w:cstheme="minorHAnsi"/>
          <w:noProof/>
          <w:sz w:val="22"/>
          <w:szCs w:val="22"/>
        </w:rPr>
      </w:pPr>
      <w:r w:rsidRPr="003C3FA8">
        <w:rPr>
          <w:rFonts w:asciiTheme="minorHAnsi" w:hAnsiTheme="minorHAnsi" w:cstheme="minorHAnsi"/>
          <w:noProof/>
          <w:sz w:val="22"/>
          <w:szCs w:val="22"/>
        </w:rPr>
        <w:tab/>
      </w:r>
      <w:r>
        <w:rPr>
          <w:rFonts w:asciiTheme="minorHAnsi" w:hAnsiTheme="minorHAnsi" w:cstheme="minorHAnsi"/>
          <w:noProof/>
          <w:sz w:val="22"/>
          <w:szCs w:val="22"/>
        </w:rPr>
        <w:t>R</w:t>
      </w:r>
      <w:r w:rsidRPr="003C3FA8">
        <w:rPr>
          <w:rFonts w:asciiTheme="minorHAnsi" w:hAnsiTheme="minorHAnsi" w:cstheme="minorHAnsi"/>
          <w:noProof/>
          <w:sz w:val="22"/>
          <w:szCs w:val="22"/>
        </w:rPr>
        <w:t xml:space="preserve">esuscitation </w:t>
      </w:r>
      <w:r w:rsidRPr="003C3FA8">
        <w:rPr>
          <w:rFonts w:asciiTheme="minorHAnsi" w:hAnsiTheme="minorHAnsi" w:cstheme="minorHAnsi"/>
          <w:noProof/>
          <w:sz w:val="22"/>
          <w:szCs w:val="22"/>
        </w:rPr>
        <w:t>of the newborn</w:t>
      </w:r>
      <w:r>
        <w:rPr>
          <w:rFonts w:asciiTheme="minorHAnsi" w:hAnsiTheme="minorHAnsi" w:cstheme="minorHAnsi"/>
          <w:noProof/>
          <w:sz w:val="22"/>
          <w:szCs w:val="22"/>
        </w:rPr>
        <w:t>/pediatric patient</w:t>
      </w:r>
    </w:p>
    <w:p w14:paraId="4A038D3E" w14:textId="358A8943" w:rsidR="00B8499D" w:rsidRPr="003C3FA8" w:rsidRDefault="001D2061" w:rsidP="00606BC4">
      <w:pPr>
        <w:rPr>
          <w:rFonts w:asciiTheme="minorHAnsi" w:hAnsiTheme="minorHAnsi" w:cstheme="minorHAnsi"/>
          <w:noProof/>
          <w:sz w:val="22"/>
          <w:szCs w:val="22"/>
        </w:rPr>
      </w:pPr>
      <w:r w:rsidRPr="003C3FA8">
        <w:rPr>
          <w:rFonts w:asciiTheme="minorHAnsi" w:hAnsiTheme="minorHAnsi" w:cstheme="minorHAnsi"/>
          <w:noProof/>
          <w:sz w:val="22"/>
          <w:szCs w:val="22"/>
        </w:rPr>
        <w:tab/>
      </w:r>
      <w:r>
        <w:rPr>
          <w:rFonts w:asciiTheme="minorHAnsi" w:hAnsiTheme="minorHAnsi" w:cstheme="minorHAnsi"/>
          <w:noProof/>
          <w:sz w:val="22"/>
          <w:szCs w:val="22"/>
        </w:rPr>
        <w:t>C</w:t>
      </w:r>
      <w:r w:rsidRPr="003C3FA8">
        <w:rPr>
          <w:rFonts w:asciiTheme="minorHAnsi" w:hAnsiTheme="minorHAnsi" w:cstheme="minorHAnsi"/>
          <w:noProof/>
          <w:sz w:val="22"/>
          <w:szCs w:val="22"/>
        </w:rPr>
        <w:t xml:space="preserve">ongenital </w:t>
      </w:r>
      <w:r w:rsidRPr="003C3FA8">
        <w:rPr>
          <w:rFonts w:asciiTheme="minorHAnsi" w:hAnsiTheme="minorHAnsi" w:cstheme="minorHAnsi"/>
          <w:noProof/>
          <w:sz w:val="22"/>
          <w:szCs w:val="22"/>
        </w:rPr>
        <w:t xml:space="preserve">anomalies </w:t>
      </w:r>
    </w:p>
    <w:p w14:paraId="054E4F21" w14:textId="1EC0A4D6" w:rsidR="00B8499D" w:rsidRPr="003C3FA8" w:rsidRDefault="001D2061" w:rsidP="00606BC4">
      <w:pPr>
        <w:rPr>
          <w:rFonts w:asciiTheme="minorHAnsi" w:hAnsiTheme="minorHAnsi" w:cstheme="minorHAnsi"/>
          <w:noProof/>
          <w:sz w:val="22"/>
          <w:szCs w:val="22"/>
        </w:rPr>
      </w:pPr>
      <w:r w:rsidRPr="003C3FA8">
        <w:rPr>
          <w:rFonts w:asciiTheme="minorHAnsi" w:hAnsiTheme="minorHAnsi" w:cstheme="minorHAnsi"/>
          <w:noProof/>
          <w:sz w:val="22"/>
          <w:szCs w:val="22"/>
        </w:rPr>
        <w:tab/>
      </w:r>
      <w:r>
        <w:rPr>
          <w:rFonts w:asciiTheme="minorHAnsi" w:hAnsiTheme="minorHAnsi" w:cstheme="minorHAnsi"/>
          <w:noProof/>
          <w:sz w:val="22"/>
          <w:szCs w:val="22"/>
        </w:rPr>
        <w:t>O</w:t>
      </w:r>
      <w:r w:rsidRPr="003C3FA8">
        <w:rPr>
          <w:rFonts w:asciiTheme="minorHAnsi" w:hAnsiTheme="minorHAnsi" w:cstheme="minorHAnsi"/>
          <w:noProof/>
          <w:sz w:val="22"/>
          <w:szCs w:val="22"/>
        </w:rPr>
        <w:t xml:space="preserve">xygen </w:t>
      </w:r>
      <w:r w:rsidRPr="003C3FA8">
        <w:rPr>
          <w:rFonts w:asciiTheme="minorHAnsi" w:hAnsiTheme="minorHAnsi" w:cstheme="minorHAnsi"/>
          <w:noProof/>
          <w:sz w:val="22"/>
          <w:szCs w:val="22"/>
        </w:rPr>
        <w:t>therapy for neonatal</w:t>
      </w:r>
      <w:r>
        <w:rPr>
          <w:rFonts w:asciiTheme="minorHAnsi" w:hAnsiTheme="minorHAnsi" w:cstheme="minorHAnsi"/>
          <w:noProof/>
          <w:sz w:val="22"/>
          <w:szCs w:val="22"/>
        </w:rPr>
        <w:t>/</w:t>
      </w:r>
      <w:r w:rsidRPr="003C3FA8">
        <w:rPr>
          <w:rFonts w:asciiTheme="minorHAnsi" w:hAnsiTheme="minorHAnsi" w:cstheme="minorHAnsi"/>
          <w:noProof/>
          <w:sz w:val="22"/>
          <w:szCs w:val="22"/>
        </w:rPr>
        <w:t>pediatric patients</w:t>
      </w:r>
    </w:p>
    <w:p w14:paraId="283E6308" w14:textId="04419C39" w:rsidR="00B8499D" w:rsidRPr="003C3FA8" w:rsidRDefault="001D2061" w:rsidP="00606BC4">
      <w:pPr>
        <w:rPr>
          <w:rFonts w:asciiTheme="minorHAnsi" w:hAnsiTheme="minorHAnsi" w:cstheme="minorHAnsi"/>
          <w:noProof/>
          <w:sz w:val="22"/>
          <w:szCs w:val="22"/>
        </w:rPr>
      </w:pPr>
      <w:r w:rsidRPr="003C3FA8">
        <w:rPr>
          <w:rFonts w:asciiTheme="minorHAnsi" w:hAnsiTheme="minorHAnsi" w:cstheme="minorHAnsi"/>
          <w:noProof/>
          <w:sz w:val="22"/>
          <w:szCs w:val="22"/>
        </w:rPr>
        <w:tab/>
      </w:r>
      <w:r>
        <w:rPr>
          <w:rFonts w:asciiTheme="minorHAnsi" w:hAnsiTheme="minorHAnsi" w:cstheme="minorHAnsi"/>
          <w:noProof/>
          <w:sz w:val="22"/>
          <w:szCs w:val="22"/>
        </w:rPr>
        <w:t>C</w:t>
      </w:r>
      <w:r w:rsidRPr="003C3FA8">
        <w:rPr>
          <w:rFonts w:asciiTheme="minorHAnsi" w:hAnsiTheme="minorHAnsi" w:cstheme="minorHAnsi"/>
          <w:noProof/>
          <w:sz w:val="22"/>
          <w:szCs w:val="22"/>
        </w:rPr>
        <w:t xml:space="preserve">ardiopulmonary </w:t>
      </w:r>
      <w:r w:rsidRPr="003C3FA8">
        <w:rPr>
          <w:rFonts w:asciiTheme="minorHAnsi" w:hAnsiTheme="minorHAnsi" w:cstheme="minorHAnsi"/>
          <w:noProof/>
          <w:sz w:val="22"/>
          <w:szCs w:val="22"/>
        </w:rPr>
        <w:t>pathophysiology of the newborn</w:t>
      </w:r>
      <w:r>
        <w:rPr>
          <w:rFonts w:asciiTheme="minorHAnsi" w:hAnsiTheme="minorHAnsi" w:cstheme="minorHAnsi"/>
          <w:noProof/>
          <w:sz w:val="22"/>
          <w:szCs w:val="22"/>
        </w:rPr>
        <w:t>/pediatric patient</w:t>
      </w:r>
    </w:p>
    <w:p w14:paraId="06A92FE5" w14:textId="6B0F0698" w:rsidR="00B8499D" w:rsidRPr="003C3FA8" w:rsidRDefault="001D2061" w:rsidP="00606BC4">
      <w:pPr>
        <w:rPr>
          <w:rFonts w:asciiTheme="minorHAnsi" w:hAnsiTheme="minorHAnsi" w:cstheme="minorHAnsi"/>
          <w:noProof/>
          <w:sz w:val="22"/>
          <w:szCs w:val="22"/>
        </w:rPr>
      </w:pPr>
      <w:r w:rsidRPr="003C3FA8">
        <w:rPr>
          <w:rFonts w:asciiTheme="minorHAnsi" w:hAnsiTheme="minorHAnsi" w:cstheme="minorHAnsi"/>
          <w:noProof/>
          <w:sz w:val="22"/>
          <w:szCs w:val="22"/>
        </w:rPr>
        <w:tab/>
      </w:r>
      <w:r>
        <w:rPr>
          <w:rFonts w:asciiTheme="minorHAnsi" w:hAnsiTheme="minorHAnsi" w:cstheme="minorHAnsi"/>
          <w:noProof/>
          <w:sz w:val="22"/>
          <w:szCs w:val="22"/>
        </w:rPr>
        <w:t>E</w:t>
      </w:r>
      <w:r w:rsidRPr="003C3FA8">
        <w:rPr>
          <w:rFonts w:asciiTheme="minorHAnsi" w:hAnsiTheme="minorHAnsi" w:cstheme="minorHAnsi"/>
          <w:noProof/>
          <w:sz w:val="22"/>
          <w:szCs w:val="22"/>
        </w:rPr>
        <w:t xml:space="preserve">quipment </w:t>
      </w:r>
      <w:r w:rsidRPr="003C3FA8">
        <w:rPr>
          <w:rFonts w:asciiTheme="minorHAnsi" w:hAnsiTheme="minorHAnsi" w:cstheme="minorHAnsi"/>
          <w:noProof/>
          <w:sz w:val="22"/>
          <w:szCs w:val="22"/>
        </w:rPr>
        <w:t>monitoring of the newborn/pediatric patient</w:t>
      </w:r>
    </w:p>
    <w:p w14:paraId="5CA3D20D" w14:textId="620BF997" w:rsidR="00B8499D" w:rsidRPr="001F79D6" w:rsidRDefault="00B8499D" w:rsidP="00606BC4">
      <w:pPr>
        <w:rPr>
          <w:rFonts w:asciiTheme="minorHAnsi" w:hAnsiTheme="minorHAnsi" w:cstheme="minorHAnsi"/>
          <w:sz w:val="22"/>
          <w:szCs w:val="22"/>
        </w:rPr>
      </w:pPr>
      <w:r w:rsidRPr="003C3FA8">
        <w:rPr>
          <w:rFonts w:asciiTheme="minorHAnsi" w:hAnsiTheme="minorHAnsi" w:cstheme="minorHAnsi"/>
          <w:noProof/>
          <w:sz w:val="22"/>
          <w:szCs w:val="22"/>
        </w:rPr>
        <w:tab/>
        <w:t xml:space="preserve">Pediatric </w:t>
      </w:r>
      <w:r w:rsidR="001D2061">
        <w:rPr>
          <w:rFonts w:asciiTheme="minorHAnsi" w:hAnsiTheme="minorHAnsi" w:cstheme="minorHAnsi"/>
          <w:noProof/>
          <w:sz w:val="22"/>
          <w:szCs w:val="22"/>
        </w:rPr>
        <w:t>h</w:t>
      </w:r>
      <w:r w:rsidR="001D2061" w:rsidRPr="003C3FA8">
        <w:rPr>
          <w:rFonts w:asciiTheme="minorHAnsi" w:hAnsiTheme="minorHAnsi" w:cstheme="minorHAnsi"/>
          <w:noProof/>
          <w:sz w:val="22"/>
          <w:szCs w:val="22"/>
        </w:rPr>
        <w:t xml:space="preserve">ome </w:t>
      </w:r>
      <w:r w:rsidR="001D2061">
        <w:rPr>
          <w:rFonts w:asciiTheme="minorHAnsi" w:hAnsiTheme="minorHAnsi" w:cstheme="minorHAnsi"/>
          <w:noProof/>
          <w:sz w:val="22"/>
          <w:szCs w:val="22"/>
        </w:rPr>
        <w:t>c</w:t>
      </w:r>
      <w:r w:rsidR="001D2061" w:rsidRPr="003C3FA8">
        <w:rPr>
          <w:rFonts w:asciiTheme="minorHAnsi" w:hAnsiTheme="minorHAnsi" w:cstheme="minorHAnsi"/>
          <w:noProof/>
          <w:sz w:val="22"/>
          <w:szCs w:val="22"/>
        </w:rPr>
        <w:t>are</w:t>
      </w:r>
    </w:p>
    <w:p w14:paraId="13BE1511" w14:textId="77777777" w:rsidR="00B8499D" w:rsidRPr="00BA3BB9" w:rsidRDefault="00B8499D" w:rsidP="00B8499D">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E3AE691" w14:textId="77777777" w:rsidR="00B8499D" w:rsidRPr="00E37095" w:rsidRDefault="00B8499D" w:rsidP="00B8499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4AC4E20" w14:textId="77777777" w:rsidR="00B8499D" w:rsidRPr="00E37095" w:rsidRDefault="00B8499D" w:rsidP="00B849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13DE86E" w14:textId="77777777" w:rsidR="00B8499D" w:rsidRPr="00E37095" w:rsidRDefault="00B8499D" w:rsidP="00B849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F0AB6C0" w14:textId="77777777" w:rsidR="00B8499D" w:rsidRPr="00E37095" w:rsidRDefault="00B8499D" w:rsidP="00B849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911C814" w14:textId="77777777" w:rsidR="00B8499D" w:rsidRDefault="00B8499D" w:rsidP="00B849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A35896B" w14:textId="77777777" w:rsidR="00B8499D" w:rsidRDefault="00B8499D" w:rsidP="00B849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2E5CC21" w14:textId="77777777" w:rsidR="00B8499D" w:rsidRDefault="00B8499D" w:rsidP="00B8499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4D4C3EF" w14:textId="77777777" w:rsidR="00B8499D" w:rsidRDefault="00B8499D" w:rsidP="00B8499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16D9FA2" w14:textId="77777777" w:rsidR="00B8499D" w:rsidRPr="003C3FA8" w:rsidRDefault="00B8499D" w:rsidP="00B8499D">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  General Education Competencies and Course Outcomes</w:t>
      </w:r>
    </w:p>
    <w:p w14:paraId="7591F4B2" w14:textId="476612A4" w:rsidR="00B8499D" w:rsidRPr="003C3FA8" w:rsidRDefault="00B8499D" w:rsidP="00B8499D">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w:t>
      </w:r>
      <w:r w:rsidR="001D2061">
        <w:rPr>
          <w:rFonts w:asciiTheme="minorHAnsi" w:hAnsiTheme="minorHAnsi" w:cstheme="minorHAnsi"/>
          <w:noProof/>
          <w:color w:val="000000"/>
          <w:sz w:val="22"/>
          <w:szCs w:val="22"/>
        </w:rPr>
        <w:t xml:space="preserve">ies they </w:t>
      </w:r>
      <w:r w:rsidRPr="003C3FA8">
        <w:rPr>
          <w:rFonts w:asciiTheme="minorHAnsi" w:hAnsiTheme="minorHAnsi" w:cstheme="minorHAnsi"/>
          <w:noProof/>
          <w:color w:val="000000"/>
          <w:sz w:val="22"/>
          <w:szCs w:val="22"/>
        </w:rPr>
        <w:t xml:space="preserve"> support.</w:t>
      </w:r>
    </w:p>
    <w:p w14:paraId="78F8E519" w14:textId="5C51EC90" w:rsidR="00B8499D" w:rsidRPr="003C3FA8" w:rsidRDefault="00B8499D" w:rsidP="00B8499D">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 General Education Competency: </w:t>
      </w:r>
      <w:r w:rsidRPr="00606BC4">
        <w:rPr>
          <w:rFonts w:asciiTheme="minorHAnsi" w:hAnsiTheme="minorHAnsi" w:cstheme="minorHAnsi"/>
          <w:b/>
          <w:bCs/>
          <w:noProof/>
          <w:color w:val="000000"/>
          <w:sz w:val="22"/>
          <w:szCs w:val="22"/>
        </w:rPr>
        <w:t>Investigate</w:t>
      </w:r>
    </w:p>
    <w:p w14:paraId="7F79F407" w14:textId="72A99A5F" w:rsidR="00B8499D" w:rsidRPr="003C3FA8" w:rsidRDefault="00B8499D" w:rsidP="00B8499D">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Course Outcomes or Objectives Supporting the General Education Competency:</w:t>
      </w:r>
    </w:p>
    <w:p w14:paraId="0493ABCE" w14:textId="051C5CF9" w:rsidR="00B8499D" w:rsidRPr="003C3FA8" w:rsidRDefault="00B8499D" w:rsidP="00606BC4">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Students will be able to interpret the findings for representative chest radiographs, physical exam</w:t>
      </w:r>
      <w:r w:rsidR="00606BC4">
        <w:rPr>
          <w:rFonts w:asciiTheme="minorHAnsi" w:hAnsiTheme="minorHAnsi" w:cstheme="minorHAnsi"/>
          <w:noProof/>
          <w:color w:val="000000"/>
          <w:sz w:val="22"/>
          <w:szCs w:val="22"/>
        </w:rPr>
        <w:t>s</w:t>
      </w:r>
      <w:r w:rsidRPr="003C3FA8">
        <w:rPr>
          <w:rFonts w:asciiTheme="minorHAnsi" w:hAnsiTheme="minorHAnsi" w:cstheme="minorHAnsi"/>
          <w:noProof/>
          <w:color w:val="000000"/>
          <w:sz w:val="22"/>
          <w:szCs w:val="22"/>
        </w:rPr>
        <w:t xml:space="preserve">, pulmonary function studies and arterial blood gas assessments from the pediatric and neonatal patient population. </w:t>
      </w:r>
    </w:p>
    <w:p w14:paraId="3032A9AC" w14:textId="77777777" w:rsidR="00B8499D" w:rsidRPr="00606BC4" w:rsidRDefault="00B8499D" w:rsidP="00B8499D">
      <w:pPr>
        <w:spacing w:after="120"/>
        <w:ind w:left="720"/>
        <w:rPr>
          <w:rFonts w:asciiTheme="minorHAnsi" w:hAnsiTheme="minorHAnsi" w:cstheme="minorHAnsi"/>
          <w:b/>
          <w:bCs/>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606BC4">
        <w:rPr>
          <w:rFonts w:asciiTheme="minorHAnsi" w:hAnsiTheme="minorHAnsi" w:cstheme="minorHAnsi"/>
          <w:b/>
          <w:bCs/>
          <w:noProof/>
          <w:color w:val="000000"/>
          <w:sz w:val="22"/>
          <w:szCs w:val="22"/>
        </w:rPr>
        <w:t>Think</w:t>
      </w:r>
    </w:p>
    <w:p w14:paraId="22A3E8ED" w14:textId="1E788634" w:rsidR="00B8499D" w:rsidRPr="003C3FA8" w:rsidRDefault="00B8499D" w:rsidP="00606BC4">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p>
    <w:p w14:paraId="052BA3D8" w14:textId="2C278151" w:rsidR="00B8499D" w:rsidRPr="003C3FA8" w:rsidRDefault="00B8499D" w:rsidP="00606BC4">
      <w:pPr>
        <w:spacing w:after="120"/>
        <w:ind w:left="144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Students will be able to complete the appropriate calculations and measurements required for the assessment of both the full-term newborn and premature neonatal patients</w:t>
      </w:r>
      <w:r w:rsidR="00606BC4">
        <w:rPr>
          <w:rFonts w:asciiTheme="minorHAnsi" w:hAnsiTheme="minorHAnsi" w:cstheme="minorHAnsi"/>
          <w:noProof/>
          <w:color w:val="000000"/>
          <w:sz w:val="22"/>
          <w:szCs w:val="22"/>
        </w:rPr>
        <w:t>.</w:t>
      </w:r>
      <w:r w:rsidRPr="003C3FA8">
        <w:rPr>
          <w:rFonts w:asciiTheme="minorHAnsi" w:hAnsiTheme="minorHAnsi" w:cstheme="minorHAnsi"/>
          <w:noProof/>
          <w:color w:val="000000"/>
          <w:sz w:val="22"/>
          <w:szCs w:val="22"/>
        </w:rPr>
        <w:t xml:space="preserve"> </w:t>
      </w:r>
    </w:p>
    <w:p w14:paraId="76393D7A" w14:textId="0695A3B7" w:rsidR="00B8499D" w:rsidRPr="003C3FA8" w:rsidRDefault="00B8499D" w:rsidP="00B8499D">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2.  Listed here are the outcomes/objectives assessed in this course which play a supplemental role in the student’s general education along with the general education competency </w:t>
      </w:r>
      <w:r w:rsidR="001D2061">
        <w:rPr>
          <w:rFonts w:asciiTheme="minorHAnsi" w:hAnsiTheme="minorHAnsi" w:cstheme="minorHAnsi"/>
          <w:noProof/>
          <w:color w:val="000000"/>
          <w:sz w:val="22"/>
          <w:szCs w:val="22"/>
        </w:rPr>
        <w:t>they</w:t>
      </w:r>
      <w:r w:rsidR="001D2061" w:rsidRPr="003C3FA8">
        <w:rPr>
          <w:rFonts w:asciiTheme="minorHAnsi" w:hAnsiTheme="minorHAnsi" w:cstheme="minorHAnsi"/>
          <w:noProof/>
          <w:color w:val="000000"/>
          <w:sz w:val="22"/>
          <w:szCs w:val="22"/>
        </w:rPr>
        <w:t xml:space="preserve"> </w:t>
      </w:r>
      <w:r w:rsidRPr="003C3FA8">
        <w:rPr>
          <w:rFonts w:asciiTheme="minorHAnsi" w:hAnsiTheme="minorHAnsi" w:cstheme="minorHAnsi"/>
          <w:noProof/>
          <w:color w:val="000000"/>
          <w:sz w:val="22"/>
          <w:szCs w:val="22"/>
        </w:rPr>
        <w:t>support.</w:t>
      </w:r>
    </w:p>
    <w:p w14:paraId="0CF87160" w14:textId="77777777" w:rsidR="00B8499D" w:rsidRPr="003C3FA8" w:rsidRDefault="00B8499D" w:rsidP="00B8499D">
      <w:pPr>
        <w:spacing w:after="120"/>
        <w:ind w:left="7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 xml:space="preserve">General Education Competency: </w:t>
      </w:r>
      <w:r w:rsidRPr="00606BC4">
        <w:rPr>
          <w:rFonts w:asciiTheme="minorHAnsi" w:hAnsiTheme="minorHAnsi" w:cstheme="minorHAnsi"/>
          <w:b/>
          <w:bCs/>
          <w:noProof/>
          <w:color w:val="000000"/>
          <w:sz w:val="22"/>
          <w:szCs w:val="22"/>
        </w:rPr>
        <w:t>Evaluate</w:t>
      </w:r>
    </w:p>
    <w:p w14:paraId="322233B0" w14:textId="35B65515" w:rsidR="00B8499D" w:rsidRPr="003C3FA8" w:rsidRDefault="00B8499D" w:rsidP="00606BC4">
      <w:pPr>
        <w:spacing w:after="120"/>
        <w:rPr>
          <w:rFonts w:asciiTheme="minorHAnsi" w:hAnsiTheme="minorHAnsi" w:cstheme="minorHAnsi"/>
          <w:noProof/>
          <w:color w:val="000000"/>
          <w:sz w:val="22"/>
          <w:szCs w:val="22"/>
        </w:rPr>
      </w:pPr>
      <w:r w:rsidRPr="003C3FA8">
        <w:rPr>
          <w:rFonts w:asciiTheme="minorHAnsi" w:hAnsiTheme="minorHAnsi" w:cstheme="minorHAnsi"/>
          <w:noProof/>
          <w:color w:val="000000"/>
          <w:sz w:val="22"/>
          <w:szCs w:val="22"/>
        </w:rPr>
        <w:tab/>
        <w:t>Course Outcomes or Objectives Supporting the General Education Competency:</w:t>
      </w:r>
    </w:p>
    <w:p w14:paraId="6525A92C" w14:textId="69B31E6D" w:rsidR="00B8499D" w:rsidRDefault="00B8499D" w:rsidP="00606BC4">
      <w:pPr>
        <w:spacing w:after="120"/>
        <w:ind w:left="1440"/>
        <w:rPr>
          <w:rFonts w:asciiTheme="minorHAnsi" w:hAnsiTheme="minorHAnsi" w:cstheme="minorHAnsi"/>
          <w:color w:val="000000"/>
          <w:sz w:val="22"/>
          <w:szCs w:val="22"/>
        </w:rPr>
      </w:pPr>
      <w:r w:rsidRPr="003C3FA8">
        <w:rPr>
          <w:rFonts w:asciiTheme="minorHAnsi" w:hAnsiTheme="minorHAnsi" w:cstheme="minorHAnsi"/>
          <w:noProof/>
          <w:color w:val="000000"/>
          <w:sz w:val="22"/>
          <w:szCs w:val="22"/>
        </w:rPr>
        <w:t xml:space="preserve">Students will demonstrate the ability to describe appropriate </w:t>
      </w:r>
      <w:r w:rsidR="00606BC4">
        <w:rPr>
          <w:rFonts w:asciiTheme="minorHAnsi" w:hAnsiTheme="minorHAnsi" w:cstheme="minorHAnsi"/>
          <w:noProof/>
          <w:color w:val="000000"/>
          <w:sz w:val="22"/>
          <w:szCs w:val="22"/>
        </w:rPr>
        <w:t>n</w:t>
      </w:r>
      <w:r w:rsidRPr="003C3FA8">
        <w:rPr>
          <w:rFonts w:asciiTheme="minorHAnsi" w:hAnsiTheme="minorHAnsi" w:cstheme="minorHAnsi"/>
          <w:noProof/>
          <w:color w:val="000000"/>
          <w:sz w:val="22"/>
          <w:szCs w:val="22"/>
        </w:rPr>
        <w:t xml:space="preserve">eonatal and </w:t>
      </w:r>
      <w:r w:rsidR="00606BC4">
        <w:rPr>
          <w:rFonts w:asciiTheme="minorHAnsi" w:hAnsiTheme="minorHAnsi" w:cstheme="minorHAnsi"/>
          <w:noProof/>
          <w:color w:val="000000"/>
          <w:sz w:val="22"/>
          <w:szCs w:val="22"/>
        </w:rPr>
        <w:t>p</w:t>
      </w:r>
      <w:r w:rsidRPr="003C3FA8">
        <w:rPr>
          <w:rFonts w:asciiTheme="minorHAnsi" w:hAnsiTheme="minorHAnsi" w:cstheme="minorHAnsi"/>
          <w:noProof/>
          <w:color w:val="000000"/>
          <w:sz w:val="22"/>
          <w:szCs w:val="22"/>
        </w:rPr>
        <w:t>ediatric interventions that will include mechanical ventilation, ECMO and Nitric Oxide Therapy</w:t>
      </w:r>
      <w:r w:rsidR="001D2061">
        <w:rPr>
          <w:rFonts w:asciiTheme="minorHAnsi" w:hAnsiTheme="minorHAnsi" w:cstheme="minorHAnsi"/>
          <w:noProof/>
          <w:color w:val="000000"/>
          <w:sz w:val="22"/>
          <w:szCs w:val="22"/>
        </w:rPr>
        <w:t>.</w:t>
      </w:r>
      <w:r>
        <w:rPr>
          <w:rFonts w:asciiTheme="minorHAnsi" w:hAnsiTheme="minorHAnsi" w:cstheme="minorHAnsi"/>
          <w:noProof/>
          <w:color w:val="000000"/>
          <w:sz w:val="22"/>
          <w:szCs w:val="22"/>
        </w:rPr>
        <w:cr/>
      </w:r>
    </w:p>
    <w:p w14:paraId="70D7ECB3" w14:textId="77777777" w:rsidR="00B8499D" w:rsidRPr="00BA5F71" w:rsidRDefault="00B8499D" w:rsidP="00B8499D">
      <w:pPr>
        <w:pStyle w:val="Heading2"/>
      </w:pPr>
      <w:r w:rsidRPr="00BA5F71">
        <w:t>DISTRICT-WIDE POLICIES:</w:t>
      </w:r>
    </w:p>
    <w:p w14:paraId="26A08890" w14:textId="77777777" w:rsidR="00B8499D" w:rsidRPr="00FF6B5D" w:rsidRDefault="00B8499D" w:rsidP="00B8499D">
      <w:pPr>
        <w:pStyle w:val="Heading3"/>
        <w:rPr>
          <w:u w:val="none"/>
        </w:rPr>
      </w:pPr>
      <w:r w:rsidRPr="00FF6B5D">
        <w:rPr>
          <w:u w:val="none"/>
        </w:rPr>
        <w:t>PROGRAMS FOR STUDENTS WITH DISABILITIES</w:t>
      </w:r>
    </w:p>
    <w:p w14:paraId="77A3C7C3" w14:textId="77777777" w:rsidR="00B8499D" w:rsidRPr="00BA5F71" w:rsidRDefault="00B8499D" w:rsidP="00B8499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13380AB" w14:textId="77777777" w:rsidR="00B8499D" w:rsidRPr="00FF6B5D" w:rsidRDefault="00B8499D" w:rsidP="00B8499D">
      <w:pPr>
        <w:pStyle w:val="Heading3"/>
        <w:rPr>
          <w:u w:val="none"/>
        </w:rPr>
      </w:pPr>
      <w:r w:rsidRPr="00FF6B5D">
        <w:rPr>
          <w:u w:val="none"/>
        </w:rPr>
        <w:t>REPORTING TITLE IX VIOLATIONS</w:t>
      </w:r>
    </w:p>
    <w:p w14:paraId="0FDC11A4" w14:textId="77777777" w:rsidR="00B8499D" w:rsidRPr="00BA5F71" w:rsidRDefault="00B8499D" w:rsidP="00B8499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BA5F71">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89D7B2D" w14:textId="77777777" w:rsidR="00B8499D" w:rsidRPr="00BA5F71" w:rsidRDefault="00B8499D" w:rsidP="00B8499D">
      <w:pPr>
        <w:tabs>
          <w:tab w:val="left" w:pos="720"/>
        </w:tabs>
        <w:ind w:left="720"/>
        <w:rPr>
          <w:rFonts w:ascii="Calibri" w:hAnsi="Calibri" w:cs="Arial"/>
          <w:bCs/>
          <w:iCs/>
          <w:sz w:val="22"/>
          <w:szCs w:val="22"/>
        </w:rPr>
        <w:sectPr w:rsidR="00B8499D" w:rsidRPr="00BA5F71" w:rsidSect="00812835">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C8B2279" w14:textId="77777777" w:rsidR="00B8499D" w:rsidRPr="00BA5F71" w:rsidRDefault="00B8499D" w:rsidP="00B8499D">
      <w:pPr>
        <w:pStyle w:val="Heading2"/>
      </w:pPr>
      <w:r w:rsidRPr="00BA5F71">
        <w:t>REQUIREMENTS FOR THE STUDENTS:</w:t>
      </w:r>
    </w:p>
    <w:p w14:paraId="20B64D7B" w14:textId="77777777" w:rsidR="00B8499D" w:rsidRPr="00BA5F71" w:rsidRDefault="00B8499D" w:rsidP="00B8499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CC73324" w14:textId="77777777" w:rsidR="00B8499D" w:rsidRPr="00BA5F71" w:rsidRDefault="00B8499D" w:rsidP="00B8499D">
      <w:pPr>
        <w:pStyle w:val="Heading2"/>
      </w:pPr>
      <w:r w:rsidRPr="00BA5F71">
        <w:t>ATTENDANCE POLICY:</w:t>
      </w:r>
    </w:p>
    <w:p w14:paraId="51019C2E" w14:textId="77777777" w:rsidR="00B8499D" w:rsidRPr="00BA5F71" w:rsidRDefault="00B8499D" w:rsidP="00B8499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5D18214" w14:textId="77777777" w:rsidR="00B8499D" w:rsidRPr="00BA5F71" w:rsidRDefault="00B8499D" w:rsidP="00B8499D">
      <w:pPr>
        <w:pStyle w:val="Heading2"/>
      </w:pPr>
      <w:r w:rsidRPr="00BA5F71">
        <w:t>GRADING POLICY:</w:t>
      </w:r>
    </w:p>
    <w:p w14:paraId="11780C4A" w14:textId="77777777" w:rsidR="00B8499D" w:rsidRPr="00BA5F71" w:rsidRDefault="00B8499D" w:rsidP="00B8499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8499D" w:rsidRPr="007E3570" w14:paraId="539330AD" w14:textId="77777777" w:rsidTr="00D916A8">
        <w:trPr>
          <w:trHeight w:val="236"/>
          <w:tblHeader/>
          <w:jc w:val="center"/>
        </w:trPr>
        <w:tc>
          <w:tcPr>
            <w:tcW w:w="2122" w:type="dxa"/>
          </w:tcPr>
          <w:p w14:paraId="457C3040" w14:textId="77777777" w:rsidR="00B8499D" w:rsidRPr="007E3570" w:rsidRDefault="00B8499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853D806" w14:textId="77777777" w:rsidR="00B8499D" w:rsidRPr="007E3570" w:rsidRDefault="00B8499D" w:rsidP="007E3570">
            <w:pPr>
              <w:rPr>
                <w:rFonts w:ascii="Calibri" w:hAnsi="Calibri" w:cs="Arial"/>
                <w:b/>
                <w:bCs/>
                <w:sz w:val="22"/>
                <w:szCs w:val="22"/>
              </w:rPr>
            </w:pPr>
            <w:r w:rsidRPr="007E3570">
              <w:rPr>
                <w:rFonts w:ascii="Calibri" w:hAnsi="Calibri" w:cs="Arial"/>
                <w:b/>
                <w:bCs/>
                <w:sz w:val="22"/>
                <w:szCs w:val="22"/>
              </w:rPr>
              <w:t>Letter Grade</w:t>
            </w:r>
          </w:p>
        </w:tc>
      </w:tr>
      <w:tr w:rsidR="00B8499D" w14:paraId="20B987D4" w14:textId="77777777" w:rsidTr="00893DB2">
        <w:trPr>
          <w:trHeight w:val="236"/>
          <w:jc w:val="center"/>
        </w:trPr>
        <w:tc>
          <w:tcPr>
            <w:tcW w:w="2122" w:type="dxa"/>
          </w:tcPr>
          <w:p w14:paraId="50BF3629" w14:textId="77777777" w:rsidR="00B8499D" w:rsidRDefault="00B8499D" w:rsidP="005A4AB8">
            <w:pPr>
              <w:rPr>
                <w:rFonts w:ascii="Calibri" w:hAnsi="Calibri" w:cs="Arial"/>
                <w:sz w:val="22"/>
                <w:szCs w:val="22"/>
              </w:rPr>
            </w:pPr>
            <w:r>
              <w:rPr>
                <w:rFonts w:ascii="Calibri" w:hAnsi="Calibri" w:cs="Arial"/>
                <w:sz w:val="22"/>
                <w:szCs w:val="22"/>
              </w:rPr>
              <w:t>90 - 100</w:t>
            </w:r>
          </w:p>
        </w:tc>
        <w:tc>
          <w:tcPr>
            <w:tcW w:w="1504" w:type="dxa"/>
          </w:tcPr>
          <w:p w14:paraId="528DB084" w14:textId="77777777" w:rsidR="00B8499D" w:rsidRDefault="00B8499D" w:rsidP="005A4AB8">
            <w:pPr>
              <w:jc w:val="center"/>
              <w:rPr>
                <w:rFonts w:ascii="Calibri" w:hAnsi="Calibri" w:cs="Arial"/>
                <w:sz w:val="22"/>
                <w:szCs w:val="22"/>
              </w:rPr>
            </w:pPr>
            <w:r>
              <w:rPr>
                <w:rFonts w:ascii="Calibri" w:hAnsi="Calibri" w:cs="Arial"/>
                <w:sz w:val="22"/>
                <w:szCs w:val="22"/>
              </w:rPr>
              <w:t>A</w:t>
            </w:r>
          </w:p>
        </w:tc>
      </w:tr>
      <w:tr w:rsidR="00B8499D" w14:paraId="6B5F0198" w14:textId="77777777" w:rsidTr="00893DB2">
        <w:trPr>
          <w:trHeight w:val="224"/>
          <w:jc w:val="center"/>
        </w:trPr>
        <w:tc>
          <w:tcPr>
            <w:tcW w:w="2122" w:type="dxa"/>
          </w:tcPr>
          <w:p w14:paraId="089C9B9F" w14:textId="77777777" w:rsidR="00B8499D" w:rsidRDefault="00B8499D" w:rsidP="005A4AB8">
            <w:pPr>
              <w:rPr>
                <w:rFonts w:ascii="Calibri" w:hAnsi="Calibri" w:cs="Arial"/>
                <w:sz w:val="22"/>
                <w:szCs w:val="22"/>
              </w:rPr>
            </w:pPr>
            <w:r>
              <w:rPr>
                <w:rFonts w:ascii="Calibri" w:hAnsi="Calibri" w:cs="Arial"/>
                <w:sz w:val="22"/>
                <w:szCs w:val="22"/>
              </w:rPr>
              <w:t>80 - 89</w:t>
            </w:r>
          </w:p>
        </w:tc>
        <w:tc>
          <w:tcPr>
            <w:tcW w:w="1504" w:type="dxa"/>
          </w:tcPr>
          <w:p w14:paraId="7B0AE0CD" w14:textId="77777777" w:rsidR="00B8499D" w:rsidRDefault="00B8499D" w:rsidP="005A4AB8">
            <w:pPr>
              <w:jc w:val="center"/>
              <w:rPr>
                <w:rFonts w:ascii="Calibri" w:hAnsi="Calibri" w:cs="Arial"/>
                <w:sz w:val="22"/>
                <w:szCs w:val="22"/>
              </w:rPr>
            </w:pPr>
            <w:r>
              <w:rPr>
                <w:rFonts w:ascii="Calibri" w:hAnsi="Calibri" w:cs="Arial"/>
                <w:sz w:val="22"/>
                <w:szCs w:val="22"/>
              </w:rPr>
              <w:t>B</w:t>
            </w:r>
          </w:p>
        </w:tc>
      </w:tr>
      <w:tr w:rsidR="00B8499D" w14:paraId="235FAA4A" w14:textId="77777777" w:rsidTr="00893DB2">
        <w:trPr>
          <w:trHeight w:val="236"/>
          <w:jc w:val="center"/>
        </w:trPr>
        <w:tc>
          <w:tcPr>
            <w:tcW w:w="2122" w:type="dxa"/>
          </w:tcPr>
          <w:p w14:paraId="36CD1E6D" w14:textId="77777777" w:rsidR="00B8499D" w:rsidRDefault="00B8499D" w:rsidP="005A4AB8">
            <w:pPr>
              <w:rPr>
                <w:rFonts w:ascii="Calibri" w:hAnsi="Calibri" w:cs="Arial"/>
                <w:sz w:val="22"/>
                <w:szCs w:val="22"/>
              </w:rPr>
            </w:pPr>
            <w:r>
              <w:rPr>
                <w:rFonts w:ascii="Calibri" w:hAnsi="Calibri" w:cs="Arial"/>
                <w:sz w:val="22"/>
                <w:szCs w:val="22"/>
              </w:rPr>
              <w:t>70 - 79</w:t>
            </w:r>
          </w:p>
        </w:tc>
        <w:tc>
          <w:tcPr>
            <w:tcW w:w="1504" w:type="dxa"/>
          </w:tcPr>
          <w:p w14:paraId="76151F53" w14:textId="77777777" w:rsidR="00B8499D" w:rsidRDefault="00B8499D" w:rsidP="005A4AB8">
            <w:pPr>
              <w:jc w:val="center"/>
              <w:rPr>
                <w:rFonts w:ascii="Calibri" w:hAnsi="Calibri" w:cs="Arial"/>
                <w:sz w:val="22"/>
                <w:szCs w:val="22"/>
              </w:rPr>
            </w:pPr>
            <w:r>
              <w:rPr>
                <w:rFonts w:ascii="Calibri" w:hAnsi="Calibri" w:cs="Arial"/>
                <w:sz w:val="22"/>
                <w:szCs w:val="22"/>
              </w:rPr>
              <w:t>C</w:t>
            </w:r>
          </w:p>
        </w:tc>
      </w:tr>
      <w:tr w:rsidR="00B8499D" w14:paraId="30A6BFA0" w14:textId="77777777" w:rsidTr="00893DB2">
        <w:trPr>
          <w:trHeight w:val="224"/>
          <w:jc w:val="center"/>
        </w:trPr>
        <w:tc>
          <w:tcPr>
            <w:tcW w:w="2122" w:type="dxa"/>
          </w:tcPr>
          <w:p w14:paraId="2814AB88" w14:textId="77777777" w:rsidR="00B8499D" w:rsidRDefault="00B8499D" w:rsidP="005A4AB8">
            <w:pPr>
              <w:rPr>
                <w:rFonts w:ascii="Calibri" w:hAnsi="Calibri" w:cs="Arial"/>
                <w:sz w:val="22"/>
                <w:szCs w:val="22"/>
              </w:rPr>
            </w:pPr>
            <w:r>
              <w:rPr>
                <w:rFonts w:ascii="Calibri" w:hAnsi="Calibri" w:cs="Arial"/>
                <w:sz w:val="22"/>
                <w:szCs w:val="22"/>
              </w:rPr>
              <w:t>60 - 69</w:t>
            </w:r>
          </w:p>
        </w:tc>
        <w:tc>
          <w:tcPr>
            <w:tcW w:w="1504" w:type="dxa"/>
          </w:tcPr>
          <w:p w14:paraId="3C05414B" w14:textId="77777777" w:rsidR="00B8499D" w:rsidRDefault="00B8499D" w:rsidP="005A4AB8">
            <w:pPr>
              <w:jc w:val="center"/>
              <w:rPr>
                <w:rFonts w:ascii="Calibri" w:hAnsi="Calibri" w:cs="Arial"/>
                <w:sz w:val="22"/>
                <w:szCs w:val="22"/>
              </w:rPr>
            </w:pPr>
            <w:r>
              <w:rPr>
                <w:rFonts w:ascii="Calibri" w:hAnsi="Calibri" w:cs="Arial"/>
                <w:sz w:val="22"/>
                <w:szCs w:val="22"/>
              </w:rPr>
              <w:t>D</w:t>
            </w:r>
          </w:p>
        </w:tc>
      </w:tr>
      <w:tr w:rsidR="00B8499D" w14:paraId="782A2F41" w14:textId="77777777" w:rsidTr="00893DB2">
        <w:trPr>
          <w:trHeight w:val="236"/>
          <w:jc w:val="center"/>
        </w:trPr>
        <w:tc>
          <w:tcPr>
            <w:tcW w:w="2122" w:type="dxa"/>
          </w:tcPr>
          <w:p w14:paraId="08122DC0" w14:textId="77777777" w:rsidR="00B8499D" w:rsidRDefault="00B8499D" w:rsidP="005A4AB8">
            <w:pPr>
              <w:rPr>
                <w:rFonts w:ascii="Calibri" w:hAnsi="Calibri" w:cs="Arial"/>
                <w:sz w:val="22"/>
                <w:szCs w:val="22"/>
              </w:rPr>
            </w:pPr>
            <w:r>
              <w:rPr>
                <w:rFonts w:ascii="Calibri" w:hAnsi="Calibri" w:cs="Arial"/>
                <w:sz w:val="22"/>
                <w:szCs w:val="22"/>
              </w:rPr>
              <w:t>Below 60</w:t>
            </w:r>
          </w:p>
        </w:tc>
        <w:tc>
          <w:tcPr>
            <w:tcW w:w="1504" w:type="dxa"/>
          </w:tcPr>
          <w:p w14:paraId="3C71E34F" w14:textId="77777777" w:rsidR="00B8499D" w:rsidRDefault="00B8499D" w:rsidP="005A4AB8">
            <w:pPr>
              <w:jc w:val="center"/>
              <w:rPr>
                <w:rFonts w:ascii="Calibri" w:hAnsi="Calibri" w:cs="Arial"/>
                <w:sz w:val="22"/>
                <w:szCs w:val="22"/>
              </w:rPr>
            </w:pPr>
            <w:r>
              <w:rPr>
                <w:rFonts w:ascii="Calibri" w:hAnsi="Calibri" w:cs="Arial"/>
                <w:sz w:val="22"/>
                <w:szCs w:val="22"/>
              </w:rPr>
              <w:t>F</w:t>
            </w:r>
          </w:p>
        </w:tc>
      </w:tr>
    </w:tbl>
    <w:p w14:paraId="0563BD7D" w14:textId="77777777" w:rsidR="00B8499D" w:rsidRPr="00BA5F71" w:rsidRDefault="00B8499D" w:rsidP="00B8499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E691509" w14:textId="77777777" w:rsidR="00B8499D" w:rsidRPr="00BA5F71" w:rsidRDefault="00B8499D" w:rsidP="00B8499D">
      <w:pPr>
        <w:pStyle w:val="Heading2"/>
      </w:pPr>
      <w:r w:rsidRPr="00BA5F71">
        <w:t>REQUIRED COURSE MATERIALS:</w:t>
      </w:r>
    </w:p>
    <w:p w14:paraId="0058F60E" w14:textId="77777777" w:rsidR="00B8499D" w:rsidRPr="00BA5F71" w:rsidRDefault="00B8499D" w:rsidP="00B8499D">
      <w:pPr>
        <w:spacing w:after="240"/>
        <w:ind w:left="720"/>
        <w:rPr>
          <w:rFonts w:ascii="Calibri" w:hAnsi="Calibri" w:cs="Arial"/>
          <w:sz w:val="22"/>
          <w:szCs w:val="22"/>
        </w:rPr>
      </w:pPr>
      <w:r w:rsidRPr="00BA5F71">
        <w:rPr>
          <w:rFonts w:ascii="Calibri" w:hAnsi="Calibri" w:cs="Arial"/>
          <w:sz w:val="22"/>
          <w:szCs w:val="22"/>
        </w:rPr>
        <w:t>(In correct bibliographic format.)</w:t>
      </w:r>
    </w:p>
    <w:p w14:paraId="6FE42D42" w14:textId="77777777" w:rsidR="00B8499D" w:rsidRPr="00BA5F71" w:rsidRDefault="00B8499D" w:rsidP="00B8499D">
      <w:pPr>
        <w:pStyle w:val="Heading2"/>
      </w:pPr>
      <w:r w:rsidRPr="00BA5F71">
        <w:t>RESERVED MATERIALS FOR THE COURSE:</w:t>
      </w:r>
    </w:p>
    <w:p w14:paraId="1FA92355" w14:textId="77777777" w:rsidR="00B8499D" w:rsidRPr="00BA5F71" w:rsidRDefault="00B8499D" w:rsidP="00B8499D">
      <w:pPr>
        <w:spacing w:after="240"/>
        <w:ind w:left="720"/>
        <w:rPr>
          <w:rFonts w:ascii="Calibri" w:hAnsi="Calibri" w:cs="Arial"/>
          <w:sz w:val="22"/>
          <w:szCs w:val="22"/>
        </w:rPr>
      </w:pPr>
      <w:r w:rsidRPr="00BA5F71">
        <w:rPr>
          <w:rFonts w:ascii="Calibri" w:hAnsi="Calibri" w:cs="Arial"/>
          <w:sz w:val="22"/>
          <w:szCs w:val="22"/>
        </w:rPr>
        <w:t>Other special learning resources.</w:t>
      </w:r>
    </w:p>
    <w:p w14:paraId="36BD3A63" w14:textId="77777777" w:rsidR="00B8499D" w:rsidRPr="00BA5F71" w:rsidRDefault="00B8499D" w:rsidP="00B8499D">
      <w:pPr>
        <w:pStyle w:val="Heading2"/>
      </w:pPr>
      <w:r w:rsidRPr="00BA5F71">
        <w:t>CLASS SCHEDULE:</w:t>
      </w:r>
    </w:p>
    <w:p w14:paraId="1475BEE2" w14:textId="77777777" w:rsidR="00B8499D" w:rsidRPr="00BA5F71" w:rsidRDefault="00B8499D" w:rsidP="00B8499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428B28E" w14:textId="77777777" w:rsidR="00B8499D" w:rsidRPr="00BA5F71" w:rsidRDefault="00B8499D" w:rsidP="00B8499D">
      <w:pPr>
        <w:pStyle w:val="Heading2"/>
      </w:pPr>
      <w:r w:rsidRPr="00BA5F71">
        <w:t>ANY OTHER INFORMATION OR CLASS PROCEDURES OR POLICIES:</w:t>
      </w:r>
    </w:p>
    <w:p w14:paraId="2856ABE2" w14:textId="77777777" w:rsidR="00B8499D" w:rsidRDefault="00B8499D" w:rsidP="00B8499D">
      <w:pPr>
        <w:ind w:left="720"/>
        <w:rPr>
          <w:rFonts w:ascii="Calibri" w:hAnsi="Calibri" w:cs="Arial"/>
          <w:sz w:val="22"/>
          <w:szCs w:val="22"/>
        </w:rPr>
      </w:pPr>
      <w:r w:rsidRPr="00BA5F71">
        <w:rPr>
          <w:rFonts w:ascii="Calibri" w:hAnsi="Calibri" w:cs="Arial"/>
          <w:sz w:val="22"/>
          <w:szCs w:val="22"/>
        </w:rPr>
        <w:t>(Which would be useful to the students in the class.)</w:t>
      </w:r>
    </w:p>
    <w:p w14:paraId="200CBCB8" w14:textId="77777777" w:rsidR="006836DA" w:rsidRPr="00B8499D" w:rsidRDefault="006836DA" w:rsidP="00B8499D"/>
    <w:sectPr w:rsidR="006836DA" w:rsidRPr="00B8499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51F8" w14:textId="77777777" w:rsidR="00F955B1" w:rsidRDefault="00F955B1" w:rsidP="003A608C">
      <w:r>
        <w:separator/>
      </w:r>
    </w:p>
  </w:endnote>
  <w:endnote w:type="continuationSeparator" w:id="0">
    <w:p w14:paraId="02C01C79" w14:textId="77777777" w:rsidR="00F955B1" w:rsidRDefault="00F955B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E003A" w14:textId="77777777" w:rsidR="00B8499D" w:rsidRPr="0056733A" w:rsidRDefault="00B8499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03011" w14:textId="77777777" w:rsidR="00B8499D" w:rsidRPr="0004495F" w:rsidRDefault="00B8499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BBC6C" w14:textId="77777777" w:rsidR="00B8499D" w:rsidRDefault="00B849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278F3" w14:textId="77777777" w:rsidR="00821739" w:rsidRPr="0056733A" w:rsidRDefault="00B8499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9770" w14:textId="77777777" w:rsidR="00821739" w:rsidRPr="0004495F" w:rsidRDefault="00B8499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27357" w14:textId="77777777" w:rsidR="00F955B1" w:rsidRDefault="00F955B1" w:rsidP="003A608C">
      <w:r>
        <w:separator/>
      </w:r>
    </w:p>
  </w:footnote>
  <w:footnote w:type="continuationSeparator" w:id="0">
    <w:p w14:paraId="215ADAC0" w14:textId="77777777" w:rsidR="00F955B1" w:rsidRDefault="00F955B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F449" w14:textId="77777777" w:rsidR="00B8499D" w:rsidRPr="00FD0895" w:rsidRDefault="00B8499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2714</w:t>
    </w:r>
    <w:r>
      <w:rPr>
        <w:rFonts w:ascii="Calibri" w:hAnsi="Calibri" w:cs="Arial"/>
        <w:noProof/>
        <w:sz w:val="22"/>
        <w:szCs w:val="22"/>
      </w:rPr>
      <w:t xml:space="preserve"> </w:t>
    </w:r>
    <w:r w:rsidRPr="003C3FA8">
      <w:rPr>
        <w:rFonts w:ascii="Calibri" w:hAnsi="Calibri" w:cs="Arial"/>
        <w:noProof/>
        <w:sz w:val="22"/>
        <w:szCs w:val="22"/>
      </w:rPr>
      <w:t>Neonatal-Pediatric Respiratory 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D42D" w14:textId="77777777" w:rsidR="00B8499D" w:rsidRDefault="00B8499D" w:rsidP="0004495F">
    <w:pPr>
      <w:pStyle w:val="Header"/>
      <w:jc w:val="right"/>
    </w:pPr>
    <w:r w:rsidRPr="00D55873">
      <w:rPr>
        <w:noProof/>
        <w:lang w:eastAsia="en-US"/>
      </w:rPr>
      <w:drawing>
        <wp:inline distT="0" distB="0" distL="0" distR="0" wp14:anchorId="54022E79" wp14:editId="72BDB69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DD0A4CD" w14:textId="77777777" w:rsidR="00B8499D" w:rsidRPr="0004495F" w:rsidRDefault="00B8499D" w:rsidP="0004495F">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7312A880" wp14:editId="2DD73B3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FB5DCF4"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2B15" w14:textId="77777777" w:rsidR="00B8499D" w:rsidRDefault="00B849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C245" w14:textId="77777777" w:rsidR="008333FE" w:rsidRPr="00FD0895" w:rsidRDefault="00B8499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3C3FA8">
      <w:rPr>
        <w:rFonts w:ascii="Calibri" w:hAnsi="Calibri" w:cs="Arial"/>
        <w:noProof/>
        <w:sz w:val="22"/>
        <w:szCs w:val="22"/>
      </w:rPr>
      <w:t>RET</w:t>
    </w:r>
    <w:r>
      <w:rPr>
        <w:rFonts w:ascii="Calibri" w:hAnsi="Calibri" w:cs="Arial"/>
        <w:noProof/>
        <w:sz w:val="22"/>
        <w:szCs w:val="22"/>
      </w:rPr>
      <w:t xml:space="preserve"> </w:t>
    </w:r>
    <w:r w:rsidRPr="003C3FA8">
      <w:rPr>
        <w:rFonts w:ascii="Calibri" w:hAnsi="Calibri" w:cs="Arial"/>
        <w:noProof/>
        <w:sz w:val="22"/>
        <w:szCs w:val="22"/>
      </w:rPr>
      <w:t>2714</w:t>
    </w:r>
    <w:r>
      <w:rPr>
        <w:rFonts w:ascii="Calibri" w:hAnsi="Calibri" w:cs="Arial"/>
        <w:noProof/>
        <w:sz w:val="22"/>
        <w:szCs w:val="22"/>
      </w:rPr>
      <w:t xml:space="preserve"> </w:t>
    </w:r>
    <w:r w:rsidRPr="003C3FA8">
      <w:rPr>
        <w:rFonts w:ascii="Calibri" w:hAnsi="Calibri" w:cs="Arial"/>
        <w:noProof/>
        <w:sz w:val="22"/>
        <w:szCs w:val="22"/>
      </w:rPr>
      <w:t>Neonatal-Pediatric Respiratory Care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DA3F" w14:textId="77777777" w:rsidR="00B8499D" w:rsidRDefault="00B8499D" w:rsidP="00B8499D">
    <w:pPr>
      <w:pStyle w:val="Header"/>
      <w:jc w:val="right"/>
    </w:pPr>
    <w:r w:rsidRPr="00D55873">
      <w:rPr>
        <w:noProof/>
        <w:lang w:eastAsia="en-US"/>
      </w:rPr>
      <w:drawing>
        <wp:inline distT="0" distB="0" distL="0" distR="0" wp14:anchorId="3506E161" wp14:editId="64011583">
          <wp:extent cx="3124200" cy="962025"/>
          <wp:effectExtent l="0" t="0" r="0" b="9525"/>
          <wp:docPr id="22" name="Picture 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7586D4B" w14:textId="77777777" w:rsidR="00821739" w:rsidRPr="0004495F" w:rsidRDefault="00B8499D" w:rsidP="00B8499D">
    <w:pPr>
      <w:pStyle w:val="Header"/>
      <w:contextualSpacing/>
      <w:jc w:val="right"/>
      <w:rPr>
        <w:b/>
        <w:color w:val="470A68"/>
        <w:sz w:val="28"/>
      </w:rPr>
    </w:pPr>
    <w:r w:rsidRPr="003C3FA8">
      <w:rPr>
        <w:b/>
        <w:noProof/>
        <w:color w:val="470A68"/>
        <w:sz w:val="28"/>
      </w:rPr>
      <w:t>School of Health Professions</w:t>
    </w:r>
    <w:r>
      <w:rPr>
        <w:noProof/>
        <w:lang w:eastAsia="en-US"/>
      </w:rPr>
      <mc:AlternateContent>
        <mc:Choice Requires="wps">
          <w:drawing>
            <wp:inline distT="0" distB="0" distL="0" distR="0" wp14:anchorId="18A3232D" wp14:editId="45892DFE">
              <wp:extent cx="6457950" cy="0"/>
              <wp:effectExtent l="0" t="0" r="19050" b="19050"/>
              <wp:docPr id="21" name="Straight Arrow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8E18A2" id="_x0000_t32" coordsize="21600,21600" o:spt="32" o:oned="t" path="m,l21600,21600e" filled="f">
              <v:path arrowok="t" fillok="f" o:connecttype="none"/>
              <o:lock v:ext="edit" shapetype="t"/>
            </v:shapetype>
            <v:shape id="Straight Arrow Connector 2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TqtL9XcCAAAWBQAADgAAAAAAAAAA&#10;AAAAAAAuAgAAZHJzL2Uyb0RvYy54bWxQSwECLQAUAAYACAAAACEABFb0/dgAAAADAQAADwAAAAAA&#10;AAAAAAAAAADRBAAAZHJzL2Rvd25yZXYueG1sUEsFBgAAAAAEAAQA8wAAANY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127564">
    <w:abstractNumId w:val="12"/>
  </w:num>
  <w:num w:numId="2" w16cid:durableId="334572306">
    <w:abstractNumId w:val="10"/>
  </w:num>
  <w:num w:numId="3" w16cid:durableId="339619795">
    <w:abstractNumId w:val="11"/>
  </w:num>
  <w:num w:numId="4" w16cid:durableId="1794669731">
    <w:abstractNumId w:val="16"/>
  </w:num>
  <w:num w:numId="5" w16cid:durableId="1572885745">
    <w:abstractNumId w:val="9"/>
  </w:num>
  <w:num w:numId="6" w16cid:durableId="568929955">
    <w:abstractNumId w:val="7"/>
  </w:num>
  <w:num w:numId="7" w16cid:durableId="426118825">
    <w:abstractNumId w:val="6"/>
  </w:num>
  <w:num w:numId="8" w16cid:durableId="1441804072">
    <w:abstractNumId w:val="5"/>
  </w:num>
  <w:num w:numId="9" w16cid:durableId="1469545710">
    <w:abstractNumId w:val="4"/>
  </w:num>
  <w:num w:numId="10" w16cid:durableId="1872063266">
    <w:abstractNumId w:val="8"/>
  </w:num>
  <w:num w:numId="11" w16cid:durableId="83189616">
    <w:abstractNumId w:val="3"/>
  </w:num>
  <w:num w:numId="12" w16cid:durableId="1298339933">
    <w:abstractNumId w:val="2"/>
  </w:num>
  <w:num w:numId="13" w16cid:durableId="1664429588">
    <w:abstractNumId w:val="1"/>
  </w:num>
  <w:num w:numId="14" w16cid:durableId="796339823">
    <w:abstractNumId w:val="0"/>
  </w:num>
  <w:num w:numId="15" w16cid:durableId="1469979455">
    <w:abstractNumId w:val="19"/>
  </w:num>
  <w:num w:numId="16" w16cid:durableId="2013221794">
    <w:abstractNumId w:val="15"/>
  </w:num>
  <w:num w:numId="17" w16cid:durableId="1121922576">
    <w:abstractNumId w:val="18"/>
  </w:num>
  <w:num w:numId="18" w16cid:durableId="1822430373">
    <w:abstractNumId w:val="13"/>
  </w:num>
  <w:num w:numId="19" w16cid:durableId="1148283390">
    <w:abstractNumId w:val="17"/>
  </w:num>
  <w:num w:numId="20" w16cid:durableId="8093705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2061"/>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67062"/>
    <w:rsid w:val="00571E14"/>
    <w:rsid w:val="00577D3F"/>
    <w:rsid w:val="00581C6E"/>
    <w:rsid w:val="00587A8C"/>
    <w:rsid w:val="005903F4"/>
    <w:rsid w:val="005939F3"/>
    <w:rsid w:val="00593D67"/>
    <w:rsid w:val="00596418"/>
    <w:rsid w:val="00597D33"/>
    <w:rsid w:val="00597E0E"/>
    <w:rsid w:val="005A40CD"/>
    <w:rsid w:val="005A4127"/>
    <w:rsid w:val="005C1F40"/>
    <w:rsid w:val="005C37EF"/>
    <w:rsid w:val="005C584C"/>
    <w:rsid w:val="005C58AE"/>
    <w:rsid w:val="005C61F0"/>
    <w:rsid w:val="005D5245"/>
    <w:rsid w:val="005D5924"/>
    <w:rsid w:val="005D5EB0"/>
    <w:rsid w:val="005E0EA6"/>
    <w:rsid w:val="005E1AD4"/>
    <w:rsid w:val="005E42B2"/>
    <w:rsid w:val="005E4948"/>
    <w:rsid w:val="005F01C0"/>
    <w:rsid w:val="005F1F83"/>
    <w:rsid w:val="005F5274"/>
    <w:rsid w:val="005F58F0"/>
    <w:rsid w:val="005F5C2B"/>
    <w:rsid w:val="005F7A05"/>
    <w:rsid w:val="006015A3"/>
    <w:rsid w:val="006030B9"/>
    <w:rsid w:val="00606BC4"/>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36D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453E"/>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8499D"/>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496D"/>
    <w:rsid w:val="00C34A0A"/>
    <w:rsid w:val="00C3595D"/>
    <w:rsid w:val="00C36AF3"/>
    <w:rsid w:val="00C36E67"/>
    <w:rsid w:val="00C51CBF"/>
    <w:rsid w:val="00C57A5F"/>
    <w:rsid w:val="00C6090B"/>
    <w:rsid w:val="00C61E4A"/>
    <w:rsid w:val="00C63BD2"/>
    <w:rsid w:val="00C653DB"/>
    <w:rsid w:val="00C7377C"/>
    <w:rsid w:val="00C761D5"/>
    <w:rsid w:val="00C87A98"/>
    <w:rsid w:val="00C90786"/>
    <w:rsid w:val="00C9122C"/>
    <w:rsid w:val="00C97466"/>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C507B"/>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955B1"/>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10EBF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5903F4"/>
    <w:rPr>
      <w:rFonts w:ascii="Segoe UI" w:hAnsi="Segoe UI" w:cs="Segoe UI"/>
      <w:sz w:val="18"/>
      <w:szCs w:val="18"/>
    </w:rPr>
  </w:style>
  <w:style w:type="character" w:customStyle="1" w:styleId="BalloonTextChar">
    <w:name w:val="Balloon Text Char"/>
    <w:basedOn w:val="DefaultParagraphFont"/>
    <w:link w:val="BalloonText"/>
    <w:semiHidden/>
    <w:rsid w:val="005903F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A1B1CF5B32486FA564FC9210808014"/>
        <w:category>
          <w:name w:val="General"/>
          <w:gallery w:val="placeholder"/>
        </w:category>
        <w:types>
          <w:type w:val="bbPlcHdr"/>
        </w:types>
        <w:behaviors>
          <w:behavior w:val="content"/>
        </w:behaviors>
        <w:guid w:val="{FA682E18-915A-4DCE-AAFE-2A5921ABDD08}"/>
      </w:docPartPr>
      <w:docPartBody>
        <w:p w:rsidR="002E54CC" w:rsidRDefault="00F0052A" w:rsidP="00F0052A">
          <w:pPr>
            <w:pStyle w:val="43A1B1CF5B32486FA564FC9210808014"/>
          </w:pPr>
          <w:r w:rsidRPr="00EF2604">
            <w:rPr>
              <w:rStyle w:val="PlaceholderText"/>
            </w:rPr>
            <w:t>Click or tap here to enter text.</w:t>
          </w:r>
        </w:p>
      </w:docPartBody>
    </w:docPart>
    <w:docPart>
      <w:docPartPr>
        <w:name w:val="3033AA9495F44708A42CE66AD8445536"/>
        <w:category>
          <w:name w:val="General"/>
          <w:gallery w:val="placeholder"/>
        </w:category>
        <w:types>
          <w:type w:val="bbPlcHdr"/>
        </w:types>
        <w:behaviors>
          <w:behavior w:val="content"/>
        </w:behaviors>
        <w:guid w:val="{705E9BD8-3585-404C-87CB-C7A8C495DAE9}"/>
      </w:docPartPr>
      <w:docPartBody>
        <w:p w:rsidR="002E54CC" w:rsidRDefault="00F0052A" w:rsidP="00F0052A">
          <w:pPr>
            <w:pStyle w:val="3033AA9495F44708A42CE66AD844553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477FB"/>
    <w:rsid w:val="002D1AD7"/>
    <w:rsid w:val="002E54CC"/>
    <w:rsid w:val="00434B70"/>
    <w:rsid w:val="008F404E"/>
    <w:rsid w:val="00925DBE"/>
    <w:rsid w:val="009C4F16"/>
    <w:rsid w:val="00AD12F8"/>
    <w:rsid w:val="00AD685D"/>
    <w:rsid w:val="00BA5E56"/>
    <w:rsid w:val="00CD67AD"/>
    <w:rsid w:val="00D73C27"/>
    <w:rsid w:val="00F00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52A"/>
    <w:rPr>
      <w:color w:val="808080"/>
    </w:rPr>
  </w:style>
  <w:style w:type="paragraph" w:customStyle="1" w:styleId="43A1B1CF5B32486FA564FC9210808014">
    <w:name w:val="43A1B1CF5B32486FA564FC9210808014"/>
    <w:rsid w:val="00F0052A"/>
  </w:style>
  <w:style w:type="paragraph" w:customStyle="1" w:styleId="3033AA9495F44708A42CE66AD8445536">
    <w:name w:val="3033AA9495F44708A42CE66AD8445536"/>
    <w:rsid w:val="00F00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EF691-7910-402C-8F33-F99D72E9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5882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Mary Font</dc:creator>
  <cp:keywords/>
  <dc:description/>
  <cp:lastModifiedBy>Sheila Seelau</cp:lastModifiedBy>
  <cp:revision>2</cp:revision>
  <dcterms:created xsi:type="dcterms:W3CDTF">2023-04-16T02:00:00Z</dcterms:created>
  <dcterms:modified xsi:type="dcterms:W3CDTF">2023-04-16T02:00:00Z</dcterms:modified>
</cp:coreProperties>
</file>