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15967" w14:paraId="28498793" w14:textId="77777777" w:rsidTr="00893DB2">
        <w:trPr>
          <w:trHeight w:val="473"/>
          <w:tblHeader/>
        </w:trPr>
        <w:tc>
          <w:tcPr>
            <w:tcW w:w="1012" w:type="pct"/>
            <w:vAlign w:val="center"/>
          </w:tcPr>
          <w:p w14:paraId="36150095" w14:textId="77777777" w:rsidR="00C15967" w:rsidRDefault="00C1596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817010"/>
              <w:placeholder>
                <w:docPart w:val="5D898EB3E9744AA2A6D65C6B88E2A173"/>
              </w:placeholder>
            </w:sdtPr>
            <w:sdtEndPr/>
            <w:sdtContent>
              <w:p w14:paraId="5EC4359C" w14:textId="77777777" w:rsidR="00C15967" w:rsidRPr="002164CE" w:rsidRDefault="00C1596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14:paraId="0C126DCF" w14:textId="77777777" w:rsidTr="00893DB2">
        <w:trPr>
          <w:trHeight w:val="447"/>
        </w:trPr>
        <w:tc>
          <w:tcPr>
            <w:tcW w:w="1012" w:type="pct"/>
            <w:vAlign w:val="center"/>
          </w:tcPr>
          <w:p w14:paraId="27E2ED71" w14:textId="77777777" w:rsidR="00C15967" w:rsidRDefault="00C1596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66230151"/>
              <w:placeholder>
                <w:docPart w:val="5D898EB3E9744AA2A6D65C6B88E2A173"/>
              </w:placeholder>
            </w:sdtPr>
            <w:sdtEndPr/>
            <w:sdtContent>
              <w:p w14:paraId="47BBD620" w14:textId="77777777" w:rsidR="00C15967" w:rsidRPr="002164CE" w:rsidRDefault="00C1596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14:paraId="467660E8" w14:textId="77777777" w:rsidTr="00893DB2">
        <w:trPr>
          <w:trHeight w:val="447"/>
        </w:trPr>
        <w:tc>
          <w:tcPr>
            <w:tcW w:w="1012" w:type="pct"/>
            <w:vAlign w:val="center"/>
          </w:tcPr>
          <w:p w14:paraId="3A0B4C0E" w14:textId="77777777" w:rsidR="00C15967" w:rsidRDefault="00C1596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49775855"/>
              <w:placeholder>
                <w:docPart w:val="5D898EB3E9744AA2A6D65C6B88E2A173"/>
              </w:placeholder>
            </w:sdtPr>
            <w:sdtEndPr/>
            <w:sdtContent>
              <w:p w14:paraId="5E719538" w14:textId="77777777" w:rsidR="00C15967" w:rsidRPr="002164CE" w:rsidRDefault="00C1596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rsidRPr="002164CE" w14:paraId="2472042F" w14:textId="77777777" w:rsidTr="00893DB2">
        <w:trPr>
          <w:trHeight w:val="473"/>
        </w:trPr>
        <w:tc>
          <w:tcPr>
            <w:tcW w:w="1012" w:type="pct"/>
          </w:tcPr>
          <w:p w14:paraId="46707CC6" w14:textId="77777777" w:rsidR="00C15967" w:rsidRDefault="00C1596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62025963"/>
              <w:placeholder>
                <w:docPart w:val="5D898EB3E9744AA2A6D65C6B88E2A173"/>
              </w:placeholder>
            </w:sdtPr>
            <w:sdtEndPr/>
            <w:sdtContent>
              <w:p w14:paraId="646F7F42" w14:textId="77777777" w:rsidR="00C15967" w:rsidRPr="002164CE" w:rsidRDefault="00C1596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rsidRPr="002164CE" w14:paraId="3100C764" w14:textId="77777777" w:rsidTr="00893DB2">
        <w:trPr>
          <w:trHeight w:val="447"/>
        </w:trPr>
        <w:tc>
          <w:tcPr>
            <w:tcW w:w="1012" w:type="pct"/>
          </w:tcPr>
          <w:p w14:paraId="4517468E" w14:textId="77777777" w:rsidR="00C15967" w:rsidRDefault="00C1596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50426737"/>
              <w:placeholder>
                <w:docPart w:val="5D898EB3E9744AA2A6D65C6B88E2A173"/>
              </w:placeholder>
            </w:sdtPr>
            <w:sdtEndPr/>
            <w:sdtContent>
              <w:p w14:paraId="28FA9A5E" w14:textId="77777777" w:rsidR="00C15967" w:rsidRPr="002164CE" w:rsidRDefault="00C1596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rsidRPr="002164CE" w14:paraId="08731590" w14:textId="77777777" w:rsidTr="00893DB2">
        <w:trPr>
          <w:trHeight w:val="447"/>
        </w:trPr>
        <w:tc>
          <w:tcPr>
            <w:tcW w:w="1012" w:type="pct"/>
          </w:tcPr>
          <w:p w14:paraId="05EE067F" w14:textId="77777777" w:rsidR="00C15967" w:rsidRDefault="00C1596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28666344"/>
              <w:placeholder>
                <w:docPart w:val="5D898EB3E9744AA2A6D65C6B88E2A173"/>
              </w:placeholder>
            </w:sdtPr>
            <w:sdtEndPr/>
            <w:sdtContent>
              <w:p w14:paraId="177BEE56" w14:textId="77777777" w:rsidR="00C15967" w:rsidRPr="002164CE" w:rsidRDefault="00C1596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5967" w:rsidRPr="002164CE" w14:paraId="03313320" w14:textId="77777777" w:rsidTr="00893DB2">
        <w:trPr>
          <w:trHeight w:val="447"/>
        </w:trPr>
        <w:tc>
          <w:tcPr>
            <w:tcW w:w="1012" w:type="pct"/>
          </w:tcPr>
          <w:p w14:paraId="420EF141" w14:textId="77777777" w:rsidR="00C15967" w:rsidRPr="002164CE" w:rsidRDefault="00C1596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62063528"/>
              <w:placeholder>
                <w:docPart w:val="38B9B199734B4C8EB62A647D10C02F8C"/>
              </w:placeholder>
            </w:sdtPr>
            <w:sdtEndPr/>
            <w:sdtContent>
              <w:p w14:paraId="524A3071" w14:textId="77777777" w:rsidR="00C15967" w:rsidRDefault="00C1596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182FE76" w14:textId="77777777" w:rsidR="00C15967" w:rsidRPr="00BA5F71" w:rsidRDefault="00C15967" w:rsidP="00C15967">
      <w:pPr>
        <w:rPr>
          <w:rFonts w:ascii="Calibri" w:hAnsi="Calibri" w:cs="Arial"/>
          <w:b/>
          <w:sz w:val="22"/>
          <w:szCs w:val="22"/>
          <w:u w:val="single"/>
        </w:rPr>
      </w:pPr>
    </w:p>
    <w:p w14:paraId="6968B24F" w14:textId="77777777" w:rsidR="00C15967" w:rsidRPr="001D4AC5" w:rsidRDefault="00C15967" w:rsidP="00C15967">
      <w:pPr>
        <w:pStyle w:val="Heading1"/>
        <w:numPr>
          <w:ilvl w:val="0"/>
          <w:numId w:val="15"/>
        </w:numPr>
        <w:spacing w:after="120"/>
        <w:ind w:hanging="630"/>
      </w:pPr>
      <w:r w:rsidRPr="00FF6B5D">
        <w:t>COURSE NUMBER AND TITLE, CATALOG DESCRIPTION, CREDITS:</w:t>
      </w:r>
    </w:p>
    <w:p w14:paraId="708D6F71" w14:textId="3758A8D9" w:rsidR="00C15967" w:rsidRPr="006A6876" w:rsidRDefault="00C15967" w:rsidP="00C15967">
      <w:pPr>
        <w:pStyle w:val="Heading2"/>
        <w:numPr>
          <w:ilvl w:val="0"/>
          <w:numId w:val="0"/>
        </w:numPr>
        <w:spacing w:after="240"/>
        <w:ind w:left="720"/>
      </w:pPr>
      <w:r w:rsidRPr="003C3FA8">
        <w:rPr>
          <w:noProof/>
        </w:rPr>
        <w:t>RET</w:t>
      </w:r>
      <w:r w:rsidRPr="006A6876">
        <w:t xml:space="preserve"> </w:t>
      </w:r>
      <w:r w:rsidRPr="003C3FA8">
        <w:rPr>
          <w:noProof/>
        </w:rPr>
        <w:t>2254C</w:t>
      </w:r>
      <w:r w:rsidRPr="006A6876">
        <w:t xml:space="preserve"> </w:t>
      </w:r>
      <w:r w:rsidRPr="003C3FA8">
        <w:rPr>
          <w:noProof/>
        </w:rPr>
        <w:t>Respiratory Care Assessment</w:t>
      </w:r>
      <w:sdt>
        <w:sdtPr>
          <w:id w:val="1290477282"/>
          <w:placeholder>
            <w:docPart w:val="5D898EB3E9744AA2A6D65C6B88E2A173"/>
          </w:placeholder>
        </w:sdtPr>
        <w:sdtEndPr/>
        <w:sdtContent>
          <w:r>
            <w:rPr>
              <w:noProof/>
            </w:rPr>
            <w:t xml:space="preserve"> </w:t>
          </w:r>
        </w:sdtContent>
      </w:sdt>
      <w:r w:rsidRPr="006A6876">
        <w:t>(</w:t>
      </w:r>
      <w:r w:rsidR="008F7FA9">
        <w:rPr>
          <w:noProof/>
        </w:rPr>
        <w:t>4</w:t>
      </w:r>
      <w:r w:rsidRPr="006A6876">
        <w:t xml:space="preserve"> </w:t>
      </w:r>
      <w:r w:rsidRPr="003C3FA8">
        <w:rPr>
          <w:noProof/>
        </w:rPr>
        <w:t>Credits</w:t>
      </w:r>
      <w:r w:rsidRPr="006A6876">
        <w:t>)</w:t>
      </w:r>
    </w:p>
    <w:p w14:paraId="7CF92DB8" w14:textId="77777777" w:rsidR="00C15967" w:rsidRPr="001D4AC5" w:rsidRDefault="00C15967" w:rsidP="00C15967">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In this course the student will learn the assessment of patients for diagnostic and therapeutic interventions.  The focus of this course is the differential diagnosis procedures for cardiopulmonary patients. The development of appropriate communication skills with physicians, patients, and other health care providers is emphasized through the preparation and delivery of a complete patient case study.</w:t>
      </w:r>
    </w:p>
    <w:p w14:paraId="7E5BECCB" w14:textId="77777777" w:rsidR="00C15967" w:rsidRPr="00FF6B5D" w:rsidRDefault="00C15967" w:rsidP="00C15967">
      <w:pPr>
        <w:pStyle w:val="Heading2"/>
      </w:pPr>
      <w:r w:rsidRPr="00FF6B5D">
        <w:t>PREREQUISITES FOR THIS COURSE:</w:t>
      </w:r>
    </w:p>
    <w:p w14:paraId="279818D1" w14:textId="5F525B95" w:rsidR="00C15967" w:rsidRDefault="00C15967" w:rsidP="00C15967">
      <w:pPr>
        <w:spacing w:after="240"/>
        <w:ind w:left="720"/>
        <w:rPr>
          <w:rFonts w:ascii="Calibri" w:hAnsi="Calibri" w:cs="Arial"/>
          <w:noProof/>
          <w:sz w:val="22"/>
          <w:szCs w:val="22"/>
        </w:rPr>
      </w:pPr>
      <w:r w:rsidRPr="003C3FA8">
        <w:rPr>
          <w:rFonts w:ascii="Calibri" w:hAnsi="Calibri" w:cs="Arial"/>
          <w:noProof/>
          <w:sz w:val="22"/>
          <w:szCs w:val="22"/>
        </w:rPr>
        <w:t xml:space="preserve">RET </w:t>
      </w:r>
      <w:r w:rsidR="008F7FA9">
        <w:rPr>
          <w:rFonts w:ascii="Calibri" w:hAnsi="Calibri" w:cs="Arial"/>
          <w:noProof/>
          <w:sz w:val="22"/>
          <w:szCs w:val="22"/>
        </w:rPr>
        <w:t>1832L</w:t>
      </w:r>
      <w:r w:rsidR="00AA6AF8">
        <w:rPr>
          <w:rFonts w:ascii="Calibri" w:hAnsi="Calibri" w:cs="Arial"/>
          <w:noProof/>
          <w:sz w:val="22"/>
          <w:szCs w:val="22"/>
        </w:rPr>
        <w:t xml:space="preserve"> with a grade of “C” or better</w:t>
      </w:r>
    </w:p>
    <w:p w14:paraId="10FCC127" w14:textId="77777777" w:rsidR="00C15967" w:rsidRPr="00FF6B5D" w:rsidRDefault="00C15967" w:rsidP="00C15967">
      <w:pPr>
        <w:pStyle w:val="Heading3"/>
        <w:spacing w:after="120"/>
      </w:pPr>
      <w:r w:rsidRPr="00FF6B5D">
        <w:t>CO-REQUISITES FOR THIS COURSE:</w:t>
      </w:r>
    </w:p>
    <w:p w14:paraId="4B8AA3A0" w14:textId="7590394B" w:rsidR="00C15967" w:rsidRPr="00BA5F71" w:rsidRDefault="00C15967" w:rsidP="00C15967">
      <w:pPr>
        <w:spacing w:after="240"/>
        <w:ind w:firstLine="720"/>
        <w:rPr>
          <w:rFonts w:ascii="Calibri" w:hAnsi="Calibri" w:cs="Arial"/>
          <w:noProof/>
          <w:sz w:val="22"/>
          <w:szCs w:val="22"/>
        </w:rPr>
      </w:pPr>
      <w:r w:rsidRPr="003C3FA8">
        <w:rPr>
          <w:rFonts w:ascii="Calibri" w:hAnsi="Calibri" w:cs="Arial"/>
          <w:noProof/>
          <w:sz w:val="22"/>
          <w:szCs w:val="22"/>
        </w:rPr>
        <w:t>RET 2234C</w:t>
      </w:r>
      <w:r w:rsidR="00AA6AF8">
        <w:rPr>
          <w:rFonts w:ascii="Calibri" w:hAnsi="Calibri" w:cs="Arial"/>
          <w:noProof/>
          <w:sz w:val="22"/>
          <w:szCs w:val="22"/>
        </w:rPr>
        <w:t xml:space="preserve"> and</w:t>
      </w:r>
      <w:r w:rsidR="008F7FA9">
        <w:rPr>
          <w:rFonts w:ascii="Calibri" w:hAnsi="Calibri" w:cs="Arial"/>
          <w:noProof/>
          <w:sz w:val="22"/>
          <w:szCs w:val="22"/>
        </w:rPr>
        <w:t xml:space="preserve"> RET 2874L</w:t>
      </w:r>
    </w:p>
    <w:p w14:paraId="20B3FC48" w14:textId="77777777" w:rsidR="00C15967" w:rsidRDefault="00C15967" w:rsidP="00C15967">
      <w:pPr>
        <w:pStyle w:val="Heading2"/>
      </w:pPr>
      <w:r w:rsidRPr="00BA5F71">
        <w:t>GENERAL COURSE INFORMATION:</w:t>
      </w:r>
    </w:p>
    <w:p w14:paraId="02A9713E" w14:textId="093349B2" w:rsidR="00C15967" w:rsidRPr="003C3FA8" w:rsidRDefault="00AA6AF8" w:rsidP="00C15967">
      <w:pPr>
        <w:ind w:left="720"/>
        <w:rPr>
          <w:rFonts w:asciiTheme="minorHAnsi" w:hAnsiTheme="minorHAnsi" w:cstheme="minorHAnsi"/>
          <w:noProof/>
          <w:sz w:val="22"/>
          <w:szCs w:val="22"/>
        </w:rPr>
      </w:pPr>
      <w:r>
        <w:rPr>
          <w:rFonts w:asciiTheme="minorHAnsi" w:hAnsiTheme="minorHAnsi" w:cstheme="minorHAnsi"/>
          <w:noProof/>
          <w:sz w:val="22"/>
          <w:szCs w:val="22"/>
        </w:rPr>
        <w:t>L</w:t>
      </w:r>
      <w:r w:rsidR="00C15967" w:rsidRPr="003C3FA8">
        <w:rPr>
          <w:rFonts w:asciiTheme="minorHAnsi" w:hAnsiTheme="minorHAnsi" w:cstheme="minorHAnsi"/>
          <w:noProof/>
          <w:sz w:val="22"/>
          <w:szCs w:val="22"/>
        </w:rPr>
        <w:t>ecture and Web CT resources will be integrated to provide multiple resources for a variety of learning styles. The primary course topics include:</w:t>
      </w:r>
    </w:p>
    <w:p w14:paraId="396A02AF" w14:textId="1CF28C44"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Patient </w:t>
      </w:r>
      <w:r w:rsidR="00AA6AF8">
        <w:rPr>
          <w:rFonts w:asciiTheme="minorHAnsi" w:hAnsiTheme="minorHAnsi" w:cstheme="minorHAnsi"/>
          <w:noProof/>
          <w:sz w:val="22"/>
          <w:szCs w:val="22"/>
        </w:rPr>
        <w:t>i</w:t>
      </w:r>
      <w:r w:rsidR="00AA6AF8" w:rsidRPr="003C3FA8">
        <w:rPr>
          <w:rFonts w:asciiTheme="minorHAnsi" w:hAnsiTheme="minorHAnsi" w:cstheme="minorHAnsi"/>
          <w:noProof/>
          <w:sz w:val="22"/>
          <w:szCs w:val="22"/>
        </w:rPr>
        <w:t xml:space="preserve">nterview </w:t>
      </w:r>
      <w:r w:rsidRPr="003C3FA8">
        <w:rPr>
          <w:rFonts w:asciiTheme="minorHAnsi" w:hAnsiTheme="minorHAnsi" w:cstheme="minorHAnsi"/>
          <w:noProof/>
          <w:sz w:val="22"/>
          <w:szCs w:val="22"/>
        </w:rPr>
        <w:t xml:space="preserve">&amp;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hysical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 xml:space="preserve">ssessment </w:t>
      </w:r>
      <w:r w:rsidR="00AA6AF8">
        <w:rPr>
          <w:rFonts w:asciiTheme="minorHAnsi" w:hAnsiTheme="minorHAnsi" w:cstheme="minorHAnsi"/>
          <w:noProof/>
          <w:sz w:val="22"/>
          <w:szCs w:val="22"/>
        </w:rPr>
        <w:t>t</w:t>
      </w:r>
      <w:r w:rsidR="00AA6AF8" w:rsidRPr="003C3FA8">
        <w:rPr>
          <w:rFonts w:asciiTheme="minorHAnsi" w:hAnsiTheme="minorHAnsi" w:cstheme="minorHAnsi"/>
          <w:noProof/>
          <w:sz w:val="22"/>
          <w:szCs w:val="22"/>
        </w:rPr>
        <w:t xml:space="preserve">echniques </w:t>
      </w:r>
    </w:p>
    <w:p w14:paraId="32F5BF08" w14:textId="1CB72075"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Infectious </w:t>
      </w:r>
      <w:r w:rsidR="00AA6AF8">
        <w:rPr>
          <w:rFonts w:asciiTheme="minorHAnsi" w:hAnsiTheme="minorHAnsi" w:cstheme="minorHAnsi"/>
          <w:noProof/>
          <w:sz w:val="22"/>
          <w:szCs w:val="22"/>
        </w:rPr>
        <w:t>disease</w:t>
      </w:r>
      <w:r w:rsidRPr="003C3FA8">
        <w:rPr>
          <w:rFonts w:asciiTheme="minorHAnsi" w:hAnsiTheme="minorHAnsi" w:cstheme="minorHAnsi"/>
          <w:noProof/>
          <w:sz w:val="22"/>
          <w:szCs w:val="22"/>
        </w:rPr>
        <w:t xml:space="preserve"> </w:t>
      </w:r>
      <w:r w:rsidR="00AA6AF8">
        <w:rPr>
          <w:rFonts w:asciiTheme="minorHAnsi" w:hAnsiTheme="minorHAnsi" w:cstheme="minorHAnsi"/>
          <w:noProof/>
          <w:sz w:val="22"/>
          <w:szCs w:val="22"/>
        </w:rPr>
        <w:t>p</w:t>
      </w:r>
      <w:r w:rsidRPr="003C3FA8">
        <w:rPr>
          <w:rFonts w:asciiTheme="minorHAnsi" w:hAnsiTheme="minorHAnsi" w:cstheme="minorHAnsi"/>
          <w:noProof/>
          <w:sz w:val="22"/>
          <w:szCs w:val="22"/>
        </w:rPr>
        <w:t>recautions (H1N1 Hepatitis B, HIV/AIDS, MERSA, TB)</w:t>
      </w:r>
    </w:p>
    <w:p w14:paraId="18AE5D04" w14:textId="636DD01D"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Assessment of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rimary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ulmonary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athology </w:t>
      </w:r>
      <w:r w:rsidR="00AA6AF8">
        <w:rPr>
          <w:rFonts w:asciiTheme="minorHAnsi" w:hAnsiTheme="minorHAnsi" w:cstheme="minorHAnsi"/>
          <w:noProof/>
          <w:sz w:val="22"/>
          <w:szCs w:val="22"/>
        </w:rPr>
        <w:t>and a</w:t>
      </w:r>
      <w:r w:rsidRPr="003C3FA8">
        <w:rPr>
          <w:rFonts w:asciiTheme="minorHAnsi" w:hAnsiTheme="minorHAnsi" w:cstheme="minorHAnsi"/>
          <w:noProof/>
          <w:sz w:val="22"/>
          <w:szCs w:val="22"/>
        </w:rPr>
        <w:t xml:space="preserve">ltered </w:t>
      </w:r>
      <w:r w:rsidR="00AA6AF8">
        <w:rPr>
          <w:rFonts w:asciiTheme="minorHAnsi" w:hAnsiTheme="minorHAnsi" w:cstheme="minorHAnsi"/>
          <w:noProof/>
          <w:sz w:val="22"/>
          <w:szCs w:val="22"/>
        </w:rPr>
        <w:t>l</w:t>
      </w:r>
      <w:r w:rsidR="00AA6AF8" w:rsidRPr="003C3FA8">
        <w:rPr>
          <w:rFonts w:asciiTheme="minorHAnsi" w:hAnsiTheme="minorHAnsi" w:cstheme="minorHAnsi"/>
          <w:noProof/>
          <w:sz w:val="22"/>
          <w:szCs w:val="22"/>
        </w:rPr>
        <w:t xml:space="preserve">ung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hysiology</w:t>
      </w:r>
    </w:p>
    <w:p w14:paraId="74332463" w14:textId="4B03D94D"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Arterial </w:t>
      </w:r>
      <w:r w:rsidR="00AA6AF8">
        <w:rPr>
          <w:rFonts w:asciiTheme="minorHAnsi" w:hAnsiTheme="minorHAnsi" w:cstheme="minorHAnsi"/>
          <w:noProof/>
          <w:sz w:val="22"/>
          <w:szCs w:val="22"/>
        </w:rPr>
        <w:t>b</w:t>
      </w:r>
      <w:r w:rsidR="00AA6AF8" w:rsidRPr="003C3FA8">
        <w:rPr>
          <w:rFonts w:asciiTheme="minorHAnsi" w:hAnsiTheme="minorHAnsi" w:cstheme="minorHAnsi"/>
          <w:noProof/>
          <w:sz w:val="22"/>
          <w:szCs w:val="22"/>
        </w:rPr>
        <w:t xml:space="preserve">lood </w:t>
      </w:r>
      <w:r w:rsidR="00AA6AF8">
        <w:rPr>
          <w:rFonts w:asciiTheme="minorHAnsi" w:hAnsiTheme="minorHAnsi" w:cstheme="minorHAnsi"/>
          <w:noProof/>
          <w:sz w:val="22"/>
          <w:szCs w:val="22"/>
        </w:rPr>
        <w:t>g</w:t>
      </w:r>
      <w:r w:rsidR="00AA6AF8" w:rsidRPr="003C3FA8">
        <w:rPr>
          <w:rFonts w:asciiTheme="minorHAnsi" w:hAnsiTheme="minorHAnsi" w:cstheme="minorHAnsi"/>
          <w:noProof/>
          <w:sz w:val="22"/>
          <w:szCs w:val="22"/>
        </w:rPr>
        <w:t xml:space="preserve">as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uncture </w:t>
      </w:r>
      <w:r w:rsidRPr="003C3FA8">
        <w:rPr>
          <w:rFonts w:asciiTheme="minorHAnsi" w:hAnsiTheme="minorHAnsi" w:cstheme="minorHAnsi"/>
          <w:noProof/>
          <w:sz w:val="22"/>
          <w:szCs w:val="22"/>
        </w:rPr>
        <w:t xml:space="preserve">and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 xml:space="preserve">nalysis </w:t>
      </w:r>
      <w:r w:rsidRPr="003C3FA8">
        <w:rPr>
          <w:rFonts w:asciiTheme="minorHAnsi" w:hAnsiTheme="minorHAnsi" w:cstheme="minorHAnsi"/>
          <w:noProof/>
          <w:sz w:val="22"/>
          <w:szCs w:val="22"/>
        </w:rPr>
        <w:t>[Checkoff Policy]</w:t>
      </w:r>
    </w:p>
    <w:p w14:paraId="6907E42C" w14:textId="380DBE08"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Determination of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 xml:space="preserve">cid </w:t>
      </w:r>
      <w:r w:rsidR="00AA6AF8">
        <w:rPr>
          <w:rFonts w:asciiTheme="minorHAnsi" w:hAnsiTheme="minorHAnsi" w:cstheme="minorHAnsi"/>
          <w:noProof/>
          <w:sz w:val="22"/>
          <w:szCs w:val="22"/>
        </w:rPr>
        <w:t>b</w:t>
      </w:r>
      <w:r w:rsidR="00AA6AF8" w:rsidRPr="003C3FA8">
        <w:rPr>
          <w:rFonts w:asciiTheme="minorHAnsi" w:hAnsiTheme="minorHAnsi" w:cstheme="minorHAnsi"/>
          <w:noProof/>
          <w:sz w:val="22"/>
          <w:szCs w:val="22"/>
        </w:rPr>
        <w:t>ase</w:t>
      </w:r>
      <w:r w:rsidRPr="003C3FA8">
        <w:rPr>
          <w:rFonts w:asciiTheme="minorHAnsi" w:hAnsiTheme="minorHAnsi" w:cstheme="minorHAnsi"/>
          <w:noProof/>
          <w:sz w:val="22"/>
          <w:szCs w:val="22"/>
        </w:rPr>
        <w:t xml:space="preserve">, </w:t>
      </w:r>
      <w:r w:rsidR="00AA6AF8">
        <w:rPr>
          <w:rFonts w:asciiTheme="minorHAnsi" w:hAnsiTheme="minorHAnsi" w:cstheme="minorHAnsi"/>
          <w:noProof/>
          <w:sz w:val="22"/>
          <w:szCs w:val="22"/>
        </w:rPr>
        <w:t>e</w:t>
      </w:r>
      <w:r w:rsidR="00AA6AF8" w:rsidRPr="003C3FA8">
        <w:rPr>
          <w:rFonts w:asciiTheme="minorHAnsi" w:hAnsiTheme="minorHAnsi" w:cstheme="minorHAnsi"/>
          <w:noProof/>
          <w:sz w:val="22"/>
          <w:szCs w:val="22"/>
        </w:rPr>
        <w:t xml:space="preserve">lectrolyte </w:t>
      </w:r>
      <w:r w:rsidRPr="003C3FA8">
        <w:rPr>
          <w:rFonts w:asciiTheme="minorHAnsi" w:hAnsiTheme="minorHAnsi" w:cstheme="minorHAnsi"/>
          <w:noProof/>
          <w:sz w:val="22"/>
          <w:szCs w:val="22"/>
        </w:rPr>
        <w:t xml:space="preserve">and </w:t>
      </w:r>
      <w:r w:rsidR="00AA6AF8">
        <w:rPr>
          <w:rFonts w:asciiTheme="minorHAnsi" w:hAnsiTheme="minorHAnsi" w:cstheme="minorHAnsi"/>
          <w:noProof/>
          <w:sz w:val="22"/>
          <w:szCs w:val="22"/>
        </w:rPr>
        <w:t>f</w:t>
      </w:r>
      <w:r w:rsidR="00AA6AF8" w:rsidRPr="003C3FA8">
        <w:rPr>
          <w:rFonts w:asciiTheme="minorHAnsi" w:hAnsiTheme="minorHAnsi" w:cstheme="minorHAnsi"/>
          <w:noProof/>
          <w:sz w:val="22"/>
          <w:szCs w:val="22"/>
        </w:rPr>
        <w:t xml:space="preserve">luid </w:t>
      </w:r>
      <w:r w:rsidR="00AA6AF8">
        <w:rPr>
          <w:rFonts w:asciiTheme="minorHAnsi" w:hAnsiTheme="minorHAnsi" w:cstheme="minorHAnsi"/>
          <w:noProof/>
          <w:sz w:val="22"/>
          <w:szCs w:val="22"/>
        </w:rPr>
        <w:t>b</w:t>
      </w:r>
      <w:r w:rsidR="00AA6AF8" w:rsidRPr="003C3FA8">
        <w:rPr>
          <w:rFonts w:asciiTheme="minorHAnsi" w:hAnsiTheme="minorHAnsi" w:cstheme="minorHAnsi"/>
          <w:noProof/>
          <w:sz w:val="22"/>
          <w:szCs w:val="22"/>
        </w:rPr>
        <w:t xml:space="preserve">alance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bnormalities</w:t>
      </w:r>
    </w:p>
    <w:p w14:paraId="6EC94FB6" w14:textId="709769FC"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Chest X-Ray </w:t>
      </w:r>
      <w:r w:rsidR="00AA6AF8">
        <w:rPr>
          <w:rFonts w:asciiTheme="minorHAnsi" w:hAnsiTheme="minorHAnsi" w:cstheme="minorHAnsi"/>
          <w:noProof/>
          <w:sz w:val="22"/>
          <w:szCs w:val="22"/>
        </w:rPr>
        <w:t>i</w:t>
      </w:r>
      <w:r w:rsidRPr="003C3FA8">
        <w:rPr>
          <w:rFonts w:asciiTheme="minorHAnsi" w:hAnsiTheme="minorHAnsi" w:cstheme="minorHAnsi"/>
          <w:noProof/>
          <w:sz w:val="22"/>
          <w:szCs w:val="22"/>
        </w:rPr>
        <w:t xml:space="preserve">nterpretation </w:t>
      </w:r>
      <w:r w:rsidR="00AA6AF8">
        <w:rPr>
          <w:rFonts w:asciiTheme="minorHAnsi" w:hAnsiTheme="minorHAnsi" w:cstheme="minorHAnsi"/>
          <w:noProof/>
          <w:sz w:val="22"/>
          <w:szCs w:val="22"/>
        </w:rPr>
        <w:t>l</w:t>
      </w:r>
      <w:r w:rsidRPr="003C3FA8">
        <w:rPr>
          <w:rFonts w:asciiTheme="minorHAnsi" w:hAnsiTheme="minorHAnsi" w:cstheme="minorHAnsi"/>
          <w:noProof/>
          <w:sz w:val="22"/>
          <w:szCs w:val="22"/>
        </w:rPr>
        <w:t>andmarks</w:t>
      </w:r>
    </w:p>
    <w:p w14:paraId="3C03F041" w14:textId="5071EFC8"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Alternative </w:t>
      </w:r>
      <w:r w:rsidR="00AA6AF8">
        <w:rPr>
          <w:rFonts w:asciiTheme="minorHAnsi" w:hAnsiTheme="minorHAnsi" w:cstheme="minorHAnsi"/>
          <w:noProof/>
          <w:sz w:val="22"/>
          <w:szCs w:val="22"/>
        </w:rPr>
        <w:t>t</w:t>
      </w:r>
      <w:r w:rsidR="00AA6AF8" w:rsidRPr="003C3FA8">
        <w:rPr>
          <w:rFonts w:asciiTheme="minorHAnsi" w:hAnsiTheme="minorHAnsi" w:cstheme="minorHAnsi"/>
          <w:noProof/>
          <w:sz w:val="22"/>
          <w:szCs w:val="22"/>
        </w:rPr>
        <w:t xml:space="preserve">echnologies </w:t>
      </w:r>
      <w:r w:rsidRPr="003C3FA8">
        <w:rPr>
          <w:rFonts w:asciiTheme="minorHAnsi" w:hAnsiTheme="minorHAnsi" w:cstheme="minorHAnsi"/>
          <w:noProof/>
          <w:sz w:val="22"/>
          <w:szCs w:val="22"/>
        </w:rPr>
        <w:t xml:space="preserve">for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 xml:space="preserve">ssessment </w:t>
      </w:r>
      <w:r w:rsidRPr="003C3FA8">
        <w:rPr>
          <w:rFonts w:asciiTheme="minorHAnsi" w:hAnsiTheme="minorHAnsi" w:cstheme="minorHAnsi"/>
          <w:noProof/>
          <w:sz w:val="22"/>
          <w:szCs w:val="22"/>
        </w:rPr>
        <w:t xml:space="preserve">of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ulmonary </w:t>
      </w:r>
      <w:r w:rsidR="00AA6AF8">
        <w:rPr>
          <w:rFonts w:asciiTheme="minorHAnsi" w:hAnsiTheme="minorHAnsi" w:cstheme="minorHAnsi"/>
          <w:noProof/>
          <w:sz w:val="22"/>
          <w:szCs w:val="22"/>
        </w:rPr>
        <w:t>f</w:t>
      </w:r>
      <w:r w:rsidR="00AA6AF8" w:rsidRPr="003C3FA8">
        <w:rPr>
          <w:rFonts w:asciiTheme="minorHAnsi" w:hAnsiTheme="minorHAnsi" w:cstheme="minorHAnsi"/>
          <w:noProof/>
          <w:sz w:val="22"/>
          <w:szCs w:val="22"/>
        </w:rPr>
        <w:t>unction</w:t>
      </w:r>
    </w:p>
    <w:p w14:paraId="7E24C041" w14:textId="169C0518"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Capnography (PETCO2) </w:t>
      </w:r>
      <w:r w:rsidR="00AA6AF8">
        <w:rPr>
          <w:rFonts w:asciiTheme="minorHAnsi" w:hAnsiTheme="minorHAnsi" w:cstheme="minorHAnsi"/>
          <w:noProof/>
          <w:sz w:val="22"/>
          <w:szCs w:val="22"/>
        </w:rPr>
        <w:t>and o</w:t>
      </w:r>
      <w:r w:rsidRPr="003C3FA8">
        <w:rPr>
          <w:rFonts w:asciiTheme="minorHAnsi" w:hAnsiTheme="minorHAnsi" w:cstheme="minorHAnsi"/>
          <w:noProof/>
          <w:sz w:val="22"/>
          <w:szCs w:val="22"/>
        </w:rPr>
        <w:t xml:space="preserve">ther methods of </w:t>
      </w:r>
      <w:r w:rsidR="00AA6AF8">
        <w:rPr>
          <w:rFonts w:asciiTheme="minorHAnsi" w:hAnsiTheme="minorHAnsi" w:cstheme="minorHAnsi"/>
          <w:noProof/>
          <w:sz w:val="22"/>
          <w:szCs w:val="22"/>
        </w:rPr>
        <w:t>n</w:t>
      </w:r>
      <w:r w:rsidR="00AA6AF8" w:rsidRPr="003C3FA8">
        <w:rPr>
          <w:rFonts w:asciiTheme="minorHAnsi" w:hAnsiTheme="minorHAnsi" w:cstheme="minorHAnsi"/>
          <w:noProof/>
          <w:sz w:val="22"/>
          <w:szCs w:val="22"/>
        </w:rPr>
        <w:t>on</w:t>
      </w:r>
      <w:r w:rsidRPr="003C3FA8">
        <w:rPr>
          <w:rFonts w:asciiTheme="minorHAnsi" w:hAnsiTheme="minorHAnsi" w:cstheme="minorHAnsi"/>
          <w:noProof/>
          <w:sz w:val="22"/>
          <w:szCs w:val="22"/>
        </w:rPr>
        <w:t>-</w:t>
      </w:r>
      <w:r w:rsidR="00AA6AF8">
        <w:rPr>
          <w:rFonts w:asciiTheme="minorHAnsi" w:hAnsiTheme="minorHAnsi" w:cstheme="minorHAnsi"/>
          <w:noProof/>
          <w:sz w:val="22"/>
          <w:szCs w:val="22"/>
        </w:rPr>
        <w:t>i</w:t>
      </w:r>
      <w:r w:rsidR="00AA6AF8" w:rsidRPr="003C3FA8">
        <w:rPr>
          <w:rFonts w:asciiTheme="minorHAnsi" w:hAnsiTheme="minorHAnsi" w:cstheme="minorHAnsi"/>
          <w:noProof/>
          <w:sz w:val="22"/>
          <w:szCs w:val="22"/>
        </w:rPr>
        <w:t xml:space="preserve">nvasive </w:t>
      </w:r>
      <w:r w:rsidR="00AA6AF8">
        <w:rPr>
          <w:rFonts w:asciiTheme="minorHAnsi" w:hAnsiTheme="minorHAnsi" w:cstheme="minorHAnsi"/>
          <w:noProof/>
          <w:sz w:val="22"/>
          <w:szCs w:val="22"/>
        </w:rPr>
        <w:t>a</w:t>
      </w:r>
      <w:r w:rsidR="00AA6AF8" w:rsidRPr="003C3FA8">
        <w:rPr>
          <w:rFonts w:asciiTheme="minorHAnsi" w:hAnsiTheme="minorHAnsi" w:cstheme="minorHAnsi"/>
          <w:noProof/>
          <w:sz w:val="22"/>
          <w:szCs w:val="22"/>
        </w:rPr>
        <w:t>ssessment</w:t>
      </w:r>
    </w:p>
    <w:p w14:paraId="62F08B3A" w14:textId="2FF1035A"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Assessment of </w:t>
      </w:r>
      <w:r w:rsidR="00AA6AF8">
        <w:rPr>
          <w:rFonts w:asciiTheme="minorHAnsi" w:hAnsiTheme="minorHAnsi" w:cstheme="minorHAnsi"/>
          <w:noProof/>
          <w:sz w:val="22"/>
          <w:szCs w:val="22"/>
        </w:rPr>
        <w:t>sl</w:t>
      </w:r>
      <w:r w:rsidR="00AA6AF8" w:rsidRPr="003C3FA8">
        <w:rPr>
          <w:rFonts w:asciiTheme="minorHAnsi" w:hAnsiTheme="minorHAnsi" w:cstheme="minorHAnsi"/>
          <w:noProof/>
          <w:sz w:val="22"/>
          <w:szCs w:val="22"/>
        </w:rPr>
        <w:t xml:space="preserve">eep </w:t>
      </w:r>
      <w:r w:rsidRPr="003C3FA8">
        <w:rPr>
          <w:rFonts w:asciiTheme="minorHAnsi" w:hAnsiTheme="minorHAnsi" w:cstheme="minorHAnsi"/>
          <w:noProof/>
          <w:sz w:val="22"/>
          <w:szCs w:val="22"/>
        </w:rPr>
        <w:t>and</w:t>
      </w:r>
      <w:r w:rsidR="00AA6AF8">
        <w:rPr>
          <w:rFonts w:asciiTheme="minorHAnsi" w:hAnsiTheme="minorHAnsi" w:cstheme="minorHAnsi"/>
          <w:noProof/>
          <w:sz w:val="22"/>
          <w:szCs w:val="22"/>
        </w:rPr>
        <w:t xml:space="preserve"> b</w:t>
      </w:r>
      <w:r w:rsidR="00AA6AF8" w:rsidRPr="003C3FA8">
        <w:rPr>
          <w:rFonts w:asciiTheme="minorHAnsi" w:hAnsiTheme="minorHAnsi" w:cstheme="minorHAnsi"/>
          <w:noProof/>
          <w:sz w:val="22"/>
          <w:szCs w:val="22"/>
        </w:rPr>
        <w:t>reathing</w:t>
      </w:r>
    </w:p>
    <w:p w14:paraId="411A1599" w14:textId="3A7486AF"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lastRenderedPageBreak/>
        <w:tab/>
        <w:t xml:space="preserve">Bronchoscopic </w:t>
      </w:r>
      <w:r w:rsidR="00AA6AF8">
        <w:rPr>
          <w:rFonts w:asciiTheme="minorHAnsi" w:hAnsiTheme="minorHAnsi" w:cstheme="minorHAnsi"/>
          <w:noProof/>
          <w:sz w:val="22"/>
          <w:szCs w:val="22"/>
        </w:rPr>
        <w:t>e</w:t>
      </w:r>
      <w:r w:rsidR="00AA6AF8" w:rsidRPr="003C3FA8">
        <w:rPr>
          <w:rFonts w:asciiTheme="minorHAnsi" w:hAnsiTheme="minorHAnsi" w:cstheme="minorHAnsi"/>
          <w:noProof/>
          <w:sz w:val="22"/>
          <w:szCs w:val="22"/>
        </w:rPr>
        <w:t xml:space="preserve">aluation </w:t>
      </w:r>
    </w:p>
    <w:p w14:paraId="20BB6D25" w14:textId="235FB594"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Complex ECG </w:t>
      </w:r>
      <w:r w:rsidR="00AA6AF8">
        <w:rPr>
          <w:rFonts w:asciiTheme="minorHAnsi" w:hAnsiTheme="minorHAnsi" w:cstheme="minorHAnsi"/>
          <w:noProof/>
          <w:sz w:val="22"/>
          <w:szCs w:val="22"/>
        </w:rPr>
        <w:t>i</w:t>
      </w:r>
      <w:r w:rsidR="00AA6AF8" w:rsidRPr="003C3FA8">
        <w:rPr>
          <w:rFonts w:asciiTheme="minorHAnsi" w:hAnsiTheme="minorHAnsi" w:cstheme="minorHAnsi"/>
          <w:noProof/>
          <w:sz w:val="22"/>
          <w:szCs w:val="22"/>
        </w:rPr>
        <w:t>nterpretation</w:t>
      </w:r>
    </w:p>
    <w:p w14:paraId="5156E0C2" w14:textId="28CE0741" w:rsidR="00C15967" w:rsidRPr="003C3FA8" w:rsidRDefault="00C15967" w:rsidP="00C15967">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Critical </w:t>
      </w:r>
      <w:r w:rsidR="00AA6AF8">
        <w:rPr>
          <w:rFonts w:asciiTheme="minorHAnsi" w:hAnsiTheme="minorHAnsi" w:cstheme="minorHAnsi"/>
          <w:noProof/>
          <w:sz w:val="22"/>
          <w:szCs w:val="22"/>
        </w:rPr>
        <w:t>t</w:t>
      </w:r>
      <w:r w:rsidR="00AA6AF8" w:rsidRPr="003C3FA8">
        <w:rPr>
          <w:rFonts w:asciiTheme="minorHAnsi" w:hAnsiTheme="minorHAnsi" w:cstheme="minorHAnsi"/>
          <w:noProof/>
          <w:sz w:val="22"/>
          <w:szCs w:val="22"/>
        </w:rPr>
        <w:t xml:space="preserve">hinking </w:t>
      </w:r>
      <w:r w:rsidRPr="003C3FA8">
        <w:rPr>
          <w:rFonts w:asciiTheme="minorHAnsi" w:hAnsiTheme="minorHAnsi" w:cstheme="minorHAnsi"/>
          <w:noProof/>
          <w:sz w:val="22"/>
          <w:szCs w:val="22"/>
        </w:rPr>
        <w:t xml:space="preserve">in </w:t>
      </w:r>
      <w:r w:rsidR="00AA6AF8">
        <w:rPr>
          <w:rFonts w:asciiTheme="minorHAnsi" w:hAnsiTheme="minorHAnsi" w:cstheme="minorHAnsi"/>
          <w:noProof/>
          <w:sz w:val="22"/>
          <w:szCs w:val="22"/>
        </w:rPr>
        <w:t>r</w:t>
      </w:r>
      <w:r w:rsidR="00AA6AF8" w:rsidRPr="003C3FA8">
        <w:rPr>
          <w:rFonts w:asciiTheme="minorHAnsi" w:hAnsiTheme="minorHAnsi" w:cstheme="minorHAnsi"/>
          <w:noProof/>
          <w:sz w:val="22"/>
          <w:szCs w:val="22"/>
        </w:rPr>
        <w:t xml:space="preserve">espiratory </w:t>
      </w:r>
      <w:r w:rsidR="00AA6AF8">
        <w:rPr>
          <w:rFonts w:asciiTheme="minorHAnsi" w:hAnsiTheme="minorHAnsi" w:cstheme="minorHAnsi"/>
          <w:noProof/>
          <w:sz w:val="22"/>
          <w:szCs w:val="22"/>
        </w:rPr>
        <w:t>c</w:t>
      </w:r>
      <w:r w:rsidR="00AA6AF8" w:rsidRPr="003C3FA8">
        <w:rPr>
          <w:rFonts w:asciiTheme="minorHAnsi" w:hAnsiTheme="minorHAnsi" w:cstheme="minorHAnsi"/>
          <w:noProof/>
          <w:sz w:val="22"/>
          <w:szCs w:val="22"/>
        </w:rPr>
        <w:t xml:space="preserve">are </w:t>
      </w:r>
      <w:r w:rsidR="00AA6AF8">
        <w:rPr>
          <w:rFonts w:asciiTheme="minorHAnsi" w:hAnsiTheme="minorHAnsi" w:cstheme="minorHAnsi"/>
          <w:noProof/>
          <w:sz w:val="22"/>
          <w:szCs w:val="22"/>
        </w:rPr>
        <w:t>and c</w:t>
      </w:r>
      <w:r w:rsidRPr="003C3FA8">
        <w:rPr>
          <w:rFonts w:asciiTheme="minorHAnsi" w:hAnsiTheme="minorHAnsi" w:cstheme="minorHAnsi"/>
          <w:noProof/>
          <w:sz w:val="22"/>
          <w:szCs w:val="22"/>
        </w:rPr>
        <w:t xml:space="preserve">linical </w:t>
      </w:r>
      <w:r w:rsidR="00AA6AF8">
        <w:rPr>
          <w:rFonts w:asciiTheme="minorHAnsi" w:hAnsiTheme="minorHAnsi" w:cstheme="minorHAnsi"/>
          <w:noProof/>
          <w:sz w:val="22"/>
          <w:szCs w:val="22"/>
        </w:rPr>
        <w:t>s</w:t>
      </w:r>
      <w:r w:rsidR="00AA6AF8" w:rsidRPr="003C3FA8">
        <w:rPr>
          <w:rFonts w:asciiTheme="minorHAnsi" w:hAnsiTheme="minorHAnsi" w:cstheme="minorHAnsi"/>
          <w:noProof/>
          <w:sz w:val="22"/>
          <w:szCs w:val="22"/>
        </w:rPr>
        <w:t xml:space="preserve">imulation </w:t>
      </w:r>
      <w:r w:rsidR="00AA6AF8">
        <w:rPr>
          <w:rFonts w:asciiTheme="minorHAnsi" w:hAnsiTheme="minorHAnsi" w:cstheme="minorHAnsi"/>
          <w:noProof/>
          <w:sz w:val="22"/>
          <w:szCs w:val="22"/>
        </w:rPr>
        <w:t>te</w:t>
      </w:r>
      <w:r w:rsidR="00AA6AF8" w:rsidRPr="003C3FA8">
        <w:rPr>
          <w:rFonts w:asciiTheme="minorHAnsi" w:hAnsiTheme="minorHAnsi" w:cstheme="minorHAnsi"/>
          <w:noProof/>
          <w:sz w:val="22"/>
          <w:szCs w:val="22"/>
        </w:rPr>
        <w:t xml:space="preserve">st </w:t>
      </w:r>
      <w:r w:rsidR="00AA6AF8">
        <w:rPr>
          <w:rFonts w:asciiTheme="minorHAnsi" w:hAnsiTheme="minorHAnsi" w:cstheme="minorHAnsi"/>
          <w:noProof/>
          <w:sz w:val="22"/>
          <w:szCs w:val="22"/>
        </w:rPr>
        <w:t>s</w:t>
      </w:r>
      <w:r w:rsidR="00AA6AF8" w:rsidRPr="003C3FA8">
        <w:rPr>
          <w:rFonts w:asciiTheme="minorHAnsi" w:hAnsiTheme="minorHAnsi" w:cstheme="minorHAnsi"/>
          <w:noProof/>
          <w:sz w:val="22"/>
          <w:szCs w:val="22"/>
        </w:rPr>
        <w:t>trategies</w:t>
      </w:r>
    </w:p>
    <w:p w14:paraId="0CF954C9" w14:textId="337303E3" w:rsidR="00C15967" w:rsidRPr="001F79D6" w:rsidRDefault="00C15967" w:rsidP="00C15967">
      <w:pPr>
        <w:ind w:left="720"/>
        <w:rPr>
          <w:rFonts w:asciiTheme="minorHAnsi" w:hAnsiTheme="minorHAnsi" w:cstheme="minorHAnsi"/>
          <w:sz w:val="22"/>
          <w:szCs w:val="22"/>
        </w:rPr>
      </w:pPr>
      <w:r w:rsidRPr="003C3FA8">
        <w:rPr>
          <w:rFonts w:asciiTheme="minorHAnsi" w:hAnsiTheme="minorHAnsi" w:cstheme="minorHAnsi"/>
          <w:noProof/>
          <w:sz w:val="22"/>
          <w:szCs w:val="22"/>
        </w:rPr>
        <w:tab/>
        <w:t xml:space="preserve">Medical </w:t>
      </w:r>
      <w:r w:rsidR="00AA6AF8">
        <w:rPr>
          <w:rFonts w:asciiTheme="minorHAnsi" w:hAnsiTheme="minorHAnsi" w:cstheme="minorHAnsi"/>
          <w:noProof/>
          <w:sz w:val="22"/>
          <w:szCs w:val="22"/>
        </w:rPr>
        <w:t>r</w:t>
      </w:r>
      <w:r w:rsidR="00AA6AF8" w:rsidRPr="003C3FA8">
        <w:rPr>
          <w:rFonts w:asciiTheme="minorHAnsi" w:hAnsiTheme="minorHAnsi" w:cstheme="minorHAnsi"/>
          <w:noProof/>
          <w:sz w:val="22"/>
          <w:szCs w:val="22"/>
        </w:rPr>
        <w:t xml:space="preserve">ecords </w:t>
      </w:r>
      <w:r w:rsidRPr="003C3FA8">
        <w:rPr>
          <w:rFonts w:asciiTheme="minorHAnsi" w:hAnsiTheme="minorHAnsi" w:cstheme="minorHAnsi"/>
          <w:noProof/>
          <w:sz w:val="22"/>
          <w:szCs w:val="22"/>
        </w:rPr>
        <w:t xml:space="preserve">and </w:t>
      </w:r>
      <w:r w:rsidR="00AA6AF8">
        <w:rPr>
          <w:rFonts w:asciiTheme="minorHAnsi" w:hAnsiTheme="minorHAnsi" w:cstheme="minorHAnsi"/>
          <w:noProof/>
          <w:sz w:val="22"/>
          <w:szCs w:val="22"/>
        </w:rPr>
        <w:t>c</w:t>
      </w:r>
      <w:r w:rsidR="00AA6AF8" w:rsidRPr="003C3FA8">
        <w:rPr>
          <w:rFonts w:asciiTheme="minorHAnsi" w:hAnsiTheme="minorHAnsi" w:cstheme="minorHAnsi"/>
          <w:noProof/>
          <w:sz w:val="22"/>
          <w:szCs w:val="22"/>
        </w:rPr>
        <w:t xml:space="preserve">ase </w:t>
      </w:r>
      <w:r w:rsidR="00AA6AF8">
        <w:rPr>
          <w:rFonts w:asciiTheme="minorHAnsi" w:hAnsiTheme="minorHAnsi" w:cstheme="minorHAnsi"/>
          <w:noProof/>
          <w:sz w:val="22"/>
          <w:szCs w:val="22"/>
        </w:rPr>
        <w:t>s</w:t>
      </w:r>
      <w:r w:rsidR="00AA6AF8" w:rsidRPr="003C3FA8">
        <w:rPr>
          <w:rFonts w:asciiTheme="minorHAnsi" w:hAnsiTheme="minorHAnsi" w:cstheme="minorHAnsi"/>
          <w:noProof/>
          <w:sz w:val="22"/>
          <w:szCs w:val="22"/>
        </w:rPr>
        <w:t xml:space="preserve">tudy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 xml:space="preserve">resentation </w:t>
      </w:r>
      <w:r w:rsidR="00AA6AF8">
        <w:rPr>
          <w:rFonts w:asciiTheme="minorHAnsi" w:hAnsiTheme="minorHAnsi" w:cstheme="minorHAnsi"/>
          <w:noProof/>
          <w:sz w:val="22"/>
          <w:szCs w:val="22"/>
        </w:rPr>
        <w:t>p</w:t>
      </w:r>
      <w:r w:rsidR="00AA6AF8" w:rsidRPr="003C3FA8">
        <w:rPr>
          <w:rFonts w:asciiTheme="minorHAnsi" w:hAnsiTheme="minorHAnsi" w:cstheme="minorHAnsi"/>
          <w:noProof/>
          <w:sz w:val="22"/>
          <w:szCs w:val="22"/>
        </w:rPr>
        <w:t>rotocols</w:t>
      </w:r>
    </w:p>
    <w:p w14:paraId="5436627C" w14:textId="77777777" w:rsidR="00C15967" w:rsidRPr="00BA3BB9" w:rsidRDefault="00C15967" w:rsidP="00C15967">
      <w:pPr>
        <w:pStyle w:val="Heading2"/>
        <w:spacing w:before="240"/>
      </w:pPr>
      <w:r w:rsidRPr="00BA3BB9">
        <w:t>ALL COURSES AT FLORIDA SOUTHWESTERN STATE COLLEGE CONTRIBUTE TO THE GENERAL EDUCATION PROGRAM BY MEETING ONE OR MORE OF THE FOLLOWING GENERAL EDUCATION COMPETENCIES</w:t>
      </w:r>
      <w:r>
        <w:t>:</w:t>
      </w:r>
    </w:p>
    <w:p w14:paraId="456D031E" w14:textId="77777777" w:rsidR="00C15967" w:rsidRPr="00E37095" w:rsidRDefault="00C15967" w:rsidP="00C1596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1D6819" w14:textId="77777777" w:rsidR="00C15967" w:rsidRPr="00E37095"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D2F4486" w14:textId="77777777" w:rsidR="00C15967" w:rsidRPr="00E37095"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64A06C" w14:textId="77777777" w:rsidR="00C15967" w:rsidRPr="00E37095"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6B349E" w14:textId="77777777" w:rsidR="00C15967"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CE3BA9" w14:textId="77777777" w:rsidR="00C15967"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D386F4" w14:textId="77777777" w:rsidR="00C15967" w:rsidRDefault="00C15967" w:rsidP="00C1596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ED2032" w14:textId="77777777" w:rsidR="00C15967" w:rsidRDefault="00C15967" w:rsidP="00C1596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9F90B09" w14:textId="77777777" w:rsidR="00C15967" w:rsidRPr="003C3FA8" w:rsidRDefault="00C15967" w:rsidP="00C15967">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72292F2F" w14:textId="376D19D0" w:rsidR="00C15967" w:rsidRPr="003C3FA8" w:rsidRDefault="00C15967" w:rsidP="00C15967">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the student’s general education along with the general education competenc</w:t>
      </w:r>
      <w:r w:rsidR="00AA6AF8">
        <w:rPr>
          <w:rFonts w:asciiTheme="minorHAnsi" w:hAnsiTheme="minorHAnsi" w:cstheme="minorHAnsi"/>
          <w:noProof/>
          <w:color w:val="000000"/>
          <w:sz w:val="22"/>
          <w:szCs w:val="22"/>
        </w:rPr>
        <w:t xml:space="preserve">ies they </w:t>
      </w:r>
      <w:r w:rsidRPr="003C3FA8">
        <w:rPr>
          <w:rFonts w:asciiTheme="minorHAnsi" w:hAnsiTheme="minorHAnsi" w:cstheme="minorHAnsi"/>
          <w:noProof/>
          <w:color w:val="000000"/>
          <w:sz w:val="22"/>
          <w:szCs w:val="22"/>
        </w:rPr>
        <w:t>support.</w:t>
      </w:r>
    </w:p>
    <w:p w14:paraId="04556F34" w14:textId="77777777" w:rsidR="00C15967" w:rsidRPr="003C3FA8" w:rsidRDefault="00C15967" w:rsidP="00AA6AF8">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 xml:space="preserve">General Education Competency: </w:t>
      </w:r>
      <w:r w:rsidRPr="00AA6AF8">
        <w:rPr>
          <w:rFonts w:asciiTheme="minorHAnsi" w:hAnsiTheme="minorHAnsi" w:cstheme="minorHAnsi"/>
          <w:b/>
          <w:bCs/>
          <w:noProof/>
          <w:color w:val="000000"/>
          <w:sz w:val="22"/>
          <w:szCs w:val="22"/>
        </w:rPr>
        <w:t>Investigate</w:t>
      </w:r>
    </w:p>
    <w:p w14:paraId="5C97BE1C" w14:textId="78DB9783" w:rsidR="00C15967" w:rsidRPr="003C3FA8" w:rsidRDefault="00C15967" w:rsidP="00AA6AF8">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Competencyd:</w:t>
      </w:r>
    </w:p>
    <w:p w14:paraId="750C07C6" w14:textId="52BD3C0E" w:rsidR="00C15967" w:rsidRPr="003C3FA8" w:rsidRDefault="00C15967" w:rsidP="00AA6AF8">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Discover and apply new ideas related to the employment of the pulmonary physical exam and related diagnostic techniques along with the appropriate calculations and measurements required for the assessment of patients in an inpatient or outpatient Respiratory Care clinical setting. The student’s individual investigative expertise will be assessed through both oral and laboratory-based quizzes, as well as multiple choice section exams.</w:t>
      </w:r>
    </w:p>
    <w:p w14:paraId="69933E53" w14:textId="77777777" w:rsidR="00C15967" w:rsidRPr="003C3FA8" w:rsidRDefault="00C15967" w:rsidP="00C15967">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AA6AF8">
        <w:rPr>
          <w:rFonts w:asciiTheme="minorHAnsi" w:hAnsiTheme="minorHAnsi" w:cstheme="minorHAnsi"/>
          <w:b/>
          <w:bCs/>
          <w:noProof/>
          <w:color w:val="000000"/>
          <w:sz w:val="22"/>
          <w:szCs w:val="22"/>
        </w:rPr>
        <w:t>Think</w:t>
      </w:r>
    </w:p>
    <w:p w14:paraId="50CAD8AF" w14:textId="5E11694D" w:rsidR="00C15967" w:rsidRPr="003C3FA8" w:rsidRDefault="00C15967" w:rsidP="00AA6AF8">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1D0A5C9F" w14:textId="4421761E" w:rsidR="00C15967" w:rsidRPr="003C3FA8" w:rsidRDefault="00C15967" w:rsidP="00AA6AF8">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Evaluate and consider new technologies and their effects on patients</w:t>
      </w:r>
      <w:r w:rsidR="00AA6AF8">
        <w:rPr>
          <w:rFonts w:asciiTheme="minorHAnsi" w:hAnsiTheme="minorHAnsi" w:cstheme="minorHAnsi"/>
          <w:noProof/>
          <w:color w:val="000000"/>
          <w:sz w:val="22"/>
          <w:szCs w:val="22"/>
        </w:rPr>
        <w:t>,</w:t>
      </w:r>
      <w:r w:rsidRPr="003C3FA8">
        <w:rPr>
          <w:rFonts w:asciiTheme="minorHAnsi" w:hAnsiTheme="minorHAnsi" w:cstheme="minorHAnsi"/>
          <w:noProof/>
          <w:color w:val="000000"/>
          <w:sz w:val="22"/>
          <w:szCs w:val="22"/>
        </w:rPr>
        <w:t xml:space="preserve"> including the ability to safely obtain and prepare for analysis an arterial blood sample, an expiratory gas sample and electrocardiograms. Both laboratory assessment in small groups and traditional multiple choice exams will be used to assess the student’s expertise to think through these patient assessments.</w:t>
      </w:r>
    </w:p>
    <w:p w14:paraId="31901315" w14:textId="77777777" w:rsidR="00C15967" w:rsidRPr="003C3FA8" w:rsidRDefault="00C15967" w:rsidP="00C15967">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AA6AF8">
        <w:rPr>
          <w:rFonts w:asciiTheme="minorHAnsi" w:hAnsiTheme="minorHAnsi" w:cstheme="minorHAnsi"/>
          <w:b/>
          <w:bCs/>
          <w:noProof/>
          <w:color w:val="000000"/>
          <w:sz w:val="22"/>
          <w:szCs w:val="22"/>
        </w:rPr>
        <w:t>Evaluate</w:t>
      </w:r>
    </w:p>
    <w:p w14:paraId="7F38E5DD" w14:textId="5E9C9ED0" w:rsidR="00C15967" w:rsidRPr="003C3FA8" w:rsidRDefault="00C15967" w:rsidP="00AA6AF8">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14FCCA1F" w14:textId="348742FB" w:rsidR="00C15967" w:rsidRDefault="00C15967" w:rsidP="00AA6AF8">
      <w:pPr>
        <w:spacing w:after="120"/>
        <w:ind w:left="144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 xml:space="preserve">Using pulmonary assessment methodologies, interpret the findings for representative physical exam and arterial blood gas assessments, clinical laboratory tests, chest radiographs, electrocardiograms, pulmonary function studies, and sleep studies arterial blood gas assessments from patients. This evaluation process is assessed for each student through </w:t>
      </w:r>
      <w:r w:rsidR="00AA6AF8">
        <w:rPr>
          <w:rFonts w:asciiTheme="minorHAnsi" w:hAnsiTheme="minorHAnsi" w:cstheme="minorHAnsi"/>
          <w:noProof/>
          <w:color w:val="000000"/>
          <w:sz w:val="22"/>
          <w:szCs w:val="22"/>
        </w:rPr>
        <w:t>q</w:t>
      </w:r>
      <w:r w:rsidR="00AA6AF8" w:rsidRPr="003C3FA8">
        <w:rPr>
          <w:rFonts w:asciiTheme="minorHAnsi" w:hAnsiTheme="minorHAnsi" w:cstheme="minorHAnsi"/>
          <w:noProof/>
          <w:color w:val="000000"/>
          <w:sz w:val="22"/>
          <w:szCs w:val="22"/>
        </w:rPr>
        <w:t>uizzes</w:t>
      </w:r>
      <w:r w:rsidRPr="003C3FA8">
        <w:rPr>
          <w:rFonts w:asciiTheme="minorHAnsi" w:hAnsiTheme="minorHAnsi" w:cstheme="minorHAnsi"/>
          <w:noProof/>
          <w:color w:val="000000"/>
          <w:sz w:val="22"/>
          <w:szCs w:val="22"/>
        </w:rPr>
        <w:t xml:space="preserve">, </w:t>
      </w:r>
      <w:r w:rsidR="00AA6AF8">
        <w:rPr>
          <w:rFonts w:asciiTheme="minorHAnsi" w:hAnsiTheme="minorHAnsi" w:cstheme="minorHAnsi"/>
          <w:noProof/>
          <w:color w:val="000000"/>
          <w:sz w:val="22"/>
          <w:szCs w:val="22"/>
        </w:rPr>
        <w:t>m</w:t>
      </w:r>
      <w:r w:rsidR="00AA6AF8" w:rsidRPr="003C3FA8">
        <w:rPr>
          <w:rFonts w:asciiTheme="minorHAnsi" w:hAnsiTheme="minorHAnsi" w:cstheme="minorHAnsi"/>
          <w:noProof/>
          <w:color w:val="000000"/>
          <w:sz w:val="22"/>
          <w:szCs w:val="22"/>
        </w:rPr>
        <w:t xml:space="preserve">ultiple </w:t>
      </w:r>
      <w:r w:rsidR="00AA6AF8">
        <w:rPr>
          <w:rFonts w:asciiTheme="minorHAnsi" w:hAnsiTheme="minorHAnsi" w:cstheme="minorHAnsi"/>
          <w:noProof/>
          <w:color w:val="000000"/>
          <w:sz w:val="22"/>
          <w:szCs w:val="22"/>
        </w:rPr>
        <w:t>c</w:t>
      </w:r>
      <w:r w:rsidR="00AA6AF8" w:rsidRPr="003C3FA8">
        <w:rPr>
          <w:rFonts w:asciiTheme="minorHAnsi" w:hAnsiTheme="minorHAnsi" w:cstheme="minorHAnsi"/>
          <w:noProof/>
          <w:color w:val="000000"/>
          <w:sz w:val="22"/>
          <w:szCs w:val="22"/>
        </w:rPr>
        <w:t xml:space="preserve">hoice </w:t>
      </w:r>
      <w:r w:rsidR="00AA6AF8">
        <w:rPr>
          <w:rFonts w:asciiTheme="minorHAnsi" w:hAnsiTheme="minorHAnsi" w:cstheme="minorHAnsi"/>
          <w:noProof/>
          <w:color w:val="000000"/>
          <w:sz w:val="22"/>
          <w:szCs w:val="22"/>
        </w:rPr>
        <w:t>e</w:t>
      </w:r>
      <w:r w:rsidR="00AA6AF8" w:rsidRPr="003C3FA8">
        <w:rPr>
          <w:rFonts w:asciiTheme="minorHAnsi" w:hAnsiTheme="minorHAnsi" w:cstheme="minorHAnsi"/>
          <w:noProof/>
          <w:color w:val="000000"/>
          <w:sz w:val="22"/>
          <w:szCs w:val="22"/>
        </w:rPr>
        <w:t xml:space="preserve">xams </w:t>
      </w:r>
      <w:r w:rsidRPr="003C3FA8">
        <w:rPr>
          <w:rFonts w:asciiTheme="minorHAnsi" w:hAnsiTheme="minorHAnsi" w:cstheme="minorHAnsi"/>
          <w:noProof/>
          <w:color w:val="000000"/>
          <w:sz w:val="22"/>
          <w:szCs w:val="22"/>
        </w:rPr>
        <w:t>and a comprehensive case study presentation</w:t>
      </w:r>
      <w:r w:rsidR="00AA6AF8">
        <w:rPr>
          <w:rFonts w:asciiTheme="minorHAnsi" w:hAnsiTheme="minorHAnsi" w:cstheme="minorHAnsi"/>
          <w:noProof/>
          <w:color w:val="000000"/>
          <w:sz w:val="22"/>
          <w:szCs w:val="22"/>
        </w:rPr>
        <w:t>.</w:t>
      </w:r>
      <w:r>
        <w:rPr>
          <w:rFonts w:asciiTheme="minorHAnsi" w:hAnsiTheme="minorHAnsi" w:cstheme="minorHAnsi"/>
          <w:noProof/>
          <w:color w:val="000000"/>
          <w:sz w:val="22"/>
          <w:szCs w:val="22"/>
        </w:rPr>
        <w:cr/>
      </w:r>
    </w:p>
    <w:p w14:paraId="40E2BA10" w14:textId="77777777" w:rsidR="00C15967" w:rsidRPr="00BA5F71" w:rsidRDefault="00C15967" w:rsidP="00C15967">
      <w:pPr>
        <w:pStyle w:val="Heading2"/>
      </w:pPr>
      <w:r w:rsidRPr="00BA5F71">
        <w:t>DISTRICT-WIDE POLICIES:</w:t>
      </w:r>
    </w:p>
    <w:p w14:paraId="5508D77F" w14:textId="77777777" w:rsidR="00C15967" w:rsidRPr="00FF6B5D" w:rsidRDefault="00C15967" w:rsidP="00C15967">
      <w:pPr>
        <w:pStyle w:val="Heading3"/>
        <w:rPr>
          <w:u w:val="none"/>
        </w:rPr>
      </w:pPr>
      <w:r w:rsidRPr="00FF6B5D">
        <w:rPr>
          <w:u w:val="none"/>
        </w:rPr>
        <w:t>PROGRAMS FOR STUDENTS WITH DISABILITIES</w:t>
      </w:r>
    </w:p>
    <w:p w14:paraId="4F3FFB40" w14:textId="77777777" w:rsidR="00C15967" w:rsidRPr="00BA5F71" w:rsidRDefault="00C15967" w:rsidP="00C15967">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96B777" w14:textId="77777777" w:rsidR="00C15967" w:rsidRPr="00FF6B5D" w:rsidRDefault="00C15967" w:rsidP="00C15967">
      <w:pPr>
        <w:pStyle w:val="Heading3"/>
        <w:rPr>
          <w:u w:val="none"/>
        </w:rPr>
      </w:pPr>
      <w:r w:rsidRPr="00FF6B5D">
        <w:rPr>
          <w:u w:val="none"/>
        </w:rPr>
        <w:t>REPORTING TITLE IX VIOLATIONS</w:t>
      </w:r>
    </w:p>
    <w:p w14:paraId="05093BAE" w14:textId="77777777" w:rsidR="00C15967" w:rsidRPr="00BA5F71" w:rsidRDefault="00C15967" w:rsidP="00C1596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E4347D2" w14:textId="77777777" w:rsidR="00C15967" w:rsidRPr="00BA5F71" w:rsidRDefault="00C15967" w:rsidP="00C15967">
      <w:pPr>
        <w:tabs>
          <w:tab w:val="left" w:pos="720"/>
        </w:tabs>
        <w:ind w:left="720"/>
        <w:rPr>
          <w:rFonts w:ascii="Calibri" w:hAnsi="Calibri" w:cs="Arial"/>
          <w:bCs/>
          <w:iCs/>
          <w:sz w:val="22"/>
          <w:szCs w:val="22"/>
        </w:rPr>
        <w:sectPr w:rsidR="00C15967"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6271351" w14:textId="77777777" w:rsidR="00C15967" w:rsidRPr="00BA5F71" w:rsidRDefault="00C15967" w:rsidP="00C15967">
      <w:pPr>
        <w:pStyle w:val="Heading2"/>
      </w:pPr>
      <w:r w:rsidRPr="00BA5F71">
        <w:t>REQUIREMENTS FOR THE STUDENTS:</w:t>
      </w:r>
    </w:p>
    <w:p w14:paraId="241CBD9B" w14:textId="77777777" w:rsidR="00C15967" w:rsidRPr="00BA5F71" w:rsidRDefault="00C15967" w:rsidP="00C1596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A2991B" w14:textId="77777777" w:rsidR="00C15967" w:rsidRPr="00BA5F71" w:rsidRDefault="00C15967" w:rsidP="00C15967">
      <w:pPr>
        <w:pStyle w:val="Heading2"/>
      </w:pPr>
      <w:r w:rsidRPr="00BA5F71">
        <w:t>ATTENDANCE POLICY:</w:t>
      </w:r>
    </w:p>
    <w:p w14:paraId="61D88AAE" w14:textId="77777777" w:rsidR="00C15967" w:rsidRPr="00BA5F71" w:rsidRDefault="00C15967" w:rsidP="00C1596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4D2860" w14:textId="77777777" w:rsidR="00C15967" w:rsidRPr="00BA5F71" w:rsidRDefault="00C15967" w:rsidP="00C15967">
      <w:pPr>
        <w:pStyle w:val="Heading2"/>
      </w:pPr>
      <w:r w:rsidRPr="00BA5F71">
        <w:t>GRADING POLICY:</w:t>
      </w:r>
    </w:p>
    <w:p w14:paraId="6A12CBAE" w14:textId="77777777" w:rsidR="00C15967" w:rsidRPr="00BA5F71" w:rsidRDefault="00C15967" w:rsidP="00C1596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15967" w:rsidRPr="007E3570" w14:paraId="7BC82E2E" w14:textId="77777777" w:rsidTr="00D916A8">
        <w:trPr>
          <w:trHeight w:val="236"/>
          <w:tblHeader/>
          <w:jc w:val="center"/>
        </w:trPr>
        <w:tc>
          <w:tcPr>
            <w:tcW w:w="2122" w:type="dxa"/>
          </w:tcPr>
          <w:p w14:paraId="6E1CC61F" w14:textId="77777777" w:rsidR="00C15967" w:rsidRPr="007E3570" w:rsidRDefault="00C1596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0E99363" w14:textId="77777777" w:rsidR="00C15967" w:rsidRPr="007E3570" w:rsidRDefault="00C15967" w:rsidP="007E3570">
            <w:pPr>
              <w:rPr>
                <w:rFonts w:ascii="Calibri" w:hAnsi="Calibri" w:cs="Arial"/>
                <w:b/>
                <w:bCs/>
                <w:sz w:val="22"/>
                <w:szCs w:val="22"/>
              </w:rPr>
            </w:pPr>
            <w:r w:rsidRPr="007E3570">
              <w:rPr>
                <w:rFonts w:ascii="Calibri" w:hAnsi="Calibri" w:cs="Arial"/>
                <w:b/>
                <w:bCs/>
                <w:sz w:val="22"/>
                <w:szCs w:val="22"/>
              </w:rPr>
              <w:t>Letter Grade</w:t>
            </w:r>
          </w:p>
        </w:tc>
      </w:tr>
      <w:tr w:rsidR="00C15967" w14:paraId="0BB81CA2" w14:textId="77777777" w:rsidTr="00893DB2">
        <w:trPr>
          <w:trHeight w:val="236"/>
          <w:jc w:val="center"/>
        </w:trPr>
        <w:tc>
          <w:tcPr>
            <w:tcW w:w="2122" w:type="dxa"/>
          </w:tcPr>
          <w:p w14:paraId="49A08628" w14:textId="77777777" w:rsidR="00C15967" w:rsidRDefault="00C15967" w:rsidP="005A4AB8">
            <w:pPr>
              <w:rPr>
                <w:rFonts w:ascii="Calibri" w:hAnsi="Calibri" w:cs="Arial"/>
                <w:sz w:val="22"/>
                <w:szCs w:val="22"/>
              </w:rPr>
            </w:pPr>
            <w:r>
              <w:rPr>
                <w:rFonts w:ascii="Calibri" w:hAnsi="Calibri" w:cs="Arial"/>
                <w:sz w:val="22"/>
                <w:szCs w:val="22"/>
              </w:rPr>
              <w:t>90 - 100</w:t>
            </w:r>
          </w:p>
        </w:tc>
        <w:tc>
          <w:tcPr>
            <w:tcW w:w="1504" w:type="dxa"/>
          </w:tcPr>
          <w:p w14:paraId="2E4798A7" w14:textId="77777777" w:rsidR="00C15967" w:rsidRDefault="00C15967" w:rsidP="005A4AB8">
            <w:pPr>
              <w:jc w:val="center"/>
              <w:rPr>
                <w:rFonts w:ascii="Calibri" w:hAnsi="Calibri" w:cs="Arial"/>
                <w:sz w:val="22"/>
                <w:szCs w:val="22"/>
              </w:rPr>
            </w:pPr>
            <w:r>
              <w:rPr>
                <w:rFonts w:ascii="Calibri" w:hAnsi="Calibri" w:cs="Arial"/>
                <w:sz w:val="22"/>
                <w:szCs w:val="22"/>
              </w:rPr>
              <w:t>A</w:t>
            </w:r>
          </w:p>
        </w:tc>
      </w:tr>
      <w:tr w:rsidR="00C15967" w14:paraId="6476814A" w14:textId="77777777" w:rsidTr="00893DB2">
        <w:trPr>
          <w:trHeight w:val="224"/>
          <w:jc w:val="center"/>
        </w:trPr>
        <w:tc>
          <w:tcPr>
            <w:tcW w:w="2122" w:type="dxa"/>
          </w:tcPr>
          <w:p w14:paraId="312F1DC9" w14:textId="77777777" w:rsidR="00C15967" w:rsidRDefault="00C15967" w:rsidP="005A4AB8">
            <w:pPr>
              <w:rPr>
                <w:rFonts w:ascii="Calibri" w:hAnsi="Calibri" w:cs="Arial"/>
                <w:sz w:val="22"/>
                <w:szCs w:val="22"/>
              </w:rPr>
            </w:pPr>
            <w:r>
              <w:rPr>
                <w:rFonts w:ascii="Calibri" w:hAnsi="Calibri" w:cs="Arial"/>
                <w:sz w:val="22"/>
                <w:szCs w:val="22"/>
              </w:rPr>
              <w:t>80 - 89</w:t>
            </w:r>
          </w:p>
        </w:tc>
        <w:tc>
          <w:tcPr>
            <w:tcW w:w="1504" w:type="dxa"/>
          </w:tcPr>
          <w:p w14:paraId="779684ED" w14:textId="77777777" w:rsidR="00C15967" w:rsidRDefault="00C15967" w:rsidP="005A4AB8">
            <w:pPr>
              <w:jc w:val="center"/>
              <w:rPr>
                <w:rFonts w:ascii="Calibri" w:hAnsi="Calibri" w:cs="Arial"/>
                <w:sz w:val="22"/>
                <w:szCs w:val="22"/>
              </w:rPr>
            </w:pPr>
            <w:r>
              <w:rPr>
                <w:rFonts w:ascii="Calibri" w:hAnsi="Calibri" w:cs="Arial"/>
                <w:sz w:val="22"/>
                <w:szCs w:val="22"/>
              </w:rPr>
              <w:t>B</w:t>
            </w:r>
          </w:p>
        </w:tc>
      </w:tr>
      <w:tr w:rsidR="00C15967" w14:paraId="17FCBF54" w14:textId="77777777" w:rsidTr="00893DB2">
        <w:trPr>
          <w:trHeight w:val="236"/>
          <w:jc w:val="center"/>
        </w:trPr>
        <w:tc>
          <w:tcPr>
            <w:tcW w:w="2122" w:type="dxa"/>
          </w:tcPr>
          <w:p w14:paraId="314AE434" w14:textId="77777777" w:rsidR="00C15967" w:rsidRDefault="00C15967" w:rsidP="005A4AB8">
            <w:pPr>
              <w:rPr>
                <w:rFonts w:ascii="Calibri" w:hAnsi="Calibri" w:cs="Arial"/>
                <w:sz w:val="22"/>
                <w:szCs w:val="22"/>
              </w:rPr>
            </w:pPr>
            <w:r>
              <w:rPr>
                <w:rFonts w:ascii="Calibri" w:hAnsi="Calibri" w:cs="Arial"/>
                <w:sz w:val="22"/>
                <w:szCs w:val="22"/>
              </w:rPr>
              <w:t>70 - 79</w:t>
            </w:r>
          </w:p>
        </w:tc>
        <w:tc>
          <w:tcPr>
            <w:tcW w:w="1504" w:type="dxa"/>
          </w:tcPr>
          <w:p w14:paraId="21215D15" w14:textId="77777777" w:rsidR="00C15967" w:rsidRDefault="00C15967" w:rsidP="005A4AB8">
            <w:pPr>
              <w:jc w:val="center"/>
              <w:rPr>
                <w:rFonts w:ascii="Calibri" w:hAnsi="Calibri" w:cs="Arial"/>
                <w:sz w:val="22"/>
                <w:szCs w:val="22"/>
              </w:rPr>
            </w:pPr>
            <w:r>
              <w:rPr>
                <w:rFonts w:ascii="Calibri" w:hAnsi="Calibri" w:cs="Arial"/>
                <w:sz w:val="22"/>
                <w:szCs w:val="22"/>
              </w:rPr>
              <w:t>C</w:t>
            </w:r>
          </w:p>
        </w:tc>
      </w:tr>
      <w:tr w:rsidR="00C15967" w14:paraId="1344AD36" w14:textId="77777777" w:rsidTr="00893DB2">
        <w:trPr>
          <w:trHeight w:val="224"/>
          <w:jc w:val="center"/>
        </w:trPr>
        <w:tc>
          <w:tcPr>
            <w:tcW w:w="2122" w:type="dxa"/>
          </w:tcPr>
          <w:p w14:paraId="5644C50B" w14:textId="77777777" w:rsidR="00C15967" w:rsidRDefault="00C15967" w:rsidP="005A4AB8">
            <w:pPr>
              <w:rPr>
                <w:rFonts w:ascii="Calibri" w:hAnsi="Calibri" w:cs="Arial"/>
                <w:sz w:val="22"/>
                <w:szCs w:val="22"/>
              </w:rPr>
            </w:pPr>
            <w:r>
              <w:rPr>
                <w:rFonts w:ascii="Calibri" w:hAnsi="Calibri" w:cs="Arial"/>
                <w:sz w:val="22"/>
                <w:szCs w:val="22"/>
              </w:rPr>
              <w:t>60 - 69</w:t>
            </w:r>
          </w:p>
        </w:tc>
        <w:tc>
          <w:tcPr>
            <w:tcW w:w="1504" w:type="dxa"/>
          </w:tcPr>
          <w:p w14:paraId="2748146F" w14:textId="77777777" w:rsidR="00C15967" w:rsidRDefault="00C15967" w:rsidP="005A4AB8">
            <w:pPr>
              <w:jc w:val="center"/>
              <w:rPr>
                <w:rFonts w:ascii="Calibri" w:hAnsi="Calibri" w:cs="Arial"/>
                <w:sz w:val="22"/>
                <w:szCs w:val="22"/>
              </w:rPr>
            </w:pPr>
            <w:r>
              <w:rPr>
                <w:rFonts w:ascii="Calibri" w:hAnsi="Calibri" w:cs="Arial"/>
                <w:sz w:val="22"/>
                <w:szCs w:val="22"/>
              </w:rPr>
              <w:t>D</w:t>
            </w:r>
          </w:p>
        </w:tc>
      </w:tr>
      <w:tr w:rsidR="00C15967" w14:paraId="04D88920" w14:textId="77777777" w:rsidTr="00893DB2">
        <w:trPr>
          <w:trHeight w:val="236"/>
          <w:jc w:val="center"/>
        </w:trPr>
        <w:tc>
          <w:tcPr>
            <w:tcW w:w="2122" w:type="dxa"/>
          </w:tcPr>
          <w:p w14:paraId="4CB59DA6" w14:textId="77777777" w:rsidR="00C15967" w:rsidRDefault="00C15967" w:rsidP="005A4AB8">
            <w:pPr>
              <w:rPr>
                <w:rFonts w:ascii="Calibri" w:hAnsi="Calibri" w:cs="Arial"/>
                <w:sz w:val="22"/>
                <w:szCs w:val="22"/>
              </w:rPr>
            </w:pPr>
            <w:r>
              <w:rPr>
                <w:rFonts w:ascii="Calibri" w:hAnsi="Calibri" w:cs="Arial"/>
                <w:sz w:val="22"/>
                <w:szCs w:val="22"/>
              </w:rPr>
              <w:t>Below 60</w:t>
            </w:r>
          </w:p>
        </w:tc>
        <w:tc>
          <w:tcPr>
            <w:tcW w:w="1504" w:type="dxa"/>
          </w:tcPr>
          <w:p w14:paraId="6E6DC983" w14:textId="77777777" w:rsidR="00C15967" w:rsidRDefault="00C15967" w:rsidP="005A4AB8">
            <w:pPr>
              <w:jc w:val="center"/>
              <w:rPr>
                <w:rFonts w:ascii="Calibri" w:hAnsi="Calibri" w:cs="Arial"/>
                <w:sz w:val="22"/>
                <w:szCs w:val="22"/>
              </w:rPr>
            </w:pPr>
            <w:r>
              <w:rPr>
                <w:rFonts w:ascii="Calibri" w:hAnsi="Calibri" w:cs="Arial"/>
                <w:sz w:val="22"/>
                <w:szCs w:val="22"/>
              </w:rPr>
              <w:t>F</w:t>
            </w:r>
          </w:p>
        </w:tc>
      </w:tr>
    </w:tbl>
    <w:p w14:paraId="02113EB6" w14:textId="77777777" w:rsidR="00C15967" w:rsidRPr="00BA5F71" w:rsidRDefault="00C15967" w:rsidP="00C1596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9F746D" w14:textId="77777777" w:rsidR="00C15967" w:rsidRPr="00BA5F71" w:rsidRDefault="00C15967" w:rsidP="00C15967">
      <w:pPr>
        <w:pStyle w:val="Heading2"/>
      </w:pPr>
      <w:r w:rsidRPr="00BA5F71">
        <w:t>REQUIRED COURSE MATERIALS:</w:t>
      </w:r>
    </w:p>
    <w:p w14:paraId="02426F2B" w14:textId="77777777" w:rsidR="00C15967" w:rsidRPr="00BA5F71" w:rsidRDefault="00C15967" w:rsidP="00C15967">
      <w:pPr>
        <w:spacing w:after="240"/>
        <w:ind w:left="720"/>
        <w:rPr>
          <w:rFonts w:ascii="Calibri" w:hAnsi="Calibri" w:cs="Arial"/>
          <w:sz w:val="22"/>
          <w:szCs w:val="22"/>
        </w:rPr>
      </w:pPr>
      <w:r w:rsidRPr="00BA5F71">
        <w:rPr>
          <w:rFonts w:ascii="Calibri" w:hAnsi="Calibri" w:cs="Arial"/>
          <w:sz w:val="22"/>
          <w:szCs w:val="22"/>
        </w:rPr>
        <w:t>(In correct bibliographic format.)</w:t>
      </w:r>
    </w:p>
    <w:p w14:paraId="49AF6883" w14:textId="77777777" w:rsidR="00C15967" w:rsidRPr="00BA5F71" w:rsidRDefault="00C15967" w:rsidP="00C15967">
      <w:pPr>
        <w:pStyle w:val="Heading2"/>
      </w:pPr>
      <w:r w:rsidRPr="00BA5F71">
        <w:t>RESERVED MATERIALS FOR THE COURSE:</w:t>
      </w:r>
    </w:p>
    <w:p w14:paraId="694943A7" w14:textId="77777777" w:rsidR="00C15967" w:rsidRPr="00BA5F71" w:rsidRDefault="00C15967" w:rsidP="00C15967">
      <w:pPr>
        <w:spacing w:after="240"/>
        <w:ind w:left="720"/>
        <w:rPr>
          <w:rFonts w:ascii="Calibri" w:hAnsi="Calibri" w:cs="Arial"/>
          <w:sz w:val="22"/>
          <w:szCs w:val="22"/>
        </w:rPr>
      </w:pPr>
      <w:r w:rsidRPr="00BA5F71">
        <w:rPr>
          <w:rFonts w:ascii="Calibri" w:hAnsi="Calibri" w:cs="Arial"/>
          <w:sz w:val="22"/>
          <w:szCs w:val="22"/>
        </w:rPr>
        <w:t>Other special learning resources.</w:t>
      </w:r>
    </w:p>
    <w:p w14:paraId="3AB55B40" w14:textId="77777777" w:rsidR="00C15967" w:rsidRPr="00BA5F71" w:rsidRDefault="00C15967" w:rsidP="00C15967">
      <w:pPr>
        <w:pStyle w:val="Heading2"/>
      </w:pPr>
      <w:r w:rsidRPr="00BA5F71">
        <w:t>CLASS SCHEDULE:</w:t>
      </w:r>
    </w:p>
    <w:p w14:paraId="5A7A6A35" w14:textId="77777777" w:rsidR="00C15967" w:rsidRPr="00BA5F71" w:rsidRDefault="00C15967" w:rsidP="00C1596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4969CB" w14:textId="77777777" w:rsidR="00C15967" w:rsidRPr="00BA5F71" w:rsidRDefault="00C15967" w:rsidP="00C15967">
      <w:pPr>
        <w:pStyle w:val="Heading2"/>
      </w:pPr>
      <w:r w:rsidRPr="00BA5F71">
        <w:t>ANY OTHER INFORMATION OR CLASS PROCEDURES OR POLICIES:</w:t>
      </w:r>
    </w:p>
    <w:p w14:paraId="0C6C51DD" w14:textId="77777777" w:rsidR="00C15967" w:rsidRDefault="00C15967" w:rsidP="00C15967">
      <w:pPr>
        <w:ind w:left="720"/>
        <w:rPr>
          <w:rFonts w:ascii="Calibri" w:hAnsi="Calibri" w:cs="Arial"/>
          <w:sz w:val="22"/>
          <w:szCs w:val="22"/>
        </w:rPr>
      </w:pPr>
      <w:r w:rsidRPr="00BA5F71">
        <w:rPr>
          <w:rFonts w:ascii="Calibri" w:hAnsi="Calibri" w:cs="Arial"/>
          <w:sz w:val="22"/>
          <w:szCs w:val="22"/>
        </w:rPr>
        <w:t>(Which would be useful to the students in the class.)</w:t>
      </w:r>
    </w:p>
    <w:p w14:paraId="328D38D8" w14:textId="77777777" w:rsidR="006836DA" w:rsidRPr="00C15967" w:rsidRDefault="006836DA" w:rsidP="00C15967"/>
    <w:sectPr w:rsidR="006836DA" w:rsidRPr="00C1596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CFBD" w14:textId="77777777" w:rsidR="00791290" w:rsidRDefault="00791290" w:rsidP="003A608C">
      <w:r>
        <w:separator/>
      </w:r>
    </w:p>
  </w:endnote>
  <w:endnote w:type="continuationSeparator" w:id="0">
    <w:p w14:paraId="4AA2AEA0" w14:textId="77777777" w:rsidR="00791290" w:rsidRDefault="0079129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8E05" w14:textId="77777777" w:rsidR="00C15967" w:rsidRPr="0056733A" w:rsidRDefault="00C159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672D" w14:textId="77777777" w:rsidR="00C15967" w:rsidRPr="0004495F" w:rsidRDefault="00C1596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B5B6" w14:textId="77777777" w:rsidR="00C15967" w:rsidRDefault="00C15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A4D" w14:textId="77777777" w:rsidR="00821739" w:rsidRPr="0056733A" w:rsidRDefault="00C159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E803" w14:textId="77777777" w:rsidR="00821739" w:rsidRPr="0004495F" w:rsidRDefault="00C1596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6277" w14:textId="77777777" w:rsidR="00791290" w:rsidRDefault="00791290" w:rsidP="003A608C">
      <w:r>
        <w:separator/>
      </w:r>
    </w:p>
  </w:footnote>
  <w:footnote w:type="continuationSeparator" w:id="0">
    <w:p w14:paraId="281451DC" w14:textId="77777777" w:rsidR="00791290" w:rsidRDefault="0079129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D4F8" w14:textId="77777777" w:rsidR="00C15967" w:rsidRPr="00FD0895" w:rsidRDefault="00C1596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2254C</w:t>
    </w:r>
    <w:r>
      <w:rPr>
        <w:rFonts w:ascii="Calibri" w:hAnsi="Calibri" w:cs="Arial"/>
        <w:noProof/>
        <w:sz w:val="22"/>
        <w:szCs w:val="22"/>
      </w:rPr>
      <w:t xml:space="preserve"> </w:t>
    </w:r>
    <w:r w:rsidRPr="003C3FA8">
      <w:rPr>
        <w:rFonts w:ascii="Calibri" w:hAnsi="Calibri" w:cs="Arial"/>
        <w:noProof/>
        <w:sz w:val="22"/>
        <w:szCs w:val="22"/>
      </w:rPr>
      <w:t>Respiratory Care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F6A1" w14:textId="77777777" w:rsidR="00C15967" w:rsidRDefault="00C15967" w:rsidP="0004495F">
    <w:pPr>
      <w:pStyle w:val="Header"/>
      <w:jc w:val="right"/>
    </w:pPr>
    <w:r w:rsidRPr="00D55873">
      <w:rPr>
        <w:noProof/>
        <w:lang w:eastAsia="en-US"/>
      </w:rPr>
      <w:drawing>
        <wp:inline distT="0" distB="0" distL="0" distR="0" wp14:anchorId="3A38F8B3" wp14:editId="36A9B8B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B5880F" w14:textId="77777777" w:rsidR="00C15967" w:rsidRPr="0004495F" w:rsidRDefault="00C15967"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8209F46" wp14:editId="068B02E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B4CDF2"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1D67" w14:textId="77777777" w:rsidR="00C15967" w:rsidRDefault="00C15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74BB" w14:textId="77777777" w:rsidR="008333FE" w:rsidRPr="00FD0895" w:rsidRDefault="00C1596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2254C</w:t>
    </w:r>
    <w:r>
      <w:rPr>
        <w:rFonts w:ascii="Calibri" w:hAnsi="Calibri" w:cs="Arial"/>
        <w:noProof/>
        <w:sz w:val="22"/>
        <w:szCs w:val="22"/>
      </w:rPr>
      <w:t xml:space="preserve"> </w:t>
    </w:r>
    <w:r w:rsidRPr="003C3FA8">
      <w:rPr>
        <w:rFonts w:ascii="Calibri" w:hAnsi="Calibri" w:cs="Arial"/>
        <w:noProof/>
        <w:sz w:val="22"/>
        <w:szCs w:val="22"/>
      </w:rPr>
      <w:t>Respiratory Care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93AB" w14:textId="77777777" w:rsidR="00C15967" w:rsidRDefault="00C15967" w:rsidP="00C15967">
    <w:pPr>
      <w:pStyle w:val="Header"/>
      <w:jc w:val="right"/>
    </w:pPr>
    <w:r w:rsidRPr="00D55873">
      <w:rPr>
        <w:noProof/>
        <w:lang w:eastAsia="en-US"/>
      </w:rPr>
      <w:drawing>
        <wp:inline distT="0" distB="0" distL="0" distR="0" wp14:anchorId="1DFAC317" wp14:editId="381B102A">
          <wp:extent cx="3124200" cy="962025"/>
          <wp:effectExtent l="0" t="0" r="0" b="9525"/>
          <wp:docPr id="14" name="Picture 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A3CDC8" w14:textId="77777777" w:rsidR="00821739" w:rsidRPr="0004495F" w:rsidRDefault="00C15967" w:rsidP="00C15967">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0147E7B0" wp14:editId="3E9008E7">
              <wp:extent cx="6457950" cy="0"/>
              <wp:effectExtent l="0" t="0" r="19050" b="19050"/>
              <wp:docPr id="13"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ADEC7A" id="_x0000_t32" coordsize="21600,21600" o:spt="32" o:oned="t" path="m,l21600,21600e" filled="f">
              <v:path arrowok="t" fillok="f" o:connecttype="none"/>
              <o:lock v:ext="edit" shapetype="t"/>
            </v:shapetype>
            <v:shape id="Straight Arrow Connector 1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zI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wsXcyH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295792">
    <w:abstractNumId w:val="12"/>
  </w:num>
  <w:num w:numId="2" w16cid:durableId="613681720">
    <w:abstractNumId w:val="10"/>
  </w:num>
  <w:num w:numId="3" w16cid:durableId="310257423">
    <w:abstractNumId w:val="11"/>
  </w:num>
  <w:num w:numId="4" w16cid:durableId="1954896869">
    <w:abstractNumId w:val="16"/>
  </w:num>
  <w:num w:numId="5" w16cid:durableId="1503086706">
    <w:abstractNumId w:val="9"/>
  </w:num>
  <w:num w:numId="6" w16cid:durableId="449669431">
    <w:abstractNumId w:val="7"/>
  </w:num>
  <w:num w:numId="7" w16cid:durableId="1406104405">
    <w:abstractNumId w:val="6"/>
  </w:num>
  <w:num w:numId="8" w16cid:durableId="510880781">
    <w:abstractNumId w:val="5"/>
  </w:num>
  <w:num w:numId="9" w16cid:durableId="324549119">
    <w:abstractNumId w:val="4"/>
  </w:num>
  <w:num w:numId="10" w16cid:durableId="715160001">
    <w:abstractNumId w:val="8"/>
  </w:num>
  <w:num w:numId="11" w16cid:durableId="64451936">
    <w:abstractNumId w:val="3"/>
  </w:num>
  <w:num w:numId="12" w16cid:durableId="538593845">
    <w:abstractNumId w:val="2"/>
  </w:num>
  <w:num w:numId="13" w16cid:durableId="1430808884">
    <w:abstractNumId w:val="1"/>
  </w:num>
  <w:num w:numId="14" w16cid:durableId="1850096131">
    <w:abstractNumId w:val="0"/>
  </w:num>
  <w:num w:numId="15" w16cid:durableId="545336215">
    <w:abstractNumId w:val="19"/>
  </w:num>
  <w:num w:numId="16" w16cid:durableId="52319999">
    <w:abstractNumId w:val="15"/>
  </w:num>
  <w:num w:numId="17" w16cid:durableId="1674144546">
    <w:abstractNumId w:val="18"/>
  </w:num>
  <w:num w:numId="18" w16cid:durableId="295110566">
    <w:abstractNumId w:val="13"/>
  </w:num>
  <w:num w:numId="19" w16cid:durableId="110322260">
    <w:abstractNumId w:val="17"/>
  </w:num>
  <w:num w:numId="20" w16cid:durableId="2137067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1290"/>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8F7FA9"/>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A6AF8"/>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15967"/>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F844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98EB3E9744AA2A6D65C6B88E2A173"/>
        <w:category>
          <w:name w:val="General"/>
          <w:gallery w:val="placeholder"/>
        </w:category>
        <w:types>
          <w:type w:val="bbPlcHdr"/>
        </w:types>
        <w:behaviors>
          <w:behavior w:val="content"/>
        </w:behaviors>
        <w:guid w:val="{886F4479-2C79-45CB-BE9A-A1284525FF2A}"/>
      </w:docPartPr>
      <w:docPartBody>
        <w:p w:rsidR="00D35F54" w:rsidRDefault="006A68BA" w:rsidP="006A68BA">
          <w:pPr>
            <w:pStyle w:val="5D898EB3E9744AA2A6D65C6B88E2A173"/>
          </w:pPr>
          <w:r w:rsidRPr="00EF2604">
            <w:rPr>
              <w:rStyle w:val="PlaceholderText"/>
            </w:rPr>
            <w:t>Click or tap here to enter text.</w:t>
          </w:r>
        </w:p>
      </w:docPartBody>
    </w:docPart>
    <w:docPart>
      <w:docPartPr>
        <w:name w:val="38B9B199734B4C8EB62A647D10C02F8C"/>
        <w:category>
          <w:name w:val="General"/>
          <w:gallery w:val="placeholder"/>
        </w:category>
        <w:types>
          <w:type w:val="bbPlcHdr"/>
        </w:types>
        <w:behaviors>
          <w:behavior w:val="content"/>
        </w:behaviors>
        <w:guid w:val="{F333A88F-5D4E-42D7-A3E7-604BFB4ED211}"/>
      </w:docPartPr>
      <w:docPartBody>
        <w:p w:rsidR="00D35F54" w:rsidRDefault="006A68BA" w:rsidP="006A68BA">
          <w:pPr>
            <w:pStyle w:val="38B9B199734B4C8EB62A647D10C02F8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78CD"/>
    <w:rsid w:val="002477FB"/>
    <w:rsid w:val="002D1AD7"/>
    <w:rsid w:val="006A68BA"/>
    <w:rsid w:val="008F404E"/>
    <w:rsid w:val="00925DBE"/>
    <w:rsid w:val="009C4F16"/>
    <w:rsid w:val="00AD12F8"/>
    <w:rsid w:val="00AD685D"/>
    <w:rsid w:val="00BA5E56"/>
    <w:rsid w:val="00CD67AD"/>
    <w:rsid w:val="00D3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8BA"/>
    <w:rPr>
      <w:color w:val="808080"/>
    </w:rPr>
  </w:style>
  <w:style w:type="paragraph" w:customStyle="1" w:styleId="5D898EB3E9744AA2A6D65C6B88E2A173">
    <w:name w:val="5D898EB3E9744AA2A6D65C6B88E2A173"/>
    <w:rsid w:val="006A68BA"/>
  </w:style>
  <w:style w:type="paragraph" w:customStyle="1" w:styleId="38B9B199734B4C8EB62A647D10C02F8C">
    <w:name w:val="38B9B199734B4C8EB62A647D10C02F8C"/>
    <w:rsid w:val="006A6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F46E-1DC6-4924-B5B9-23B8322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929</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2023-04-16T01:12:00Z</dcterms:created>
  <dcterms:modified xsi:type="dcterms:W3CDTF">2023-04-16T01:12:00Z</dcterms:modified>
</cp:coreProperties>
</file>