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A7A69" w14:paraId="355B7383" w14:textId="77777777" w:rsidTr="00893DB2">
        <w:trPr>
          <w:trHeight w:val="473"/>
          <w:tblHeader/>
        </w:trPr>
        <w:tc>
          <w:tcPr>
            <w:tcW w:w="1012" w:type="pct"/>
            <w:vAlign w:val="center"/>
          </w:tcPr>
          <w:p w14:paraId="0652E232" w14:textId="77777777" w:rsidR="004A7A69" w:rsidRDefault="004A7A6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48939914"/>
              <w:placeholder>
                <w:docPart w:val="836DD8B9C5044F14A73F2494E893E768"/>
              </w:placeholder>
            </w:sdtPr>
            <w:sdtEndPr/>
            <w:sdtContent>
              <w:p w14:paraId="34BC42CD" w14:textId="3EE0F400" w:rsidR="004A7A69" w:rsidRPr="002164CE" w:rsidRDefault="004A7A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A69" w14:paraId="08D9C60D" w14:textId="77777777" w:rsidTr="00893DB2">
        <w:trPr>
          <w:trHeight w:val="447"/>
        </w:trPr>
        <w:tc>
          <w:tcPr>
            <w:tcW w:w="1012" w:type="pct"/>
            <w:vAlign w:val="center"/>
          </w:tcPr>
          <w:p w14:paraId="106B358B" w14:textId="77777777" w:rsidR="004A7A69" w:rsidRDefault="004A7A6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62729373"/>
              <w:placeholder>
                <w:docPart w:val="836DD8B9C5044F14A73F2494E893E768"/>
              </w:placeholder>
            </w:sdtPr>
            <w:sdtEndPr/>
            <w:sdtContent>
              <w:p w14:paraId="7BF1DDE0" w14:textId="08A513B7" w:rsidR="004A7A69" w:rsidRPr="002164CE" w:rsidRDefault="004A7A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A69" w14:paraId="33C6B2D3" w14:textId="77777777" w:rsidTr="00893DB2">
        <w:trPr>
          <w:trHeight w:val="447"/>
        </w:trPr>
        <w:tc>
          <w:tcPr>
            <w:tcW w:w="1012" w:type="pct"/>
            <w:vAlign w:val="center"/>
          </w:tcPr>
          <w:p w14:paraId="258F94F3" w14:textId="77777777" w:rsidR="004A7A69" w:rsidRDefault="004A7A6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46352411"/>
              <w:placeholder>
                <w:docPart w:val="836DD8B9C5044F14A73F2494E893E768"/>
              </w:placeholder>
            </w:sdtPr>
            <w:sdtEndPr/>
            <w:sdtContent>
              <w:p w14:paraId="1051F8E9" w14:textId="12B2990B" w:rsidR="004A7A69" w:rsidRPr="002164CE" w:rsidRDefault="004A7A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A69" w:rsidRPr="002164CE" w14:paraId="15C63949" w14:textId="77777777" w:rsidTr="00893DB2">
        <w:trPr>
          <w:trHeight w:val="473"/>
        </w:trPr>
        <w:tc>
          <w:tcPr>
            <w:tcW w:w="1012" w:type="pct"/>
          </w:tcPr>
          <w:p w14:paraId="68C71A9F" w14:textId="77777777" w:rsidR="004A7A69" w:rsidRDefault="004A7A6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05839944"/>
              <w:placeholder>
                <w:docPart w:val="836DD8B9C5044F14A73F2494E893E768"/>
              </w:placeholder>
            </w:sdtPr>
            <w:sdtEndPr/>
            <w:sdtContent>
              <w:p w14:paraId="39553B06" w14:textId="7A127F6D" w:rsidR="004A7A69" w:rsidRPr="002164CE" w:rsidRDefault="004A7A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A69" w:rsidRPr="002164CE" w14:paraId="58BDFAA0" w14:textId="77777777" w:rsidTr="00893DB2">
        <w:trPr>
          <w:trHeight w:val="447"/>
        </w:trPr>
        <w:tc>
          <w:tcPr>
            <w:tcW w:w="1012" w:type="pct"/>
          </w:tcPr>
          <w:p w14:paraId="709072C5" w14:textId="77777777" w:rsidR="004A7A69" w:rsidRDefault="004A7A6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00890557"/>
              <w:placeholder>
                <w:docPart w:val="836DD8B9C5044F14A73F2494E893E768"/>
              </w:placeholder>
            </w:sdtPr>
            <w:sdtEndPr/>
            <w:sdtContent>
              <w:p w14:paraId="708FD3D1" w14:textId="55CB56D7" w:rsidR="004A7A69" w:rsidRPr="002164CE" w:rsidRDefault="004A7A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A69" w:rsidRPr="002164CE" w14:paraId="0EF48F32" w14:textId="77777777" w:rsidTr="00893DB2">
        <w:trPr>
          <w:trHeight w:val="447"/>
        </w:trPr>
        <w:tc>
          <w:tcPr>
            <w:tcW w:w="1012" w:type="pct"/>
          </w:tcPr>
          <w:p w14:paraId="0B44B627" w14:textId="77777777" w:rsidR="004A7A69" w:rsidRDefault="004A7A6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55065418"/>
              <w:placeholder>
                <w:docPart w:val="836DD8B9C5044F14A73F2494E893E768"/>
              </w:placeholder>
            </w:sdtPr>
            <w:sdtEndPr/>
            <w:sdtContent>
              <w:p w14:paraId="660CAA77" w14:textId="6591D452" w:rsidR="004A7A69" w:rsidRPr="002164CE" w:rsidRDefault="004A7A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A7A69" w:rsidRPr="002164CE" w14:paraId="50F57277" w14:textId="77777777" w:rsidTr="00893DB2">
        <w:trPr>
          <w:trHeight w:val="447"/>
        </w:trPr>
        <w:tc>
          <w:tcPr>
            <w:tcW w:w="1012" w:type="pct"/>
          </w:tcPr>
          <w:p w14:paraId="57261D39" w14:textId="77777777" w:rsidR="004A7A69" w:rsidRPr="002164CE" w:rsidRDefault="004A7A6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1156610"/>
              <w:placeholder>
                <w:docPart w:val="883C4C829D434424B118DBEDD6B73941"/>
              </w:placeholder>
            </w:sdtPr>
            <w:sdtEndPr/>
            <w:sdtContent>
              <w:p w14:paraId="6C3BE60D" w14:textId="1DC512B5" w:rsidR="004A7A69" w:rsidRDefault="004A7A6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3350EE0" w14:textId="77777777" w:rsidR="004A7A69" w:rsidRPr="00BA5F71" w:rsidRDefault="004A7A69" w:rsidP="004A7A69">
      <w:pPr>
        <w:rPr>
          <w:rFonts w:ascii="Calibri" w:hAnsi="Calibri" w:cs="Arial"/>
          <w:b/>
          <w:sz w:val="22"/>
          <w:szCs w:val="22"/>
          <w:u w:val="single"/>
        </w:rPr>
      </w:pPr>
    </w:p>
    <w:p w14:paraId="5588AACC" w14:textId="77777777" w:rsidR="004A7A69" w:rsidRPr="001D4AC5" w:rsidRDefault="004A7A69" w:rsidP="004A7A69">
      <w:pPr>
        <w:pStyle w:val="Heading1"/>
        <w:numPr>
          <w:ilvl w:val="0"/>
          <w:numId w:val="15"/>
        </w:numPr>
        <w:spacing w:after="120"/>
        <w:ind w:hanging="630"/>
      </w:pPr>
      <w:r w:rsidRPr="00FF6B5D">
        <w:t>COURSE NUMBER AND TITLE, CATALOG DESCRIPTION, CREDITS:</w:t>
      </w:r>
    </w:p>
    <w:p w14:paraId="770D4506" w14:textId="48738F14" w:rsidR="004A7A69" w:rsidRDefault="004A7A69" w:rsidP="004A7A69">
      <w:pPr>
        <w:pStyle w:val="Heading2"/>
        <w:numPr>
          <w:ilvl w:val="0"/>
          <w:numId w:val="0"/>
        </w:numPr>
        <w:spacing w:after="240"/>
        <w:ind w:left="720"/>
      </w:pPr>
      <w:r w:rsidRPr="003C3FA8">
        <w:rPr>
          <w:noProof/>
        </w:rPr>
        <w:t>RET</w:t>
      </w:r>
      <w:r w:rsidRPr="006A6876">
        <w:t xml:space="preserve"> </w:t>
      </w:r>
      <w:r w:rsidR="00B45957">
        <w:rPr>
          <w:noProof/>
        </w:rPr>
        <w:t>1</w:t>
      </w:r>
      <w:r w:rsidR="004268DD">
        <w:rPr>
          <w:noProof/>
        </w:rPr>
        <w:t>4</w:t>
      </w:r>
      <w:r w:rsidR="00B45957">
        <w:rPr>
          <w:noProof/>
        </w:rPr>
        <w:t>85</w:t>
      </w:r>
      <w:r w:rsidR="00B45957" w:rsidRPr="006A6876">
        <w:t xml:space="preserve"> </w:t>
      </w:r>
      <w:r w:rsidRPr="003C3FA8">
        <w:rPr>
          <w:noProof/>
        </w:rPr>
        <w:t>Cardiopulmonary Anatomy and Physiology</w:t>
      </w:r>
      <w:sdt>
        <w:sdtPr>
          <w:id w:val="1050579987"/>
          <w:placeholder>
            <w:docPart w:val="836DD8B9C5044F14A73F2494E893E768"/>
          </w:placeholder>
        </w:sdtPr>
        <w:sdtEndPr/>
        <w:sdtContent>
          <w:r>
            <w:rPr>
              <w:noProof/>
            </w:rPr>
            <w:t xml:space="preserve"> </w:t>
          </w:r>
        </w:sdtContent>
      </w:sdt>
      <w:r w:rsidRPr="006A6876">
        <w:t>(</w:t>
      </w:r>
      <w:r w:rsidRPr="003C3FA8">
        <w:rPr>
          <w:noProof/>
        </w:rPr>
        <w:t>2</w:t>
      </w:r>
      <w:r w:rsidRPr="006A6876">
        <w:t xml:space="preserve"> </w:t>
      </w:r>
      <w:r w:rsidRPr="003C3FA8">
        <w:rPr>
          <w:noProof/>
        </w:rPr>
        <w:t>Credits</w:t>
      </w:r>
      <w:r w:rsidRPr="006A6876">
        <w:t>)</w:t>
      </w:r>
    </w:p>
    <w:p w14:paraId="27F798FE" w14:textId="08107C15" w:rsidR="00D925B7" w:rsidRPr="00D925B7" w:rsidRDefault="00D925B7" w:rsidP="007A5AAA">
      <w:pPr>
        <w:ind w:left="720"/>
        <w:rPr>
          <w:rFonts w:asciiTheme="minorHAnsi" w:hAnsiTheme="minorHAnsi" w:cstheme="minorHAnsi"/>
          <w:sz w:val="22"/>
          <w:szCs w:val="18"/>
        </w:rPr>
      </w:pPr>
      <w:r w:rsidRPr="00D925B7">
        <w:rPr>
          <w:rFonts w:asciiTheme="minorHAnsi" w:hAnsiTheme="minorHAnsi" w:cstheme="minorHAnsi"/>
          <w:sz w:val="22"/>
          <w:szCs w:val="18"/>
        </w:rPr>
        <w:t>This course covers cardiopulmonary anatomy and physiology in detail, diffusion/transport of cardiopulmonary respiratory gases, blood gas analysis, acid/base physiology, ECG, and basic hemodynamic analysis for the Respiratory Care Student.</w:t>
      </w:r>
    </w:p>
    <w:p w14:paraId="21B1B53A" w14:textId="77777777" w:rsidR="00D925B7" w:rsidRPr="00D925B7" w:rsidRDefault="00D925B7" w:rsidP="007A5AAA">
      <w:pPr>
        <w:ind w:left="720"/>
      </w:pPr>
    </w:p>
    <w:p w14:paraId="3E1E6E24" w14:textId="77777777" w:rsidR="004A7A69" w:rsidRPr="00FF6B5D" w:rsidRDefault="004A7A69" w:rsidP="004A7A69">
      <w:pPr>
        <w:pStyle w:val="Heading2"/>
      </w:pPr>
      <w:r w:rsidRPr="00FF6B5D">
        <w:t>PREREQUISITES FOR THIS COURSE:</w:t>
      </w:r>
    </w:p>
    <w:p w14:paraId="3074378A" w14:textId="1D24933A" w:rsidR="004A7A69" w:rsidRDefault="004A7A69" w:rsidP="004A7A69">
      <w:pPr>
        <w:spacing w:after="240"/>
        <w:ind w:left="720"/>
        <w:rPr>
          <w:rFonts w:ascii="Calibri" w:hAnsi="Calibri" w:cs="Arial"/>
          <w:noProof/>
          <w:sz w:val="22"/>
          <w:szCs w:val="22"/>
        </w:rPr>
      </w:pPr>
      <w:r w:rsidRPr="003C3FA8">
        <w:rPr>
          <w:rFonts w:ascii="Calibri" w:hAnsi="Calibri" w:cs="Arial"/>
          <w:noProof/>
          <w:sz w:val="22"/>
          <w:szCs w:val="22"/>
        </w:rPr>
        <w:t xml:space="preserve">RET 1024 </w:t>
      </w:r>
    </w:p>
    <w:p w14:paraId="75838883" w14:textId="77777777" w:rsidR="004A7A69" w:rsidRPr="00FF6B5D" w:rsidRDefault="004A7A69" w:rsidP="004A7A69">
      <w:pPr>
        <w:pStyle w:val="Heading3"/>
        <w:spacing w:after="120"/>
      </w:pPr>
      <w:r w:rsidRPr="00FF6B5D">
        <w:t>CO-REQUISITES FOR THIS COURSE:</w:t>
      </w:r>
    </w:p>
    <w:p w14:paraId="5219128F" w14:textId="77777777" w:rsidR="004A7A69" w:rsidRPr="00BA5F71" w:rsidRDefault="004A7A69" w:rsidP="004A7A69">
      <w:pPr>
        <w:spacing w:after="240"/>
        <w:ind w:firstLine="720"/>
        <w:rPr>
          <w:rFonts w:ascii="Calibri" w:hAnsi="Calibri" w:cs="Arial"/>
          <w:noProof/>
          <w:sz w:val="22"/>
          <w:szCs w:val="22"/>
        </w:rPr>
      </w:pPr>
      <w:r w:rsidRPr="003C3FA8">
        <w:rPr>
          <w:rFonts w:ascii="Calibri" w:hAnsi="Calibri" w:cs="Arial"/>
          <w:noProof/>
          <w:sz w:val="22"/>
          <w:szCs w:val="22"/>
        </w:rPr>
        <w:t>None</w:t>
      </w:r>
    </w:p>
    <w:p w14:paraId="735B8177" w14:textId="116EDDA9" w:rsidR="004A7A69" w:rsidRDefault="004A7A69" w:rsidP="00A679D8">
      <w:pPr>
        <w:pStyle w:val="Heading2"/>
        <w:rPr>
          <w:rFonts w:asciiTheme="minorHAnsi" w:hAnsiTheme="minorHAnsi" w:cstheme="minorHAnsi"/>
          <w:b w:val="0"/>
          <w:bCs/>
          <w:noProof/>
          <w:u w:val="none"/>
        </w:rPr>
      </w:pPr>
      <w:r w:rsidRPr="00BA5F71">
        <w:t>GENERAL COURSE INFORMATION:</w:t>
      </w:r>
      <w:r w:rsidR="00D925B7" w:rsidRPr="00D925B7">
        <w:rPr>
          <w:bCs/>
          <w:u w:val="none"/>
        </w:rPr>
        <w:t xml:space="preserve"> </w:t>
      </w:r>
      <w:r w:rsidRPr="00D925B7">
        <w:rPr>
          <w:rFonts w:asciiTheme="minorHAnsi" w:hAnsiTheme="minorHAnsi" w:cstheme="minorHAnsi"/>
          <w:b w:val="0"/>
          <w:bCs/>
          <w:noProof/>
          <w:u w:val="none"/>
        </w:rPr>
        <w:t>Topic Outline</w:t>
      </w:r>
    </w:p>
    <w:p w14:paraId="32082081" w14:textId="67F2F8FB" w:rsidR="00D925B7" w:rsidRPr="00D925B7" w:rsidRDefault="00D925B7" w:rsidP="00D925B7">
      <w:pPr>
        <w:pStyle w:val="ListParagraph"/>
        <w:numPr>
          <w:ilvl w:val="0"/>
          <w:numId w:val="21"/>
        </w:numPr>
        <w:rPr>
          <w:rFonts w:asciiTheme="minorHAnsi" w:hAnsiTheme="minorHAnsi" w:cstheme="minorHAnsi"/>
          <w:sz w:val="22"/>
          <w:szCs w:val="18"/>
        </w:rPr>
      </w:pPr>
      <w:r w:rsidRPr="00D925B7">
        <w:rPr>
          <w:rFonts w:asciiTheme="minorHAnsi" w:hAnsiTheme="minorHAnsi" w:cstheme="minorHAnsi"/>
          <w:sz w:val="22"/>
          <w:szCs w:val="18"/>
        </w:rPr>
        <w:t>Pulmonary, bronchial, systemic circulation and the blood</w:t>
      </w:r>
    </w:p>
    <w:p w14:paraId="041FC5DE" w14:textId="1755E2B7" w:rsidR="00D925B7" w:rsidRPr="00D925B7" w:rsidRDefault="00D925B7" w:rsidP="00D925B7">
      <w:pPr>
        <w:pStyle w:val="ListParagraph"/>
        <w:numPr>
          <w:ilvl w:val="0"/>
          <w:numId w:val="21"/>
        </w:numPr>
        <w:rPr>
          <w:rFonts w:asciiTheme="minorHAnsi" w:hAnsiTheme="minorHAnsi" w:cstheme="minorHAnsi"/>
          <w:sz w:val="22"/>
          <w:szCs w:val="18"/>
        </w:rPr>
      </w:pPr>
      <w:r w:rsidRPr="00D925B7">
        <w:rPr>
          <w:rFonts w:asciiTheme="minorHAnsi" w:hAnsiTheme="minorHAnsi" w:cstheme="minorHAnsi"/>
          <w:sz w:val="22"/>
          <w:szCs w:val="18"/>
        </w:rPr>
        <w:t>Electrophysiology of the heart</w:t>
      </w:r>
    </w:p>
    <w:p w14:paraId="453FC255" w14:textId="200CC4E3" w:rsidR="00D925B7" w:rsidRPr="00D925B7" w:rsidRDefault="00D925B7" w:rsidP="00D925B7">
      <w:pPr>
        <w:pStyle w:val="ListParagraph"/>
        <w:numPr>
          <w:ilvl w:val="0"/>
          <w:numId w:val="21"/>
        </w:numPr>
        <w:rPr>
          <w:rFonts w:asciiTheme="minorHAnsi" w:hAnsiTheme="minorHAnsi" w:cstheme="minorHAnsi"/>
          <w:sz w:val="22"/>
          <w:szCs w:val="18"/>
        </w:rPr>
      </w:pPr>
      <w:r w:rsidRPr="00D925B7">
        <w:rPr>
          <w:rFonts w:asciiTheme="minorHAnsi" w:hAnsiTheme="minorHAnsi" w:cstheme="minorHAnsi"/>
          <w:sz w:val="22"/>
          <w:szCs w:val="18"/>
        </w:rPr>
        <w:t>Hemodynamics</w:t>
      </w:r>
    </w:p>
    <w:p w14:paraId="66CA95EE" w14:textId="4DD0D1B8" w:rsidR="00D925B7" w:rsidRPr="00D925B7" w:rsidRDefault="00D925B7" w:rsidP="00D925B7">
      <w:pPr>
        <w:pStyle w:val="ListParagraph"/>
        <w:numPr>
          <w:ilvl w:val="0"/>
          <w:numId w:val="21"/>
        </w:numPr>
        <w:rPr>
          <w:rFonts w:asciiTheme="minorHAnsi" w:hAnsiTheme="minorHAnsi" w:cstheme="minorHAnsi"/>
          <w:sz w:val="22"/>
          <w:szCs w:val="18"/>
        </w:rPr>
      </w:pPr>
      <w:r w:rsidRPr="00D925B7">
        <w:rPr>
          <w:rFonts w:asciiTheme="minorHAnsi" w:hAnsiTheme="minorHAnsi" w:cstheme="minorHAnsi"/>
          <w:sz w:val="22"/>
          <w:szCs w:val="18"/>
        </w:rPr>
        <w:t>Gas laws and diffusion</w:t>
      </w:r>
    </w:p>
    <w:p w14:paraId="2BF6F68C" w14:textId="3FA66FA9" w:rsidR="00D925B7" w:rsidRPr="00D925B7" w:rsidRDefault="00D925B7" w:rsidP="00D925B7">
      <w:pPr>
        <w:pStyle w:val="ListParagraph"/>
        <w:numPr>
          <w:ilvl w:val="0"/>
          <w:numId w:val="21"/>
        </w:numPr>
        <w:rPr>
          <w:rFonts w:asciiTheme="minorHAnsi" w:hAnsiTheme="minorHAnsi" w:cstheme="minorHAnsi"/>
          <w:sz w:val="22"/>
          <w:szCs w:val="18"/>
        </w:rPr>
      </w:pPr>
      <w:r w:rsidRPr="00D925B7">
        <w:rPr>
          <w:rFonts w:asciiTheme="minorHAnsi" w:hAnsiTheme="minorHAnsi" w:cstheme="minorHAnsi"/>
          <w:sz w:val="22"/>
          <w:szCs w:val="18"/>
        </w:rPr>
        <w:t>Control of ventilation</w:t>
      </w:r>
    </w:p>
    <w:p w14:paraId="4F087B09" w14:textId="1B502050" w:rsidR="00D925B7" w:rsidRPr="00D925B7" w:rsidRDefault="00D925B7" w:rsidP="00D925B7">
      <w:pPr>
        <w:pStyle w:val="ListParagraph"/>
        <w:numPr>
          <w:ilvl w:val="0"/>
          <w:numId w:val="21"/>
        </w:numPr>
        <w:rPr>
          <w:rFonts w:asciiTheme="minorHAnsi" w:hAnsiTheme="minorHAnsi" w:cstheme="minorHAnsi"/>
          <w:sz w:val="22"/>
          <w:szCs w:val="18"/>
        </w:rPr>
      </w:pPr>
      <w:r w:rsidRPr="00D925B7">
        <w:rPr>
          <w:rFonts w:asciiTheme="minorHAnsi" w:hAnsiTheme="minorHAnsi" w:cstheme="minorHAnsi"/>
          <w:sz w:val="22"/>
          <w:szCs w:val="18"/>
        </w:rPr>
        <w:t>Oxygen and carbon dioxide transport</w:t>
      </w:r>
    </w:p>
    <w:p w14:paraId="188E7B1E" w14:textId="0F380F16" w:rsidR="00D925B7" w:rsidRPr="00D925B7" w:rsidRDefault="00D925B7" w:rsidP="00D925B7">
      <w:pPr>
        <w:pStyle w:val="ListParagraph"/>
        <w:numPr>
          <w:ilvl w:val="0"/>
          <w:numId w:val="21"/>
        </w:numPr>
        <w:rPr>
          <w:rFonts w:asciiTheme="minorHAnsi" w:hAnsiTheme="minorHAnsi" w:cstheme="minorHAnsi"/>
          <w:sz w:val="22"/>
          <w:szCs w:val="18"/>
        </w:rPr>
      </w:pPr>
      <w:r w:rsidRPr="00D925B7">
        <w:rPr>
          <w:rFonts w:asciiTheme="minorHAnsi" w:hAnsiTheme="minorHAnsi" w:cstheme="minorHAnsi"/>
          <w:sz w:val="22"/>
          <w:szCs w:val="18"/>
        </w:rPr>
        <w:t>Acid/base balance</w:t>
      </w:r>
    </w:p>
    <w:p w14:paraId="5999B7D7" w14:textId="689139CD" w:rsidR="00D925B7" w:rsidRPr="00D925B7" w:rsidRDefault="00D925B7" w:rsidP="00D925B7">
      <w:pPr>
        <w:pStyle w:val="ListParagraph"/>
        <w:numPr>
          <w:ilvl w:val="0"/>
          <w:numId w:val="21"/>
        </w:numPr>
        <w:rPr>
          <w:rFonts w:asciiTheme="minorHAnsi" w:hAnsiTheme="minorHAnsi" w:cstheme="minorHAnsi"/>
          <w:sz w:val="22"/>
          <w:szCs w:val="18"/>
        </w:rPr>
      </w:pPr>
      <w:r w:rsidRPr="00D925B7">
        <w:rPr>
          <w:rFonts w:asciiTheme="minorHAnsi" w:hAnsiTheme="minorHAnsi" w:cstheme="minorHAnsi"/>
          <w:sz w:val="22"/>
          <w:szCs w:val="18"/>
        </w:rPr>
        <w:t>Arterial blood gas analysis</w:t>
      </w:r>
    </w:p>
    <w:p w14:paraId="7AABE1F9" w14:textId="77777777" w:rsidR="004A7A69" w:rsidRPr="00BA3BB9" w:rsidRDefault="004A7A69" w:rsidP="004A7A69">
      <w:pPr>
        <w:pStyle w:val="Heading2"/>
        <w:spacing w:before="240"/>
      </w:pPr>
      <w:r w:rsidRPr="00BA3BB9">
        <w:t>ALL COURSES AT FLORIDA SOUTHWESTERN STATE COLLEGE CONTRIBUTE TO THE GENERAL EDUCATION PROGRAM BY MEETING ONE OR MORE OF THE FOLLOWING GENERAL EDUCATION COMPETENCIES</w:t>
      </w:r>
      <w:r>
        <w:t>:</w:t>
      </w:r>
    </w:p>
    <w:p w14:paraId="2F090618" w14:textId="77777777" w:rsidR="004A7A69" w:rsidRPr="00E37095" w:rsidRDefault="004A7A69" w:rsidP="004A7A6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3B8B48" w14:textId="77777777" w:rsidR="004A7A69" w:rsidRPr="00E37095" w:rsidRDefault="004A7A69" w:rsidP="004A7A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F5B0459" w14:textId="77777777" w:rsidR="004A7A69" w:rsidRPr="00E37095" w:rsidRDefault="004A7A69" w:rsidP="004A7A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1C2B735" w14:textId="77777777" w:rsidR="004A7A69" w:rsidRPr="00E37095" w:rsidRDefault="004A7A69" w:rsidP="004A7A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5FB1CE1" w14:textId="77777777" w:rsidR="004A7A69" w:rsidRDefault="004A7A69" w:rsidP="004A7A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D8FDF85" w14:textId="77777777" w:rsidR="004A7A69" w:rsidRDefault="004A7A69" w:rsidP="004A7A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37ECDDA" w14:textId="77777777" w:rsidR="004A7A69" w:rsidRDefault="004A7A69" w:rsidP="004A7A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2AC0A8C" w14:textId="77777777" w:rsidR="004A7A69" w:rsidRDefault="004A7A69" w:rsidP="004A7A6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D1D7B58" w14:textId="77777777" w:rsidR="004A7A69" w:rsidRPr="003C3FA8" w:rsidRDefault="004A7A69" w:rsidP="004A7A6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4F11BAAE" w14:textId="0701E0FF" w:rsidR="004A7A69" w:rsidRPr="003C3FA8" w:rsidRDefault="004A7A69" w:rsidP="004A7A6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w:t>
      </w:r>
      <w:r w:rsidR="00D925B7">
        <w:rPr>
          <w:rFonts w:asciiTheme="minorHAnsi" w:hAnsiTheme="minorHAnsi" w:cstheme="minorHAnsi"/>
          <w:noProof/>
          <w:color w:val="000000"/>
          <w:sz w:val="22"/>
          <w:szCs w:val="22"/>
        </w:rPr>
        <w:t xml:space="preserve"> they</w:t>
      </w:r>
      <w:r w:rsidRPr="003C3FA8">
        <w:rPr>
          <w:rFonts w:asciiTheme="minorHAnsi" w:hAnsiTheme="minorHAnsi" w:cstheme="minorHAnsi"/>
          <w:noProof/>
          <w:color w:val="000000"/>
          <w:sz w:val="22"/>
          <w:szCs w:val="22"/>
        </w:rPr>
        <w:t xml:space="preserve"> support.</w:t>
      </w:r>
    </w:p>
    <w:p w14:paraId="3280D1AB" w14:textId="422FBE16" w:rsidR="004A7A69" w:rsidRPr="003C3FA8" w:rsidRDefault="004A7A69" w:rsidP="00D925B7">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 </w:t>
      </w:r>
      <w:r w:rsidRPr="003C3FA8">
        <w:rPr>
          <w:rFonts w:asciiTheme="minorHAnsi" w:hAnsiTheme="minorHAnsi" w:cstheme="minorHAnsi"/>
          <w:noProof/>
          <w:color w:val="000000"/>
          <w:sz w:val="22"/>
          <w:szCs w:val="22"/>
        </w:rPr>
        <w:tab/>
        <w:t xml:space="preserve">General Education Competency: </w:t>
      </w:r>
      <w:r w:rsidRPr="00D925B7">
        <w:rPr>
          <w:rFonts w:asciiTheme="minorHAnsi" w:hAnsiTheme="minorHAnsi" w:cstheme="minorHAnsi"/>
          <w:b/>
          <w:bCs/>
          <w:noProof/>
          <w:color w:val="000000"/>
          <w:sz w:val="22"/>
          <w:szCs w:val="22"/>
        </w:rPr>
        <w:t>Evaluate</w:t>
      </w:r>
    </w:p>
    <w:p w14:paraId="12F864DD" w14:textId="64314060" w:rsidR="004A7A69" w:rsidRPr="003C3FA8" w:rsidRDefault="004A7A69" w:rsidP="00D925B7">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2739DF9F" w14:textId="284CE9A2" w:rsidR="00D925B7" w:rsidRPr="00D925B7" w:rsidRDefault="00D925B7" w:rsidP="00D925B7">
      <w:pPr>
        <w:widowControl/>
        <w:numPr>
          <w:ilvl w:val="0"/>
          <w:numId w:val="22"/>
        </w:numPr>
        <w:suppressAutoHyphens w:val="0"/>
        <w:spacing w:after="120"/>
        <w:rPr>
          <w:rFonts w:asciiTheme="minorHAnsi" w:hAnsiTheme="minorHAnsi" w:cstheme="minorHAnsi"/>
          <w:sz w:val="22"/>
          <w:szCs w:val="22"/>
          <w:lang w:eastAsia="en-US"/>
        </w:rPr>
      </w:pPr>
      <w:r w:rsidRPr="00D925B7">
        <w:rPr>
          <w:rFonts w:asciiTheme="minorHAnsi" w:hAnsiTheme="minorHAnsi" w:cstheme="minorHAnsi"/>
          <w:sz w:val="22"/>
          <w:szCs w:val="22"/>
          <w:lang w:eastAsia="en-US"/>
        </w:rPr>
        <w:t>The student will demonstrate understanding and operational management for the scientific knowledge which underlies the physical and chemical properties of gaseous diffusion, oxygen and carbon dioxide transport in normal and abnormal human physiology.</w:t>
      </w:r>
    </w:p>
    <w:p w14:paraId="423194CD" w14:textId="77777777" w:rsidR="00D925B7" w:rsidRPr="00D925B7" w:rsidRDefault="00D925B7" w:rsidP="00D925B7">
      <w:pPr>
        <w:widowControl/>
        <w:numPr>
          <w:ilvl w:val="0"/>
          <w:numId w:val="22"/>
        </w:numPr>
        <w:suppressAutoHyphens w:val="0"/>
        <w:spacing w:before="100" w:beforeAutospacing="1" w:after="100" w:afterAutospacing="1"/>
        <w:rPr>
          <w:rFonts w:asciiTheme="minorHAnsi" w:hAnsiTheme="minorHAnsi" w:cstheme="minorHAnsi"/>
          <w:sz w:val="22"/>
          <w:szCs w:val="22"/>
          <w:lang w:eastAsia="en-US"/>
        </w:rPr>
      </w:pPr>
      <w:r w:rsidRPr="00D925B7">
        <w:rPr>
          <w:rFonts w:asciiTheme="minorHAnsi" w:hAnsiTheme="minorHAnsi" w:cstheme="minorHAnsi"/>
          <w:sz w:val="22"/>
          <w:szCs w:val="22"/>
          <w:lang w:eastAsia="en-US"/>
        </w:rPr>
        <w:t>The student will demonstrate an advanced knowledge of cardiovascular physiological principles with special focus on electrophysiology and hemodynamics.</w:t>
      </w:r>
    </w:p>
    <w:p w14:paraId="64397298" w14:textId="5730F6E4" w:rsidR="007A5AAA" w:rsidRPr="007A5AAA" w:rsidRDefault="007A5AAA" w:rsidP="007A5AAA">
      <w:pPr>
        <w:spacing w:after="120"/>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2</w:t>
      </w:r>
      <w:r w:rsidRPr="007A5AAA">
        <w:rPr>
          <w:rFonts w:asciiTheme="minorHAnsi" w:hAnsiTheme="minorHAnsi" w:cstheme="minorHAnsi"/>
          <w:noProof/>
          <w:color w:val="000000"/>
          <w:sz w:val="22"/>
          <w:szCs w:val="22"/>
        </w:rPr>
        <w:t>. Listed here are the outcomes/objectives assessed in this course which play a</w:t>
      </w:r>
      <w:r>
        <w:rPr>
          <w:rFonts w:asciiTheme="minorHAnsi" w:hAnsiTheme="minorHAnsi" w:cstheme="minorHAnsi"/>
          <w:noProof/>
          <w:color w:val="000000"/>
          <w:sz w:val="22"/>
          <w:szCs w:val="22"/>
        </w:rPr>
        <w:t xml:space="preserve"> supplementary </w:t>
      </w:r>
      <w:r w:rsidRPr="007A5AAA">
        <w:rPr>
          <w:rFonts w:asciiTheme="minorHAnsi" w:hAnsiTheme="minorHAnsi" w:cstheme="minorHAnsi"/>
          <w:noProof/>
          <w:color w:val="000000"/>
          <w:sz w:val="22"/>
          <w:szCs w:val="22"/>
        </w:rPr>
        <w:t>part in the student’s general education along with the general education competency they support.</w:t>
      </w:r>
    </w:p>
    <w:p w14:paraId="5EF49D5D" w14:textId="7CB5804C" w:rsidR="004A7A69" w:rsidRPr="003C3FA8" w:rsidRDefault="004A7A69" w:rsidP="00D925B7">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7A5AAA">
        <w:rPr>
          <w:rFonts w:asciiTheme="minorHAnsi" w:hAnsiTheme="minorHAnsi" w:cstheme="minorHAnsi"/>
          <w:b/>
          <w:bCs/>
          <w:noProof/>
          <w:color w:val="000000"/>
          <w:sz w:val="22"/>
          <w:szCs w:val="22"/>
        </w:rPr>
        <w:t>Think</w:t>
      </w:r>
    </w:p>
    <w:p w14:paraId="6945F1F1" w14:textId="00F767C3" w:rsidR="004A7A69" w:rsidRPr="003C3FA8" w:rsidRDefault="004A7A69" w:rsidP="00D925B7">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5E7FF2CB" w14:textId="71073F6B" w:rsidR="004A7A69" w:rsidRDefault="007A5AAA" w:rsidP="007A5AAA">
      <w:pPr>
        <w:ind w:left="720"/>
        <w:rPr>
          <w:rFonts w:asciiTheme="minorHAnsi" w:hAnsiTheme="minorHAnsi" w:cstheme="minorHAnsi"/>
          <w:noProof/>
          <w:color w:val="000000"/>
          <w:sz w:val="22"/>
          <w:szCs w:val="22"/>
        </w:rPr>
      </w:pPr>
      <w:r>
        <w:rPr>
          <w:rFonts w:asciiTheme="minorHAnsi" w:hAnsiTheme="minorHAnsi" w:cstheme="minorHAnsi"/>
          <w:noProof/>
          <w:color w:val="000000"/>
          <w:sz w:val="22"/>
          <w:szCs w:val="22"/>
        </w:rPr>
        <w:t>T</w:t>
      </w:r>
      <w:r w:rsidRPr="007A5AAA">
        <w:rPr>
          <w:rFonts w:asciiTheme="minorHAnsi" w:hAnsiTheme="minorHAnsi" w:cstheme="minorHAnsi"/>
          <w:noProof/>
          <w:color w:val="000000"/>
          <w:sz w:val="22"/>
          <w:szCs w:val="22"/>
        </w:rPr>
        <w:t>he student will both discuss and demonstrate critical thinking regarding the integrative nature of pulmonary, cardiac, renal and neurologic systems in the control of breathing, blood flow, oxygenation and acid base homeostasis.</w:t>
      </w:r>
    </w:p>
    <w:p w14:paraId="304D9772" w14:textId="77777777" w:rsidR="007A5AAA" w:rsidRDefault="007A5AAA" w:rsidP="007A5AAA">
      <w:pPr>
        <w:ind w:left="720"/>
        <w:rPr>
          <w:rFonts w:asciiTheme="minorHAnsi" w:hAnsiTheme="minorHAnsi" w:cstheme="minorHAnsi"/>
          <w:noProof/>
          <w:color w:val="000000"/>
          <w:sz w:val="22"/>
          <w:szCs w:val="22"/>
        </w:rPr>
      </w:pPr>
    </w:p>
    <w:p w14:paraId="6D924D7B" w14:textId="77777777" w:rsidR="004A7A69" w:rsidRPr="00BA5F71" w:rsidRDefault="004A7A69" w:rsidP="004A7A69">
      <w:pPr>
        <w:pStyle w:val="Heading2"/>
      </w:pPr>
      <w:r w:rsidRPr="00BA5F71">
        <w:t>DISTRICT-WIDE POLICIES:</w:t>
      </w:r>
    </w:p>
    <w:p w14:paraId="20B34B91" w14:textId="77777777" w:rsidR="004A7A69" w:rsidRPr="00FF6B5D" w:rsidRDefault="004A7A69" w:rsidP="004A7A69">
      <w:pPr>
        <w:pStyle w:val="Heading3"/>
        <w:rPr>
          <w:u w:val="none"/>
        </w:rPr>
      </w:pPr>
      <w:r w:rsidRPr="00FF6B5D">
        <w:rPr>
          <w:u w:val="none"/>
        </w:rPr>
        <w:t>PROGRAMS FOR STUDENTS WITH DISABILITIES</w:t>
      </w:r>
    </w:p>
    <w:p w14:paraId="1966B219" w14:textId="77777777" w:rsidR="004A7A69" w:rsidRPr="00BA5F71" w:rsidRDefault="004A7A69" w:rsidP="004A7A6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CB3A4F" w14:textId="77777777" w:rsidR="004A7A69" w:rsidRPr="00FF6B5D" w:rsidRDefault="004A7A69" w:rsidP="004A7A69">
      <w:pPr>
        <w:pStyle w:val="Heading3"/>
        <w:rPr>
          <w:u w:val="none"/>
        </w:rPr>
      </w:pPr>
      <w:r w:rsidRPr="00FF6B5D">
        <w:rPr>
          <w:u w:val="none"/>
        </w:rPr>
        <w:t>REPORTING TITLE IX VIOLATIONS</w:t>
      </w:r>
    </w:p>
    <w:p w14:paraId="76889847" w14:textId="77777777" w:rsidR="004A7A69" w:rsidRPr="00BA5F71" w:rsidRDefault="004A7A69" w:rsidP="004A7A6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146C2BE" w14:textId="77777777" w:rsidR="004A7A69" w:rsidRPr="00BA5F71" w:rsidRDefault="004A7A69" w:rsidP="004A7A69">
      <w:pPr>
        <w:tabs>
          <w:tab w:val="left" w:pos="720"/>
        </w:tabs>
        <w:ind w:left="720"/>
        <w:rPr>
          <w:rFonts w:ascii="Calibri" w:hAnsi="Calibri" w:cs="Arial"/>
          <w:bCs/>
          <w:iCs/>
          <w:sz w:val="22"/>
          <w:szCs w:val="22"/>
        </w:rPr>
        <w:sectPr w:rsidR="004A7A69"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2A9E30B" w14:textId="77777777" w:rsidR="004A7A69" w:rsidRPr="00BA5F71" w:rsidRDefault="004A7A69" w:rsidP="004A7A69">
      <w:pPr>
        <w:pStyle w:val="Heading2"/>
      </w:pPr>
      <w:r w:rsidRPr="00BA5F71">
        <w:lastRenderedPageBreak/>
        <w:t>REQUIREMENTS FOR THE STUDENTS:</w:t>
      </w:r>
    </w:p>
    <w:p w14:paraId="0A77E5C1" w14:textId="77777777" w:rsidR="004A7A69" w:rsidRPr="00BA5F71" w:rsidRDefault="004A7A69" w:rsidP="004A7A6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4B5DEE7" w14:textId="77777777" w:rsidR="004A7A69" w:rsidRPr="00BA5F71" w:rsidRDefault="004A7A69" w:rsidP="004A7A69">
      <w:pPr>
        <w:pStyle w:val="Heading2"/>
      </w:pPr>
      <w:r w:rsidRPr="00BA5F71">
        <w:t>ATTENDANCE POLICY:</w:t>
      </w:r>
    </w:p>
    <w:p w14:paraId="403509D4" w14:textId="77777777" w:rsidR="004A7A69" w:rsidRPr="00BA5F71" w:rsidRDefault="004A7A69" w:rsidP="004A7A6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DC6CF8C" w14:textId="77777777" w:rsidR="004A7A69" w:rsidRPr="00BA5F71" w:rsidRDefault="004A7A69" w:rsidP="004A7A69">
      <w:pPr>
        <w:pStyle w:val="Heading2"/>
      </w:pPr>
      <w:r w:rsidRPr="00BA5F71">
        <w:t>GRADING POLICY:</w:t>
      </w:r>
    </w:p>
    <w:p w14:paraId="5F151D47" w14:textId="77777777" w:rsidR="004A7A69" w:rsidRPr="00BA5F71" w:rsidRDefault="004A7A69" w:rsidP="004A7A6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A7A69" w:rsidRPr="007E3570" w14:paraId="11FD747F" w14:textId="77777777" w:rsidTr="00D916A8">
        <w:trPr>
          <w:trHeight w:val="236"/>
          <w:tblHeader/>
          <w:jc w:val="center"/>
        </w:trPr>
        <w:tc>
          <w:tcPr>
            <w:tcW w:w="2122" w:type="dxa"/>
          </w:tcPr>
          <w:p w14:paraId="48110A74" w14:textId="77777777" w:rsidR="004A7A69" w:rsidRPr="007E3570" w:rsidRDefault="004A7A6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0CADFED" w14:textId="77777777" w:rsidR="004A7A69" w:rsidRPr="007E3570" w:rsidRDefault="004A7A69" w:rsidP="007E3570">
            <w:pPr>
              <w:rPr>
                <w:rFonts w:ascii="Calibri" w:hAnsi="Calibri" w:cs="Arial"/>
                <w:b/>
                <w:bCs/>
                <w:sz w:val="22"/>
                <w:szCs w:val="22"/>
              </w:rPr>
            </w:pPr>
            <w:r w:rsidRPr="007E3570">
              <w:rPr>
                <w:rFonts w:ascii="Calibri" w:hAnsi="Calibri" w:cs="Arial"/>
                <w:b/>
                <w:bCs/>
                <w:sz w:val="22"/>
                <w:szCs w:val="22"/>
              </w:rPr>
              <w:t>Letter Grade</w:t>
            </w:r>
          </w:p>
        </w:tc>
      </w:tr>
      <w:tr w:rsidR="004A7A69" w14:paraId="26796536" w14:textId="77777777" w:rsidTr="00893DB2">
        <w:trPr>
          <w:trHeight w:val="236"/>
          <w:jc w:val="center"/>
        </w:trPr>
        <w:tc>
          <w:tcPr>
            <w:tcW w:w="2122" w:type="dxa"/>
          </w:tcPr>
          <w:p w14:paraId="436AE71B" w14:textId="77777777" w:rsidR="004A7A69" w:rsidRDefault="004A7A69" w:rsidP="005A4AB8">
            <w:pPr>
              <w:rPr>
                <w:rFonts w:ascii="Calibri" w:hAnsi="Calibri" w:cs="Arial"/>
                <w:sz w:val="22"/>
                <w:szCs w:val="22"/>
              </w:rPr>
            </w:pPr>
            <w:r>
              <w:rPr>
                <w:rFonts w:ascii="Calibri" w:hAnsi="Calibri" w:cs="Arial"/>
                <w:sz w:val="22"/>
                <w:szCs w:val="22"/>
              </w:rPr>
              <w:t>90 - 100</w:t>
            </w:r>
          </w:p>
        </w:tc>
        <w:tc>
          <w:tcPr>
            <w:tcW w:w="1504" w:type="dxa"/>
          </w:tcPr>
          <w:p w14:paraId="7730CEC5" w14:textId="77777777" w:rsidR="004A7A69" w:rsidRDefault="004A7A69" w:rsidP="005A4AB8">
            <w:pPr>
              <w:jc w:val="center"/>
              <w:rPr>
                <w:rFonts w:ascii="Calibri" w:hAnsi="Calibri" w:cs="Arial"/>
                <w:sz w:val="22"/>
                <w:szCs w:val="22"/>
              </w:rPr>
            </w:pPr>
            <w:r>
              <w:rPr>
                <w:rFonts w:ascii="Calibri" w:hAnsi="Calibri" w:cs="Arial"/>
                <w:sz w:val="22"/>
                <w:szCs w:val="22"/>
              </w:rPr>
              <w:t>A</w:t>
            </w:r>
          </w:p>
        </w:tc>
      </w:tr>
      <w:tr w:rsidR="004A7A69" w14:paraId="5372D1E3" w14:textId="77777777" w:rsidTr="00893DB2">
        <w:trPr>
          <w:trHeight w:val="224"/>
          <w:jc w:val="center"/>
        </w:trPr>
        <w:tc>
          <w:tcPr>
            <w:tcW w:w="2122" w:type="dxa"/>
          </w:tcPr>
          <w:p w14:paraId="1A2C9605" w14:textId="77777777" w:rsidR="004A7A69" w:rsidRDefault="004A7A69" w:rsidP="005A4AB8">
            <w:pPr>
              <w:rPr>
                <w:rFonts w:ascii="Calibri" w:hAnsi="Calibri" w:cs="Arial"/>
                <w:sz w:val="22"/>
                <w:szCs w:val="22"/>
              </w:rPr>
            </w:pPr>
            <w:r>
              <w:rPr>
                <w:rFonts w:ascii="Calibri" w:hAnsi="Calibri" w:cs="Arial"/>
                <w:sz w:val="22"/>
                <w:szCs w:val="22"/>
              </w:rPr>
              <w:t>80 - 89</w:t>
            </w:r>
          </w:p>
        </w:tc>
        <w:tc>
          <w:tcPr>
            <w:tcW w:w="1504" w:type="dxa"/>
          </w:tcPr>
          <w:p w14:paraId="3B8409A5" w14:textId="77777777" w:rsidR="004A7A69" w:rsidRDefault="004A7A69" w:rsidP="005A4AB8">
            <w:pPr>
              <w:jc w:val="center"/>
              <w:rPr>
                <w:rFonts w:ascii="Calibri" w:hAnsi="Calibri" w:cs="Arial"/>
                <w:sz w:val="22"/>
                <w:szCs w:val="22"/>
              </w:rPr>
            </w:pPr>
            <w:r>
              <w:rPr>
                <w:rFonts w:ascii="Calibri" w:hAnsi="Calibri" w:cs="Arial"/>
                <w:sz w:val="22"/>
                <w:szCs w:val="22"/>
              </w:rPr>
              <w:t>B</w:t>
            </w:r>
          </w:p>
        </w:tc>
      </w:tr>
      <w:tr w:rsidR="004A7A69" w14:paraId="0E32E4EE" w14:textId="77777777" w:rsidTr="00893DB2">
        <w:trPr>
          <w:trHeight w:val="236"/>
          <w:jc w:val="center"/>
        </w:trPr>
        <w:tc>
          <w:tcPr>
            <w:tcW w:w="2122" w:type="dxa"/>
          </w:tcPr>
          <w:p w14:paraId="76EACE39" w14:textId="77777777" w:rsidR="004A7A69" w:rsidRDefault="004A7A69" w:rsidP="005A4AB8">
            <w:pPr>
              <w:rPr>
                <w:rFonts w:ascii="Calibri" w:hAnsi="Calibri" w:cs="Arial"/>
                <w:sz w:val="22"/>
                <w:szCs w:val="22"/>
              </w:rPr>
            </w:pPr>
            <w:r>
              <w:rPr>
                <w:rFonts w:ascii="Calibri" w:hAnsi="Calibri" w:cs="Arial"/>
                <w:sz w:val="22"/>
                <w:szCs w:val="22"/>
              </w:rPr>
              <w:t>70 - 79</w:t>
            </w:r>
          </w:p>
        </w:tc>
        <w:tc>
          <w:tcPr>
            <w:tcW w:w="1504" w:type="dxa"/>
          </w:tcPr>
          <w:p w14:paraId="28F65BF7" w14:textId="77777777" w:rsidR="004A7A69" w:rsidRDefault="004A7A69" w:rsidP="005A4AB8">
            <w:pPr>
              <w:jc w:val="center"/>
              <w:rPr>
                <w:rFonts w:ascii="Calibri" w:hAnsi="Calibri" w:cs="Arial"/>
                <w:sz w:val="22"/>
                <w:szCs w:val="22"/>
              </w:rPr>
            </w:pPr>
            <w:r>
              <w:rPr>
                <w:rFonts w:ascii="Calibri" w:hAnsi="Calibri" w:cs="Arial"/>
                <w:sz w:val="22"/>
                <w:szCs w:val="22"/>
              </w:rPr>
              <w:t>C</w:t>
            </w:r>
          </w:p>
        </w:tc>
      </w:tr>
      <w:tr w:rsidR="004A7A69" w14:paraId="69EBF5C4" w14:textId="77777777" w:rsidTr="00893DB2">
        <w:trPr>
          <w:trHeight w:val="224"/>
          <w:jc w:val="center"/>
        </w:trPr>
        <w:tc>
          <w:tcPr>
            <w:tcW w:w="2122" w:type="dxa"/>
          </w:tcPr>
          <w:p w14:paraId="51853BE7" w14:textId="77777777" w:rsidR="004A7A69" w:rsidRDefault="004A7A69" w:rsidP="005A4AB8">
            <w:pPr>
              <w:rPr>
                <w:rFonts w:ascii="Calibri" w:hAnsi="Calibri" w:cs="Arial"/>
                <w:sz w:val="22"/>
                <w:szCs w:val="22"/>
              </w:rPr>
            </w:pPr>
            <w:r>
              <w:rPr>
                <w:rFonts w:ascii="Calibri" w:hAnsi="Calibri" w:cs="Arial"/>
                <w:sz w:val="22"/>
                <w:szCs w:val="22"/>
              </w:rPr>
              <w:t>60 - 69</w:t>
            </w:r>
          </w:p>
        </w:tc>
        <w:tc>
          <w:tcPr>
            <w:tcW w:w="1504" w:type="dxa"/>
          </w:tcPr>
          <w:p w14:paraId="7F57E4A8" w14:textId="77777777" w:rsidR="004A7A69" w:rsidRDefault="004A7A69" w:rsidP="005A4AB8">
            <w:pPr>
              <w:jc w:val="center"/>
              <w:rPr>
                <w:rFonts w:ascii="Calibri" w:hAnsi="Calibri" w:cs="Arial"/>
                <w:sz w:val="22"/>
                <w:szCs w:val="22"/>
              </w:rPr>
            </w:pPr>
            <w:r>
              <w:rPr>
                <w:rFonts w:ascii="Calibri" w:hAnsi="Calibri" w:cs="Arial"/>
                <w:sz w:val="22"/>
                <w:szCs w:val="22"/>
              </w:rPr>
              <w:t>D</w:t>
            </w:r>
          </w:p>
        </w:tc>
      </w:tr>
      <w:tr w:rsidR="004A7A69" w14:paraId="01250689" w14:textId="77777777" w:rsidTr="00893DB2">
        <w:trPr>
          <w:trHeight w:val="236"/>
          <w:jc w:val="center"/>
        </w:trPr>
        <w:tc>
          <w:tcPr>
            <w:tcW w:w="2122" w:type="dxa"/>
          </w:tcPr>
          <w:p w14:paraId="1C406068" w14:textId="77777777" w:rsidR="004A7A69" w:rsidRDefault="004A7A69" w:rsidP="005A4AB8">
            <w:pPr>
              <w:rPr>
                <w:rFonts w:ascii="Calibri" w:hAnsi="Calibri" w:cs="Arial"/>
                <w:sz w:val="22"/>
                <w:szCs w:val="22"/>
              </w:rPr>
            </w:pPr>
            <w:r>
              <w:rPr>
                <w:rFonts w:ascii="Calibri" w:hAnsi="Calibri" w:cs="Arial"/>
                <w:sz w:val="22"/>
                <w:szCs w:val="22"/>
              </w:rPr>
              <w:t>Below 60</w:t>
            </w:r>
          </w:p>
        </w:tc>
        <w:tc>
          <w:tcPr>
            <w:tcW w:w="1504" w:type="dxa"/>
          </w:tcPr>
          <w:p w14:paraId="6CBF4773" w14:textId="77777777" w:rsidR="004A7A69" w:rsidRDefault="004A7A69" w:rsidP="005A4AB8">
            <w:pPr>
              <w:jc w:val="center"/>
              <w:rPr>
                <w:rFonts w:ascii="Calibri" w:hAnsi="Calibri" w:cs="Arial"/>
                <w:sz w:val="22"/>
                <w:szCs w:val="22"/>
              </w:rPr>
            </w:pPr>
            <w:r>
              <w:rPr>
                <w:rFonts w:ascii="Calibri" w:hAnsi="Calibri" w:cs="Arial"/>
                <w:sz w:val="22"/>
                <w:szCs w:val="22"/>
              </w:rPr>
              <w:t>F</w:t>
            </w:r>
          </w:p>
        </w:tc>
      </w:tr>
    </w:tbl>
    <w:p w14:paraId="04785DB6" w14:textId="77777777" w:rsidR="004A7A69" w:rsidRPr="00BA5F71" w:rsidRDefault="004A7A69" w:rsidP="004A7A6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8AFBB7B" w14:textId="77777777" w:rsidR="004A7A69" w:rsidRPr="00BA5F71" w:rsidRDefault="004A7A69" w:rsidP="004A7A69">
      <w:pPr>
        <w:pStyle w:val="Heading2"/>
      </w:pPr>
      <w:r w:rsidRPr="00BA5F71">
        <w:t>REQUIRED COURSE MATERIALS:</w:t>
      </w:r>
    </w:p>
    <w:p w14:paraId="28B80AAD" w14:textId="77777777" w:rsidR="004A7A69" w:rsidRPr="00BA5F71" w:rsidRDefault="004A7A69" w:rsidP="004A7A69">
      <w:pPr>
        <w:spacing w:after="240"/>
        <w:ind w:left="720"/>
        <w:rPr>
          <w:rFonts w:ascii="Calibri" w:hAnsi="Calibri" w:cs="Arial"/>
          <w:sz w:val="22"/>
          <w:szCs w:val="22"/>
        </w:rPr>
      </w:pPr>
      <w:r w:rsidRPr="00BA5F71">
        <w:rPr>
          <w:rFonts w:ascii="Calibri" w:hAnsi="Calibri" w:cs="Arial"/>
          <w:sz w:val="22"/>
          <w:szCs w:val="22"/>
        </w:rPr>
        <w:t>(In correct bibliographic format.)</w:t>
      </w:r>
    </w:p>
    <w:p w14:paraId="377E50C4" w14:textId="77777777" w:rsidR="004A7A69" w:rsidRPr="00BA5F71" w:rsidRDefault="004A7A69" w:rsidP="004A7A69">
      <w:pPr>
        <w:pStyle w:val="Heading2"/>
      </w:pPr>
      <w:r w:rsidRPr="00BA5F71">
        <w:t>RESERVED MATERIALS FOR THE COURSE:</w:t>
      </w:r>
    </w:p>
    <w:p w14:paraId="03ED4AEB" w14:textId="77777777" w:rsidR="004A7A69" w:rsidRPr="00BA5F71" w:rsidRDefault="004A7A69" w:rsidP="004A7A69">
      <w:pPr>
        <w:spacing w:after="240"/>
        <w:ind w:left="720"/>
        <w:rPr>
          <w:rFonts w:ascii="Calibri" w:hAnsi="Calibri" w:cs="Arial"/>
          <w:sz w:val="22"/>
          <w:szCs w:val="22"/>
        </w:rPr>
      </w:pPr>
      <w:r w:rsidRPr="00BA5F71">
        <w:rPr>
          <w:rFonts w:ascii="Calibri" w:hAnsi="Calibri" w:cs="Arial"/>
          <w:sz w:val="22"/>
          <w:szCs w:val="22"/>
        </w:rPr>
        <w:t>Other special learning resources.</w:t>
      </w:r>
    </w:p>
    <w:p w14:paraId="415FD96F" w14:textId="77777777" w:rsidR="004A7A69" w:rsidRPr="00BA5F71" w:rsidRDefault="004A7A69" w:rsidP="004A7A69">
      <w:pPr>
        <w:pStyle w:val="Heading2"/>
      </w:pPr>
      <w:r w:rsidRPr="00BA5F71">
        <w:t>CLASS SCHEDULE:</w:t>
      </w:r>
    </w:p>
    <w:p w14:paraId="15255CC8" w14:textId="77777777" w:rsidR="004A7A69" w:rsidRPr="00BA5F71" w:rsidRDefault="004A7A69" w:rsidP="004A7A6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56515E2" w14:textId="77777777" w:rsidR="004A7A69" w:rsidRPr="00BA5F71" w:rsidRDefault="004A7A69" w:rsidP="004A7A69">
      <w:pPr>
        <w:pStyle w:val="Heading2"/>
      </w:pPr>
      <w:r w:rsidRPr="00BA5F71">
        <w:t>ANY OTHER INFORMATION OR CLASS PROCEDURES OR POLICIES:</w:t>
      </w:r>
    </w:p>
    <w:p w14:paraId="220565E8" w14:textId="77777777" w:rsidR="004A7A69" w:rsidRDefault="004A7A69" w:rsidP="004A7A69">
      <w:pPr>
        <w:ind w:left="720"/>
        <w:rPr>
          <w:rFonts w:ascii="Calibri" w:hAnsi="Calibri" w:cs="Arial"/>
          <w:sz w:val="22"/>
          <w:szCs w:val="22"/>
        </w:rPr>
      </w:pPr>
      <w:r w:rsidRPr="00BA5F71">
        <w:rPr>
          <w:rFonts w:ascii="Calibri" w:hAnsi="Calibri" w:cs="Arial"/>
          <w:sz w:val="22"/>
          <w:szCs w:val="22"/>
        </w:rPr>
        <w:t>(Which would be useful to the students in the class.)</w:t>
      </w:r>
    </w:p>
    <w:p w14:paraId="442330D9" w14:textId="77777777" w:rsidR="006836DA" w:rsidRPr="004A7A69" w:rsidRDefault="006836DA" w:rsidP="004A7A69"/>
    <w:sectPr w:rsidR="006836DA" w:rsidRPr="004A7A6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7981" w14:textId="77777777" w:rsidR="00331E3C" w:rsidRDefault="00331E3C" w:rsidP="003A608C">
      <w:r>
        <w:separator/>
      </w:r>
    </w:p>
  </w:endnote>
  <w:endnote w:type="continuationSeparator" w:id="0">
    <w:p w14:paraId="26745373" w14:textId="77777777" w:rsidR="00331E3C" w:rsidRDefault="00331E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BB13" w14:textId="77777777" w:rsidR="004A7A69" w:rsidRPr="0056733A" w:rsidRDefault="004A7A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CC99" w14:textId="77777777" w:rsidR="004A7A69" w:rsidRPr="0004495F" w:rsidRDefault="004A7A6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DE0A" w14:textId="77777777" w:rsidR="004A7A69" w:rsidRDefault="004A7A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958A" w14:textId="77777777" w:rsidR="00821739" w:rsidRPr="0056733A" w:rsidRDefault="004A7A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E63A" w14:textId="77777777" w:rsidR="00821739" w:rsidRPr="0004495F" w:rsidRDefault="004A7A6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DE2F" w14:textId="77777777" w:rsidR="00331E3C" w:rsidRDefault="00331E3C" w:rsidP="003A608C">
      <w:r>
        <w:separator/>
      </w:r>
    </w:p>
  </w:footnote>
  <w:footnote w:type="continuationSeparator" w:id="0">
    <w:p w14:paraId="36CC6D4A" w14:textId="77777777" w:rsidR="00331E3C" w:rsidRDefault="00331E3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F507" w14:textId="2293A3AC" w:rsidR="004A7A69" w:rsidRPr="00FD0895" w:rsidRDefault="004A7A6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w:t>
    </w:r>
    <w:r w:rsidR="009A3167">
      <w:rPr>
        <w:rFonts w:ascii="Calibri" w:hAnsi="Calibri" w:cs="Arial"/>
        <w:noProof/>
        <w:sz w:val="22"/>
        <w:szCs w:val="22"/>
      </w:rPr>
      <w:t>485</w:t>
    </w:r>
    <w:r>
      <w:rPr>
        <w:rFonts w:ascii="Calibri" w:hAnsi="Calibri" w:cs="Arial"/>
        <w:noProof/>
        <w:sz w:val="22"/>
        <w:szCs w:val="22"/>
      </w:rPr>
      <w:t xml:space="preserve"> </w:t>
    </w:r>
    <w:r w:rsidRPr="003C3FA8">
      <w:rPr>
        <w:rFonts w:ascii="Calibri" w:hAnsi="Calibri" w:cs="Arial"/>
        <w:noProof/>
        <w:sz w:val="22"/>
        <w:szCs w:val="22"/>
      </w:rPr>
      <w:t>Cardiopulmonary Anatomy and Physiology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DB59" w14:textId="77777777" w:rsidR="004A7A69" w:rsidRDefault="004A7A69" w:rsidP="0004495F">
    <w:pPr>
      <w:pStyle w:val="Header"/>
      <w:jc w:val="right"/>
    </w:pPr>
    <w:r w:rsidRPr="00D55873">
      <w:rPr>
        <w:noProof/>
        <w:lang w:eastAsia="en-US"/>
      </w:rPr>
      <w:drawing>
        <wp:inline distT="0" distB="0" distL="0" distR="0" wp14:anchorId="2210556A" wp14:editId="67A98D4F">
          <wp:extent cx="3124200" cy="962025"/>
          <wp:effectExtent l="0" t="0" r="0" b="9525"/>
          <wp:docPr id="3" name="Picture 3"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99F1AC" w14:textId="77777777" w:rsidR="004A7A69" w:rsidRPr="0004495F" w:rsidRDefault="004A7A69"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6E9F0CAD" wp14:editId="66B6482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266F10"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6C87" w14:textId="77777777" w:rsidR="004A7A69" w:rsidRDefault="004A7A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AA0E" w14:textId="16C08AAF" w:rsidR="008333FE" w:rsidRPr="00FD0895" w:rsidRDefault="004A7A6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w:t>
    </w:r>
    <w:r w:rsidR="009A3167">
      <w:rPr>
        <w:rFonts w:ascii="Calibri" w:hAnsi="Calibri" w:cs="Arial"/>
        <w:noProof/>
        <w:sz w:val="22"/>
        <w:szCs w:val="22"/>
      </w:rPr>
      <w:t>485</w:t>
    </w:r>
    <w:r>
      <w:rPr>
        <w:rFonts w:ascii="Calibri" w:hAnsi="Calibri" w:cs="Arial"/>
        <w:noProof/>
        <w:sz w:val="22"/>
        <w:szCs w:val="22"/>
      </w:rPr>
      <w:t xml:space="preserve"> </w:t>
    </w:r>
    <w:r w:rsidRPr="003C3FA8">
      <w:rPr>
        <w:rFonts w:ascii="Calibri" w:hAnsi="Calibri" w:cs="Arial"/>
        <w:noProof/>
        <w:sz w:val="22"/>
        <w:szCs w:val="22"/>
      </w:rPr>
      <w:t>Cardiopulmonary Anatomy and Physiology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E081" w14:textId="77777777" w:rsidR="004A7A69" w:rsidRDefault="004A7A69" w:rsidP="004A7A69">
    <w:pPr>
      <w:pStyle w:val="Header"/>
      <w:jc w:val="right"/>
    </w:pPr>
    <w:r w:rsidRPr="00D55873">
      <w:rPr>
        <w:noProof/>
        <w:lang w:eastAsia="en-US"/>
      </w:rPr>
      <w:drawing>
        <wp:inline distT="0" distB="0" distL="0" distR="0" wp14:anchorId="79FACB05" wp14:editId="254B6A44">
          <wp:extent cx="3124200" cy="962025"/>
          <wp:effectExtent l="0" t="0" r="0" b="9525"/>
          <wp:docPr id="8" name="Picture 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C77E4A" w14:textId="77777777" w:rsidR="00821739" w:rsidRPr="0004495F" w:rsidRDefault="004A7A69" w:rsidP="004A7A69">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59387876" wp14:editId="667224D3">
              <wp:extent cx="6457950" cy="0"/>
              <wp:effectExtent l="0" t="0" r="19050" b="19050"/>
              <wp:docPr id="7"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809480" id="_x0000_t32" coordsize="21600,21600" o:spt="32" o:oned="t" path="m,l21600,21600e" filled="f">
              <v:path arrowok="t" fillok="f" o:connecttype="none"/>
              <o:lock v:ext="edit" shapetype="t"/>
            </v:shapetype>
            <v:shape id="Straight Arrow Connector 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PxMZl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89666D"/>
    <w:multiLevelType w:val="multilevel"/>
    <w:tmpl w:val="7B4EE7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CF0670"/>
    <w:multiLevelType w:val="hybridMultilevel"/>
    <w:tmpl w:val="5920B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671419">
    <w:abstractNumId w:val="12"/>
  </w:num>
  <w:num w:numId="2" w16cid:durableId="1366522179">
    <w:abstractNumId w:val="10"/>
  </w:num>
  <w:num w:numId="3" w16cid:durableId="1232808124">
    <w:abstractNumId w:val="11"/>
  </w:num>
  <w:num w:numId="4" w16cid:durableId="422383879">
    <w:abstractNumId w:val="18"/>
  </w:num>
  <w:num w:numId="5" w16cid:durableId="1820804876">
    <w:abstractNumId w:val="9"/>
  </w:num>
  <w:num w:numId="6" w16cid:durableId="72121002">
    <w:abstractNumId w:val="7"/>
  </w:num>
  <w:num w:numId="7" w16cid:durableId="1674604865">
    <w:abstractNumId w:val="6"/>
  </w:num>
  <w:num w:numId="8" w16cid:durableId="1953784407">
    <w:abstractNumId w:val="5"/>
  </w:num>
  <w:num w:numId="9" w16cid:durableId="386802559">
    <w:abstractNumId w:val="4"/>
  </w:num>
  <w:num w:numId="10" w16cid:durableId="441152602">
    <w:abstractNumId w:val="8"/>
  </w:num>
  <w:num w:numId="11" w16cid:durableId="2133744606">
    <w:abstractNumId w:val="3"/>
  </w:num>
  <w:num w:numId="12" w16cid:durableId="1770739694">
    <w:abstractNumId w:val="2"/>
  </w:num>
  <w:num w:numId="13" w16cid:durableId="1237865555">
    <w:abstractNumId w:val="1"/>
  </w:num>
  <w:num w:numId="14" w16cid:durableId="817384157">
    <w:abstractNumId w:val="0"/>
  </w:num>
  <w:num w:numId="15" w16cid:durableId="483355265">
    <w:abstractNumId w:val="21"/>
  </w:num>
  <w:num w:numId="16" w16cid:durableId="712312471">
    <w:abstractNumId w:val="16"/>
  </w:num>
  <w:num w:numId="17" w16cid:durableId="2001887476">
    <w:abstractNumId w:val="20"/>
  </w:num>
  <w:num w:numId="18" w16cid:durableId="935138917">
    <w:abstractNumId w:val="13"/>
  </w:num>
  <w:num w:numId="19" w16cid:durableId="5715221">
    <w:abstractNumId w:val="19"/>
  </w:num>
  <w:num w:numId="20" w16cid:durableId="2072728482">
    <w:abstractNumId w:val="15"/>
  </w:num>
  <w:num w:numId="21" w16cid:durableId="1668050482">
    <w:abstractNumId w:val="17"/>
  </w:num>
  <w:num w:numId="22" w16cid:durableId="1870144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54A6"/>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1E3C"/>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68DD"/>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A7A69"/>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198"/>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5AAA"/>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167"/>
    <w:rsid w:val="009A3929"/>
    <w:rsid w:val="009A7A95"/>
    <w:rsid w:val="009B1FFF"/>
    <w:rsid w:val="009B2A94"/>
    <w:rsid w:val="009B4A2D"/>
    <w:rsid w:val="009B5DFA"/>
    <w:rsid w:val="009C1F36"/>
    <w:rsid w:val="009C21BC"/>
    <w:rsid w:val="009C5BAC"/>
    <w:rsid w:val="009C60F8"/>
    <w:rsid w:val="009C6C19"/>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5957"/>
    <w:rsid w:val="00B46BE4"/>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25B7"/>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C19BF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B46BE4"/>
    <w:rPr>
      <w:rFonts w:ascii="Segoe UI" w:hAnsi="Segoe UI" w:cs="Segoe UI"/>
      <w:sz w:val="18"/>
      <w:szCs w:val="18"/>
    </w:rPr>
  </w:style>
  <w:style w:type="character" w:customStyle="1" w:styleId="BalloonTextChar">
    <w:name w:val="Balloon Text Char"/>
    <w:basedOn w:val="DefaultParagraphFont"/>
    <w:link w:val="BalloonText"/>
    <w:semiHidden/>
    <w:rsid w:val="00B46BE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553935220">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DD8B9C5044F14A73F2494E893E768"/>
        <w:category>
          <w:name w:val="General"/>
          <w:gallery w:val="placeholder"/>
        </w:category>
        <w:types>
          <w:type w:val="bbPlcHdr"/>
        </w:types>
        <w:behaviors>
          <w:behavior w:val="content"/>
        </w:behaviors>
        <w:guid w:val="{3DC06E62-867D-44A0-B777-50310AF4774A}"/>
      </w:docPartPr>
      <w:docPartBody>
        <w:p w:rsidR="00E66BE1" w:rsidRDefault="000B7719" w:rsidP="000B7719">
          <w:pPr>
            <w:pStyle w:val="836DD8B9C5044F14A73F2494E893E768"/>
          </w:pPr>
          <w:r w:rsidRPr="00EF2604">
            <w:rPr>
              <w:rStyle w:val="PlaceholderText"/>
            </w:rPr>
            <w:t>Click or tap here to enter text.</w:t>
          </w:r>
        </w:p>
      </w:docPartBody>
    </w:docPart>
    <w:docPart>
      <w:docPartPr>
        <w:name w:val="883C4C829D434424B118DBEDD6B73941"/>
        <w:category>
          <w:name w:val="General"/>
          <w:gallery w:val="placeholder"/>
        </w:category>
        <w:types>
          <w:type w:val="bbPlcHdr"/>
        </w:types>
        <w:behaviors>
          <w:behavior w:val="content"/>
        </w:behaviors>
        <w:guid w:val="{B85A580D-B2E4-40C9-930E-66ABC4DAE270}"/>
      </w:docPartPr>
      <w:docPartBody>
        <w:p w:rsidR="00E66BE1" w:rsidRDefault="000B7719" w:rsidP="000B7719">
          <w:pPr>
            <w:pStyle w:val="883C4C829D434424B118DBEDD6B7394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7719"/>
    <w:rsid w:val="00110CE2"/>
    <w:rsid w:val="002477FB"/>
    <w:rsid w:val="002D1AD7"/>
    <w:rsid w:val="006D7BA0"/>
    <w:rsid w:val="008F404E"/>
    <w:rsid w:val="00925DBE"/>
    <w:rsid w:val="009C4F16"/>
    <w:rsid w:val="00AD12F8"/>
    <w:rsid w:val="00AD685D"/>
    <w:rsid w:val="00BA5E56"/>
    <w:rsid w:val="00CD67AD"/>
    <w:rsid w:val="00DD0BAD"/>
    <w:rsid w:val="00E66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719"/>
    <w:rPr>
      <w:color w:val="808080"/>
    </w:rPr>
  </w:style>
  <w:style w:type="paragraph" w:customStyle="1" w:styleId="836DD8B9C5044F14A73F2494E893E768">
    <w:name w:val="836DD8B9C5044F14A73F2494E893E768"/>
    <w:rsid w:val="000B7719"/>
  </w:style>
  <w:style w:type="paragraph" w:customStyle="1" w:styleId="883C4C829D434424B118DBEDD6B73941">
    <w:name w:val="883C4C829D434424B118DBEDD6B73941"/>
    <w:rsid w:val="000B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470E0-F80D-46E7-A97D-09A1FCC9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744</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3</cp:revision>
  <dcterms:created xsi:type="dcterms:W3CDTF">2023-04-12T20:49:00Z</dcterms:created>
  <dcterms:modified xsi:type="dcterms:W3CDTF">2023-04-12T20:55:00Z</dcterms:modified>
</cp:coreProperties>
</file>