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934BD" w14:textId="77777777" w:rsidR="003E5E0A" w:rsidRDefault="003E5E0A" w:rsidP="003E5E0A">
      <w:pPr>
        <w:jc w:val="center"/>
        <w:rPr>
          <w:bCs/>
          <w:iCs/>
        </w:rPr>
      </w:pPr>
      <w:bookmarkStart w:id="0" w:name="_GoBack"/>
      <w:bookmarkEnd w:id="0"/>
      <w:r>
        <w:rPr>
          <w:bCs/>
          <w:iCs/>
        </w:rPr>
        <w:t>Minutes</w:t>
      </w:r>
    </w:p>
    <w:p w14:paraId="24A932E5" w14:textId="77777777" w:rsidR="003E5E0A" w:rsidRDefault="003E5E0A" w:rsidP="003E5E0A">
      <w:pPr>
        <w:jc w:val="center"/>
        <w:rPr>
          <w:bCs/>
          <w:iCs/>
        </w:rPr>
      </w:pPr>
      <w:r>
        <w:rPr>
          <w:bCs/>
          <w:iCs/>
        </w:rPr>
        <w:t xml:space="preserve">Department of Communication Studies and Foreign Languages </w:t>
      </w:r>
    </w:p>
    <w:p w14:paraId="0A1234D1" w14:textId="77777777" w:rsidR="003E5E0A" w:rsidRDefault="003E5E0A" w:rsidP="003E5E0A">
      <w:pPr>
        <w:jc w:val="center"/>
        <w:rPr>
          <w:bCs/>
          <w:iCs/>
        </w:rPr>
      </w:pPr>
      <w:r>
        <w:rPr>
          <w:bCs/>
          <w:iCs/>
        </w:rPr>
        <w:t>Fernando Mayoral, Chair</w:t>
      </w:r>
    </w:p>
    <w:p w14:paraId="7780DD2F" w14:textId="77777777" w:rsidR="003E5E0A" w:rsidRDefault="003E5E0A" w:rsidP="003E5E0A">
      <w:pPr>
        <w:jc w:val="center"/>
        <w:rPr>
          <w:bCs/>
          <w:iCs/>
        </w:rPr>
      </w:pPr>
      <w:r>
        <w:rPr>
          <w:bCs/>
          <w:iCs/>
        </w:rPr>
        <w:t>Friday, February 10</w:t>
      </w:r>
      <w:r w:rsidRPr="003E5E0A">
        <w:rPr>
          <w:bCs/>
          <w:iCs/>
          <w:vertAlign w:val="superscript"/>
        </w:rPr>
        <w:t>th</w:t>
      </w:r>
      <w:r>
        <w:rPr>
          <w:bCs/>
          <w:iCs/>
        </w:rPr>
        <w:t xml:space="preserve">, 2023, at 10:00 a.m. </w:t>
      </w:r>
    </w:p>
    <w:p w14:paraId="25B25B2C" w14:textId="77777777" w:rsidR="003E5E0A" w:rsidRDefault="003E5E0A" w:rsidP="003E5E0A">
      <w:pPr>
        <w:jc w:val="center"/>
        <w:rPr>
          <w:bCs/>
          <w:iCs/>
        </w:rPr>
      </w:pPr>
      <w:r>
        <w:rPr>
          <w:bCs/>
          <w:iCs/>
        </w:rPr>
        <w:t xml:space="preserve"> Via Zoom</w:t>
      </w:r>
    </w:p>
    <w:p w14:paraId="46606DA4" w14:textId="77777777" w:rsidR="003E5E0A" w:rsidRDefault="003E5E0A" w:rsidP="003E5E0A">
      <w:pPr>
        <w:jc w:val="center"/>
        <w:rPr>
          <w:bCs/>
          <w:iCs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0"/>
        <w:gridCol w:w="900"/>
        <w:gridCol w:w="90"/>
        <w:gridCol w:w="810"/>
        <w:gridCol w:w="900"/>
      </w:tblGrid>
      <w:tr w:rsidR="003E5E0A" w14:paraId="0DBBAE31" w14:textId="77777777" w:rsidTr="003E5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</w:tcPr>
          <w:p w14:paraId="7C5B116E" w14:textId="77777777" w:rsidR="003E5E0A" w:rsidRDefault="003E5E0A">
            <w:pPr>
              <w:rPr>
                <w:b w:val="0"/>
                <w:iCs/>
                <w:sz w:val="22"/>
                <w:szCs w:val="22"/>
                <w:u w:val="single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CB89588" w14:textId="77777777" w:rsidR="003E5E0A" w:rsidRDefault="003E5E0A">
            <w:pPr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Present</w:t>
            </w:r>
          </w:p>
        </w:tc>
        <w:tc>
          <w:tcPr>
            <w:tcW w:w="900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04D63E3" w14:textId="77777777" w:rsidR="003E5E0A" w:rsidRDefault="003E5E0A">
            <w:pPr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Absent</w:t>
            </w:r>
          </w:p>
        </w:tc>
        <w:tc>
          <w:tcPr>
            <w:tcW w:w="90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13FDE15F" w14:textId="77777777" w:rsidR="003E5E0A" w:rsidRDefault="003E5E0A">
            <w:pPr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Excused</w:t>
            </w:r>
          </w:p>
        </w:tc>
      </w:tr>
      <w:tr w:rsidR="003E5E0A" w14:paraId="2CC57F9F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74163583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0FC6C6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F4947DC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1956AA07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734EA2A0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2FBDCFA1" w14:textId="77777777" w:rsidR="003E5E0A" w:rsidRDefault="003E5E0A">
            <w:pPr>
              <w:rPr>
                <w:b/>
                <w:iCs/>
              </w:rPr>
            </w:pPr>
            <w:r>
              <w:rPr>
                <w:b/>
                <w:iCs/>
                <w:u w:val="single"/>
              </w:rPr>
              <w:t>Faculty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FD3174D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031A737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BE88BFA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3D7A5BBE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2AC1D42B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Fernando Mayoral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8F55082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61E71BB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78FDD8FD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37B98D8B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1A1E6F5A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Alessandro Cesarano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CA295AE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45500B7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6C09316A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057AF288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6477E5D6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Ann Eastman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6B92280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6D6795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6B2BAC39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3EAC4308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58B70D91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Evan Johnson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1905C6E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A3698E4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B942DC2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653579EB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71945A14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William Kelvin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35098BD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6008505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7CFBDC0B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1E2FEBE7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4F932A2D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Katharine O´Connor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BC5D936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02AD6CA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167EEBFC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0389D13E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2F79D017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Dani Peterson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F30CDA8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E4E94ED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67B41B57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3A8B4B17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592CFBEF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Jennifer Summary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DC9D372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2C18B2A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4604A06D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659F971E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0CCC94DD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Jamie Votraw</w:t>
            </w: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F779E28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AFB1D07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1E956DBC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750C056A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</w:tcPr>
          <w:p w14:paraId="3675413A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</w:tcPr>
          <w:p w14:paraId="4B54140E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</w:tcPr>
          <w:p w14:paraId="73922996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</w:tcPr>
          <w:p w14:paraId="49524ACA" w14:textId="77777777" w:rsidR="003E5E0A" w:rsidRDefault="003E5E0A">
            <w:pPr>
              <w:rPr>
                <w:bCs/>
                <w:iCs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973"/>
      </w:tblGrid>
      <w:tr w:rsidR="003E5E0A" w14:paraId="351435F1" w14:textId="77777777" w:rsidTr="003E5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</w:tcPr>
          <w:p w14:paraId="6938B222" w14:textId="77777777" w:rsidR="003E5E0A" w:rsidRDefault="003E5E0A">
            <w:pPr>
              <w:rPr>
                <w:b w:val="0"/>
                <w:iCs/>
              </w:rPr>
            </w:pPr>
          </w:p>
        </w:tc>
        <w:tc>
          <w:tcPr>
            <w:tcW w:w="99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F16C1A8" w14:textId="77777777" w:rsidR="003E5E0A" w:rsidRDefault="003E5E0A">
            <w:pPr>
              <w:rPr>
                <w:b w:val="0"/>
                <w:iCs/>
              </w:rPr>
            </w:pPr>
            <w:r>
              <w:rPr>
                <w:b w:val="0"/>
                <w:iCs/>
              </w:rPr>
              <w:t>Present</w:t>
            </w:r>
          </w:p>
        </w:tc>
        <w:tc>
          <w:tcPr>
            <w:tcW w:w="90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1014CF" w14:textId="77777777" w:rsidR="003E5E0A" w:rsidRDefault="003E5E0A">
            <w:pPr>
              <w:rPr>
                <w:b w:val="0"/>
                <w:iCs/>
              </w:rPr>
            </w:pPr>
            <w:r>
              <w:rPr>
                <w:b w:val="0"/>
                <w:iCs/>
              </w:rPr>
              <w:t>Absent</w:t>
            </w:r>
          </w:p>
        </w:tc>
        <w:tc>
          <w:tcPr>
            <w:tcW w:w="973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hideMark/>
          </w:tcPr>
          <w:p w14:paraId="6EFB2DAD" w14:textId="77777777" w:rsidR="003E5E0A" w:rsidRDefault="003E5E0A">
            <w:pPr>
              <w:rPr>
                <w:b w:val="0"/>
                <w:iCs/>
              </w:rPr>
            </w:pPr>
            <w:r>
              <w:rPr>
                <w:b w:val="0"/>
                <w:iCs/>
              </w:rPr>
              <w:t>Excused</w:t>
            </w:r>
          </w:p>
        </w:tc>
      </w:tr>
      <w:tr w:rsidR="003E5E0A" w14:paraId="00862A29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63662E33" w14:textId="77777777" w:rsidR="003E5E0A" w:rsidRDefault="003E5E0A">
            <w:pPr>
              <w:rPr>
                <w:b/>
                <w:iCs/>
              </w:rPr>
            </w:pPr>
            <w:r>
              <w:rPr>
                <w:b/>
                <w:iCs/>
                <w:u w:val="single"/>
              </w:rPr>
              <w:t>Adjunct Faculty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2073796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9EC6642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D1BD9FB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3F1FE61F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360C0E4F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Bobby MacPhail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78DB503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265D787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780A5305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27C83521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45CBFE1D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Carol Roark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DE089FC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x 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A1A4E27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E35248F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146E6B4B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46AAE8C9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Norm Toback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5B150E5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792DEC" w14:textId="77777777" w:rsidR="003E5E0A" w:rsidRDefault="00FE58C4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29E36A36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3F624785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6B16CF45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Jim Acton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51A7EA7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479BEC9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0D98F100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1523CF29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p w14:paraId="385E8DD6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Ladan Jalinousi</w:t>
            </w: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E742063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80B410A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12CB1CFD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2E1A9304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hideMark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26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787"/>
            </w:tblGrid>
            <w:tr w:rsidR="003E5E0A" w14:paraId="53C2A225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18" w:space="0" w:color="FFFFFF"/>
                  </w:tcBorders>
                  <w:hideMark/>
                </w:tcPr>
                <w:p w14:paraId="19CF02AE" w14:textId="77777777" w:rsidR="003E5E0A" w:rsidRDefault="003E5E0A">
                  <w:pPr>
                    <w:rPr>
                      <w:b w:val="0"/>
                      <w:iCs/>
                    </w:rPr>
                  </w:pPr>
                  <w:r>
                    <w:rPr>
                      <w:b w:val="0"/>
                      <w:iCs/>
                    </w:rPr>
                    <w:t>Myra Walters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single" w:sz="18" w:space="0" w:color="FFFFFF"/>
                    <w:bottom w:val="nil"/>
                    <w:right w:val="nil"/>
                  </w:tcBorders>
                  <w:hideMark/>
                </w:tcPr>
                <w:p w14:paraId="35A69C30" w14:textId="77777777" w:rsidR="003E5E0A" w:rsidRDefault="003E5E0A">
                  <w:pPr>
                    <w:rPr>
                      <w:b w:val="0"/>
                      <w:iCs/>
                    </w:rPr>
                  </w:pPr>
                  <w:r>
                    <w:rPr>
                      <w:b w:val="0"/>
                      <w:iCs/>
                    </w:rPr>
                    <w:t>x</w:t>
                  </w:r>
                </w:p>
              </w:tc>
            </w:tr>
          </w:tbl>
          <w:p w14:paraId="6CD354EF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26E3975" w14:textId="77777777" w:rsidR="003E5E0A" w:rsidRDefault="003E5E0A">
            <w:pPr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599EEEE1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413F227B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0DC2B96E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4C86BB1F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7C576B7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D683E3F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4328C2B7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2852A5FA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0250675D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19A0950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D643A8C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392700B3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40FCFB23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05B61E39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6B21F3D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A653948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48535BFE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12303040" w14:textId="77777777" w:rsidTr="003E5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443B3BB7" w14:textId="77777777" w:rsidR="003E5E0A" w:rsidRDefault="003E5E0A">
            <w:pPr>
              <w:rPr>
                <w:bCs/>
                <w:iCs/>
              </w:rPr>
            </w:pPr>
          </w:p>
          <w:p w14:paraId="2F6EB8B1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45B036A4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42D1157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1FFEEF54" w14:textId="77777777" w:rsidR="003E5E0A" w:rsidRDefault="003E5E0A">
            <w:pPr>
              <w:rPr>
                <w:bCs/>
                <w:iCs/>
              </w:rPr>
            </w:pPr>
          </w:p>
        </w:tc>
      </w:tr>
      <w:tr w:rsidR="003E5E0A" w14:paraId="6A815EFA" w14:textId="77777777" w:rsidTr="003E5E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71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</w:tcPr>
          <w:p w14:paraId="5DB7CCB5" w14:textId="77777777" w:rsidR="003E5E0A" w:rsidRDefault="003E5E0A">
            <w:pPr>
              <w:rPr>
                <w:bCs/>
                <w:iCs/>
                <w:lang w:val="es-MX"/>
              </w:rPr>
            </w:pPr>
          </w:p>
        </w:tc>
        <w:tc>
          <w:tcPr>
            <w:tcW w:w="99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F352434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64BAC0AC" w14:textId="77777777" w:rsidR="003E5E0A" w:rsidRDefault="003E5E0A">
            <w:pPr>
              <w:rPr>
                <w:bCs/>
                <w:iCs/>
              </w:rPr>
            </w:pPr>
          </w:p>
        </w:tc>
        <w:tc>
          <w:tcPr>
            <w:tcW w:w="9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</w:tcPr>
          <w:p w14:paraId="6B7E61F8" w14:textId="77777777" w:rsidR="003E5E0A" w:rsidRDefault="003E5E0A">
            <w:pPr>
              <w:rPr>
                <w:bCs/>
                <w:iCs/>
              </w:rPr>
            </w:pPr>
          </w:p>
        </w:tc>
      </w:tr>
    </w:tbl>
    <w:p w14:paraId="00258EA4" w14:textId="77777777" w:rsidR="00510639" w:rsidRDefault="003E5E0A" w:rsidP="00510639">
      <w:pPr>
        <w:pStyle w:val="Heading1"/>
        <w:numPr>
          <w:ilvl w:val="0"/>
          <w:numId w:val="2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Call to order</w:t>
      </w:r>
    </w:p>
    <w:p w14:paraId="3BDDD9AF" w14:textId="77777777" w:rsidR="003E5E0A" w:rsidRPr="00510639" w:rsidRDefault="003E5E0A" w:rsidP="00510639">
      <w:pPr>
        <w:pStyle w:val="Heading1"/>
        <w:numPr>
          <w:ilvl w:val="1"/>
          <w:numId w:val="2"/>
        </w:numPr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510639">
        <w:rPr>
          <w:rFonts w:ascii="Times New Roman" w:hAnsi="Times New Roman" w:cs="Times New Roman"/>
          <w:bCs/>
          <w:iCs/>
          <w:color w:val="auto"/>
          <w:sz w:val="24"/>
          <w:szCs w:val="24"/>
        </w:rPr>
        <w:t>Chair Fernando Mayoral calls the meeting to order at 10:0</w:t>
      </w:r>
      <w:r w:rsidR="00510639">
        <w:rPr>
          <w:rFonts w:ascii="Times New Roman" w:hAnsi="Times New Roman" w:cs="Times New Roman"/>
          <w:bCs/>
          <w:iCs/>
          <w:color w:val="auto"/>
          <w:sz w:val="24"/>
          <w:szCs w:val="24"/>
        </w:rPr>
        <w:t>2</w:t>
      </w:r>
      <w:r w:rsidRPr="00510639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am.</w:t>
      </w:r>
    </w:p>
    <w:p w14:paraId="48F4D994" w14:textId="77777777" w:rsidR="003E5E0A" w:rsidRDefault="003E5E0A" w:rsidP="003E5E0A"/>
    <w:p w14:paraId="744BE42B" w14:textId="77777777" w:rsidR="003E5E0A" w:rsidRDefault="003E5E0A" w:rsidP="003E5E0A">
      <w:pPr>
        <w:pStyle w:val="ListParagraph"/>
        <w:numPr>
          <w:ilvl w:val="0"/>
          <w:numId w:val="2"/>
        </w:numPr>
      </w:pPr>
      <w:r>
        <w:t>Approval of minutes</w:t>
      </w:r>
    </w:p>
    <w:p w14:paraId="1E7D4AEC" w14:textId="77777777" w:rsidR="003E5E0A" w:rsidRDefault="003E5E0A" w:rsidP="003E5E0A">
      <w:pPr>
        <w:pStyle w:val="ListParagraph"/>
        <w:numPr>
          <w:ilvl w:val="1"/>
          <w:numId w:val="2"/>
        </w:numPr>
      </w:pPr>
      <w:r>
        <w:t>Review of January minutes</w:t>
      </w:r>
    </w:p>
    <w:p w14:paraId="47AFF89B" w14:textId="77777777" w:rsidR="00C6155D" w:rsidRDefault="00FE58C4" w:rsidP="003E5E0A">
      <w:pPr>
        <w:pStyle w:val="ListParagraph"/>
        <w:numPr>
          <w:ilvl w:val="1"/>
          <w:numId w:val="2"/>
        </w:numPr>
      </w:pPr>
      <w:r>
        <w:t>Dani</w:t>
      </w:r>
      <w:r w:rsidR="003E5E0A">
        <w:t xml:space="preserve"> motions to approve</w:t>
      </w:r>
    </w:p>
    <w:p w14:paraId="44E126FA" w14:textId="77777777" w:rsidR="003E5E0A" w:rsidRDefault="00FE58C4" w:rsidP="003E5E0A">
      <w:pPr>
        <w:pStyle w:val="ListParagraph"/>
        <w:numPr>
          <w:ilvl w:val="1"/>
          <w:numId w:val="2"/>
        </w:numPr>
      </w:pPr>
      <w:r>
        <w:t>Alessandro seconds</w:t>
      </w:r>
    </w:p>
    <w:p w14:paraId="0CA12867" w14:textId="77777777" w:rsidR="00FE58C4" w:rsidRDefault="00FE58C4" w:rsidP="003E5E0A">
      <w:pPr>
        <w:pStyle w:val="ListParagraph"/>
        <w:numPr>
          <w:ilvl w:val="1"/>
          <w:numId w:val="2"/>
        </w:numPr>
      </w:pPr>
      <w:r>
        <w:t>Motion passes</w:t>
      </w:r>
    </w:p>
    <w:p w14:paraId="1D97BA42" w14:textId="77777777" w:rsidR="00FE58C4" w:rsidRDefault="00FE58C4" w:rsidP="00FE58C4"/>
    <w:p w14:paraId="60D12A5A" w14:textId="77777777" w:rsidR="00FE58C4" w:rsidRDefault="00FE58C4" w:rsidP="00FE58C4">
      <w:pPr>
        <w:pStyle w:val="ListParagraph"/>
        <w:numPr>
          <w:ilvl w:val="0"/>
          <w:numId w:val="2"/>
        </w:numPr>
      </w:pPr>
      <w:r>
        <w:t>Reports from faculty</w:t>
      </w:r>
    </w:p>
    <w:p w14:paraId="53529742" w14:textId="77777777" w:rsidR="00FE58C4" w:rsidRDefault="00FE58C4" w:rsidP="00FE58C4">
      <w:pPr>
        <w:pStyle w:val="ListParagraph"/>
        <w:numPr>
          <w:ilvl w:val="1"/>
          <w:numId w:val="2"/>
        </w:numPr>
      </w:pPr>
      <w:r>
        <w:t>Battle of the Bucs, Professor Jamie Votraw</w:t>
      </w:r>
    </w:p>
    <w:p w14:paraId="2281B3A4" w14:textId="77777777" w:rsidR="00FE58C4" w:rsidRDefault="00FE58C4" w:rsidP="00FE58C4">
      <w:pPr>
        <w:pStyle w:val="ListParagraph"/>
        <w:numPr>
          <w:ilvl w:val="2"/>
          <w:numId w:val="2"/>
        </w:numPr>
      </w:pPr>
      <w:r>
        <w:t>Alert excellent speakers in our courses, recruit for participant videos</w:t>
      </w:r>
    </w:p>
    <w:p w14:paraId="64D56D4C" w14:textId="77777777" w:rsidR="00FE58C4" w:rsidRDefault="00FE58C4" w:rsidP="00FE58C4">
      <w:pPr>
        <w:pStyle w:val="ListParagraph"/>
        <w:numPr>
          <w:ilvl w:val="2"/>
          <w:numId w:val="2"/>
        </w:numPr>
      </w:pPr>
      <w:r>
        <w:t>Celebrity judge has not responded (</w:t>
      </w:r>
      <w:r w:rsidR="00510639">
        <w:t>after two</w:t>
      </w:r>
      <w:r>
        <w:t xml:space="preserve"> weeks)</w:t>
      </w:r>
    </w:p>
    <w:p w14:paraId="6ACEEAD4" w14:textId="77777777" w:rsidR="00FE58C4" w:rsidRPr="003E5E0A" w:rsidRDefault="00FE58C4" w:rsidP="00FE58C4">
      <w:pPr>
        <w:pStyle w:val="ListParagraph"/>
        <w:numPr>
          <w:ilvl w:val="3"/>
          <w:numId w:val="2"/>
        </w:numPr>
      </w:pPr>
      <w:r>
        <w:t>Carol suggests we call the station (WINK News)</w:t>
      </w:r>
    </w:p>
    <w:p w14:paraId="1F13A846" w14:textId="77777777" w:rsidR="00FE58C4" w:rsidRDefault="00FE58C4" w:rsidP="00FE58C4">
      <w:pPr>
        <w:pStyle w:val="ListParagraph"/>
        <w:numPr>
          <w:ilvl w:val="3"/>
          <w:numId w:val="2"/>
        </w:numPr>
      </w:pPr>
      <w:r>
        <w:t>Ev</w:t>
      </w:r>
      <w:r w:rsidR="00150529">
        <w:t>a</w:t>
      </w:r>
      <w:r>
        <w:t>n suggests if they are neighbors, to try speaking in person.</w:t>
      </w:r>
    </w:p>
    <w:p w14:paraId="502B5694" w14:textId="77777777" w:rsidR="00FE58C4" w:rsidRDefault="00FE58C4" w:rsidP="00FE58C4">
      <w:pPr>
        <w:pStyle w:val="ListParagraph"/>
        <w:numPr>
          <w:ilvl w:val="2"/>
          <w:numId w:val="2"/>
        </w:numPr>
      </w:pPr>
      <w:r>
        <w:t>Need faculty to volunteer (esp. to pick up pizza)</w:t>
      </w:r>
    </w:p>
    <w:p w14:paraId="29A53ABE" w14:textId="77777777" w:rsidR="00FE58C4" w:rsidRDefault="00FE58C4" w:rsidP="00FE58C4">
      <w:pPr>
        <w:pStyle w:val="ListParagraph"/>
        <w:numPr>
          <w:ilvl w:val="3"/>
          <w:numId w:val="2"/>
        </w:numPr>
      </w:pPr>
      <w:r>
        <w:t>Ann volunteers to pick up pizza</w:t>
      </w:r>
    </w:p>
    <w:p w14:paraId="42CB4FBC" w14:textId="77777777" w:rsidR="00321324" w:rsidRDefault="00321324" w:rsidP="00321324"/>
    <w:p w14:paraId="0CBEA86E" w14:textId="77777777" w:rsidR="00FE58C4" w:rsidRDefault="00FE58C4" w:rsidP="00FE58C4">
      <w:pPr>
        <w:pStyle w:val="ListParagraph"/>
        <w:numPr>
          <w:ilvl w:val="1"/>
          <w:numId w:val="2"/>
        </w:numPr>
      </w:pPr>
      <w:r>
        <w:lastRenderedPageBreak/>
        <w:t xml:space="preserve">SPC 1017 </w:t>
      </w:r>
      <w:r w:rsidR="00A719A6">
        <w:t xml:space="preserve">Textbook </w:t>
      </w:r>
      <w:r>
        <w:t>update, Dr. Ann Eastman</w:t>
      </w:r>
    </w:p>
    <w:p w14:paraId="0950423B" w14:textId="77777777" w:rsidR="00FE58C4" w:rsidRDefault="00321324" w:rsidP="00FE58C4">
      <w:pPr>
        <w:pStyle w:val="ListParagraph"/>
        <w:numPr>
          <w:ilvl w:val="2"/>
          <w:numId w:val="2"/>
        </w:numPr>
      </w:pPr>
      <w:r>
        <w:t>Textbook for the course will be out of print soon (1</w:t>
      </w:r>
      <w:r w:rsidRPr="00321324">
        <w:rPr>
          <w:vertAlign w:val="superscript"/>
        </w:rPr>
        <w:t>st</w:t>
      </w:r>
      <w:r>
        <w:t xml:space="preserve"> Edition)</w:t>
      </w:r>
    </w:p>
    <w:p w14:paraId="670982BC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>2</w:t>
      </w:r>
      <w:r w:rsidRPr="00321324">
        <w:rPr>
          <w:vertAlign w:val="superscript"/>
        </w:rPr>
        <w:t>nd</w:t>
      </w:r>
      <w:r>
        <w:t xml:space="preserve"> Edition is </w:t>
      </w:r>
      <w:r w:rsidR="00510639">
        <w:t>out and should be</w:t>
      </w:r>
      <w:r>
        <w:t xml:space="preserve"> released </w:t>
      </w:r>
      <w:r w:rsidR="00510639">
        <w:t>for</w:t>
      </w:r>
      <w:r>
        <w:t xml:space="preserve"> the fall</w:t>
      </w:r>
    </w:p>
    <w:p w14:paraId="72E95410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>We’ve not kept up</w:t>
      </w:r>
      <w:r w:rsidR="00692E6D">
        <w:t>-</w:t>
      </w:r>
      <w:r>
        <w:t>to</w:t>
      </w:r>
      <w:r w:rsidR="00692E6D">
        <w:t>-</w:t>
      </w:r>
      <w:r>
        <w:t xml:space="preserve">date because the Online courses are so thoroughly built, and the </w:t>
      </w:r>
      <w:r w:rsidR="00692E6D">
        <w:t>revising work</w:t>
      </w:r>
      <w:r>
        <w:t xml:space="preserve"> is onerous. </w:t>
      </w:r>
    </w:p>
    <w:p w14:paraId="7C4AEDFC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 xml:space="preserve">If we don’t act soon </w:t>
      </w:r>
      <w:r w:rsidR="00510639">
        <w:t>to</w:t>
      </w:r>
      <w:r>
        <w:t xml:space="preserve"> adopt the 2</w:t>
      </w:r>
      <w:r w:rsidRPr="00321324">
        <w:rPr>
          <w:vertAlign w:val="superscript"/>
        </w:rPr>
        <w:t>nd</w:t>
      </w:r>
      <w:r>
        <w:t xml:space="preserve"> Edition we </w:t>
      </w:r>
      <w:r w:rsidR="00510639">
        <w:t xml:space="preserve">will miss </w:t>
      </w:r>
      <w:r w:rsidR="00692E6D">
        <w:t>the</w:t>
      </w:r>
      <w:r w:rsidR="00510639">
        <w:t xml:space="preserve"> deadline.</w:t>
      </w:r>
    </w:p>
    <w:p w14:paraId="6198C645" w14:textId="77777777" w:rsidR="00321324" w:rsidRDefault="00321324" w:rsidP="00321324">
      <w:pPr>
        <w:pStyle w:val="ListParagraph"/>
        <w:numPr>
          <w:ilvl w:val="4"/>
          <w:numId w:val="2"/>
        </w:numPr>
      </w:pPr>
      <w:r>
        <w:t xml:space="preserve">We should have discussed last Fall, but with the hurricane </w:t>
      </w:r>
      <w:r w:rsidR="00510639">
        <w:t>we didn’t</w:t>
      </w:r>
      <w:r>
        <w:t>.</w:t>
      </w:r>
    </w:p>
    <w:p w14:paraId="3CFB2A4C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>Textbook Rep</w:t>
      </w:r>
      <w:r w:rsidR="00692E6D">
        <w:t>resentative from SAGE</w:t>
      </w:r>
      <w:r w:rsidR="00510639">
        <w:t xml:space="preserve"> </w:t>
      </w:r>
      <w:r>
        <w:t xml:space="preserve">sent Ann </w:t>
      </w:r>
      <w:r w:rsidR="00510639">
        <w:t xml:space="preserve">a hard </w:t>
      </w:r>
      <w:r>
        <w:t>copy of new book</w:t>
      </w:r>
      <w:r w:rsidR="00510639">
        <w:t>, but it hasn’t arrived yet.</w:t>
      </w:r>
    </w:p>
    <w:p w14:paraId="0A92684D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 xml:space="preserve">Deadline </w:t>
      </w:r>
      <w:r w:rsidR="00510639">
        <w:t xml:space="preserve">to select Edition 2, </w:t>
      </w:r>
      <w:r>
        <w:t>for SAGE (Publisher)</w:t>
      </w:r>
      <w:r w:rsidR="00510639">
        <w:t>,</w:t>
      </w:r>
      <w:r>
        <w:t xml:space="preserve"> is April</w:t>
      </w:r>
    </w:p>
    <w:p w14:paraId="2DB7F86A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>Dani: FSW deadline for book adoption may be end of February</w:t>
      </w:r>
    </w:p>
    <w:p w14:paraId="05C1B4F5" w14:textId="77777777" w:rsidR="00321324" w:rsidRDefault="00321324" w:rsidP="00321324">
      <w:pPr>
        <w:pStyle w:val="ListParagraph"/>
        <w:numPr>
          <w:ilvl w:val="4"/>
          <w:numId w:val="2"/>
        </w:numPr>
      </w:pPr>
      <w:r>
        <w:t>Double Check date with Wendie Thompson</w:t>
      </w:r>
    </w:p>
    <w:p w14:paraId="7347C230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>Jamie: Edition 1 to 2 is simple, changing books entirely takes more due-diligence than we have time for.</w:t>
      </w:r>
    </w:p>
    <w:p w14:paraId="22F1AB91" w14:textId="77777777" w:rsidR="00321324" w:rsidRDefault="00321324" w:rsidP="00321324">
      <w:pPr>
        <w:pStyle w:val="ListParagraph"/>
        <w:numPr>
          <w:ilvl w:val="3"/>
          <w:numId w:val="2"/>
        </w:numPr>
      </w:pPr>
      <w:r>
        <w:t>Ann: we’ve missed the boat on totally changing textbooks</w:t>
      </w:r>
    </w:p>
    <w:p w14:paraId="2C4FA488" w14:textId="77777777" w:rsidR="00A719A6" w:rsidRDefault="00A719A6" w:rsidP="00A719A6">
      <w:pPr>
        <w:pStyle w:val="ListParagraph"/>
        <w:numPr>
          <w:ilvl w:val="4"/>
          <w:numId w:val="2"/>
        </w:numPr>
      </w:pPr>
      <w:r>
        <w:t>Revamping the course will take work: quizzes, page #s, etc.</w:t>
      </w:r>
    </w:p>
    <w:p w14:paraId="0667BA7E" w14:textId="77777777" w:rsidR="00A719A6" w:rsidRDefault="00A719A6" w:rsidP="00A719A6">
      <w:pPr>
        <w:pStyle w:val="ListParagraph"/>
        <w:numPr>
          <w:ilvl w:val="4"/>
          <w:numId w:val="2"/>
        </w:numPr>
      </w:pPr>
      <w:r>
        <w:t>Ann doesn’t plan to do the re-vamping</w:t>
      </w:r>
    </w:p>
    <w:p w14:paraId="546A3962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 xml:space="preserve">Bill: </w:t>
      </w:r>
      <w:r w:rsidR="00510639">
        <w:t>Sounds like</w:t>
      </w:r>
      <w:r>
        <w:t xml:space="preserve"> people don’t want to switch to a fully new </w:t>
      </w:r>
      <w:r w:rsidR="00510639">
        <w:t>textbook</w:t>
      </w:r>
      <w:r>
        <w:t>.</w:t>
      </w:r>
    </w:p>
    <w:p w14:paraId="0A2834A1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>Ann: in past, not enough hard copies push</w:t>
      </w:r>
      <w:r w:rsidR="00510639">
        <w:t>ed</w:t>
      </w:r>
      <w:r>
        <w:t xml:space="preserve"> people to new edition</w:t>
      </w:r>
      <w:r w:rsidR="00692E6D">
        <w:t>s</w:t>
      </w:r>
    </w:p>
    <w:p w14:paraId="4377B7AA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 xml:space="preserve">Bill: now students all have </w:t>
      </w:r>
      <w:proofErr w:type="spellStart"/>
      <w:r>
        <w:t>ebooks</w:t>
      </w:r>
      <w:proofErr w:type="spellEnd"/>
      <w:r>
        <w:t xml:space="preserve"> copies</w:t>
      </w:r>
    </w:p>
    <w:p w14:paraId="62CDD0EB" w14:textId="77777777" w:rsidR="00A719A6" w:rsidRDefault="00A719A6" w:rsidP="00A719A6">
      <w:pPr>
        <w:pStyle w:val="ListParagraph"/>
        <w:numPr>
          <w:ilvl w:val="4"/>
          <w:numId w:val="2"/>
        </w:numPr>
      </w:pPr>
      <w:r>
        <w:t>Seems to be no volunteers</w:t>
      </w:r>
      <w:r w:rsidR="002C0F1E">
        <w:t xml:space="preserve"> to revamp course alone</w:t>
      </w:r>
      <w:r w:rsidR="00692E6D">
        <w:t>.</w:t>
      </w:r>
    </w:p>
    <w:p w14:paraId="0CD4B140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 xml:space="preserve">Jamie: </w:t>
      </w:r>
      <w:r w:rsidR="002C0F1E">
        <w:t>C</w:t>
      </w:r>
      <w:r>
        <w:t>an we ask about compensation for updating the course?</w:t>
      </w:r>
      <w:r w:rsidR="002C0F1E">
        <w:t xml:space="preserve"> That may get an interested party off the fence. </w:t>
      </w:r>
    </w:p>
    <w:p w14:paraId="56A08A9D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>Ann: Roz Jester o</w:t>
      </w:r>
      <w:r w:rsidR="002C0F1E">
        <w:t>r</w:t>
      </w:r>
      <w:r>
        <w:t xml:space="preserve"> Dean Teed would know about compensation.</w:t>
      </w:r>
    </w:p>
    <w:p w14:paraId="67F282DF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 xml:space="preserve">Ann: </w:t>
      </w:r>
      <w:r w:rsidR="002C0F1E">
        <w:t>W</w:t>
      </w:r>
      <w:r>
        <w:t xml:space="preserve">hen we </w:t>
      </w:r>
      <w:proofErr w:type="gramStart"/>
      <w:r>
        <w:t>make a decision</w:t>
      </w:r>
      <w:proofErr w:type="gramEnd"/>
      <w:r>
        <w:t>, who do we tell?</w:t>
      </w:r>
    </w:p>
    <w:p w14:paraId="5D939D0C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>Fernando: Wendie Thompson</w:t>
      </w:r>
    </w:p>
    <w:p w14:paraId="02FCAEC1" w14:textId="77777777" w:rsidR="00A719A6" w:rsidRDefault="00A719A6" w:rsidP="00A719A6">
      <w:pPr>
        <w:pStyle w:val="ListParagraph"/>
        <w:numPr>
          <w:ilvl w:val="4"/>
          <w:numId w:val="2"/>
        </w:numPr>
      </w:pPr>
      <w:r>
        <w:t>It will be a bit of work</w:t>
      </w:r>
      <w:r w:rsidR="002C0F1E">
        <w:t xml:space="preserve"> to revamp the course</w:t>
      </w:r>
      <w:r>
        <w:t>.</w:t>
      </w:r>
    </w:p>
    <w:p w14:paraId="32C8C9FA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 xml:space="preserve">Ann will follow up with </w:t>
      </w:r>
      <w:r w:rsidR="00692E6D">
        <w:t>the</w:t>
      </w:r>
      <w:r w:rsidR="002C0F1E">
        <w:t xml:space="preserve"> SAGE</w:t>
      </w:r>
      <w:r w:rsidR="00692E6D">
        <w:t xml:space="preserve"> rep.</w:t>
      </w:r>
    </w:p>
    <w:p w14:paraId="5BF94793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>Fernando will follow up with the bookstore</w:t>
      </w:r>
    </w:p>
    <w:p w14:paraId="053BB563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 xml:space="preserve">Evan: </w:t>
      </w:r>
      <w:r w:rsidR="002C0F1E">
        <w:t>I</w:t>
      </w:r>
      <w:r>
        <w:t>f there is no compensation to revamp course, I can join an ad hoc committee later in the semester.</w:t>
      </w:r>
    </w:p>
    <w:p w14:paraId="5EAA486A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>Ann: hopefully there will be a stipend</w:t>
      </w:r>
    </w:p>
    <w:p w14:paraId="45A90637" w14:textId="77777777" w:rsidR="00A719A6" w:rsidRDefault="00A719A6" w:rsidP="00A719A6">
      <w:pPr>
        <w:pStyle w:val="ListParagraph"/>
        <w:numPr>
          <w:ilvl w:val="3"/>
          <w:numId w:val="2"/>
        </w:numPr>
      </w:pPr>
      <w:r>
        <w:t>Katie will follow up with Roz about the stipend</w:t>
      </w:r>
    </w:p>
    <w:p w14:paraId="0060418E" w14:textId="77777777" w:rsidR="00A719A6" w:rsidRDefault="00A719A6" w:rsidP="00A719A6">
      <w:pPr>
        <w:pStyle w:val="ListParagraph"/>
        <w:numPr>
          <w:ilvl w:val="1"/>
          <w:numId w:val="2"/>
        </w:numPr>
      </w:pPr>
      <w:r>
        <w:t>SPC 2608 Textbook update, Dr. Katie O’Connor</w:t>
      </w:r>
    </w:p>
    <w:p w14:paraId="07BF8256" w14:textId="77777777" w:rsidR="00E02885" w:rsidRDefault="00E02885" w:rsidP="00E02885">
      <w:pPr>
        <w:pStyle w:val="ListParagraph"/>
        <w:numPr>
          <w:ilvl w:val="2"/>
          <w:numId w:val="2"/>
        </w:numPr>
      </w:pPr>
      <w:r>
        <w:t>Katie: Bill, Jamie, and I worked on the OER</w:t>
      </w:r>
    </w:p>
    <w:p w14:paraId="58F7D4FD" w14:textId="77777777" w:rsidR="002C0F1E" w:rsidRDefault="002C0F1E" w:rsidP="002C0F1E">
      <w:pPr>
        <w:pStyle w:val="ListParagraph"/>
        <w:numPr>
          <w:ilvl w:val="3"/>
          <w:numId w:val="2"/>
        </w:numPr>
      </w:pPr>
      <w:r>
        <w:t>With Alessandro mentoring and Jennifer overseeing.</w:t>
      </w:r>
    </w:p>
    <w:p w14:paraId="36B2DB86" w14:textId="77777777" w:rsidR="00E02885" w:rsidRDefault="00E02885" w:rsidP="00E02885">
      <w:pPr>
        <w:pStyle w:val="ListParagraph"/>
        <w:numPr>
          <w:ilvl w:val="2"/>
          <w:numId w:val="2"/>
        </w:numPr>
      </w:pPr>
      <w:r>
        <w:t xml:space="preserve">Katie will revise </w:t>
      </w:r>
      <w:r w:rsidR="00692E6D">
        <w:t>O</w:t>
      </w:r>
      <w:r>
        <w:t xml:space="preserve">nline 2608 </w:t>
      </w:r>
      <w:r w:rsidR="00692E6D">
        <w:t xml:space="preserve">master course </w:t>
      </w:r>
      <w:r>
        <w:t>over the summer</w:t>
      </w:r>
      <w:r w:rsidR="00692E6D">
        <w:t>.</w:t>
      </w:r>
    </w:p>
    <w:p w14:paraId="069C6446" w14:textId="77777777" w:rsidR="00E02885" w:rsidRDefault="002C0F1E" w:rsidP="00E02885">
      <w:pPr>
        <w:pStyle w:val="ListParagraph"/>
        <w:numPr>
          <w:ilvl w:val="3"/>
          <w:numId w:val="2"/>
        </w:numPr>
      </w:pPr>
      <w:r>
        <w:t>2608</w:t>
      </w:r>
      <w:r w:rsidR="00E02885">
        <w:t xml:space="preserve"> has a stipend for revision, so </w:t>
      </w:r>
      <w:r>
        <w:t>likely</w:t>
      </w:r>
      <w:r w:rsidR="00E02885">
        <w:t xml:space="preserve"> 1017 will have a stipend</w:t>
      </w:r>
      <w:r>
        <w:t xml:space="preserve"> for revision.</w:t>
      </w:r>
    </w:p>
    <w:p w14:paraId="38BF7492" w14:textId="77777777" w:rsidR="00E02885" w:rsidRDefault="00E02885" w:rsidP="00E02885">
      <w:pPr>
        <w:pStyle w:val="ListParagraph"/>
        <w:numPr>
          <w:ilvl w:val="3"/>
          <w:numId w:val="2"/>
        </w:numPr>
      </w:pPr>
      <w:r>
        <w:t>Carol: Is there a</w:t>
      </w:r>
      <w:r w:rsidR="002C0F1E">
        <w:t xml:space="preserve"> new</w:t>
      </w:r>
      <w:r>
        <w:t xml:space="preserve"> book? What’s the cost?</w:t>
      </w:r>
    </w:p>
    <w:p w14:paraId="23E7E626" w14:textId="77777777" w:rsidR="00E02885" w:rsidRDefault="00E02885" w:rsidP="00E02885">
      <w:pPr>
        <w:pStyle w:val="ListParagraph"/>
        <w:numPr>
          <w:ilvl w:val="3"/>
          <w:numId w:val="2"/>
        </w:numPr>
      </w:pPr>
      <w:r>
        <w:t>Katie: No book,</w:t>
      </w:r>
      <w:r w:rsidR="002C0F1E">
        <w:t xml:space="preserve"> it is OER,</w:t>
      </w:r>
      <w:r>
        <w:t xml:space="preserve"> so the course will be free.</w:t>
      </w:r>
    </w:p>
    <w:p w14:paraId="127502DE" w14:textId="77777777" w:rsidR="00E02885" w:rsidRDefault="00E02885" w:rsidP="00E02885">
      <w:pPr>
        <w:pStyle w:val="ListParagraph"/>
        <w:numPr>
          <w:ilvl w:val="3"/>
          <w:numId w:val="2"/>
        </w:numPr>
      </w:pPr>
      <w:r>
        <w:t xml:space="preserve">Bobby: </w:t>
      </w:r>
      <w:r w:rsidR="002C0F1E">
        <w:t>W</w:t>
      </w:r>
      <w:r>
        <w:t>hen will we implement</w:t>
      </w:r>
      <w:r w:rsidR="002C0F1E">
        <w:t>?</w:t>
      </w:r>
    </w:p>
    <w:p w14:paraId="2DFBC7EE" w14:textId="77777777" w:rsidR="00E02885" w:rsidRDefault="00E02885" w:rsidP="00E02885">
      <w:pPr>
        <w:pStyle w:val="ListParagraph"/>
        <w:numPr>
          <w:ilvl w:val="3"/>
          <w:numId w:val="2"/>
        </w:numPr>
      </w:pPr>
      <w:r>
        <w:lastRenderedPageBreak/>
        <w:t xml:space="preserve">Katie: In fall 2023. </w:t>
      </w:r>
    </w:p>
    <w:p w14:paraId="2F31C1AA" w14:textId="77777777" w:rsidR="00E02885" w:rsidRDefault="00E02885" w:rsidP="00E02885">
      <w:pPr>
        <w:pStyle w:val="ListParagraph"/>
        <w:numPr>
          <w:ilvl w:val="4"/>
          <w:numId w:val="2"/>
        </w:numPr>
      </w:pPr>
      <w:r>
        <w:t>Book isn’t ready yet, but we can circulate the textbook we based ours off.</w:t>
      </w:r>
    </w:p>
    <w:p w14:paraId="22DF662F" w14:textId="77777777" w:rsidR="002C0F1E" w:rsidRDefault="00E02885" w:rsidP="00E02885">
      <w:pPr>
        <w:pStyle w:val="ListParagraph"/>
        <w:numPr>
          <w:ilvl w:val="4"/>
          <w:numId w:val="2"/>
        </w:numPr>
      </w:pPr>
      <w:r>
        <w:t xml:space="preserve">This can be used in Online and In-Person courses. </w:t>
      </w:r>
    </w:p>
    <w:p w14:paraId="6F5FE13A" w14:textId="77777777" w:rsidR="00E02885" w:rsidRDefault="00E02885" w:rsidP="002C0F1E">
      <w:pPr>
        <w:pStyle w:val="ListParagraph"/>
        <w:numPr>
          <w:ilvl w:val="5"/>
          <w:numId w:val="2"/>
        </w:numPr>
      </w:pPr>
      <w:r>
        <w:t>No</w:t>
      </w:r>
      <w:r w:rsidR="002C0F1E">
        <w:t>t</w:t>
      </w:r>
      <w:r>
        <w:t xml:space="preserve"> required, but </w:t>
      </w:r>
      <w:r w:rsidR="002C0F1E">
        <w:t>any section, any modality</w:t>
      </w:r>
      <w:r>
        <w:t xml:space="preserve"> can use it.</w:t>
      </w:r>
    </w:p>
    <w:p w14:paraId="4C506B33" w14:textId="77777777" w:rsidR="00E02885" w:rsidRDefault="00E02885" w:rsidP="00E02885">
      <w:pPr>
        <w:pStyle w:val="ListParagraph"/>
        <w:numPr>
          <w:ilvl w:val="0"/>
          <w:numId w:val="2"/>
        </w:numPr>
      </w:pPr>
      <w:r>
        <w:t>Assessment, Dr. Bill Kelvin</w:t>
      </w:r>
    </w:p>
    <w:p w14:paraId="442D6A8E" w14:textId="77777777" w:rsidR="00E02885" w:rsidRDefault="00E02885" w:rsidP="00E02885">
      <w:pPr>
        <w:pStyle w:val="ListParagraph"/>
        <w:numPr>
          <w:ilvl w:val="1"/>
          <w:numId w:val="2"/>
        </w:numPr>
      </w:pPr>
      <w:r>
        <w:t>PD session</w:t>
      </w:r>
      <w:r w:rsidR="002C0F1E">
        <w:t xml:space="preserve"> is on:</w:t>
      </w:r>
    </w:p>
    <w:p w14:paraId="1D5D9A10" w14:textId="77777777" w:rsidR="00E02885" w:rsidRDefault="00E02885" w:rsidP="00E02885">
      <w:pPr>
        <w:pStyle w:val="ListParagraph"/>
        <w:numPr>
          <w:ilvl w:val="2"/>
          <w:numId w:val="2"/>
        </w:numPr>
      </w:pPr>
      <w:r>
        <w:t>Friday, February 24</w:t>
      </w:r>
      <w:r w:rsidRPr="00E02885">
        <w:rPr>
          <w:vertAlign w:val="superscript"/>
        </w:rPr>
        <w:t>th</w:t>
      </w:r>
      <w:r>
        <w:t xml:space="preserve"> from 1:00-3:00 pm</w:t>
      </w:r>
    </w:p>
    <w:p w14:paraId="2AEC0E70" w14:textId="77777777" w:rsidR="00E02885" w:rsidRDefault="002C0F1E" w:rsidP="00E02885">
      <w:pPr>
        <w:pStyle w:val="ListParagraph"/>
        <w:numPr>
          <w:ilvl w:val="1"/>
          <w:numId w:val="2"/>
        </w:numPr>
      </w:pPr>
      <w:r>
        <w:t>Bill: Sign-up</w:t>
      </w:r>
      <w:r w:rsidR="00E02885">
        <w:t xml:space="preserve"> sheet for sample lesson plans circulated in a Google Doc</w:t>
      </w:r>
    </w:p>
    <w:p w14:paraId="3CF2A220" w14:textId="77777777" w:rsidR="00E02885" w:rsidRDefault="00E02885" w:rsidP="00E02885">
      <w:pPr>
        <w:pStyle w:val="ListParagraph"/>
        <w:numPr>
          <w:ilvl w:val="2"/>
          <w:numId w:val="2"/>
        </w:numPr>
      </w:pPr>
      <w:r>
        <w:t>Link in chat and previous email</w:t>
      </w:r>
    </w:p>
    <w:p w14:paraId="43426B62" w14:textId="77777777" w:rsidR="00E02885" w:rsidRDefault="00FD6EBC" w:rsidP="00FD6EBC">
      <w:pPr>
        <w:pStyle w:val="ListParagraph"/>
        <w:numPr>
          <w:ilvl w:val="1"/>
          <w:numId w:val="2"/>
        </w:numPr>
      </w:pPr>
      <w:r>
        <w:t>Jennifer: register with TLC to get a certificate</w:t>
      </w:r>
    </w:p>
    <w:p w14:paraId="661E6C8F" w14:textId="77777777" w:rsidR="00FD6EBC" w:rsidRDefault="00FD6EBC" w:rsidP="00FD6EBC">
      <w:pPr>
        <w:pStyle w:val="ListParagraph"/>
        <w:numPr>
          <w:ilvl w:val="0"/>
          <w:numId w:val="2"/>
        </w:numPr>
      </w:pPr>
      <w:r>
        <w:t xml:space="preserve">Announcements: </w:t>
      </w:r>
    </w:p>
    <w:p w14:paraId="3837A19C" w14:textId="77777777" w:rsidR="00FD6EBC" w:rsidRDefault="00FD6EBC" w:rsidP="00FD6EBC">
      <w:pPr>
        <w:pStyle w:val="ListParagraph"/>
        <w:numPr>
          <w:ilvl w:val="1"/>
          <w:numId w:val="2"/>
        </w:numPr>
      </w:pPr>
      <w:r>
        <w:t>Open House</w:t>
      </w:r>
      <w:r w:rsidR="002C0F1E">
        <w:t xml:space="preserve"> on Lee Campus</w:t>
      </w:r>
    </w:p>
    <w:p w14:paraId="493FBA95" w14:textId="77777777" w:rsidR="00FD6EBC" w:rsidRDefault="00FD6EBC" w:rsidP="00FD6EBC">
      <w:pPr>
        <w:pStyle w:val="ListParagraph"/>
        <w:numPr>
          <w:ilvl w:val="2"/>
          <w:numId w:val="2"/>
        </w:numPr>
      </w:pPr>
      <w:r>
        <w:t>Friday, March 3</w:t>
      </w:r>
      <w:r w:rsidRPr="00FD6EBC">
        <w:rPr>
          <w:vertAlign w:val="superscript"/>
        </w:rPr>
        <w:t>rd</w:t>
      </w:r>
      <w:r>
        <w:t>, 1:00-4:00 pm</w:t>
      </w:r>
    </w:p>
    <w:p w14:paraId="2CE5C8F6" w14:textId="77777777" w:rsidR="00FD6EBC" w:rsidRDefault="00FD6EBC" w:rsidP="00FD6EBC">
      <w:pPr>
        <w:pStyle w:val="ListParagraph"/>
        <w:numPr>
          <w:ilvl w:val="2"/>
          <w:numId w:val="2"/>
        </w:numPr>
      </w:pPr>
      <w:r>
        <w:t>Fernando: Come and promote courses, support department and school</w:t>
      </w:r>
    </w:p>
    <w:p w14:paraId="065B4F40" w14:textId="77777777" w:rsidR="00FD6EBC" w:rsidRDefault="00FD6EBC" w:rsidP="00FD6EBC">
      <w:pPr>
        <w:pStyle w:val="ListParagraph"/>
        <w:numPr>
          <w:ilvl w:val="2"/>
          <w:numId w:val="2"/>
        </w:numPr>
      </w:pPr>
      <w:r>
        <w:t>Alessandro: I’ll be there</w:t>
      </w:r>
    </w:p>
    <w:p w14:paraId="77FC0178" w14:textId="77777777" w:rsidR="00FD6EBC" w:rsidRDefault="00FD6EBC" w:rsidP="00FD6EBC">
      <w:pPr>
        <w:pStyle w:val="ListParagraph"/>
        <w:numPr>
          <w:ilvl w:val="2"/>
          <w:numId w:val="2"/>
        </w:numPr>
      </w:pPr>
      <w:r>
        <w:t>Fernando: all are invited</w:t>
      </w:r>
    </w:p>
    <w:p w14:paraId="19D153C7" w14:textId="77777777" w:rsidR="00FD6EBC" w:rsidRDefault="00FD6EBC" w:rsidP="00FD6EBC">
      <w:pPr>
        <w:pStyle w:val="ListParagraph"/>
        <w:numPr>
          <w:ilvl w:val="1"/>
          <w:numId w:val="2"/>
        </w:numPr>
      </w:pPr>
      <w:r>
        <w:t>New Chair</w:t>
      </w:r>
    </w:p>
    <w:p w14:paraId="0E87C473" w14:textId="77777777" w:rsidR="00FD6EBC" w:rsidRDefault="00FD6EBC" w:rsidP="00FD6EBC">
      <w:pPr>
        <w:pStyle w:val="ListParagraph"/>
        <w:numPr>
          <w:ilvl w:val="2"/>
          <w:numId w:val="2"/>
        </w:numPr>
      </w:pPr>
      <w:r>
        <w:t>Fernando: My term as Chair is ending in April</w:t>
      </w:r>
    </w:p>
    <w:p w14:paraId="09882A60" w14:textId="77777777" w:rsidR="00FD6EBC" w:rsidRDefault="009D6CD7" w:rsidP="00FD6EBC">
      <w:pPr>
        <w:pStyle w:val="ListParagraph"/>
        <w:numPr>
          <w:ilvl w:val="3"/>
          <w:numId w:val="2"/>
        </w:numPr>
      </w:pPr>
      <w:r>
        <w:t xml:space="preserve">The </w:t>
      </w:r>
      <w:r w:rsidR="00FD6EBC">
        <w:t>Union is still negotiation the Chair duties and compensation</w:t>
      </w:r>
      <w:r w:rsidR="002C0F1E">
        <w:t xml:space="preserve"> with the college</w:t>
      </w:r>
      <w:r>
        <w:t>.</w:t>
      </w:r>
    </w:p>
    <w:p w14:paraId="47CE5A00" w14:textId="77777777" w:rsidR="00FD6EBC" w:rsidRDefault="00FD6EBC" w:rsidP="00FD6EBC">
      <w:pPr>
        <w:pStyle w:val="ListParagraph"/>
        <w:numPr>
          <w:ilvl w:val="3"/>
          <w:numId w:val="2"/>
        </w:numPr>
      </w:pPr>
      <w:r>
        <w:t xml:space="preserve">It is an opportunity to </w:t>
      </w:r>
      <w:r w:rsidR="002C0F1E">
        <w:t>serve the</w:t>
      </w:r>
      <w:r>
        <w:t xml:space="preserve"> college </w:t>
      </w:r>
      <w:r w:rsidR="002C0F1E">
        <w:t>and strengthen the department.</w:t>
      </w:r>
    </w:p>
    <w:p w14:paraId="525F8385" w14:textId="77777777" w:rsidR="00FD6EBC" w:rsidRDefault="00FD6EBC" w:rsidP="00FD6EBC">
      <w:pPr>
        <w:pStyle w:val="ListParagraph"/>
        <w:numPr>
          <w:ilvl w:val="3"/>
          <w:numId w:val="2"/>
        </w:numPr>
      </w:pPr>
      <w:r>
        <w:t>It is work, but it is worthwhile.</w:t>
      </w:r>
    </w:p>
    <w:p w14:paraId="35457722" w14:textId="77777777" w:rsidR="00FD6EBC" w:rsidRDefault="009D6CD7" w:rsidP="00FD6EBC">
      <w:pPr>
        <w:pStyle w:val="ListParagraph"/>
        <w:numPr>
          <w:ilvl w:val="3"/>
          <w:numId w:val="2"/>
        </w:numPr>
      </w:pPr>
      <w:r>
        <w:t>First, the Chair position is</w:t>
      </w:r>
      <w:r w:rsidR="00FD6EBC">
        <w:t xml:space="preserve"> open to those who are in continuing contract</w:t>
      </w:r>
      <w:r w:rsidR="002C0F1E">
        <w:t>.</w:t>
      </w:r>
    </w:p>
    <w:p w14:paraId="44F829D2" w14:textId="77777777" w:rsidR="00FD6EBC" w:rsidRDefault="00FD6EBC" w:rsidP="00FD6EBC">
      <w:pPr>
        <w:pStyle w:val="ListParagraph"/>
        <w:numPr>
          <w:ilvl w:val="4"/>
          <w:numId w:val="2"/>
        </w:numPr>
      </w:pPr>
      <w:r>
        <w:t>If no one with continuing contract applies, then folks with yearly contracts may apply</w:t>
      </w:r>
      <w:r w:rsidR="009D6CD7">
        <w:t xml:space="preserve"> for Chair</w:t>
      </w:r>
      <w:r>
        <w:t xml:space="preserve">. </w:t>
      </w:r>
    </w:p>
    <w:p w14:paraId="7F69284A" w14:textId="77777777" w:rsidR="00FD6EBC" w:rsidRDefault="00FD6EBC" w:rsidP="00FD6EBC">
      <w:pPr>
        <w:pStyle w:val="ListParagraph"/>
        <w:numPr>
          <w:ilvl w:val="3"/>
          <w:numId w:val="2"/>
        </w:numPr>
      </w:pPr>
      <w:r>
        <w:t>If interested, submit a letter of interest</w:t>
      </w:r>
      <w:r w:rsidR="002C0F1E">
        <w:t>.</w:t>
      </w:r>
    </w:p>
    <w:p w14:paraId="003B9845" w14:textId="77777777" w:rsidR="00FD6EBC" w:rsidRDefault="00FD6EBC" w:rsidP="00FD6EBC">
      <w:pPr>
        <w:pStyle w:val="ListParagraph"/>
        <w:numPr>
          <w:ilvl w:val="3"/>
          <w:numId w:val="2"/>
        </w:numPr>
      </w:pPr>
      <w:r>
        <w:t>Or, you can nominate someone else, too</w:t>
      </w:r>
      <w:r w:rsidR="002C0F1E">
        <w:t>.</w:t>
      </w:r>
    </w:p>
    <w:p w14:paraId="094D4C70" w14:textId="77777777" w:rsidR="00FD6EBC" w:rsidRDefault="002C0F1E" w:rsidP="00FD6EBC">
      <w:pPr>
        <w:pStyle w:val="ListParagraph"/>
        <w:numPr>
          <w:ilvl w:val="4"/>
          <w:numId w:val="2"/>
        </w:numPr>
      </w:pPr>
      <w:r>
        <w:t>Either</w:t>
      </w:r>
      <w:r w:rsidR="00FD6EBC">
        <w:t xml:space="preserve"> apply by contacting Dean Teed or possibly the VP of Academic Affairs: Dr. </w:t>
      </w:r>
      <w:r>
        <w:t xml:space="preserve">Judith </w:t>
      </w:r>
      <w:proofErr w:type="spellStart"/>
      <w:r w:rsidR="00FD6EBC">
        <w:t>Bilsky</w:t>
      </w:r>
      <w:proofErr w:type="spellEnd"/>
    </w:p>
    <w:p w14:paraId="757A0F18" w14:textId="77777777" w:rsidR="00FD6EBC" w:rsidRDefault="00FD6EBC" w:rsidP="00FD6EBC">
      <w:pPr>
        <w:pStyle w:val="ListParagraph"/>
        <w:numPr>
          <w:ilvl w:val="3"/>
          <w:numId w:val="2"/>
        </w:numPr>
      </w:pPr>
      <w:r>
        <w:t xml:space="preserve">Dani: </w:t>
      </w:r>
      <w:r w:rsidR="002C0F1E">
        <w:t>What’s the</w:t>
      </w:r>
      <w:r>
        <w:t xml:space="preserve"> timeline for this?</w:t>
      </w:r>
    </w:p>
    <w:p w14:paraId="66A212F4" w14:textId="77777777" w:rsidR="00FD6EBC" w:rsidRDefault="00FD6EBC" w:rsidP="00FD6EBC">
      <w:pPr>
        <w:pStyle w:val="ListParagraph"/>
        <w:numPr>
          <w:ilvl w:val="3"/>
          <w:numId w:val="2"/>
        </w:numPr>
      </w:pPr>
      <w:r>
        <w:t xml:space="preserve">Fernando: </w:t>
      </w:r>
      <w:r w:rsidR="002C0F1E">
        <w:t>L</w:t>
      </w:r>
      <w:r>
        <w:t>etters of intent</w:t>
      </w:r>
      <w:r w:rsidR="002C0F1E">
        <w:t xml:space="preserve"> should be</w:t>
      </w:r>
      <w:r>
        <w:t xml:space="preserve"> submitted </w:t>
      </w:r>
      <w:r w:rsidR="009D6CD7">
        <w:t>before end of</w:t>
      </w:r>
      <w:r>
        <w:t xml:space="preserve"> March</w:t>
      </w:r>
      <w:r w:rsidR="002C0F1E">
        <w:t>.</w:t>
      </w:r>
    </w:p>
    <w:p w14:paraId="72BE064F" w14:textId="77777777" w:rsidR="00FD6EBC" w:rsidRDefault="00FD6EBC" w:rsidP="00FD6EBC">
      <w:pPr>
        <w:pStyle w:val="ListParagraph"/>
        <w:numPr>
          <w:ilvl w:val="4"/>
          <w:numId w:val="2"/>
        </w:numPr>
      </w:pPr>
      <w:r>
        <w:t>Then in April we’ll find out who</w:t>
      </w:r>
      <w:r w:rsidR="009D6CD7">
        <w:t xml:space="preserve">’s </w:t>
      </w:r>
      <w:r>
        <w:t>the new chair</w:t>
      </w:r>
      <w:r w:rsidR="002C0F1E">
        <w:t>.</w:t>
      </w:r>
    </w:p>
    <w:p w14:paraId="7F050593" w14:textId="77777777" w:rsidR="00E02885" w:rsidRDefault="00FD6EBC" w:rsidP="00E02885">
      <w:pPr>
        <w:pStyle w:val="ListParagraph"/>
        <w:numPr>
          <w:ilvl w:val="0"/>
          <w:numId w:val="2"/>
        </w:numPr>
      </w:pPr>
      <w:r>
        <w:t>Research Expo, April 4</w:t>
      </w:r>
      <w:r w:rsidRPr="00FD6EBC">
        <w:rPr>
          <w:vertAlign w:val="superscript"/>
        </w:rPr>
        <w:t>th</w:t>
      </w:r>
      <w:r>
        <w:t>-5</w:t>
      </w:r>
      <w:r w:rsidRPr="00FD6EBC">
        <w:rPr>
          <w:vertAlign w:val="superscript"/>
        </w:rPr>
        <w:t>th</w:t>
      </w:r>
      <w:r>
        <w:t xml:space="preserve"> on Lee Campus</w:t>
      </w:r>
    </w:p>
    <w:p w14:paraId="7EB3C26C" w14:textId="77777777" w:rsidR="00FD6EBC" w:rsidRDefault="00FD6EBC" w:rsidP="00FD6EBC">
      <w:pPr>
        <w:pStyle w:val="ListParagraph"/>
        <w:numPr>
          <w:ilvl w:val="1"/>
          <w:numId w:val="2"/>
        </w:numPr>
      </w:pPr>
      <w:r>
        <w:t>Outstanding students</w:t>
      </w:r>
    </w:p>
    <w:p w14:paraId="5136AA56" w14:textId="77777777" w:rsidR="00FD6EBC" w:rsidRDefault="002C0F1E" w:rsidP="00FD6EBC">
      <w:pPr>
        <w:pStyle w:val="ListParagraph"/>
        <w:numPr>
          <w:ilvl w:val="1"/>
          <w:numId w:val="2"/>
        </w:numPr>
      </w:pPr>
      <w:r>
        <w:t>Faculty can also present: s</w:t>
      </w:r>
      <w:r w:rsidR="00FD6EBC">
        <w:t xml:space="preserve">omething new </w:t>
      </w:r>
      <w:r>
        <w:t>from</w:t>
      </w:r>
      <w:r w:rsidR="00FD6EBC">
        <w:t xml:space="preserve"> your course</w:t>
      </w:r>
      <w:r>
        <w:t>.</w:t>
      </w:r>
    </w:p>
    <w:p w14:paraId="39317DE2" w14:textId="77777777" w:rsidR="00FD6EBC" w:rsidRDefault="00FD6EBC" w:rsidP="00C71D23">
      <w:pPr>
        <w:pStyle w:val="ListParagraph"/>
        <w:numPr>
          <w:ilvl w:val="1"/>
          <w:numId w:val="2"/>
        </w:numPr>
        <w:tabs>
          <w:tab w:val="left" w:pos="7350"/>
        </w:tabs>
      </w:pPr>
      <w:r>
        <w:t>Still time to apply, Speak with Dr. Joe Van Galen</w:t>
      </w:r>
    </w:p>
    <w:p w14:paraId="3AB71C5F" w14:textId="77777777" w:rsidR="00FD6EBC" w:rsidRDefault="00FD6EBC" w:rsidP="00FD6EBC">
      <w:pPr>
        <w:pStyle w:val="ListParagraph"/>
        <w:numPr>
          <w:ilvl w:val="0"/>
          <w:numId w:val="2"/>
        </w:numPr>
        <w:tabs>
          <w:tab w:val="left" w:pos="7350"/>
        </w:tabs>
      </w:pPr>
      <w:r>
        <w:t>Summer Teaching</w:t>
      </w:r>
    </w:p>
    <w:p w14:paraId="1DC8371D" w14:textId="77777777" w:rsidR="00FD6EBC" w:rsidRDefault="00FD6EBC" w:rsidP="00FD6EBC">
      <w:pPr>
        <w:pStyle w:val="ListParagraph"/>
        <w:numPr>
          <w:ilvl w:val="1"/>
          <w:numId w:val="2"/>
        </w:numPr>
        <w:tabs>
          <w:tab w:val="left" w:pos="7350"/>
        </w:tabs>
      </w:pPr>
      <w:r>
        <w:t>Meet with Dean Page</w:t>
      </w:r>
      <w:r w:rsidR="009D6CD7">
        <w:t>; he’s finalizing the schedule</w:t>
      </w:r>
      <w:r>
        <w:t xml:space="preserve"> soon</w:t>
      </w:r>
      <w:r w:rsidR="002C0F1E">
        <w:t>.</w:t>
      </w:r>
    </w:p>
    <w:p w14:paraId="24F71BC5" w14:textId="77777777" w:rsidR="002C0F1E" w:rsidRDefault="002C0F1E" w:rsidP="00FD6EBC">
      <w:pPr>
        <w:pStyle w:val="ListParagraph"/>
        <w:numPr>
          <w:ilvl w:val="1"/>
          <w:numId w:val="2"/>
        </w:numPr>
        <w:tabs>
          <w:tab w:val="left" w:pos="7350"/>
        </w:tabs>
      </w:pPr>
      <w:r>
        <w:t>Fall meetings/schedule coming up.</w:t>
      </w:r>
    </w:p>
    <w:p w14:paraId="36F10BF0" w14:textId="77777777" w:rsidR="00FD6EBC" w:rsidRDefault="00FD6EBC" w:rsidP="00FD6EBC">
      <w:pPr>
        <w:pStyle w:val="ListParagraph"/>
        <w:numPr>
          <w:ilvl w:val="0"/>
          <w:numId w:val="2"/>
        </w:numPr>
        <w:tabs>
          <w:tab w:val="left" w:pos="7350"/>
        </w:tabs>
      </w:pPr>
      <w:r>
        <w:t>Faculty Survey of Student Engagement</w:t>
      </w:r>
    </w:p>
    <w:p w14:paraId="5863D8F1" w14:textId="77777777" w:rsidR="00FD6EBC" w:rsidRDefault="002C0F1E" w:rsidP="00FD6EBC">
      <w:pPr>
        <w:pStyle w:val="ListParagraph"/>
        <w:numPr>
          <w:ilvl w:val="1"/>
          <w:numId w:val="2"/>
        </w:numPr>
        <w:tabs>
          <w:tab w:val="left" w:pos="7350"/>
        </w:tabs>
      </w:pPr>
      <w:r>
        <w:t>Open</w:t>
      </w:r>
      <w:r w:rsidR="00FD6EBC">
        <w:t xml:space="preserve"> Feb 20</w:t>
      </w:r>
      <w:r w:rsidR="00FD6EBC" w:rsidRPr="00FD6EBC">
        <w:rPr>
          <w:vertAlign w:val="superscript"/>
        </w:rPr>
        <w:t>th</w:t>
      </w:r>
      <w:r w:rsidR="00FD6EBC">
        <w:t xml:space="preserve"> to May 10</w:t>
      </w:r>
      <w:r w:rsidR="00FD6EBC" w:rsidRPr="00FD6EBC">
        <w:rPr>
          <w:vertAlign w:val="superscript"/>
        </w:rPr>
        <w:t>th</w:t>
      </w:r>
      <w:r w:rsidR="00FD6EBC">
        <w:t xml:space="preserve"> </w:t>
      </w:r>
    </w:p>
    <w:p w14:paraId="09867ED4" w14:textId="77777777" w:rsidR="00FD6EBC" w:rsidRDefault="00FD6EBC" w:rsidP="00FD6EBC">
      <w:pPr>
        <w:pStyle w:val="ListParagraph"/>
        <w:numPr>
          <w:ilvl w:val="1"/>
          <w:numId w:val="2"/>
        </w:numPr>
        <w:tabs>
          <w:tab w:val="left" w:pos="7350"/>
        </w:tabs>
      </w:pPr>
      <w:r>
        <w:lastRenderedPageBreak/>
        <w:t xml:space="preserve">Opportunity to give feedback to </w:t>
      </w:r>
      <w:r w:rsidR="002C0F1E">
        <w:t xml:space="preserve">the </w:t>
      </w:r>
      <w:r>
        <w:t>college</w:t>
      </w:r>
      <w:r w:rsidR="002C0F1E">
        <w:t>.</w:t>
      </w:r>
    </w:p>
    <w:p w14:paraId="07BC465D" w14:textId="77777777" w:rsidR="00FD6EBC" w:rsidRDefault="00FD6EBC" w:rsidP="00FD6EBC">
      <w:pPr>
        <w:pStyle w:val="ListParagraph"/>
        <w:numPr>
          <w:ilvl w:val="0"/>
          <w:numId w:val="2"/>
        </w:numPr>
        <w:tabs>
          <w:tab w:val="left" w:pos="7350"/>
        </w:tabs>
      </w:pPr>
      <w:r>
        <w:t>Miscellaneous:</w:t>
      </w:r>
    </w:p>
    <w:p w14:paraId="5CE40BDD" w14:textId="77777777" w:rsidR="00FD6EBC" w:rsidRDefault="00FD6EBC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 xml:space="preserve">Dani: </w:t>
      </w:r>
      <w:r w:rsidR="002C0F1E">
        <w:t xml:space="preserve">Film screening and discussion of </w:t>
      </w:r>
      <w:r w:rsidR="000E3DF9">
        <w:t>“</w:t>
      </w:r>
      <w:r>
        <w:t>Mean Girls</w:t>
      </w:r>
      <w:r w:rsidR="000E3DF9">
        <w:t>”</w:t>
      </w:r>
      <w:r>
        <w:t xml:space="preserve"> </w:t>
      </w:r>
      <w:r w:rsidR="002C0F1E">
        <w:t>upcoming.</w:t>
      </w:r>
    </w:p>
    <w:p w14:paraId="33A81253" w14:textId="77777777" w:rsidR="00FD6EBC" w:rsidRDefault="00FD6EBC" w:rsidP="002C0F1E">
      <w:pPr>
        <w:pStyle w:val="ListParagraph"/>
        <w:numPr>
          <w:ilvl w:val="2"/>
          <w:numId w:val="2"/>
        </w:numPr>
        <w:tabs>
          <w:tab w:val="left" w:pos="7350"/>
        </w:tabs>
      </w:pPr>
      <w:r>
        <w:t xml:space="preserve">Monday, </w:t>
      </w:r>
      <w:r w:rsidR="000E3DF9">
        <w:t xml:space="preserve">Feb </w:t>
      </w:r>
      <w:r>
        <w:t>4:00 pm</w:t>
      </w:r>
    </w:p>
    <w:p w14:paraId="51D3C95A" w14:textId="77777777" w:rsidR="000E3DF9" w:rsidRDefault="009808FE" w:rsidP="002C0F1E">
      <w:pPr>
        <w:pStyle w:val="ListParagraph"/>
        <w:numPr>
          <w:ilvl w:val="2"/>
          <w:numId w:val="2"/>
        </w:numPr>
        <w:tabs>
          <w:tab w:val="left" w:pos="7350"/>
        </w:tabs>
      </w:pPr>
      <w:r>
        <w:t>U-102, Lee Campus</w:t>
      </w:r>
    </w:p>
    <w:p w14:paraId="44E05B4F" w14:textId="77777777" w:rsidR="000E3DF9" w:rsidRDefault="009808FE" w:rsidP="00FD6EBC">
      <w:pPr>
        <w:pStyle w:val="ListParagraph"/>
        <w:numPr>
          <w:ilvl w:val="0"/>
          <w:numId w:val="2"/>
        </w:numPr>
        <w:tabs>
          <w:tab w:val="left" w:pos="7350"/>
        </w:tabs>
      </w:pPr>
      <w:r>
        <w:t xml:space="preserve">Evan: What are we (individually, or as a college) doing about </w:t>
      </w:r>
      <w:r w:rsidR="000E3DF9">
        <w:t>Chat GPT</w:t>
      </w:r>
      <w:r>
        <w:t xml:space="preserve"> and preventing cheating?</w:t>
      </w:r>
    </w:p>
    <w:p w14:paraId="6E1BC8D4" w14:textId="77777777" w:rsidR="000E3DF9" w:rsidRDefault="000E3DF9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 xml:space="preserve">Ann: </w:t>
      </w:r>
      <w:r w:rsidR="009808FE">
        <w:t xml:space="preserve">FSW’s </w:t>
      </w:r>
      <w:r>
        <w:t xml:space="preserve">Academic Standards </w:t>
      </w:r>
      <w:r w:rsidR="009808FE">
        <w:t>C</w:t>
      </w:r>
      <w:r>
        <w:t>ommittee is devising a statement to issue and possible syllabus language.</w:t>
      </w:r>
    </w:p>
    <w:p w14:paraId="3AF452C5" w14:textId="77777777" w:rsidR="000E3DF9" w:rsidRDefault="000E3DF9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 xml:space="preserve">Dani: maybe invite Heather Olson in e-Learning to a PD or Dept Meeting to discuss. She’s knowledgeable and has a different perspective. </w:t>
      </w:r>
    </w:p>
    <w:p w14:paraId="4A181CD1" w14:textId="77777777" w:rsidR="009808FE" w:rsidRDefault="009808FE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>Bill: PD in two weeks is quite full</w:t>
      </w:r>
    </w:p>
    <w:p w14:paraId="1A16622F" w14:textId="77777777" w:rsidR="009808FE" w:rsidRDefault="009808FE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 xml:space="preserve">Evan: We could invite Heather Olson for </w:t>
      </w:r>
      <w:r w:rsidR="009D6CD7">
        <w:t>F</w:t>
      </w:r>
      <w:r>
        <w:t>all PD or a Department meeting in the meantime.</w:t>
      </w:r>
    </w:p>
    <w:p w14:paraId="67C159E6" w14:textId="77777777" w:rsidR="00321324" w:rsidRDefault="000E3DF9" w:rsidP="000E3DF9">
      <w:pPr>
        <w:pStyle w:val="ListParagraph"/>
        <w:numPr>
          <w:ilvl w:val="0"/>
          <w:numId w:val="2"/>
        </w:numPr>
        <w:tabs>
          <w:tab w:val="left" w:pos="7350"/>
        </w:tabs>
      </w:pPr>
      <w:r>
        <w:t>Dr. Jennifer Summary</w:t>
      </w:r>
      <w:r w:rsidR="00FD6EBC">
        <w:tab/>
      </w:r>
      <w:r w:rsidR="00FD6EBC">
        <w:tab/>
      </w:r>
      <w:r w:rsidR="00FD6EBC">
        <w:tab/>
      </w:r>
      <w:r w:rsidR="00321324">
        <w:tab/>
      </w:r>
    </w:p>
    <w:p w14:paraId="7FA2A890" w14:textId="77777777" w:rsidR="000E3DF9" w:rsidRDefault="000E3DF9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>Will the Chair position be advertised nationwide?</w:t>
      </w:r>
    </w:p>
    <w:p w14:paraId="1E299E9D" w14:textId="77777777" w:rsidR="000E3DF9" w:rsidRDefault="000E3DF9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 xml:space="preserve">Fernando: </w:t>
      </w:r>
      <w:r w:rsidR="009808FE">
        <w:t>W</w:t>
      </w:r>
      <w:r>
        <w:t>e’re a little late for a national search</w:t>
      </w:r>
      <w:r w:rsidR="009808FE">
        <w:t>.</w:t>
      </w:r>
    </w:p>
    <w:p w14:paraId="3DB6C214" w14:textId="77777777" w:rsidR="000E3DF9" w:rsidRDefault="000E3DF9" w:rsidP="000E3DF9">
      <w:pPr>
        <w:pStyle w:val="ListParagraph"/>
        <w:numPr>
          <w:ilvl w:val="2"/>
          <w:numId w:val="2"/>
        </w:numPr>
        <w:tabs>
          <w:tab w:val="left" w:pos="7350"/>
        </w:tabs>
      </w:pPr>
      <w:r>
        <w:t xml:space="preserve">They will advertise, but unknown if </w:t>
      </w:r>
      <w:r w:rsidR="009808FE">
        <w:t>internally only</w:t>
      </w:r>
      <w:r>
        <w:t xml:space="preserve"> or </w:t>
      </w:r>
      <w:r w:rsidR="009808FE">
        <w:t xml:space="preserve">also </w:t>
      </w:r>
      <w:r>
        <w:t xml:space="preserve">nationally. </w:t>
      </w:r>
    </w:p>
    <w:p w14:paraId="27405953" w14:textId="77777777" w:rsidR="000E3DF9" w:rsidRDefault="000E3DF9" w:rsidP="000E3DF9">
      <w:pPr>
        <w:pStyle w:val="ListParagraph"/>
        <w:numPr>
          <w:ilvl w:val="0"/>
          <w:numId w:val="2"/>
        </w:numPr>
        <w:tabs>
          <w:tab w:val="left" w:pos="7350"/>
        </w:tabs>
      </w:pPr>
      <w:r>
        <w:t xml:space="preserve">Alessandro: </w:t>
      </w:r>
      <w:r w:rsidR="009808FE">
        <w:t>The</w:t>
      </w:r>
      <w:r>
        <w:t xml:space="preserve"> meeting of FL Teachers of Italian this year</w:t>
      </w:r>
      <w:r w:rsidR="009808FE">
        <w:t xml:space="preserve"> is on the other coast.</w:t>
      </w:r>
    </w:p>
    <w:p w14:paraId="6AAF99BE" w14:textId="77777777" w:rsidR="000E3DF9" w:rsidRPr="009D6CD7" w:rsidRDefault="000E3DF9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 w:rsidRPr="009D6CD7">
        <w:t xml:space="preserve">Is the </w:t>
      </w:r>
      <w:r w:rsidRPr="009D6CD7">
        <w:rPr>
          <w:i/>
        </w:rPr>
        <w:t>Compass</w:t>
      </w:r>
      <w:r w:rsidRPr="009D6CD7">
        <w:t xml:space="preserve"> </w:t>
      </w:r>
      <w:r w:rsidR="009808FE" w:rsidRPr="009D6CD7">
        <w:t xml:space="preserve">still up and </w:t>
      </w:r>
      <w:r w:rsidR="00510639" w:rsidRPr="009D6CD7">
        <w:t>running</w:t>
      </w:r>
      <w:r w:rsidR="009808FE" w:rsidRPr="009D6CD7">
        <w:t>?</w:t>
      </w:r>
    </w:p>
    <w:p w14:paraId="6DAA10FF" w14:textId="77777777" w:rsidR="00510639" w:rsidRDefault="00510639" w:rsidP="000E3DF9">
      <w:pPr>
        <w:pStyle w:val="ListParagraph"/>
        <w:numPr>
          <w:ilvl w:val="1"/>
          <w:numId w:val="2"/>
        </w:numPr>
        <w:tabs>
          <w:tab w:val="left" w:pos="7350"/>
        </w:tabs>
      </w:pPr>
      <w:r>
        <w:t xml:space="preserve">Bill: </w:t>
      </w:r>
      <w:r w:rsidR="009808FE">
        <w:t>O</w:t>
      </w:r>
      <w:r>
        <w:t>ther</w:t>
      </w:r>
      <w:r w:rsidR="009808FE">
        <w:t xml:space="preserve"> faculty and staff are advising it now, and trying to get it up and </w:t>
      </w:r>
      <w:r>
        <w:t>running</w:t>
      </w:r>
      <w:r w:rsidR="009808FE">
        <w:t xml:space="preserve">: </w:t>
      </w:r>
      <w:r>
        <w:t>online</w:t>
      </w:r>
      <w:r w:rsidR="009808FE">
        <w:t xml:space="preserve"> only</w:t>
      </w:r>
      <w:r>
        <w:t>, and it’ll be in Buc’s Corner</w:t>
      </w:r>
    </w:p>
    <w:p w14:paraId="305AF3F5" w14:textId="77777777" w:rsidR="000E3DF9" w:rsidRDefault="000E3DF9" w:rsidP="000E3DF9">
      <w:pPr>
        <w:pStyle w:val="ListParagraph"/>
        <w:numPr>
          <w:ilvl w:val="0"/>
          <w:numId w:val="2"/>
        </w:numPr>
        <w:tabs>
          <w:tab w:val="left" w:pos="7350"/>
        </w:tabs>
      </w:pPr>
      <w:r>
        <w:t>Motion to adjourn</w:t>
      </w:r>
      <w:r w:rsidR="009808FE">
        <w:t xml:space="preserve"> made by Evan</w:t>
      </w:r>
    </w:p>
    <w:p w14:paraId="2C4DD872" w14:textId="77777777" w:rsidR="00510639" w:rsidRDefault="00510639" w:rsidP="00510639">
      <w:pPr>
        <w:pStyle w:val="ListParagraph"/>
        <w:numPr>
          <w:ilvl w:val="1"/>
          <w:numId w:val="2"/>
        </w:numPr>
        <w:tabs>
          <w:tab w:val="left" w:pos="7350"/>
        </w:tabs>
      </w:pPr>
      <w:r>
        <w:t>Seconded by Alessandro</w:t>
      </w:r>
    </w:p>
    <w:p w14:paraId="41754A1B" w14:textId="77777777" w:rsidR="00510639" w:rsidRDefault="00510639" w:rsidP="00510639">
      <w:pPr>
        <w:pStyle w:val="ListParagraph"/>
        <w:numPr>
          <w:ilvl w:val="1"/>
          <w:numId w:val="2"/>
        </w:numPr>
        <w:tabs>
          <w:tab w:val="left" w:pos="7350"/>
        </w:tabs>
      </w:pPr>
      <w:r>
        <w:t>Meeting adjourned.</w:t>
      </w:r>
    </w:p>
    <w:p w14:paraId="4BA8CC98" w14:textId="77777777" w:rsidR="00321324" w:rsidRPr="00321324" w:rsidRDefault="00321324" w:rsidP="00321324">
      <w:pPr>
        <w:tabs>
          <w:tab w:val="left" w:pos="7350"/>
        </w:tabs>
      </w:pPr>
    </w:p>
    <w:sectPr w:rsidR="00321324" w:rsidRPr="00321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0CC5"/>
    <w:multiLevelType w:val="hybridMultilevel"/>
    <w:tmpl w:val="194A88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C6E3B"/>
    <w:multiLevelType w:val="multilevel"/>
    <w:tmpl w:val="B854F01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Theme="majorHAnsi" w:eastAsiaTheme="majorEastAsia" w:hAnsiTheme="majorHAnsi" w:cstheme="majorBidi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A"/>
    <w:rsid w:val="000E3DF9"/>
    <w:rsid w:val="00150529"/>
    <w:rsid w:val="002C0F1E"/>
    <w:rsid w:val="00321324"/>
    <w:rsid w:val="00354564"/>
    <w:rsid w:val="003E5E0A"/>
    <w:rsid w:val="00510639"/>
    <w:rsid w:val="00692E6D"/>
    <w:rsid w:val="009808FE"/>
    <w:rsid w:val="009D6CD7"/>
    <w:rsid w:val="00A719A6"/>
    <w:rsid w:val="00C6155D"/>
    <w:rsid w:val="00E02885"/>
    <w:rsid w:val="00FC380C"/>
    <w:rsid w:val="00FD6EBC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7F39"/>
  <w15:chartTrackingRefBased/>
  <w15:docId w15:val="{D2033B3B-4A23-48E4-81BA-22DA3EA1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E0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E0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E0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E0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E0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E0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E0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E0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E0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E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E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E0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E0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E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E0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Contemporary">
    <w:name w:val="Table Contemporary"/>
    <w:basedOn w:val="TableNormal"/>
    <w:semiHidden/>
    <w:unhideWhenUsed/>
    <w:rsid w:val="003E5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3E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C1CA-6836-439A-AF65-E6AF48C75AF7}">
  <ds:schemaRefs>
    <ds:schemaRef ds:uri="http://schemas.openxmlformats.org/package/2006/metadata/core-properties"/>
    <ds:schemaRef ds:uri="5a66caf9-d7b4-4b0c-be02-8e8a2b2936aa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320a45e-1878-4acd-8382-94ac80dd46a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E9F34A-E8E3-4C6D-93BD-EFE60F7EA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E9464-F279-472E-8467-69DEC8B49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Johnson</dc:creator>
  <cp:keywords/>
  <dc:description/>
  <cp:lastModifiedBy>Fernando Mayoral</cp:lastModifiedBy>
  <cp:revision>2</cp:revision>
  <dcterms:created xsi:type="dcterms:W3CDTF">2023-04-14T18:46:00Z</dcterms:created>
  <dcterms:modified xsi:type="dcterms:W3CDTF">2023-04-14T18:46:00Z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