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AA63F2" w:rsidP="00726631">
      <w:pPr>
        <w:autoSpaceDE w:val="0"/>
        <w:autoSpaceDN w:val="0"/>
        <w:adjustRightInd w:val="0"/>
        <w:jc w:val="center"/>
      </w:pPr>
      <w:r>
        <w:t>August 16</w:t>
      </w:r>
      <w:r w:rsidR="00C32AEB">
        <w:t>,202</w:t>
      </w:r>
      <w:r w:rsidR="00F46DCB">
        <w:t>2</w:t>
      </w:r>
      <w:r w:rsidR="00F74FEA">
        <w:t xml:space="preserve">, </w:t>
      </w:r>
      <w:r w:rsidR="001670CD">
        <w:t>8</w:t>
      </w:r>
      <w:r w:rsidR="00C32AEB">
        <w:t>:00</w:t>
      </w:r>
      <w:r w:rsidR="00A12118">
        <w:t xml:space="preserve"> </w:t>
      </w:r>
      <w:r w:rsidR="00635B28">
        <w:t>A</w:t>
      </w:r>
      <w:r w:rsidR="00A12118">
        <w:t>M</w:t>
      </w:r>
    </w:p>
    <w:p w:rsidR="00A41F06" w:rsidRPr="006B0D6C" w:rsidRDefault="00EA52E7" w:rsidP="00A41F06">
      <w:pPr>
        <w:autoSpaceDE w:val="0"/>
        <w:autoSpaceDN w:val="0"/>
        <w:adjustRightInd w:val="0"/>
        <w:jc w:val="center"/>
        <w:rPr>
          <w:b/>
          <w:bCs/>
          <w:color w:val="FF0000"/>
          <w:u w:val="single"/>
        </w:rPr>
      </w:pPr>
      <w:r>
        <w:rPr>
          <w:b/>
          <w:bCs/>
          <w:u w:val="single"/>
        </w:rPr>
        <w:t>Agenda</w:t>
      </w:r>
      <w:r w:rsidR="006B0D6C">
        <w:rPr>
          <w:b/>
          <w:bCs/>
          <w:u w:val="single"/>
        </w:rPr>
        <w:t>/</w:t>
      </w:r>
      <w:r w:rsidR="006B0D6C" w:rsidRPr="00AA63F2">
        <w:rPr>
          <w:b/>
          <w:bCs/>
          <w:u w:val="single"/>
        </w:rPr>
        <w:t>Minutes</w:t>
      </w:r>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t>Faculty Respiratory Care</w:t>
      </w:r>
      <w:r w:rsidR="0043054C">
        <w:t xml:space="preserve"> &amp; BS-CP</w:t>
      </w:r>
      <w:r w:rsidR="00440170">
        <w:t>S</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DCE/Faculty Respiratory Care</w:t>
      </w:r>
      <w:r w:rsidR="003672B9">
        <w:t xml:space="preserve"> &amp; BS-CPS</w:t>
      </w:r>
      <w:r w:rsidR="00440170">
        <w:t>,</w:t>
      </w:r>
      <w:r w:rsidR="00440170" w:rsidRPr="00440170">
        <w:t xml:space="preserve"> </w:t>
      </w:r>
      <w:r w:rsidR="00440170">
        <w:t>Chair BS-CPS</w:t>
      </w:r>
    </w:p>
    <w:p w:rsidR="00321A3A" w:rsidRDefault="00321A3A" w:rsidP="00321A3A">
      <w:pPr>
        <w:tabs>
          <w:tab w:val="left" w:pos="720"/>
        </w:tabs>
        <w:autoSpaceDE w:val="0"/>
        <w:autoSpaceDN w:val="0"/>
        <w:adjustRightInd w:val="0"/>
        <w:rPr>
          <w:b/>
          <w:bCs/>
        </w:rPr>
      </w:pPr>
    </w:p>
    <w:p w:rsidR="00D52E46" w:rsidRDefault="00AA63F2" w:rsidP="00733200">
      <w:pPr>
        <w:pStyle w:val="ListParagraph"/>
        <w:numPr>
          <w:ilvl w:val="0"/>
          <w:numId w:val="32"/>
        </w:numPr>
        <w:tabs>
          <w:tab w:val="left" w:pos="720"/>
        </w:tabs>
        <w:autoSpaceDE w:val="0"/>
        <w:autoSpaceDN w:val="0"/>
        <w:adjustRightInd w:val="0"/>
        <w:rPr>
          <w:b/>
        </w:rPr>
      </w:pPr>
      <w:r>
        <w:rPr>
          <w:b/>
        </w:rPr>
        <w:t>grads</w:t>
      </w:r>
    </w:p>
    <w:p w:rsidR="005C1F94" w:rsidRDefault="00AA63F2" w:rsidP="005C1F94">
      <w:pPr>
        <w:pStyle w:val="ListParagraph"/>
        <w:tabs>
          <w:tab w:val="left" w:pos="720"/>
        </w:tabs>
        <w:autoSpaceDE w:val="0"/>
        <w:autoSpaceDN w:val="0"/>
        <w:adjustRightInd w:val="0"/>
        <w:ind w:left="990"/>
      </w:pPr>
      <w:r>
        <w:t>20 grads.  In the process of taking board exams.  As of now, 19/20 are CRT.   1 has not taken TMC yet.  17/20 are RRT.   2 of the grads had to take TMC more than once to get to RRT cut score.  They reached the CRT on every attempt.  They are getting licensed and starting to work</w:t>
      </w:r>
    </w:p>
    <w:p w:rsidR="007C7D47" w:rsidRPr="00AA63F2" w:rsidRDefault="007C7D47" w:rsidP="005C1F94">
      <w:pPr>
        <w:pStyle w:val="ListParagraph"/>
        <w:tabs>
          <w:tab w:val="left" w:pos="720"/>
        </w:tabs>
        <w:autoSpaceDE w:val="0"/>
        <w:autoSpaceDN w:val="0"/>
        <w:adjustRightInd w:val="0"/>
        <w:ind w:left="990"/>
      </w:pPr>
    </w:p>
    <w:p w:rsidR="00733200" w:rsidRDefault="00AA63F2" w:rsidP="00733200">
      <w:pPr>
        <w:pStyle w:val="ListParagraph"/>
        <w:numPr>
          <w:ilvl w:val="0"/>
          <w:numId w:val="32"/>
        </w:numPr>
        <w:tabs>
          <w:tab w:val="left" w:pos="720"/>
        </w:tabs>
        <w:autoSpaceDE w:val="0"/>
        <w:autoSpaceDN w:val="0"/>
        <w:adjustRightInd w:val="0"/>
        <w:rPr>
          <w:b/>
        </w:rPr>
      </w:pPr>
      <w:r>
        <w:rPr>
          <w:b/>
        </w:rPr>
        <w:t>2</w:t>
      </w:r>
      <w:r w:rsidRPr="00AA63F2">
        <w:rPr>
          <w:b/>
          <w:vertAlign w:val="superscript"/>
        </w:rPr>
        <w:t>nd</w:t>
      </w:r>
      <w:r>
        <w:rPr>
          <w:b/>
        </w:rPr>
        <w:t xml:space="preserve"> year students</w:t>
      </w:r>
    </w:p>
    <w:p w:rsidR="005E7078" w:rsidRDefault="00AA63F2" w:rsidP="005E7078">
      <w:pPr>
        <w:pStyle w:val="ListParagraph"/>
        <w:tabs>
          <w:tab w:val="left" w:pos="720"/>
        </w:tabs>
        <w:autoSpaceDE w:val="0"/>
        <w:autoSpaceDN w:val="0"/>
        <w:adjustRightInd w:val="0"/>
        <w:ind w:left="990"/>
      </w:pPr>
      <w:r>
        <w:t xml:space="preserve">13 have moved on from previous year.  They are a </w:t>
      </w:r>
      <w:proofErr w:type="gramStart"/>
      <w:r>
        <w:t>close knit</w:t>
      </w:r>
      <w:proofErr w:type="gramEnd"/>
      <w:r>
        <w:t xml:space="preserve"> group.  Some stronger than others.  Audits are run and they all only have RET courses left.</w:t>
      </w:r>
    </w:p>
    <w:p w:rsidR="007C7D47" w:rsidRPr="00AA63F2" w:rsidRDefault="007C7D47" w:rsidP="005E7078">
      <w:pPr>
        <w:pStyle w:val="ListParagraph"/>
        <w:tabs>
          <w:tab w:val="left" w:pos="720"/>
        </w:tabs>
        <w:autoSpaceDE w:val="0"/>
        <w:autoSpaceDN w:val="0"/>
        <w:adjustRightInd w:val="0"/>
        <w:ind w:left="990"/>
      </w:pPr>
    </w:p>
    <w:p w:rsidR="00733200" w:rsidRDefault="00AA63F2" w:rsidP="00733200">
      <w:pPr>
        <w:pStyle w:val="ListParagraph"/>
        <w:numPr>
          <w:ilvl w:val="0"/>
          <w:numId w:val="32"/>
        </w:numPr>
        <w:tabs>
          <w:tab w:val="left" w:pos="720"/>
        </w:tabs>
        <w:autoSpaceDE w:val="0"/>
        <w:autoSpaceDN w:val="0"/>
        <w:adjustRightInd w:val="0"/>
        <w:rPr>
          <w:b/>
        </w:rPr>
      </w:pPr>
      <w:r>
        <w:rPr>
          <w:b/>
        </w:rPr>
        <w:t>1</w:t>
      </w:r>
      <w:r w:rsidRPr="00AA63F2">
        <w:rPr>
          <w:b/>
          <w:vertAlign w:val="superscript"/>
        </w:rPr>
        <w:t>st</w:t>
      </w:r>
      <w:r>
        <w:rPr>
          <w:b/>
        </w:rPr>
        <w:t xml:space="preserve"> year students</w:t>
      </w:r>
    </w:p>
    <w:p w:rsidR="005E7078" w:rsidRDefault="00AA63F2" w:rsidP="005E7078">
      <w:pPr>
        <w:pStyle w:val="ListParagraph"/>
        <w:tabs>
          <w:tab w:val="left" w:pos="720"/>
        </w:tabs>
        <w:autoSpaceDE w:val="0"/>
        <w:autoSpaceDN w:val="0"/>
        <w:adjustRightInd w:val="0"/>
        <w:ind w:left="990"/>
      </w:pPr>
      <w:r>
        <w:t>Of the 31 that were sent letters of acceptance, 26 said yes.  2 did not come to orientation.  Sent an email to them.  Keishla responded and stated she was having a procedure that day.  Have not heard from the other (</w:t>
      </w:r>
      <w:proofErr w:type="spellStart"/>
      <w:r>
        <w:t>Alcenat</w:t>
      </w:r>
      <w:proofErr w:type="spellEnd"/>
      <w:r>
        <w:t xml:space="preserve">).  He is registered for RET 1024.  </w:t>
      </w:r>
    </w:p>
    <w:p w:rsidR="007C7D47" w:rsidRPr="00AA63F2" w:rsidRDefault="007C7D47" w:rsidP="005E7078">
      <w:pPr>
        <w:pStyle w:val="ListParagraph"/>
        <w:tabs>
          <w:tab w:val="left" w:pos="720"/>
        </w:tabs>
        <w:autoSpaceDE w:val="0"/>
        <w:autoSpaceDN w:val="0"/>
        <w:adjustRightInd w:val="0"/>
        <w:ind w:left="990"/>
      </w:pPr>
    </w:p>
    <w:p w:rsidR="00733200" w:rsidRDefault="00AA63F2" w:rsidP="00733200">
      <w:pPr>
        <w:pStyle w:val="ListParagraph"/>
        <w:numPr>
          <w:ilvl w:val="0"/>
          <w:numId w:val="32"/>
        </w:numPr>
        <w:tabs>
          <w:tab w:val="left" w:pos="720"/>
        </w:tabs>
        <w:autoSpaceDE w:val="0"/>
        <w:autoSpaceDN w:val="0"/>
        <w:adjustRightInd w:val="0"/>
        <w:rPr>
          <w:b/>
        </w:rPr>
      </w:pPr>
      <w:r>
        <w:rPr>
          <w:b/>
        </w:rPr>
        <w:t>Rist funds</w:t>
      </w:r>
    </w:p>
    <w:p w:rsidR="005E7078" w:rsidRDefault="00AA63F2" w:rsidP="005E7078">
      <w:pPr>
        <w:pStyle w:val="ListParagraph"/>
        <w:tabs>
          <w:tab w:val="left" w:pos="720"/>
        </w:tabs>
        <w:autoSpaceDE w:val="0"/>
        <w:autoSpaceDN w:val="0"/>
        <w:adjustRightInd w:val="0"/>
        <w:ind w:left="990"/>
      </w:pPr>
      <w:r>
        <w:t>New money is available for this year.   AXL upgrade to match AROD?   PFT machine?   3 more WOWs?   Pay for students to stay at symposium</w:t>
      </w:r>
      <w:r w:rsidR="007C7D47">
        <w:t xml:space="preserve">?     All of these can probably be met with this year’s allotment.  Will get quotes and work on purchases.  </w:t>
      </w:r>
    </w:p>
    <w:p w:rsidR="007C7D47" w:rsidRPr="00AA63F2" w:rsidRDefault="007C7D47" w:rsidP="005E7078">
      <w:pPr>
        <w:pStyle w:val="ListParagraph"/>
        <w:tabs>
          <w:tab w:val="left" w:pos="720"/>
        </w:tabs>
        <w:autoSpaceDE w:val="0"/>
        <w:autoSpaceDN w:val="0"/>
        <w:adjustRightInd w:val="0"/>
        <w:ind w:left="990"/>
      </w:pPr>
    </w:p>
    <w:p w:rsidR="005E7078" w:rsidRPr="007C7D47" w:rsidRDefault="005E7078" w:rsidP="005E7078">
      <w:pPr>
        <w:pStyle w:val="ListParagraph"/>
        <w:numPr>
          <w:ilvl w:val="0"/>
          <w:numId w:val="32"/>
        </w:numPr>
        <w:tabs>
          <w:tab w:val="left" w:pos="720"/>
        </w:tabs>
        <w:autoSpaceDE w:val="0"/>
        <w:autoSpaceDN w:val="0"/>
        <w:adjustRightInd w:val="0"/>
        <w:rPr>
          <w:color w:val="FF0000"/>
        </w:rPr>
      </w:pPr>
      <w:r>
        <w:rPr>
          <w:b/>
        </w:rPr>
        <w:t>Scheduling</w:t>
      </w:r>
    </w:p>
    <w:p w:rsidR="007C7D47" w:rsidRDefault="007C7D47" w:rsidP="007C7D47">
      <w:pPr>
        <w:pStyle w:val="ListParagraph"/>
        <w:tabs>
          <w:tab w:val="left" w:pos="720"/>
        </w:tabs>
        <w:autoSpaceDE w:val="0"/>
        <w:autoSpaceDN w:val="0"/>
        <w:adjustRightInd w:val="0"/>
        <w:ind w:left="990"/>
      </w:pPr>
      <w:r>
        <w:t xml:space="preserve">All 1000/2000 level courses are running this semester as in the past.  2 sections of 1024 will run to see if retention/attrition is better.  Difficult getting clinical associates for classroom and clinic.  Clinic is priority.   Utilizing Shawn as an adjunct as we cannot obtain a CA for 2254C (assessment class).  Katie Holdt is going to be CA for 2234C with Sindee and try her hand at lecture as well.  </w:t>
      </w:r>
    </w:p>
    <w:p w:rsidR="007C7D47" w:rsidRPr="007C7D47" w:rsidRDefault="007C7D47" w:rsidP="007C7D47">
      <w:pPr>
        <w:pStyle w:val="ListParagraph"/>
        <w:tabs>
          <w:tab w:val="left" w:pos="720"/>
        </w:tabs>
        <w:autoSpaceDE w:val="0"/>
        <w:autoSpaceDN w:val="0"/>
        <w:adjustRightInd w:val="0"/>
        <w:ind w:left="990"/>
      </w:pPr>
    </w:p>
    <w:p w:rsidR="00AA63F2" w:rsidRPr="00AA63F2" w:rsidRDefault="00AA63F2" w:rsidP="005E7078">
      <w:pPr>
        <w:pStyle w:val="ListParagraph"/>
        <w:numPr>
          <w:ilvl w:val="0"/>
          <w:numId w:val="32"/>
        </w:numPr>
        <w:tabs>
          <w:tab w:val="left" w:pos="720"/>
        </w:tabs>
        <w:autoSpaceDE w:val="0"/>
        <w:autoSpaceDN w:val="0"/>
        <w:adjustRightInd w:val="0"/>
        <w:rPr>
          <w:b/>
        </w:rPr>
      </w:pPr>
      <w:r w:rsidRPr="00AA63F2">
        <w:rPr>
          <w:b/>
        </w:rPr>
        <w:t>Clinic</w:t>
      </w:r>
    </w:p>
    <w:p w:rsidR="005C1F94" w:rsidRPr="007C7D47" w:rsidRDefault="007C7D47" w:rsidP="005E7078">
      <w:pPr>
        <w:pStyle w:val="ListParagraph"/>
        <w:tabs>
          <w:tab w:val="left" w:pos="720"/>
        </w:tabs>
        <w:autoSpaceDE w:val="0"/>
        <w:autoSpaceDN w:val="0"/>
        <w:adjustRightInd w:val="0"/>
        <w:ind w:left="990"/>
      </w:pPr>
      <w:r>
        <w:t xml:space="preserve">Difficult time with CA.  not all clinic sites have CA.  Heather has cut the number of sites down due to the shortage.  </w:t>
      </w:r>
      <w:proofErr w:type="spellStart"/>
      <w:r>
        <w:t>Shorepoint</w:t>
      </w:r>
      <w:proofErr w:type="spellEnd"/>
      <w:r>
        <w:t xml:space="preserve"> – PC will not be used for general rotations as they have LPN doing floor work and nebulizer treatments.  PR-Pine Ridge is a new site for us.  Eva is now over that department as well and has changed the culture there.  We will be sending one student there as a trial.   We can pull that student if it does not work out.</w:t>
      </w:r>
    </w:p>
    <w:p w:rsidR="00F0439C" w:rsidRDefault="00F0439C" w:rsidP="005E7078">
      <w:pPr>
        <w:pStyle w:val="ListParagraph"/>
        <w:tabs>
          <w:tab w:val="left" w:pos="720"/>
        </w:tabs>
        <w:autoSpaceDE w:val="0"/>
        <w:autoSpaceDN w:val="0"/>
        <w:adjustRightInd w:val="0"/>
        <w:ind w:left="990"/>
        <w:rPr>
          <w:color w:val="FF0000"/>
        </w:rPr>
      </w:pPr>
    </w:p>
    <w:p w:rsidR="00F0439C" w:rsidRPr="00AA63F2" w:rsidRDefault="00AA63F2" w:rsidP="00F0439C">
      <w:pPr>
        <w:pStyle w:val="ListParagraph"/>
        <w:numPr>
          <w:ilvl w:val="0"/>
          <w:numId w:val="32"/>
        </w:numPr>
        <w:tabs>
          <w:tab w:val="left" w:pos="720"/>
        </w:tabs>
        <w:autoSpaceDE w:val="0"/>
        <w:autoSpaceDN w:val="0"/>
        <w:adjustRightInd w:val="0"/>
        <w:rPr>
          <w:b/>
        </w:rPr>
      </w:pPr>
      <w:r w:rsidRPr="00AA63F2">
        <w:rPr>
          <w:b/>
        </w:rPr>
        <w:t>curriculum</w:t>
      </w:r>
    </w:p>
    <w:p w:rsidR="00F0439C" w:rsidRDefault="007C7D47" w:rsidP="00F0439C">
      <w:pPr>
        <w:pStyle w:val="ListParagraph"/>
        <w:tabs>
          <w:tab w:val="left" w:pos="720"/>
        </w:tabs>
        <w:autoSpaceDE w:val="0"/>
        <w:autoSpaceDN w:val="0"/>
        <w:adjustRightInd w:val="0"/>
        <w:ind w:left="990"/>
      </w:pPr>
      <w:r>
        <w:t xml:space="preserve">CVT is planning on making their own version of RET1024 geared more to their required material.  The existing RET 1024 is a bit too much respiratory for their liking and needs.   Their plan is to make their own course with the needed material.  RET 1613 C will also be just RC students.  Future </w:t>
      </w:r>
      <w:r>
        <w:lastRenderedPageBreak/>
        <w:t xml:space="preserve">meeting in regards to ‘revamping’ these courses to what RC students need.   RET 2244 is still in discussion of keeping it together or separating out.  Heather and Jean both feel it needs to be separate and some of the material from 2264 that is not ventilators can be utilized in that course.  </w:t>
      </w:r>
    </w:p>
    <w:p w:rsidR="007C7D47" w:rsidRDefault="007C7D47" w:rsidP="00F0439C">
      <w:pPr>
        <w:pStyle w:val="ListParagraph"/>
        <w:tabs>
          <w:tab w:val="left" w:pos="720"/>
        </w:tabs>
        <w:autoSpaceDE w:val="0"/>
        <w:autoSpaceDN w:val="0"/>
        <w:adjustRightInd w:val="0"/>
        <w:ind w:left="990"/>
      </w:pPr>
    </w:p>
    <w:p w:rsidR="007C7D47" w:rsidRPr="007C7D47" w:rsidRDefault="007C7D47" w:rsidP="00F0439C">
      <w:pPr>
        <w:pStyle w:val="ListParagraph"/>
        <w:tabs>
          <w:tab w:val="left" w:pos="720"/>
        </w:tabs>
        <w:autoSpaceDE w:val="0"/>
        <w:autoSpaceDN w:val="0"/>
        <w:adjustRightInd w:val="0"/>
        <w:ind w:left="990"/>
      </w:pPr>
      <w:bookmarkStart w:id="0" w:name="_GoBack"/>
      <w:bookmarkEnd w:id="0"/>
    </w:p>
    <w:p w:rsidR="008275D3" w:rsidRDefault="008275D3" w:rsidP="001670CD">
      <w:pPr>
        <w:pStyle w:val="ListParagraph"/>
        <w:tabs>
          <w:tab w:val="left" w:pos="720"/>
        </w:tabs>
        <w:autoSpaceDE w:val="0"/>
        <w:autoSpaceDN w:val="0"/>
        <w:adjustRightInd w:val="0"/>
        <w:ind w:left="990"/>
        <w:rPr>
          <w:color w:val="C00000"/>
        </w:rPr>
      </w:pPr>
    </w:p>
    <w:p w:rsidR="007E2EBB" w:rsidRPr="008275D3" w:rsidRDefault="007E2EBB" w:rsidP="007E2EBB">
      <w:pPr>
        <w:pStyle w:val="ListParagraph"/>
        <w:tabs>
          <w:tab w:val="left" w:pos="720"/>
        </w:tabs>
        <w:autoSpaceDE w:val="0"/>
        <w:autoSpaceDN w:val="0"/>
        <w:adjustRightInd w:val="0"/>
        <w:ind w:left="990"/>
      </w:pPr>
    </w:p>
    <w:p w:rsidR="00D5412B" w:rsidRDefault="00D5412B" w:rsidP="009912ED">
      <w:pPr>
        <w:tabs>
          <w:tab w:val="left" w:pos="720"/>
        </w:tabs>
        <w:autoSpaceDE w:val="0"/>
        <w:autoSpaceDN w:val="0"/>
        <w:adjustRightInd w:val="0"/>
        <w:ind w:left="1080"/>
        <w:rPr>
          <w:color w:val="FF0000"/>
        </w:rPr>
      </w:pPr>
    </w:p>
    <w:p w:rsidR="0097420A" w:rsidRDefault="0097420A" w:rsidP="0097420A">
      <w:pPr>
        <w:tabs>
          <w:tab w:val="left" w:pos="720"/>
        </w:tabs>
        <w:autoSpaceDE w:val="0"/>
        <w:autoSpaceDN w:val="0"/>
        <w:adjustRightInd w:val="0"/>
        <w:ind w:left="990" w:right="-180"/>
      </w:pPr>
      <w:r>
        <w:t xml:space="preserve">  </w:t>
      </w:r>
    </w:p>
    <w:sectPr w:rsidR="0097420A"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DF8"/>
    <w:multiLevelType w:val="hybridMultilevel"/>
    <w:tmpl w:val="6FA214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B118D1"/>
    <w:multiLevelType w:val="hybridMultilevel"/>
    <w:tmpl w:val="9C0C2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46CE3"/>
    <w:multiLevelType w:val="singleLevel"/>
    <w:tmpl w:val="26CE0FE8"/>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8902F05"/>
    <w:multiLevelType w:val="singleLevel"/>
    <w:tmpl w:val="149C2418"/>
    <w:lvl w:ilvl="0">
      <w:start w:val="4"/>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8EE3838"/>
    <w:multiLevelType w:val="hybridMultilevel"/>
    <w:tmpl w:val="18E67A9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ABD31AB"/>
    <w:multiLevelType w:val="hybridMultilevel"/>
    <w:tmpl w:val="402065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B834077"/>
    <w:multiLevelType w:val="hybridMultilevel"/>
    <w:tmpl w:val="BDB67B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AD6BAB"/>
    <w:multiLevelType w:val="hybridMultilevel"/>
    <w:tmpl w:val="D854BC6C"/>
    <w:lvl w:ilvl="0" w:tplc="2C4A88FC">
      <w:start w:val="1"/>
      <w:numFmt w:val="decimal"/>
      <w:lvlText w:val="%1."/>
      <w:lvlJc w:val="left"/>
      <w:pPr>
        <w:tabs>
          <w:tab w:val="num" w:pos="990"/>
        </w:tabs>
        <w:ind w:left="990" w:hanging="360"/>
      </w:pPr>
      <w:rPr>
        <w:rFonts w:hint="default"/>
        <w:b/>
        <w:color w:val="auto"/>
      </w:rPr>
    </w:lvl>
    <w:lvl w:ilvl="1" w:tplc="BEBCE640">
      <w:start w:val="1"/>
      <w:numFmt w:val="lowerLetter"/>
      <w:lvlText w:val="%2."/>
      <w:lvlJc w:val="left"/>
      <w:pPr>
        <w:tabs>
          <w:tab w:val="num" w:pos="1800"/>
        </w:tabs>
        <w:ind w:left="1800" w:hanging="360"/>
      </w:pPr>
      <w:rPr>
        <w:color w:val="auto"/>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EA560B"/>
    <w:multiLevelType w:val="hybridMultilevel"/>
    <w:tmpl w:val="73D06D86"/>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B39B7"/>
    <w:multiLevelType w:val="hybridMultilevel"/>
    <w:tmpl w:val="E48EC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FC41F9"/>
    <w:multiLevelType w:val="hybridMultilevel"/>
    <w:tmpl w:val="5F3A9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54CF2"/>
    <w:multiLevelType w:val="singleLevel"/>
    <w:tmpl w:val="355464FC"/>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18D730C1"/>
    <w:multiLevelType w:val="hybridMultilevel"/>
    <w:tmpl w:val="11CAE0E0"/>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8FF12D6"/>
    <w:multiLevelType w:val="hybridMultilevel"/>
    <w:tmpl w:val="BCD24AE4"/>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9A46D47"/>
    <w:multiLevelType w:val="hybridMultilevel"/>
    <w:tmpl w:val="34B69E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1BA53B0D"/>
    <w:multiLevelType w:val="singleLevel"/>
    <w:tmpl w:val="55007764"/>
    <w:lvl w:ilvl="0">
      <w:start w:val="9"/>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21E054A2"/>
    <w:multiLevelType w:val="hybridMultilevel"/>
    <w:tmpl w:val="A988498E"/>
    <w:lvl w:ilvl="0" w:tplc="0409000F">
      <w:start w:val="1"/>
      <w:numFmt w:val="decimal"/>
      <w:lvlText w:val="%1."/>
      <w:lvlJc w:val="left"/>
      <w:pPr>
        <w:tabs>
          <w:tab w:val="num" w:pos="2940"/>
        </w:tabs>
        <w:ind w:left="2940" w:hanging="360"/>
      </w:pPr>
    </w:lvl>
    <w:lvl w:ilvl="1" w:tplc="04090001">
      <w:start w:val="1"/>
      <w:numFmt w:val="bullet"/>
      <w:lvlText w:val=""/>
      <w:lvlJc w:val="left"/>
      <w:pPr>
        <w:tabs>
          <w:tab w:val="num" w:pos="3660"/>
        </w:tabs>
        <w:ind w:left="3660" w:hanging="360"/>
      </w:pPr>
      <w:rPr>
        <w:rFonts w:ascii="Symbol" w:hAnsi="Symbol" w:hint="default"/>
      </w:r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7" w15:restartNumberingAfterBreak="0">
    <w:nsid w:val="22635FBD"/>
    <w:multiLevelType w:val="hybridMultilevel"/>
    <w:tmpl w:val="5DDE89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2A41397"/>
    <w:multiLevelType w:val="hybridMultilevel"/>
    <w:tmpl w:val="8E583C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5A15885"/>
    <w:multiLevelType w:val="hybridMultilevel"/>
    <w:tmpl w:val="669A9BF0"/>
    <w:lvl w:ilvl="0" w:tplc="56AC9718">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86F5627"/>
    <w:multiLevelType w:val="hybridMultilevel"/>
    <w:tmpl w:val="DEC021B2"/>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8A73C0"/>
    <w:multiLevelType w:val="singleLevel"/>
    <w:tmpl w:val="CD6C43F8"/>
    <w:lvl w:ilvl="0">
      <w:start w:val="3"/>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32C911FB"/>
    <w:multiLevelType w:val="hybridMultilevel"/>
    <w:tmpl w:val="0900BB04"/>
    <w:lvl w:ilvl="0" w:tplc="355464FC">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3836CBC"/>
    <w:multiLevelType w:val="hybridMultilevel"/>
    <w:tmpl w:val="5BA43722"/>
    <w:lvl w:ilvl="0" w:tplc="355464FC">
      <w:start w:val="1"/>
      <w:numFmt w:val="decimal"/>
      <w:lvlText w:val="%1."/>
      <w:legacy w:legacy="1" w:legacySpace="0" w:legacyIndent="360"/>
      <w:lvlJc w:val="left"/>
      <w:rPr>
        <w:rFonts w:ascii="Times New Roman" w:hAnsi="Times New Roman" w:cs="Times New Roman"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4" w15:restartNumberingAfterBreak="0">
    <w:nsid w:val="396D414C"/>
    <w:multiLevelType w:val="hybridMultilevel"/>
    <w:tmpl w:val="390286D8"/>
    <w:lvl w:ilvl="0" w:tplc="21784CDE">
      <w:start w:val="5"/>
      <w:numFmt w:val="lowerLetter"/>
      <w:lvlText w:val="%1."/>
      <w:lvlJc w:val="left"/>
      <w:pPr>
        <w:tabs>
          <w:tab w:val="num" w:pos="1800"/>
        </w:tabs>
        <w:ind w:left="1800" w:hanging="720"/>
      </w:pPr>
      <w:rPr>
        <w:rFonts w:hint="default"/>
      </w:rPr>
    </w:lvl>
    <w:lvl w:ilvl="1" w:tplc="CD6C43F8">
      <w:start w:val="3"/>
      <w:numFmt w:val="decimal"/>
      <w:lvlText w:val="%2."/>
      <w:legacy w:legacy="1" w:legacySpace="0" w:legacyIndent="360"/>
      <w:lvlJc w:val="left"/>
      <w:rPr>
        <w:rFonts w:ascii="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BB00622"/>
    <w:multiLevelType w:val="hybridMultilevel"/>
    <w:tmpl w:val="A3381D7E"/>
    <w:lvl w:ilvl="0" w:tplc="04090001">
      <w:start w:val="1"/>
      <w:numFmt w:val="bullet"/>
      <w:lvlText w:val=""/>
      <w:lvlJc w:val="left"/>
      <w:pPr>
        <w:tabs>
          <w:tab w:val="num" w:pos="1500"/>
        </w:tabs>
        <w:ind w:left="1500" w:hanging="360"/>
      </w:pPr>
      <w:rPr>
        <w:rFonts w:ascii="Symbol" w:hAnsi="Symbol" w:hint="default"/>
      </w:rPr>
    </w:lvl>
    <w:lvl w:ilvl="1" w:tplc="CD6C43F8">
      <w:start w:val="3"/>
      <w:numFmt w:val="decimal"/>
      <w:lvlText w:val="%2."/>
      <w:legacy w:legacy="1" w:legacySpace="360" w:legacyIndent="360"/>
      <w:lvlJc w:val="left"/>
      <w:rPr>
        <w:rFonts w:ascii="Times New Roman" w:hAnsi="Times New Roman" w:cs="Times New 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3C4C6359"/>
    <w:multiLevelType w:val="hybridMultilevel"/>
    <w:tmpl w:val="1EB8E42A"/>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CE01EFF"/>
    <w:multiLevelType w:val="singleLevel"/>
    <w:tmpl w:val="A90E079E"/>
    <w:lvl w:ilvl="0">
      <w:start w:val="6"/>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3EFD2B0D"/>
    <w:multiLevelType w:val="hybridMultilevel"/>
    <w:tmpl w:val="8062C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DCA7415"/>
    <w:multiLevelType w:val="multilevel"/>
    <w:tmpl w:val="38BE488C"/>
    <w:lvl w:ilvl="0">
      <w:start w:val="6"/>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1137C67"/>
    <w:multiLevelType w:val="hybridMultilevel"/>
    <w:tmpl w:val="C2B2AD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4AD406B"/>
    <w:multiLevelType w:val="singleLevel"/>
    <w:tmpl w:val="29088AF4"/>
    <w:lvl w:ilvl="0">
      <w:start w:val="2"/>
      <w:numFmt w:val="decimal"/>
      <w:lvlText w:val="%1."/>
      <w:legacy w:legacy="1" w:legacySpace="0" w:legacyIndent="360"/>
      <w:lvlJc w:val="left"/>
      <w:rPr>
        <w:rFonts w:ascii="Times New Roman" w:hAnsi="Times New Roman" w:cs="Times New Roman" w:hint="default"/>
      </w:rPr>
    </w:lvl>
  </w:abstractNum>
  <w:abstractNum w:abstractNumId="32" w15:restartNumberingAfterBreak="0">
    <w:nsid w:val="58766D57"/>
    <w:multiLevelType w:val="hybridMultilevel"/>
    <w:tmpl w:val="E9C0079E"/>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8D663E2"/>
    <w:multiLevelType w:val="hybridMultilevel"/>
    <w:tmpl w:val="B672B234"/>
    <w:lvl w:ilvl="0" w:tplc="CD6C43F8">
      <w:start w:val="3"/>
      <w:numFmt w:val="decimal"/>
      <w:lvlText w:val="%1."/>
      <w:legacy w:legacy="1" w:legacySpace="0" w:legacyIndent="360"/>
      <w:lvlJc w:val="left"/>
      <w:rPr>
        <w:rFonts w:ascii="Times New Roman" w:hAnsi="Times New Roman" w:cs="Times New Roman"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9DF07DB"/>
    <w:multiLevelType w:val="hybridMultilevel"/>
    <w:tmpl w:val="245C34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D4E5048"/>
    <w:multiLevelType w:val="hybridMultilevel"/>
    <w:tmpl w:val="5FAA95BE"/>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E0D552B"/>
    <w:multiLevelType w:val="multilevel"/>
    <w:tmpl w:val="DADA921A"/>
    <w:lvl w:ilvl="0">
      <w:start w:val="7"/>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65511F36"/>
    <w:multiLevelType w:val="hybridMultilevel"/>
    <w:tmpl w:val="1D909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B4914CE"/>
    <w:multiLevelType w:val="hybridMultilevel"/>
    <w:tmpl w:val="A052DF88"/>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E5625DD"/>
    <w:multiLevelType w:val="hybridMultilevel"/>
    <w:tmpl w:val="A0BCB4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1CD275D"/>
    <w:multiLevelType w:val="hybridMultilevel"/>
    <w:tmpl w:val="AE4E51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9F16397"/>
    <w:multiLevelType w:val="hybridMultilevel"/>
    <w:tmpl w:val="0F488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1"/>
  </w:num>
  <w:num w:numId="3">
    <w:abstractNumId w:val="21"/>
  </w:num>
  <w:num w:numId="4">
    <w:abstractNumId w:val="3"/>
  </w:num>
  <w:num w:numId="5">
    <w:abstractNumId w:val="2"/>
  </w:num>
  <w:num w:numId="6">
    <w:abstractNumId w:val="27"/>
  </w:num>
  <w:num w:numId="7">
    <w:abstractNumId w:val="27"/>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29"/>
  </w:num>
  <w:num w:numId="9">
    <w:abstractNumId w:val="15"/>
  </w:num>
  <w:num w:numId="10">
    <w:abstractNumId w:val="18"/>
  </w:num>
  <w:num w:numId="11">
    <w:abstractNumId w:val="40"/>
  </w:num>
  <w:num w:numId="12">
    <w:abstractNumId w:val="24"/>
  </w:num>
  <w:num w:numId="13">
    <w:abstractNumId w:val="25"/>
  </w:num>
  <w:num w:numId="14">
    <w:abstractNumId w:val="12"/>
  </w:num>
  <w:num w:numId="15">
    <w:abstractNumId w:val="33"/>
  </w:num>
  <w:num w:numId="16">
    <w:abstractNumId w:val="32"/>
  </w:num>
  <w:num w:numId="17">
    <w:abstractNumId w:val="26"/>
  </w:num>
  <w:num w:numId="18">
    <w:abstractNumId w:val="38"/>
  </w:num>
  <w:num w:numId="19">
    <w:abstractNumId w:val="9"/>
  </w:num>
  <w:num w:numId="20">
    <w:abstractNumId w:val="41"/>
  </w:num>
  <w:num w:numId="21">
    <w:abstractNumId w:val="10"/>
  </w:num>
  <w:num w:numId="22">
    <w:abstractNumId w:val="1"/>
  </w:num>
  <w:num w:numId="23">
    <w:abstractNumId w:val="6"/>
  </w:num>
  <w:num w:numId="24">
    <w:abstractNumId w:val="0"/>
  </w:num>
  <w:num w:numId="25">
    <w:abstractNumId w:val="39"/>
  </w:num>
  <w:num w:numId="26">
    <w:abstractNumId w:val="36"/>
  </w:num>
  <w:num w:numId="27">
    <w:abstractNumId w:val="16"/>
  </w:num>
  <w:num w:numId="28">
    <w:abstractNumId w:val="34"/>
  </w:num>
  <w:num w:numId="29">
    <w:abstractNumId w:val="17"/>
  </w:num>
  <w:num w:numId="30">
    <w:abstractNumId w:val="23"/>
  </w:num>
  <w:num w:numId="31">
    <w:abstractNumId w:val="22"/>
  </w:num>
  <w:num w:numId="32">
    <w:abstractNumId w:val="7"/>
  </w:num>
  <w:num w:numId="33">
    <w:abstractNumId w:val="30"/>
  </w:num>
  <w:num w:numId="34">
    <w:abstractNumId w:val="19"/>
  </w:num>
  <w:num w:numId="35">
    <w:abstractNumId w:val="35"/>
  </w:num>
  <w:num w:numId="36">
    <w:abstractNumId w:val="13"/>
  </w:num>
  <w:num w:numId="37">
    <w:abstractNumId w:val="20"/>
  </w:num>
  <w:num w:numId="38">
    <w:abstractNumId w:val="8"/>
  </w:num>
  <w:num w:numId="39">
    <w:abstractNumId w:val="28"/>
  </w:num>
  <w:num w:numId="40">
    <w:abstractNumId w:val="37"/>
  </w:num>
  <w:num w:numId="41">
    <w:abstractNumId w:val="14"/>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4A2D"/>
    <w:rsid w:val="00024A6F"/>
    <w:rsid w:val="00033B21"/>
    <w:rsid w:val="00044D59"/>
    <w:rsid w:val="0007367A"/>
    <w:rsid w:val="000A7CFC"/>
    <w:rsid w:val="000C3C5B"/>
    <w:rsid w:val="000C7926"/>
    <w:rsid w:val="000D0C13"/>
    <w:rsid w:val="000D56BD"/>
    <w:rsid w:val="000E090B"/>
    <w:rsid w:val="00113497"/>
    <w:rsid w:val="001238E3"/>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978DF"/>
    <w:rsid w:val="002A3721"/>
    <w:rsid w:val="002F06DA"/>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5641"/>
    <w:rsid w:val="0039793E"/>
    <w:rsid w:val="003A509D"/>
    <w:rsid w:val="003A747F"/>
    <w:rsid w:val="003B5B67"/>
    <w:rsid w:val="003D02E4"/>
    <w:rsid w:val="003D10FE"/>
    <w:rsid w:val="003D407A"/>
    <w:rsid w:val="003E4F2F"/>
    <w:rsid w:val="003E56D4"/>
    <w:rsid w:val="00401128"/>
    <w:rsid w:val="00411B36"/>
    <w:rsid w:val="0043054C"/>
    <w:rsid w:val="00440170"/>
    <w:rsid w:val="004407D3"/>
    <w:rsid w:val="00446312"/>
    <w:rsid w:val="0046498A"/>
    <w:rsid w:val="00475175"/>
    <w:rsid w:val="004848E4"/>
    <w:rsid w:val="00494026"/>
    <w:rsid w:val="004A5772"/>
    <w:rsid w:val="004A7448"/>
    <w:rsid w:val="004B704C"/>
    <w:rsid w:val="004D1C29"/>
    <w:rsid w:val="004E2639"/>
    <w:rsid w:val="004F7204"/>
    <w:rsid w:val="005218E1"/>
    <w:rsid w:val="00527502"/>
    <w:rsid w:val="00535530"/>
    <w:rsid w:val="0054402A"/>
    <w:rsid w:val="0054476C"/>
    <w:rsid w:val="005449B5"/>
    <w:rsid w:val="005513BC"/>
    <w:rsid w:val="005773BC"/>
    <w:rsid w:val="005866F6"/>
    <w:rsid w:val="005A4829"/>
    <w:rsid w:val="005B6557"/>
    <w:rsid w:val="005C1F94"/>
    <w:rsid w:val="005E1D9E"/>
    <w:rsid w:val="005E7078"/>
    <w:rsid w:val="006145DC"/>
    <w:rsid w:val="00625A45"/>
    <w:rsid w:val="006275B4"/>
    <w:rsid w:val="00630B36"/>
    <w:rsid w:val="00635B28"/>
    <w:rsid w:val="00675F66"/>
    <w:rsid w:val="00696350"/>
    <w:rsid w:val="006B0D6C"/>
    <w:rsid w:val="006D14F5"/>
    <w:rsid w:val="006D552E"/>
    <w:rsid w:val="00700445"/>
    <w:rsid w:val="00702002"/>
    <w:rsid w:val="007060EE"/>
    <w:rsid w:val="007110FE"/>
    <w:rsid w:val="00726631"/>
    <w:rsid w:val="00726714"/>
    <w:rsid w:val="0073067E"/>
    <w:rsid w:val="00731DA8"/>
    <w:rsid w:val="00733200"/>
    <w:rsid w:val="007520AC"/>
    <w:rsid w:val="00755960"/>
    <w:rsid w:val="00774221"/>
    <w:rsid w:val="00792557"/>
    <w:rsid w:val="007947A1"/>
    <w:rsid w:val="00794FEB"/>
    <w:rsid w:val="007A5631"/>
    <w:rsid w:val="007A73C5"/>
    <w:rsid w:val="007C79C2"/>
    <w:rsid w:val="007C7D47"/>
    <w:rsid w:val="007E2D12"/>
    <w:rsid w:val="007E2EBB"/>
    <w:rsid w:val="007E4CCE"/>
    <w:rsid w:val="0080239C"/>
    <w:rsid w:val="00803F05"/>
    <w:rsid w:val="00807B56"/>
    <w:rsid w:val="008275D3"/>
    <w:rsid w:val="00827DED"/>
    <w:rsid w:val="00831083"/>
    <w:rsid w:val="0084704B"/>
    <w:rsid w:val="008616E0"/>
    <w:rsid w:val="00862173"/>
    <w:rsid w:val="00866F41"/>
    <w:rsid w:val="0087679D"/>
    <w:rsid w:val="00882162"/>
    <w:rsid w:val="0088453D"/>
    <w:rsid w:val="008A3674"/>
    <w:rsid w:val="008B1A0A"/>
    <w:rsid w:val="008B1DB7"/>
    <w:rsid w:val="008B297C"/>
    <w:rsid w:val="008C3630"/>
    <w:rsid w:val="008D2C52"/>
    <w:rsid w:val="008E25A5"/>
    <w:rsid w:val="008E7971"/>
    <w:rsid w:val="00904DE0"/>
    <w:rsid w:val="009070EB"/>
    <w:rsid w:val="00910B41"/>
    <w:rsid w:val="00932072"/>
    <w:rsid w:val="0093751D"/>
    <w:rsid w:val="00943476"/>
    <w:rsid w:val="009462D0"/>
    <w:rsid w:val="0097297D"/>
    <w:rsid w:val="0097420A"/>
    <w:rsid w:val="00980265"/>
    <w:rsid w:val="00990BDF"/>
    <w:rsid w:val="009912ED"/>
    <w:rsid w:val="00995D97"/>
    <w:rsid w:val="009A3ACD"/>
    <w:rsid w:val="009B305E"/>
    <w:rsid w:val="009D1A5E"/>
    <w:rsid w:val="009D21E2"/>
    <w:rsid w:val="009D6E5F"/>
    <w:rsid w:val="00A12118"/>
    <w:rsid w:val="00A37150"/>
    <w:rsid w:val="00A41F06"/>
    <w:rsid w:val="00A51D4A"/>
    <w:rsid w:val="00A568C3"/>
    <w:rsid w:val="00A5737D"/>
    <w:rsid w:val="00A62565"/>
    <w:rsid w:val="00A6585D"/>
    <w:rsid w:val="00A73498"/>
    <w:rsid w:val="00A748FD"/>
    <w:rsid w:val="00A77C9F"/>
    <w:rsid w:val="00A82F90"/>
    <w:rsid w:val="00A94B99"/>
    <w:rsid w:val="00AA2F9F"/>
    <w:rsid w:val="00AA3F71"/>
    <w:rsid w:val="00AA63F2"/>
    <w:rsid w:val="00AD230A"/>
    <w:rsid w:val="00AD5F51"/>
    <w:rsid w:val="00AE0EBD"/>
    <w:rsid w:val="00AE1A23"/>
    <w:rsid w:val="00AF56EF"/>
    <w:rsid w:val="00B07142"/>
    <w:rsid w:val="00B13D12"/>
    <w:rsid w:val="00B264ED"/>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52E46"/>
    <w:rsid w:val="00D5412B"/>
    <w:rsid w:val="00D70715"/>
    <w:rsid w:val="00D72234"/>
    <w:rsid w:val="00D904AE"/>
    <w:rsid w:val="00D9583B"/>
    <w:rsid w:val="00DA2C2C"/>
    <w:rsid w:val="00DA60D6"/>
    <w:rsid w:val="00DD4017"/>
    <w:rsid w:val="00DE4FEE"/>
    <w:rsid w:val="00DF2681"/>
    <w:rsid w:val="00E0038A"/>
    <w:rsid w:val="00E031CD"/>
    <w:rsid w:val="00E04052"/>
    <w:rsid w:val="00E16318"/>
    <w:rsid w:val="00E434F6"/>
    <w:rsid w:val="00E43BD6"/>
    <w:rsid w:val="00E5674B"/>
    <w:rsid w:val="00E66303"/>
    <w:rsid w:val="00EA1D17"/>
    <w:rsid w:val="00EA52E7"/>
    <w:rsid w:val="00EC379A"/>
    <w:rsid w:val="00ED173B"/>
    <w:rsid w:val="00F01E44"/>
    <w:rsid w:val="00F0439C"/>
    <w:rsid w:val="00F11770"/>
    <w:rsid w:val="00F23BEA"/>
    <w:rsid w:val="00F46DCB"/>
    <w:rsid w:val="00F46F28"/>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496BC"/>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21378-5455-4870-916B-4E2BC98B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2</cp:revision>
  <cp:lastPrinted>2019-08-14T18:10:00Z</cp:lastPrinted>
  <dcterms:created xsi:type="dcterms:W3CDTF">2022-09-14T15:21:00Z</dcterms:created>
  <dcterms:modified xsi:type="dcterms:W3CDTF">2022-09-14T15:21:00Z</dcterms:modified>
</cp:coreProperties>
</file>