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EC" w:rsidRDefault="00231FEC" w:rsidP="00231FEC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5873BE" wp14:editId="655D08B4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862A2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231FEC" w:rsidRDefault="00231FEC" w:rsidP="00231F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231FEC" w:rsidTr="00E85B46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231FEC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005820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December</w:t>
            </w:r>
            <w:r w:rsidR="00231F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231FEC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231FEC"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231FEC" w:rsidTr="00E85B46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231FEC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231FEC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</w:t>
            </w:r>
            <w:r w:rsidR="00005820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231FEC" w:rsidTr="00E85B46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231FEC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C" w:rsidRDefault="00231FEC" w:rsidP="00E85B46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231FEC" w:rsidRDefault="00231FEC" w:rsidP="00231F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231FEC" w:rsidRPr="00A3221F" w:rsidTr="00E85B46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0E76C2" w:rsidRDefault="00231FEC" w:rsidP="00E85B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0E76C2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0E76C2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0E76C2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231FEC" w:rsidRPr="00A3221F" w:rsidTr="00E85B46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377627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0E76C2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1FEC" w:rsidRPr="00A3221F" w:rsidTr="00E85B46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9C339B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1FEC" w:rsidRPr="00A3221F" w:rsidTr="00E85B46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377627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A3221F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A3221F" w:rsidRDefault="00231FEC" w:rsidP="00E85B46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231FEC" w:rsidRPr="00A3221F" w:rsidTr="00E85B46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377627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231FEC" w:rsidRPr="00A3221F" w:rsidTr="00E85B46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377627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A3221F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31FEC" w:rsidRPr="003B3F95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231FEC" w:rsidRPr="00A3221F" w:rsidTr="00E85B46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005820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231FEC" w:rsidRPr="00A3221F" w:rsidTr="00E85B46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231FEC" w:rsidRPr="00A3221F" w:rsidTr="00E85B46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231FEC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231FEC" w:rsidRPr="00A3221F" w:rsidTr="00E85B46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A3221F" w:rsidRDefault="00231FEC" w:rsidP="00E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31FEC" w:rsidRPr="00CE5E2B" w:rsidRDefault="00005820" w:rsidP="00E85B46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</w:tbl>
    <w:p w:rsidR="00231FEC" w:rsidRDefault="00231FEC" w:rsidP="00231FEC">
      <w:pPr>
        <w:rPr>
          <w:rFonts w:ascii="Times New Roman" w:hAnsi="Times New Roman" w:cs="Times New Roman"/>
          <w:sz w:val="24"/>
          <w:szCs w:val="24"/>
        </w:rPr>
      </w:pPr>
    </w:p>
    <w:p w:rsidR="00231FEC" w:rsidRDefault="00231FEC" w:rsidP="00231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 – All</w:t>
      </w:r>
    </w:p>
    <w:p w:rsidR="00231FEC" w:rsidRDefault="00231FEC" w:rsidP="00231FE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31FEC" w:rsidRPr="008D2D88" w:rsidRDefault="008D2D88" w:rsidP="008D2D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</w:t>
      </w:r>
      <w:r w:rsidR="00231FEC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Wrapped up “Level Up”—met goal to get students ready to fully facilitate course</w:t>
      </w:r>
    </w:p>
    <w:p w:rsidR="00231FEC" w:rsidRDefault="008D2D88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</w:t>
      </w:r>
      <w:r w:rsidR="00231FEC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Wrapped up Creative Capstone course—students brought in their artifacts for their projects</w:t>
      </w:r>
    </w:p>
    <w:p w:rsidR="00231FEC" w:rsidRDefault="008D2D88" w:rsidP="00231F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Also wrapped up the Fall Guided Pathways project</w:t>
      </w:r>
    </w:p>
    <w:p w:rsidR="00231FEC" w:rsidRDefault="008D2D88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</w:t>
      </w:r>
      <w:r w:rsidR="00231FEC">
        <w:rPr>
          <w:rFonts w:ascii="Times New Roman" w:hAnsi="Times New Roman" w:cs="Times New Roman"/>
          <w:sz w:val="24"/>
        </w:rPr>
        <w:t xml:space="preserve">: </w:t>
      </w:r>
      <w:r w:rsidR="00EB7A63">
        <w:rPr>
          <w:rFonts w:ascii="Times New Roman" w:hAnsi="Times New Roman" w:cs="Times New Roman"/>
          <w:sz w:val="24"/>
        </w:rPr>
        <w:t xml:space="preserve">Reached out to faculty to </w:t>
      </w:r>
      <w:r w:rsidR="00D62283">
        <w:rPr>
          <w:rFonts w:ascii="Times New Roman" w:hAnsi="Times New Roman" w:cs="Times New Roman"/>
          <w:sz w:val="24"/>
        </w:rPr>
        <w:t>help curate collection of new eBooks</w:t>
      </w:r>
    </w:p>
    <w:p w:rsidR="00231FEC" w:rsidRDefault="00D62283" w:rsidP="00231F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Currently working with students to completely update the H/G art gallery</w:t>
      </w:r>
    </w:p>
    <w:p w:rsidR="00231FEC" w:rsidRDefault="00231FEC" w:rsidP="00D62283">
      <w:pPr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ii. </w:t>
      </w:r>
      <w:r w:rsidR="00D62283">
        <w:rPr>
          <w:rFonts w:ascii="Times New Roman" w:hAnsi="Times New Roman" w:cs="Times New Roman"/>
          <w:sz w:val="24"/>
        </w:rPr>
        <w:t>Helped students develop a playlist for a campus disco event—will       continue to work with students on other campus events</w:t>
      </w:r>
    </w:p>
    <w:p w:rsidR="00231FEC" w:rsidRDefault="00D62283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</w:t>
      </w:r>
      <w:r w:rsidR="00231FEC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Working on reviewing student project submissions for Creative Capstone</w:t>
      </w:r>
    </w:p>
    <w:p w:rsidR="00231FEC" w:rsidRDefault="00D62283" w:rsidP="00231F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bookmarkStart w:id="0" w:name="_Hlk121393388"/>
      <w:r>
        <w:rPr>
          <w:rFonts w:ascii="Times New Roman" w:hAnsi="Times New Roman" w:cs="Times New Roman"/>
          <w:sz w:val="24"/>
        </w:rPr>
        <w:t>Facilitated Rialto training for librarians</w:t>
      </w:r>
    </w:p>
    <w:p w:rsidR="00231FEC" w:rsidRDefault="00231FEC" w:rsidP="00D62283">
      <w:pPr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ii. </w:t>
      </w:r>
      <w:r w:rsidR="00D62283">
        <w:rPr>
          <w:rFonts w:ascii="Times New Roman" w:hAnsi="Times New Roman" w:cs="Times New Roman"/>
          <w:sz w:val="24"/>
        </w:rPr>
        <w:t>Working on creating a method of ordering books through Rialto for the next semester</w:t>
      </w:r>
    </w:p>
    <w:bookmarkEnd w:id="0"/>
    <w:p w:rsidR="00231FEC" w:rsidRDefault="00231FEC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Victoria: </w:t>
      </w:r>
      <w:r w:rsidR="0026776E">
        <w:rPr>
          <w:rFonts w:ascii="Times New Roman" w:hAnsi="Times New Roman" w:cs="Times New Roman"/>
          <w:sz w:val="24"/>
        </w:rPr>
        <w:t>Will take charge of working with I.T. and librarians on the new FLVC authentication system</w:t>
      </w:r>
    </w:p>
    <w:p w:rsidR="0026776E" w:rsidRDefault="0087772C" w:rsidP="002677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Will meet with the Director of Housing in January to discuss having a librarian inside the dorms</w:t>
      </w:r>
    </w:p>
    <w:p w:rsidR="0026776E" w:rsidRDefault="0026776E" w:rsidP="0026776E">
      <w:pPr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ii. Working on </w:t>
      </w:r>
      <w:r w:rsidR="0087772C">
        <w:rPr>
          <w:rFonts w:ascii="Times New Roman" w:hAnsi="Times New Roman" w:cs="Times New Roman"/>
          <w:sz w:val="24"/>
        </w:rPr>
        <w:t>her individual training to prep for Creative Capstone</w:t>
      </w:r>
    </w:p>
    <w:p w:rsidR="00783265" w:rsidRDefault="00783265" w:rsidP="007832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="00F827D9">
        <w:rPr>
          <w:rFonts w:ascii="Times New Roman" w:hAnsi="Times New Roman" w:cs="Times New Roman"/>
          <w:sz w:val="24"/>
        </w:rPr>
        <w:t>Met with the Director of the cardiovascular program to train their faculty on OER</w:t>
      </w:r>
    </w:p>
    <w:p w:rsidR="00F827D9" w:rsidRPr="00783265" w:rsidRDefault="00F827D9" w:rsidP="00F827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Extended OER deadlines for faculty</w:t>
      </w:r>
    </w:p>
    <w:p w:rsidR="0026776E" w:rsidRPr="00C42FBE" w:rsidRDefault="0026776E" w:rsidP="0026776E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 - Dr. Hodges</w:t>
      </w:r>
    </w:p>
    <w:p w:rsidR="00231FEC" w:rsidRPr="008211BF" w:rsidRDefault="008211BF" w:rsidP="00821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Presented a presentation at the SACS meeting discussing the eReserves, embedded program, and plans for collection development</w:t>
      </w:r>
    </w:p>
    <w:p w:rsidR="00231FEC" w:rsidRDefault="008211BF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Looking into Overdrive subscription where students and faculty can gain access to </w:t>
      </w:r>
      <w:r w:rsidR="008E2D9B">
        <w:rPr>
          <w:rFonts w:ascii="Times New Roman" w:hAnsi="Times New Roman" w:cs="Times New Roman"/>
          <w:sz w:val="24"/>
        </w:rPr>
        <w:t>audiobooks</w:t>
      </w:r>
    </w:p>
    <w:p w:rsidR="00231FEC" w:rsidRPr="00153624" w:rsidRDefault="008E2D9B" w:rsidP="00231F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Requests that the librarians take a look to decide whether the subscription is worth it </w:t>
      </w:r>
    </w:p>
    <w:p w:rsidR="00231FEC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get with Dr. McClinton to inquire about librarian faculty days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on presentation for the Collier County Public Library to discuss the history of jazz in the 20</w:t>
      </w:r>
      <w:r w:rsidRPr="008E2D9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Extended Wallstreet Journal usage to 10,000 users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Submitted a new contract for The Chronicle of Higher Education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Requests that the librarians utilize all of the $15,000 Rialto budget by the end of the Spring semester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 with faculty to inquire about expanding ou</w:t>
      </w:r>
      <w:r w:rsidR="00095813">
        <w:rPr>
          <w:rFonts w:ascii="Times New Roman" w:hAnsi="Times New Roman" w:cs="Times New Roman"/>
          <w:sz w:val="24"/>
        </w:rPr>
        <w:t>r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 multicultural print and eBook collection </w:t>
      </w:r>
    </w:p>
    <w:p w:rsidR="008E2D9B" w:rsidRDefault="008E2D9B" w:rsidP="008E2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 database trial begins in January</w:t>
      </w:r>
    </w:p>
    <w:p w:rsidR="008E2D9B" w:rsidRPr="008E2D9B" w:rsidRDefault="008E2D9B" w:rsidP="008E2D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Still waiting on ProQuest to provide a demonstration on the comparison between EBSCO and ProQuest</w:t>
      </w:r>
    </w:p>
    <w:p w:rsidR="00231FEC" w:rsidRPr="00A3788B" w:rsidRDefault="00231FEC" w:rsidP="00231FEC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231FEC" w:rsidRDefault="0093786B" w:rsidP="00231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LibGuides</w:t>
      </w:r>
      <w:proofErr w:type="spellEnd"/>
      <w:r w:rsidR="00231FEC">
        <w:rPr>
          <w:rFonts w:ascii="Times New Roman" w:hAnsi="Times New Roman" w:cs="Times New Roman"/>
          <w:sz w:val="24"/>
        </w:rPr>
        <w:t xml:space="preserve"> – </w:t>
      </w:r>
      <w:r w:rsidR="00BE54AA">
        <w:rPr>
          <w:rFonts w:ascii="Times New Roman" w:hAnsi="Times New Roman" w:cs="Times New Roman"/>
          <w:sz w:val="24"/>
        </w:rPr>
        <w:t>Dr. Hodges</w:t>
      </w:r>
    </w:p>
    <w:p w:rsidR="00231FEC" w:rsidRDefault="00231FEC" w:rsidP="00231FE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31FEC" w:rsidRPr="00F258A3" w:rsidRDefault="00BE54AA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Suggested the idea of the adjunct librarians taking charge of updating links and making sure everything is running properly in each </w:t>
      </w:r>
      <w:proofErr w:type="spellStart"/>
      <w:r>
        <w:rPr>
          <w:rFonts w:ascii="Times New Roman" w:hAnsi="Times New Roman" w:cs="Times New Roman"/>
          <w:sz w:val="24"/>
        </w:rPr>
        <w:t>LibGuide</w:t>
      </w:r>
      <w:proofErr w:type="spellEnd"/>
    </w:p>
    <w:p w:rsidR="00231FEC" w:rsidRDefault="00BE54AA" w:rsidP="00BE54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Unanimous agreement amongst all librarians</w:t>
      </w:r>
    </w:p>
    <w:p w:rsidR="00BE54AA" w:rsidRDefault="00BE54AA" w:rsidP="00BE54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Wants to establish a workflow to ensure all </w:t>
      </w:r>
      <w:proofErr w:type="spellStart"/>
      <w:r>
        <w:rPr>
          <w:rFonts w:ascii="Times New Roman" w:hAnsi="Times New Roman" w:cs="Times New Roman"/>
          <w:sz w:val="24"/>
        </w:rPr>
        <w:t>LibGuides</w:t>
      </w:r>
      <w:proofErr w:type="spellEnd"/>
      <w:r>
        <w:rPr>
          <w:rFonts w:ascii="Times New Roman" w:hAnsi="Times New Roman" w:cs="Times New Roman"/>
          <w:sz w:val="24"/>
        </w:rPr>
        <w:t xml:space="preserve"> are uniform</w:t>
      </w:r>
    </w:p>
    <w:p w:rsidR="00BE54AA" w:rsidRPr="00BE54AA" w:rsidRDefault="00BE54AA" w:rsidP="00BE54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Victoria will set up a training day to show the adjuncts how to update </w:t>
      </w:r>
      <w:proofErr w:type="spellStart"/>
      <w:r>
        <w:rPr>
          <w:rFonts w:ascii="Times New Roman" w:hAnsi="Times New Roman" w:cs="Times New Roman"/>
          <w:sz w:val="24"/>
        </w:rPr>
        <w:t>LibGuides</w:t>
      </w:r>
      <w:proofErr w:type="spellEnd"/>
    </w:p>
    <w:p w:rsidR="00231FEC" w:rsidRPr="00182A69" w:rsidRDefault="00231FEC" w:rsidP="00231FEC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231FEC" w:rsidRDefault="00BE54AA" w:rsidP="00231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Microworkshops</w:t>
      </w:r>
      <w:proofErr w:type="spellEnd"/>
      <w:r>
        <w:rPr>
          <w:rFonts w:ascii="Times New Roman" w:hAnsi="Times New Roman" w:cs="Times New Roman"/>
          <w:sz w:val="24"/>
        </w:rPr>
        <w:t xml:space="preserve"> Fall 2022</w:t>
      </w:r>
      <w:r w:rsidR="00231FEC"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:rsidR="00231FEC" w:rsidRPr="00AD138F" w:rsidRDefault="00DD44B9" w:rsidP="00AD1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AD138F">
        <w:rPr>
          <w:rFonts w:ascii="Times New Roman" w:hAnsi="Times New Roman" w:cs="Times New Roman"/>
          <w:sz w:val="24"/>
        </w:rPr>
        <w:t>Overall, there we</w:t>
      </w:r>
      <w:r w:rsidR="00AD138F" w:rsidRPr="00AD138F">
        <w:rPr>
          <w:rFonts w:ascii="Times New Roman" w:hAnsi="Times New Roman" w:cs="Times New Roman"/>
          <w:sz w:val="24"/>
        </w:rPr>
        <w:t xml:space="preserve">re 30 workshops and 63 attendees for the Fall </w:t>
      </w:r>
    </w:p>
    <w:p w:rsidR="00AD138F" w:rsidRDefault="00AD138F" w:rsidP="00AD1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month of September had the highest number of attendees</w:t>
      </w:r>
    </w:p>
    <w:p w:rsidR="00AD138F" w:rsidRPr="00AD138F" w:rsidRDefault="00AD138F" w:rsidP="00AD13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Jane will work on creating an optional survey through </w:t>
      </w:r>
      <w:proofErr w:type="spellStart"/>
      <w:r>
        <w:rPr>
          <w:rFonts w:ascii="Times New Roman" w:hAnsi="Times New Roman" w:cs="Times New Roman"/>
          <w:sz w:val="24"/>
        </w:rPr>
        <w:t>LibWizard</w:t>
      </w:r>
      <w:proofErr w:type="spellEnd"/>
      <w:r>
        <w:rPr>
          <w:rFonts w:ascii="Times New Roman" w:hAnsi="Times New Roman" w:cs="Times New Roman"/>
          <w:sz w:val="24"/>
        </w:rPr>
        <w:t xml:space="preserve"> for students to complete at the end of each </w:t>
      </w:r>
      <w:proofErr w:type="spellStart"/>
      <w:r>
        <w:rPr>
          <w:rFonts w:ascii="Times New Roman" w:hAnsi="Times New Roman" w:cs="Times New Roman"/>
          <w:sz w:val="24"/>
        </w:rPr>
        <w:t>Microworkshop</w:t>
      </w:r>
      <w:proofErr w:type="spellEnd"/>
    </w:p>
    <w:p w:rsidR="00231FEC" w:rsidRPr="00182A69" w:rsidRDefault="00231FEC" w:rsidP="00231FEC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:rsidR="00231FEC" w:rsidRDefault="00844DC8" w:rsidP="00231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YouTube Ad-Free &amp; Canva subscriptions</w:t>
      </w:r>
      <w:r w:rsidR="00231FEC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Dr. Hodges</w:t>
      </w:r>
    </w:p>
    <w:p w:rsidR="00231FEC" w:rsidRDefault="00231FEC" w:rsidP="00231FE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31FEC" w:rsidRDefault="00844DC8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Librarians all agree we should implement both, but Canva subscription seems like it will be more utilized</w:t>
      </w:r>
    </w:p>
    <w:p w:rsidR="00844DC8" w:rsidRPr="00B850D7" w:rsidRDefault="00844DC8" w:rsidP="00231F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Hodges will see what he can do to provide staff and librarians with premium Canva subscription</w:t>
      </w:r>
    </w:p>
    <w:p w:rsidR="00231FEC" w:rsidRDefault="00231FEC" w:rsidP="00231FE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Default="00231FEC" w:rsidP="00231FEC">
      <w:pPr>
        <w:rPr>
          <w:rFonts w:ascii="Times New Roman" w:hAnsi="Times New Roman" w:cs="Times New Roman"/>
          <w:sz w:val="24"/>
        </w:rPr>
      </w:pPr>
    </w:p>
    <w:p w:rsidR="00231FEC" w:rsidRPr="003B3F95" w:rsidRDefault="00231FEC" w:rsidP="00231F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Krista Biasella</w:t>
      </w:r>
    </w:p>
    <w:p w:rsidR="00203B6D" w:rsidRDefault="00203B6D"/>
    <w:sectPr w:rsidR="00203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61DBB"/>
    <w:multiLevelType w:val="hybridMultilevel"/>
    <w:tmpl w:val="733A04BC"/>
    <w:lvl w:ilvl="0" w:tplc="BE3A3CBE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F4258"/>
    <w:multiLevelType w:val="hybridMultilevel"/>
    <w:tmpl w:val="B854F462"/>
    <w:lvl w:ilvl="0" w:tplc="8F3EE1A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55CC"/>
    <w:multiLevelType w:val="hybridMultilevel"/>
    <w:tmpl w:val="7D92D33C"/>
    <w:lvl w:ilvl="0" w:tplc="0CBE4BEA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EC"/>
    <w:rsid w:val="00005820"/>
    <w:rsid w:val="00095813"/>
    <w:rsid w:val="00123E2E"/>
    <w:rsid w:val="00203B6D"/>
    <w:rsid w:val="00231FEC"/>
    <w:rsid w:val="0026776E"/>
    <w:rsid w:val="00783265"/>
    <w:rsid w:val="008211BF"/>
    <w:rsid w:val="00844DC8"/>
    <w:rsid w:val="0087772C"/>
    <w:rsid w:val="008D2D88"/>
    <w:rsid w:val="008E2D9B"/>
    <w:rsid w:val="0093786B"/>
    <w:rsid w:val="00AD138F"/>
    <w:rsid w:val="00BE54AA"/>
    <w:rsid w:val="00CC301B"/>
    <w:rsid w:val="00D62283"/>
    <w:rsid w:val="00DD44B9"/>
    <w:rsid w:val="00EB7A63"/>
    <w:rsid w:val="00F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3AE9"/>
  <w15:chartTrackingRefBased/>
  <w15:docId w15:val="{A33C4AFE-28BC-44E1-8152-E35FB88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F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table" w:styleId="TableGrid">
    <w:name w:val="Table Grid"/>
    <w:basedOn w:val="TableNormal"/>
    <w:uiPriority w:val="39"/>
    <w:rsid w:val="00231F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12</cp:revision>
  <dcterms:created xsi:type="dcterms:W3CDTF">2022-12-08T15:26:00Z</dcterms:created>
  <dcterms:modified xsi:type="dcterms:W3CDTF">2022-12-08T17:32:00Z</dcterms:modified>
</cp:coreProperties>
</file>