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97B7D" w:rsidTr="00893DB2">
        <w:trPr>
          <w:trHeight w:val="473"/>
          <w:tblHeader/>
        </w:trPr>
        <w:tc>
          <w:tcPr>
            <w:tcW w:w="1012" w:type="pct"/>
            <w:vAlign w:val="center"/>
          </w:tcPr>
          <w:p w:rsidR="00597B7D" w:rsidRDefault="00597B7D"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486628835"/>
              <w:placeholder>
                <w:docPart w:val="EDF43235A3854769ADF5CCAC11A425B8"/>
              </w:placeholder>
            </w:sdtPr>
            <w:sdtEndPr/>
            <w:sdtContent>
              <w:p w:rsidR="00597B7D" w:rsidRPr="002164CE" w:rsidRDefault="00597B7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97B7D" w:rsidTr="00893DB2">
        <w:trPr>
          <w:trHeight w:val="447"/>
        </w:trPr>
        <w:tc>
          <w:tcPr>
            <w:tcW w:w="1012" w:type="pct"/>
            <w:vAlign w:val="center"/>
          </w:tcPr>
          <w:p w:rsidR="00597B7D" w:rsidRDefault="00597B7D"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47311966"/>
              <w:placeholder>
                <w:docPart w:val="EDF43235A3854769ADF5CCAC11A425B8"/>
              </w:placeholder>
            </w:sdtPr>
            <w:sdtEndPr/>
            <w:sdtContent>
              <w:p w:rsidR="00597B7D" w:rsidRPr="002164CE" w:rsidRDefault="00597B7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97B7D" w:rsidTr="00893DB2">
        <w:trPr>
          <w:trHeight w:val="447"/>
        </w:trPr>
        <w:tc>
          <w:tcPr>
            <w:tcW w:w="1012" w:type="pct"/>
            <w:vAlign w:val="center"/>
          </w:tcPr>
          <w:p w:rsidR="00597B7D" w:rsidRDefault="00597B7D"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2024092"/>
              <w:placeholder>
                <w:docPart w:val="EDF43235A3854769ADF5CCAC11A425B8"/>
              </w:placeholder>
            </w:sdtPr>
            <w:sdtEndPr/>
            <w:sdtContent>
              <w:p w:rsidR="00597B7D" w:rsidRPr="002164CE" w:rsidRDefault="00597B7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97B7D" w:rsidRPr="002164CE" w:rsidTr="00893DB2">
        <w:trPr>
          <w:trHeight w:val="473"/>
        </w:trPr>
        <w:tc>
          <w:tcPr>
            <w:tcW w:w="1012" w:type="pct"/>
          </w:tcPr>
          <w:p w:rsidR="00597B7D" w:rsidRDefault="00597B7D"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576283145"/>
              <w:placeholder>
                <w:docPart w:val="EDF43235A3854769ADF5CCAC11A425B8"/>
              </w:placeholder>
            </w:sdtPr>
            <w:sdtEndPr/>
            <w:sdtContent>
              <w:p w:rsidR="00597B7D" w:rsidRPr="002164CE" w:rsidRDefault="00597B7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97B7D" w:rsidRPr="002164CE" w:rsidTr="00893DB2">
        <w:trPr>
          <w:trHeight w:val="447"/>
        </w:trPr>
        <w:tc>
          <w:tcPr>
            <w:tcW w:w="1012" w:type="pct"/>
          </w:tcPr>
          <w:p w:rsidR="00597B7D" w:rsidRDefault="00597B7D"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629275110"/>
              <w:placeholder>
                <w:docPart w:val="EDF43235A3854769ADF5CCAC11A425B8"/>
              </w:placeholder>
            </w:sdtPr>
            <w:sdtEndPr/>
            <w:sdtContent>
              <w:p w:rsidR="00597B7D" w:rsidRPr="002164CE" w:rsidRDefault="00597B7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97B7D" w:rsidRPr="002164CE" w:rsidTr="00893DB2">
        <w:trPr>
          <w:trHeight w:val="447"/>
        </w:trPr>
        <w:tc>
          <w:tcPr>
            <w:tcW w:w="1012" w:type="pct"/>
          </w:tcPr>
          <w:p w:rsidR="00597B7D" w:rsidRDefault="00597B7D"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002279633"/>
              <w:placeholder>
                <w:docPart w:val="EDF43235A3854769ADF5CCAC11A425B8"/>
              </w:placeholder>
            </w:sdtPr>
            <w:sdtEndPr/>
            <w:sdtContent>
              <w:p w:rsidR="00597B7D" w:rsidRPr="002164CE" w:rsidRDefault="00597B7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97B7D" w:rsidRPr="002164CE" w:rsidTr="00893DB2">
        <w:trPr>
          <w:trHeight w:val="447"/>
        </w:trPr>
        <w:tc>
          <w:tcPr>
            <w:tcW w:w="1012" w:type="pct"/>
          </w:tcPr>
          <w:p w:rsidR="00597B7D" w:rsidRPr="002164CE" w:rsidRDefault="00597B7D"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03101740"/>
              <w:placeholder>
                <w:docPart w:val="3C26A1AC28264644A115214271874DFF"/>
              </w:placeholder>
            </w:sdtPr>
            <w:sdtEndPr/>
            <w:sdtContent>
              <w:p w:rsidR="00597B7D" w:rsidRDefault="00597B7D"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rsidR="00597B7D" w:rsidRPr="00BA5F71" w:rsidRDefault="00597B7D" w:rsidP="00597B7D">
      <w:pPr>
        <w:rPr>
          <w:rFonts w:ascii="Calibri" w:hAnsi="Calibri" w:cs="Arial"/>
          <w:b/>
          <w:sz w:val="22"/>
          <w:szCs w:val="22"/>
          <w:u w:val="single"/>
        </w:rPr>
      </w:pPr>
    </w:p>
    <w:p w:rsidR="00597B7D" w:rsidRPr="001D4AC5" w:rsidRDefault="00597B7D" w:rsidP="00597B7D">
      <w:pPr>
        <w:pStyle w:val="Heading1"/>
        <w:numPr>
          <w:ilvl w:val="0"/>
          <w:numId w:val="15"/>
        </w:numPr>
        <w:spacing w:after="120"/>
        <w:ind w:hanging="630"/>
      </w:pPr>
      <w:r w:rsidRPr="00FF6B5D">
        <w:t>COURSE NUMBER AND TITLE, CATALOG DESCRIPTION, CREDITS:</w:t>
      </w:r>
    </w:p>
    <w:p w:rsidR="00597B7D" w:rsidRPr="006A6876" w:rsidRDefault="00597B7D" w:rsidP="00597B7D">
      <w:pPr>
        <w:pStyle w:val="Heading2"/>
        <w:numPr>
          <w:ilvl w:val="0"/>
          <w:numId w:val="0"/>
        </w:numPr>
        <w:spacing w:after="240"/>
        <w:ind w:left="720"/>
      </w:pPr>
      <w:r w:rsidRPr="00851C07">
        <w:rPr>
          <w:noProof/>
        </w:rPr>
        <w:t>SPN</w:t>
      </w:r>
      <w:r w:rsidRPr="006A6876">
        <w:t xml:space="preserve"> </w:t>
      </w:r>
      <w:r w:rsidRPr="00851C07">
        <w:rPr>
          <w:noProof/>
        </w:rPr>
        <w:t>2220</w:t>
      </w:r>
      <w:r w:rsidRPr="006A6876">
        <w:t xml:space="preserve"> </w:t>
      </w:r>
      <w:r w:rsidRPr="00851C07">
        <w:rPr>
          <w:noProof/>
        </w:rPr>
        <w:t>Intermediate Spanish I (I)</w:t>
      </w:r>
      <w:sdt>
        <w:sdtPr>
          <w:id w:val="-943453057"/>
          <w:placeholder>
            <w:docPart w:val="EDF43235A3854769ADF5CCAC11A425B8"/>
          </w:placeholder>
        </w:sdtPr>
        <w:sdtEndPr/>
        <w:sdtContent>
          <w:r>
            <w:rPr>
              <w:noProof/>
            </w:rPr>
            <w:t xml:space="preserve"> </w:t>
          </w:r>
        </w:sdtContent>
      </w:sdt>
      <w:r w:rsidRPr="006A6876">
        <w:t>(</w:t>
      </w:r>
      <w:r w:rsidRPr="00851C07">
        <w:rPr>
          <w:noProof/>
        </w:rPr>
        <w:t>4</w:t>
      </w:r>
      <w:r w:rsidRPr="006A6876">
        <w:t xml:space="preserve"> </w:t>
      </w:r>
      <w:r w:rsidRPr="00851C07">
        <w:rPr>
          <w:noProof/>
        </w:rPr>
        <w:t>Credits</w:t>
      </w:r>
      <w:r w:rsidRPr="006A6876">
        <w:t>)</w:t>
      </w:r>
    </w:p>
    <w:p w:rsidR="00597B7D" w:rsidRPr="00851C07" w:rsidRDefault="00597B7D" w:rsidP="00301679">
      <w:pPr>
        <w:pStyle w:val="BodyTextIndent2"/>
        <w:widowControl/>
        <w:tabs>
          <w:tab w:val="left" w:pos="720"/>
          <w:tab w:val="left" w:pos="1170"/>
        </w:tabs>
        <w:spacing w:after="240" w:line="276" w:lineRule="auto"/>
        <w:ind w:left="720"/>
        <w:rPr>
          <w:rFonts w:ascii="Calibri" w:hAnsi="Calibri" w:cs="Arial"/>
          <w:noProof/>
          <w:sz w:val="22"/>
          <w:szCs w:val="22"/>
        </w:rPr>
      </w:pPr>
      <w:r w:rsidRPr="00851C07">
        <w:rPr>
          <w:rFonts w:ascii="Calibri" w:hAnsi="Calibri" w:cs="Arial"/>
          <w:noProof/>
          <w:sz w:val="22"/>
          <w:szCs w:val="22"/>
        </w:rPr>
        <w:t xml:space="preserve">This course presents </w:t>
      </w:r>
      <w:r w:rsidR="00301679">
        <w:rPr>
          <w:rFonts w:ascii="Calibri" w:hAnsi="Calibri" w:cs="Arial"/>
          <w:noProof/>
          <w:sz w:val="22"/>
          <w:szCs w:val="22"/>
        </w:rPr>
        <w:t xml:space="preserve">a </w:t>
      </w:r>
      <w:r w:rsidRPr="00851C07">
        <w:rPr>
          <w:rFonts w:ascii="Calibri" w:hAnsi="Calibri" w:cs="Arial"/>
          <w:noProof/>
          <w:sz w:val="22"/>
          <w:szCs w:val="22"/>
        </w:rPr>
        <w:t>further study of language and culture and provides an introduction to literary readings. Continued emphasis is placed on communication in the target language.</w:t>
      </w:r>
    </w:p>
    <w:p w:rsidR="00597B7D" w:rsidRPr="001D4AC5" w:rsidRDefault="00597B7D" w:rsidP="00597B7D">
      <w:pPr>
        <w:pStyle w:val="BodyTextIndent2"/>
        <w:widowControl/>
        <w:tabs>
          <w:tab w:val="left" w:pos="720"/>
          <w:tab w:val="left" w:pos="1170"/>
        </w:tabs>
        <w:spacing w:after="240" w:line="240" w:lineRule="auto"/>
        <w:ind w:left="720"/>
        <w:rPr>
          <w:rFonts w:ascii="Calibri" w:hAnsi="Calibri" w:cs="Arial"/>
          <w:sz w:val="22"/>
          <w:szCs w:val="22"/>
        </w:rPr>
      </w:pPr>
      <w:r w:rsidRPr="00851C07">
        <w:rPr>
          <w:rFonts w:ascii="Calibri" w:hAnsi="Calibri" w:cs="Arial"/>
          <w:noProof/>
          <w:sz w:val="22"/>
          <w:szCs w:val="22"/>
        </w:rPr>
        <w:t>(I) International or diversity focus</w:t>
      </w:r>
    </w:p>
    <w:p w:rsidR="00597B7D" w:rsidRPr="00FF6B5D" w:rsidRDefault="00597B7D" w:rsidP="00597B7D">
      <w:pPr>
        <w:pStyle w:val="Heading2"/>
      </w:pPr>
      <w:r w:rsidRPr="00FF6B5D">
        <w:t>PREREQUISITES FOR THIS COURSE:</w:t>
      </w:r>
    </w:p>
    <w:p w:rsidR="00597B7D" w:rsidRDefault="00597B7D" w:rsidP="00597B7D">
      <w:pPr>
        <w:spacing w:after="240"/>
        <w:ind w:left="720"/>
        <w:rPr>
          <w:rFonts w:ascii="Calibri" w:hAnsi="Calibri" w:cs="Arial"/>
          <w:noProof/>
          <w:sz w:val="22"/>
          <w:szCs w:val="22"/>
        </w:rPr>
      </w:pPr>
      <w:r w:rsidRPr="00851C07">
        <w:rPr>
          <w:rFonts w:ascii="Calibri" w:hAnsi="Calibri" w:cs="Arial"/>
          <w:noProof/>
          <w:sz w:val="22"/>
          <w:szCs w:val="22"/>
        </w:rPr>
        <w:t>SPN1121, or two years of high school Spanish, or permission of instructor.</w:t>
      </w:r>
    </w:p>
    <w:p w:rsidR="00597B7D" w:rsidRPr="00FF6B5D" w:rsidRDefault="00597B7D" w:rsidP="00597B7D">
      <w:pPr>
        <w:pStyle w:val="Heading3"/>
        <w:spacing w:after="120"/>
      </w:pPr>
      <w:r w:rsidRPr="00FF6B5D">
        <w:t>CO-REQUISITES FOR THIS COURSE:</w:t>
      </w:r>
    </w:p>
    <w:p w:rsidR="00597B7D" w:rsidRPr="00BA5F71" w:rsidRDefault="00597B7D" w:rsidP="00597B7D">
      <w:pPr>
        <w:spacing w:after="240"/>
        <w:ind w:firstLine="720"/>
        <w:rPr>
          <w:rFonts w:ascii="Calibri" w:hAnsi="Calibri" w:cs="Arial"/>
          <w:noProof/>
          <w:sz w:val="22"/>
          <w:szCs w:val="22"/>
        </w:rPr>
      </w:pPr>
      <w:r w:rsidRPr="00851C07">
        <w:rPr>
          <w:rFonts w:ascii="Calibri" w:hAnsi="Calibri" w:cs="Arial"/>
          <w:noProof/>
          <w:sz w:val="22"/>
          <w:szCs w:val="22"/>
        </w:rPr>
        <w:t>None</w:t>
      </w:r>
    </w:p>
    <w:p w:rsidR="00597B7D" w:rsidRDefault="00597B7D" w:rsidP="00597B7D">
      <w:pPr>
        <w:pStyle w:val="Heading2"/>
      </w:pPr>
      <w:r w:rsidRPr="00BA5F71">
        <w:t>GENERAL COURSE INFORMATION:</w:t>
      </w:r>
    </w:p>
    <w:p w:rsidR="00597B7D" w:rsidRPr="00851C07" w:rsidRDefault="00597B7D" w:rsidP="00597B7D">
      <w:pPr>
        <w:ind w:left="720"/>
        <w:rPr>
          <w:rFonts w:asciiTheme="minorHAnsi" w:hAnsiTheme="minorHAnsi" w:cstheme="minorHAnsi"/>
          <w:noProof/>
          <w:sz w:val="22"/>
          <w:szCs w:val="22"/>
        </w:rPr>
      </w:pPr>
      <w:r w:rsidRPr="00851C07">
        <w:rPr>
          <w:rFonts w:asciiTheme="minorHAnsi" w:hAnsiTheme="minorHAnsi" w:cstheme="minorHAnsi"/>
          <w:noProof/>
          <w:sz w:val="22"/>
          <w:szCs w:val="22"/>
        </w:rPr>
        <w:t>Topic Outline</w:t>
      </w:r>
    </w:p>
    <w:p w:rsidR="00597B7D" w:rsidRPr="00851C07" w:rsidRDefault="00597B7D" w:rsidP="00597B7D">
      <w:pPr>
        <w:ind w:left="720"/>
        <w:rPr>
          <w:rFonts w:asciiTheme="minorHAnsi" w:hAnsiTheme="minorHAnsi" w:cstheme="minorHAnsi"/>
          <w:noProof/>
          <w:sz w:val="22"/>
          <w:szCs w:val="22"/>
        </w:rPr>
      </w:pPr>
      <w:r w:rsidRPr="00851C07">
        <w:rPr>
          <w:rFonts w:asciiTheme="minorHAnsi" w:hAnsiTheme="minorHAnsi" w:cstheme="minorHAnsi"/>
          <w:noProof/>
          <w:sz w:val="22"/>
          <w:szCs w:val="22"/>
        </w:rPr>
        <w:tab/>
        <w:t>Present tense conjugation indicative</w:t>
      </w:r>
    </w:p>
    <w:p w:rsidR="00597B7D" w:rsidRPr="00851C07" w:rsidRDefault="00597B7D" w:rsidP="00597B7D">
      <w:pPr>
        <w:ind w:left="720"/>
        <w:rPr>
          <w:rFonts w:asciiTheme="minorHAnsi" w:hAnsiTheme="minorHAnsi" w:cstheme="minorHAnsi"/>
          <w:noProof/>
          <w:sz w:val="22"/>
          <w:szCs w:val="22"/>
        </w:rPr>
      </w:pPr>
      <w:r w:rsidRPr="00851C07">
        <w:rPr>
          <w:rFonts w:asciiTheme="minorHAnsi" w:hAnsiTheme="minorHAnsi" w:cstheme="minorHAnsi"/>
          <w:noProof/>
          <w:sz w:val="22"/>
          <w:szCs w:val="22"/>
        </w:rPr>
        <w:tab/>
        <w:t>Preterite tense conjugation irregular verbs</w:t>
      </w:r>
    </w:p>
    <w:p w:rsidR="00597B7D" w:rsidRPr="00851C07" w:rsidRDefault="00597B7D" w:rsidP="00597B7D">
      <w:pPr>
        <w:ind w:left="720"/>
        <w:rPr>
          <w:rFonts w:asciiTheme="minorHAnsi" w:hAnsiTheme="minorHAnsi" w:cstheme="minorHAnsi"/>
          <w:noProof/>
          <w:sz w:val="22"/>
          <w:szCs w:val="22"/>
        </w:rPr>
      </w:pPr>
      <w:r w:rsidRPr="00851C07">
        <w:rPr>
          <w:rFonts w:asciiTheme="minorHAnsi" w:hAnsiTheme="minorHAnsi" w:cstheme="minorHAnsi"/>
          <w:noProof/>
          <w:sz w:val="22"/>
          <w:szCs w:val="22"/>
        </w:rPr>
        <w:tab/>
        <w:t>The imperfect tense conjugation (indicative)</w:t>
      </w:r>
    </w:p>
    <w:p w:rsidR="00597B7D" w:rsidRPr="00851C07" w:rsidRDefault="00597B7D" w:rsidP="00597B7D">
      <w:pPr>
        <w:ind w:left="720"/>
        <w:rPr>
          <w:rFonts w:asciiTheme="minorHAnsi" w:hAnsiTheme="minorHAnsi" w:cstheme="minorHAnsi"/>
          <w:noProof/>
          <w:sz w:val="22"/>
          <w:szCs w:val="22"/>
        </w:rPr>
      </w:pPr>
      <w:r w:rsidRPr="00851C07">
        <w:rPr>
          <w:rFonts w:asciiTheme="minorHAnsi" w:hAnsiTheme="minorHAnsi" w:cstheme="minorHAnsi"/>
          <w:noProof/>
          <w:sz w:val="22"/>
          <w:szCs w:val="22"/>
        </w:rPr>
        <w:tab/>
        <w:t>Preterite and imperfect tenses</w:t>
      </w:r>
    </w:p>
    <w:p w:rsidR="00597B7D" w:rsidRPr="00851C07" w:rsidRDefault="00597B7D" w:rsidP="00597B7D">
      <w:pPr>
        <w:ind w:left="720"/>
        <w:rPr>
          <w:rFonts w:asciiTheme="minorHAnsi" w:hAnsiTheme="minorHAnsi" w:cstheme="minorHAnsi"/>
          <w:noProof/>
          <w:sz w:val="22"/>
          <w:szCs w:val="22"/>
        </w:rPr>
      </w:pPr>
      <w:r w:rsidRPr="00851C07">
        <w:rPr>
          <w:rFonts w:asciiTheme="minorHAnsi" w:hAnsiTheme="minorHAnsi" w:cstheme="minorHAnsi"/>
          <w:noProof/>
          <w:sz w:val="22"/>
          <w:szCs w:val="22"/>
        </w:rPr>
        <w:tab/>
        <w:t>Present tense conjugation subjunctive</w:t>
      </w:r>
    </w:p>
    <w:p w:rsidR="00597B7D" w:rsidRPr="00851C07" w:rsidRDefault="00597B7D" w:rsidP="00597B7D">
      <w:pPr>
        <w:ind w:left="720"/>
        <w:rPr>
          <w:rFonts w:asciiTheme="minorHAnsi" w:hAnsiTheme="minorHAnsi" w:cstheme="minorHAnsi"/>
          <w:noProof/>
          <w:sz w:val="22"/>
          <w:szCs w:val="22"/>
        </w:rPr>
      </w:pPr>
      <w:r w:rsidRPr="00851C07">
        <w:rPr>
          <w:rFonts w:asciiTheme="minorHAnsi" w:hAnsiTheme="minorHAnsi" w:cstheme="minorHAnsi"/>
          <w:noProof/>
          <w:sz w:val="22"/>
          <w:szCs w:val="22"/>
        </w:rPr>
        <w:tab/>
        <w:t>Impersonal and reciprocal se</w:t>
      </w:r>
    </w:p>
    <w:p w:rsidR="00597B7D" w:rsidRPr="00851C07" w:rsidRDefault="00597B7D" w:rsidP="00597B7D">
      <w:pPr>
        <w:ind w:left="720"/>
        <w:rPr>
          <w:rFonts w:asciiTheme="minorHAnsi" w:hAnsiTheme="minorHAnsi" w:cstheme="minorHAnsi"/>
          <w:noProof/>
          <w:sz w:val="22"/>
          <w:szCs w:val="22"/>
        </w:rPr>
      </w:pPr>
      <w:r w:rsidRPr="00851C07">
        <w:rPr>
          <w:rFonts w:asciiTheme="minorHAnsi" w:hAnsiTheme="minorHAnsi" w:cstheme="minorHAnsi"/>
          <w:noProof/>
          <w:sz w:val="22"/>
          <w:szCs w:val="22"/>
        </w:rPr>
        <w:tab/>
        <w:t>Commands</w:t>
      </w:r>
    </w:p>
    <w:p w:rsidR="00597B7D" w:rsidRPr="00851C07" w:rsidRDefault="00597B7D" w:rsidP="00597B7D">
      <w:pPr>
        <w:ind w:left="720"/>
        <w:rPr>
          <w:rFonts w:asciiTheme="minorHAnsi" w:hAnsiTheme="minorHAnsi" w:cstheme="minorHAnsi"/>
          <w:noProof/>
          <w:sz w:val="22"/>
          <w:szCs w:val="22"/>
        </w:rPr>
      </w:pPr>
      <w:r w:rsidRPr="00851C07">
        <w:rPr>
          <w:rFonts w:asciiTheme="minorHAnsi" w:hAnsiTheme="minorHAnsi" w:cstheme="minorHAnsi"/>
          <w:noProof/>
          <w:sz w:val="22"/>
          <w:szCs w:val="22"/>
        </w:rPr>
        <w:tab/>
        <w:t>Prepositions</w:t>
      </w:r>
    </w:p>
    <w:p w:rsidR="00597B7D" w:rsidRPr="00851C07" w:rsidRDefault="00597B7D" w:rsidP="00597B7D">
      <w:pPr>
        <w:ind w:left="720"/>
        <w:rPr>
          <w:rFonts w:asciiTheme="minorHAnsi" w:hAnsiTheme="minorHAnsi" w:cstheme="minorHAnsi"/>
          <w:noProof/>
          <w:sz w:val="22"/>
          <w:szCs w:val="22"/>
        </w:rPr>
      </w:pPr>
      <w:r w:rsidRPr="00851C07">
        <w:rPr>
          <w:rFonts w:asciiTheme="minorHAnsi" w:hAnsiTheme="minorHAnsi" w:cstheme="minorHAnsi"/>
          <w:noProof/>
          <w:sz w:val="22"/>
          <w:szCs w:val="22"/>
        </w:rPr>
        <w:tab/>
        <w:t>Pronouns</w:t>
      </w:r>
    </w:p>
    <w:p w:rsidR="00597B7D" w:rsidRPr="00851C07" w:rsidRDefault="00597B7D" w:rsidP="00597B7D">
      <w:pPr>
        <w:ind w:left="720"/>
        <w:rPr>
          <w:rFonts w:asciiTheme="minorHAnsi" w:hAnsiTheme="minorHAnsi" w:cstheme="minorHAnsi"/>
          <w:noProof/>
          <w:sz w:val="22"/>
          <w:szCs w:val="22"/>
        </w:rPr>
      </w:pPr>
      <w:r w:rsidRPr="00851C07">
        <w:rPr>
          <w:rFonts w:asciiTheme="minorHAnsi" w:hAnsiTheme="minorHAnsi" w:cstheme="minorHAnsi"/>
          <w:noProof/>
          <w:sz w:val="22"/>
          <w:szCs w:val="22"/>
        </w:rPr>
        <w:tab/>
        <w:t xml:space="preserve">Adjectives  </w:t>
      </w:r>
    </w:p>
    <w:p w:rsidR="00597B7D" w:rsidRPr="00851C07" w:rsidRDefault="00597B7D" w:rsidP="00597B7D">
      <w:pPr>
        <w:ind w:left="720"/>
        <w:rPr>
          <w:rFonts w:asciiTheme="minorHAnsi" w:hAnsiTheme="minorHAnsi" w:cstheme="minorHAnsi"/>
          <w:noProof/>
          <w:sz w:val="22"/>
          <w:szCs w:val="22"/>
        </w:rPr>
      </w:pPr>
      <w:r w:rsidRPr="00851C07">
        <w:rPr>
          <w:rFonts w:asciiTheme="minorHAnsi" w:hAnsiTheme="minorHAnsi" w:cstheme="minorHAnsi"/>
          <w:noProof/>
          <w:sz w:val="22"/>
          <w:szCs w:val="22"/>
        </w:rPr>
        <w:tab/>
        <w:t>Interrogative words</w:t>
      </w:r>
    </w:p>
    <w:p w:rsidR="00597B7D" w:rsidRPr="001F79D6" w:rsidRDefault="00597B7D" w:rsidP="00597B7D">
      <w:pPr>
        <w:ind w:left="720"/>
        <w:rPr>
          <w:rFonts w:asciiTheme="minorHAnsi" w:hAnsiTheme="minorHAnsi" w:cstheme="minorHAnsi"/>
          <w:sz w:val="22"/>
          <w:szCs w:val="22"/>
        </w:rPr>
      </w:pPr>
      <w:r w:rsidRPr="00851C07">
        <w:rPr>
          <w:rFonts w:asciiTheme="minorHAnsi" w:hAnsiTheme="minorHAnsi" w:cstheme="minorHAnsi"/>
          <w:noProof/>
          <w:sz w:val="22"/>
          <w:szCs w:val="22"/>
        </w:rPr>
        <w:lastRenderedPageBreak/>
        <w:tab/>
        <w:t>Adverbs</w:t>
      </w:r>
    </w:p>
    <w:p w:rsidR="00597B7D" w:rsidRPr="00BA3BB9" w:rsidRDefault="00597B7D" w:rsidP="00597B7D">
      <w:pPr>
        <w:pStyle w:val="Heading2"/>
        <w:spacing w:before="240"/>
      </w:pPr>
      <w:r w:rsidRPr="00BA3BB9">
        <w:t>ALL COURSES AT FLORIDA SOUTHWESTERN STATE COLLEGE CONTRIBUTE TO THE GENERAL EDUCATION PROGRAM BY MEETING ONE OR MORE OF THE FOLLOWING GENERAL EDUCATION COMPETENCIES</w:t>
      </w:r>
      <w:r>
        <w:t>:</w:t>
      </w:r>
    </w:p>
    <w:p w:rsidR="00597B7D" w:rsidRPr="00E37095" w:rsidRDefault="00597B7D" w:rsidP="00597B7D">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rsidR="00597B7D" w:rsidRPr="00E37095" w:rsidRDefault="00597B7D" w:rsidP="00597B7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rsidR="00597B7D" w:rsidRPr="00E37095" w:rsidRDefault="00597B7D" w:rsidP="00597B7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rsidR="00597B7D" w:rsidRPr="00E37095" w:rsidRDefault="00597B7D" w:rsidP="00597B7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rsidR="00597B7D" w:rsidRDefault="00597B7D" w:rsidP="00597B7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rsidR="00597B7D" w:rsidRDefault="00597B7D" w:rsidP="00597B7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rsidR="00597B7D" w:rsidRDefault="00597B7D" w:rsidP="00597B7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rsidR="00597B7D" w:rsidRDefault="00597B7D" w:rsidP="00597B7D">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rsidR="00597B7D" w:rsidRPr="00851C07" w:rsidRDefault="00597B7D" w:rsidP="00597B7D">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A.  General Education Competencies and Course Outcomes</w:t>
      </w:r>
    </w:p>
    <w:p w:rsidR="00597B7D" w:rsidRPr="00851C07" w:rsidRDefault="00597B7D" w:rsidP="00597B7D">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rsidR="00597B7D" w:rsidRPr="00851C07" w:rsidRDefault="00597B7D" w:rsidP="00597B7D">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 xml:space="preserve"> </w:t>
      </w:r>
    </w:p>
    <w:p w:rsidR="00597B7D" w:rsidRPr="00851C07" w:rsidRDefault="00597B7D" w:rsidP="00597B7D">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ab/>
        <w:t>General Education Competency: Communicate</w:t>
      </w:r>
    </w:p>
    <w:p w:rsidR="00597B7D" w:rsidRPr="00851C07" w:rsidRDefault="00597B7D" w:rsidP="00597B7D">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ab/>
        <w:t>Course Outcomes or Objectives Supporting the General Education Competency Selected:</w:t>
      </w:r>
    </w:p>
    <w:p w:rsidR="00597B7D" w:rsidRPr="00851C07" w:rsidRDefault="00597B7D" w:rsidP="00597B7D">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ab/>
        <w:t xml:space="preserve">Students will acquire and demonstrate speaking competency in Spanish by asking and answering questions and expressing ideas in complete sentences in the simple present, present progressive, past, </w:t>
      </w:r>
      <w:r w:rsidR="006347DE">
        <w:rPr>
          <w:rFonts w:asciiTheme="minorHAnsi" w:hAnsiTheme="minorHAnsi" w:cstheme="minorHAnsi"/>
          <w:noProof/>
          <w:color w:val="000000"/>
          <w:sz w:val="22"/>
          <w:szCs w:val="22"/>
        </w:rPr>
        <w:t xml:space="preserve">and </w:t>
      </w:r>
      <w:r w:rsidRPr="00851C07">
        <w:rPr>
          <w:rFonts w:asciiTheme="minorHAnsi" w:hAnsiTheme="minorHAnsi" w:cstheme="minorHAnsi"/>
          <w:noProof/>
          <w:color w:val="000000"/>
          <w:sz w:val="22"/>
          <w:szCs w:val="22"/>
        </w:rPr>
        <w:t>future tenses in the indicative mood, the present tense in the subjunctive mood</w:t>
      </w:r>
      <w:r w:rsidR="006347DE">
        <w:rPr>
          <w:rFonts w:asciiTheme="minorHAnsi" w:hAnsiTheme="minorHAnsi" w:cstheme="minorHAnsi"/>
          <w:noProof/>
          <w:color w:val="000000"/>
          <w:sz w:val="22"/>
          <w:szCs w:val="22"/>
        </w:rPr>
        <w:t>,</w:t>
      </w:r>
      <w:r w:rsidRPr="00851C07">
        <w:rPr>
          <w:rFonts w:asciiTheme="minorHAnsi" w:hAnsiTheme="minorHAnsi" w:cstheme="minorHAnsi"/>
          <w:noProof/>
          <w:color w:val="000000"/>
          <w:sz w:val="22"/>
          <w:szCs w:val="22"/>
        </w:rPr>
        <w:t xml:space="preserve"> and the imperative forms. </w:t>
      </w:r>
    </w:p>
    <w:p w:rsidR="00597B7D" w:rsidRPr="00851C07" w:rsidRDefault="00597B7D" w:rsidP="00597B7D">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ab/>
        <w:t>Students will acquire and demonstrate writing competency in Spanish by expressing their ideas using proper structure, context</w:t>
      </w:r>
      <w:r w:rsidR="00301679">
        <w:rPr>
          <w:rFonts w:asciiTheme="minorHAnsi" w:hAnsiTheme="minorHAnsi" w:cstheme="minorHAnsi"/>
          <w:noProof/>
          <w:color w:val="000000"/>
          <w:sz w:val="22"/>
          <w:szCs w:val="22"/>
        </w:rPr>
        <w:t>,</w:t>
      </w:r>
      <w:r w:rsidRPr="00851C07">
        <w:rPr>
          <w:rFonts w:asciiTheme="minorHAnsi" w:hAnsiTheme="minorHAnsi" w:cstheme="minorHAnsi"/>
          <w:noProof/>
          <w:color w:val="000000"/>
          <w:sz w:val="22"/>
          <w:szCs w:val="22"/>
        </w:rPr>
        <w:t xml:space="preserve"> and syntax in complete sentences using simple present, present progressive, past, </w:t>
      </w:r>
      <w:r w:rsidR="00301679">
        <w:rPr>
          <w:rFonts w:asciiTheme="minorHAnsi" w:hAnsiTheme="minorHAnsi" w:cstheme="minorHAnsi"/>
          <w:noProof/>
          <w:color w:val="000000"/>
          <w:sz w:val="22"/>
          <w:szCs w:val="22"/>
        </w:rPr>
        <w:t xml:space="preserve">and </w:t>
      </w:r>
      <w:r w:rsidRPr="00851C07">
        <w:rPr>
          <w:rFonts w:asciiTheme="minorHAnsi" w:hAnsiTheme="minorHAnsi" w:cstheme="minorHAnsi"/>
          <w:noProof/>
          <w:color w:val="000000"/>
          <w:sz w:val="22"/>
          <w:szCs w:val="22"/>
        </w:rPr>
        <w:t>future</w:t>
      </w:r>
      <w:r w:rsidR="00301679">
        <w:rPr>
          <w:rFonts w:asciiTheme="minorHAnsi" w:hAnsiTheme="minorHAnsi" w:cstheme="minorHAnsi"/>
          <w:noProof/>
          <w:color w:val="000000"/>
          <w:sz w:val="22"/>
          <w:szCs w:val="22"/>
        </w:rPr>
        <w:t xml:space="preserve"> </w:t>
      </w:r>
      <w:r w:rsidRPr="00851C07">
        <w:rPr>
          <w:rFonts w:asciiTheme="minorHAnsi" w:hAnsiTheme="minorHAnsi" w:cstheme="minorHAnsi"/>
          <w:noProof/>
          <w:color w:val="000000"/>
          <w:sz w:val="22"/>
          <w:szCs w:val="22"/>
        </w:rPr>
        <w:t>in the indicative mood,  the present tense</w:t>
      </w:r>
      <w:r w:rsidR="00301679">
        <w:rPr>
          <w:rFonts w:asciiTheme="minorHAnsi" w:hAnsiTheme="minorHAnsi" w:cstheme="minorHAnsi"/>
          <w:noProof/>
          <w:color w:val="000000"/>
          <w:sz w:val="22"/>
          <w:szCs w:val="22"/>
        </w:rPr>
        <w:t xml:space="preserve"> </w:t>
      </w:r>
      <w:r w:rsidRPr="00851C07">
        <w:rPr>
          <w:rFonts w:asciiTheme="minorHAnsi" w:hAnsiTheme="minorHAnsi" w:cstheme="minorHAnsi"/>
          <w:noProof/>
          <w:color w:val="000000"/>
          <w:sz w:val="22"/>
          <w:szCs w:val="22"/>
        </w:rPr>
        <w:t>in the subjunctive mood</w:t>
      </w:r>
      <w:r w:rsidR="00301679">
        <w:rPr>
          <w:rFonts w:asciiTheme="minorHAnsi" w:hAnsiTheme="minorHAnsi" w:cstheme="minorHAnsi"/>
          <w:noProof/>
          <w:color w:val="000000"/>
          <w:sz w:val="22"/>
          <w:szCs w:val="22"/>
        </w:rPr>
        <w:t>,</w:t>
      </w:r>
      <w:r w:rsidRPr="00851C07">
        <w:rPr>
          <w:rFonts w:asciiTheme="minorHAnsi" w:hAnsiTheme="minorHAnsi" w:cstheme="minorHAnsi"/>
          <w:noProof/>
          <w:color w:val="000000"/>
          <w:sz w:val="22"/>
          <w:szCs w:val="22"/>
        </w:rPr>
        <w:t xml:space="preserve"> and the imperative forms. </w:t>
      </w:r>
    </w:p>
    <w:p w:rsidR="00597B7D" w:rsidRPr="00851C07" w:rsidRDefault="00597B7D" w:rsidP="00597B7D">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ab/>
        <w:t xml:space="preserve">Students will acquire and demonstrate reading comprehension competency in Spanish by interpreting, </w:t>
      </w:r>
      <w:r w:rsidR="00301679">
        <w:rPr>
          <w:rFonts w:asciiTheme="minorHAnsi" w:hAnsiTheme="minorHAnsi" w:cstheme="minorHAnsi"/>
          <w:noProof/>
          <w:color w:val="000000"/>
          <w:sz w:val="22"/>
          <w:szCs w:val="22"/>
        </w:rPr>
        <w:t xml:space="preserve">and </w:t>
      </w:r>
      <w:r w:rsidRPr="00851C07">
        <w:rPr>
          <w:rFonts w:asciiTheme="minorHAnsi" w:hAnsiTheme="minorHAnsi" w:cstheme="minorHAnsi"/>
          <w:noProof/>
          <w:color w:val="000000"/>
          <w:sz w:val="22"/>
          <w:szCs w:val="22"/>
        </w:rPr>
        <w:t xml:space="preserve">analyzing short passages written in Spanish and by answering questions to evaluate their understanding. </w:t>
      </w:r>
    </w:p>
    <w:p w:rsidR="00597B7D" w:rsidRPr="00851C07" w:rsidRDefault="00597B7D" w:rsidP="00597B7D">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ab/>
        <w:t xml:space="preserve">Students will acquire and demonstrate listening comprehension competency in Spanish by correctly responding orally and in writing. </w:t>
      </w:r>
    </w:p>
    <w:p w:rsidR="00597B7D" w:rsidRPr="00851C07" w:rsidRDefault="00597B7D" w:rsidP="00597B7D">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rsidR="00597B7D" w:rsidRPr="00851C07" w:rsidRDefault="00597B7D" w:rsidP="00597B7D">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ab/>
        <w:t>General Education Competency: Visualize</w:t>
      </w:r>
    </w:p>
    <w:p w:rsidR="00597B7D" w:rsidRPr="00851C07" w:rsidRDefault="00597B7D" w:rsidP="00597B7D">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ab/>
        <w:t>Course Outcomes or Objectives Supporting the General Education Competency Selected:</w:t>
      </w:r>
    </w:p>
    <w:p w:rsidR="00597B7D" w:rsidRPr="00851C07" w:rsidRDefault="00597B7D" w:rsidP="00597B7D">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ab/>
        <w:t>Students will acquire cultural literacy through topical discussion of the respective cultures, including artifacts, videos, and readings from cultures where the target language is spoken.</w:t>
      </w:r>
    </w:p>
    <w:p w:rsidR="00597B7D" w:rsidRPr="00851C07" w:rsidRDefault="00597B7D" w:rsidP="00597B7D">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ab/>
        <w:t xml:space="preserve">Students will acquire and demonstrate competency in their knowledge about the Culture of the people and the countries where Spanish is spoken. </w:t>
      </w:r>
    </w:p>
    <w:p w:rsidR="00597B7D" w:rsidRPr="00851C07" w:rsidRDefault="00597B7D" w:rsidP="00597B7D">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lastRenderedPageBreak/>
        <w:tab/>
        <w:t>General Education Competency: Think</w:t>
      </w:r>
    </w:p>
    <w:p w:rsidR="00597B7D" w:rsidRPr="00851C07" w:rsidRDefault="00597B7D" w:rsidP="00597B7D">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ab/>
        <w:t>Course Outcomes or Objectives Supporting the General Education Competency Selected:</w:t>
      </w:r>
    </w:p>
    <w:p w:rsidR="00597B7D" w:rsidRPr="00851C07" w:rsidRDefault="00597B7D" w:rsidP="00597B7D">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ab/>
        <w:t>Students will apply critical thinking to contrast the language structures with those of their native languages. Student will analyze the structures they are using to express their ideas and students will synthesize the language structures when they express their ideas in Spanish.</w:t>
      </w:r>
    </w:p>
    <w:p w:rsidR="00597B7D" w:rsidRDefault="00597B7D" w:rsidP="00597B7D">
      <w:pPr>
        <w:spacing w:after="120"/>
        <w:ind w:left="720"/>
        <w:rPr>
          <w:rFonts w:asciiTheme="minorHAnsi" w:hAnsiTheme="minorHAnsi" w:cstheme="minorHAnsi"/>
          <w:color w:val="000000"/>
          <w:sz w:val="22"/>
          <w:szCs w:val="22"/>
        </w:rPr>
      </w:pPr>
      <w:r w:rsidRPr="00851C07">
        <w:rPr>
          <w:rFonts w:asciiTheme="minorHAnsi" w:hAnsiTheme="minorHAnsi" w:cstheme="minorHAnsi"/>
          <w:noProof/>
          <w:color w:val="000000"/>
          <w:sz w:val="22"/>
          <w:szCs w:val="22"/>
        </w:rPr>
        <w:tab/>
        <w:t xml:space="preserve">Students will acquire and demonstrate reading comprehension competency in Spanish by interpreting, </w:t>
      </w:r>
      <w:r w:rsidR="00301679">
        <w:rPr>
          <w:rFonts w:asciiTheme="minorHAnsi" w:hAnsiTheme="minorHAnsi" w:cstheme="minorHAnsi"/>
          <w:noProof/>
          <w:color w:val="000000"/>
          <w:sz w:val="22"/>
          <w:szCs w:val="22"/>
        </w:rPr>
        <w:t xml:space="preserve">and </w:t>
      </w:r>
      <w:r w:rsidRPr="00851C07">
        <w:rPr>
          <w:rFonts w:asciiTheme="minorHAnsi" w:hAnsiTheme="minorHAnsi" w:cstheme="minorHAnsi"/>
          <w:noProof/>
          <w:color w:val="000000"/>
          <w:sz w:val="22"/>
          <w:szCs w:val="22"/>
        </w:rPr>
        <w:t>analyzing short passages written in Spanish and by answering questions to evaluate their understanding.</w:t>
      </w:r>
      <w:r>
        <w:rPr>
          <w:rFonts w:asciiTheme="minorHAnsi" w:hAnsiTheme="minorHAnsi" w:cstheme="minorHAnsi"/>
          <w:noProof/>
          <w:color w:val="000000"/>
          <w:sz w:val="22"/>
          <w:szCs w:val="22"/>
        </w:rPr>
        <w:cr/>
      </w:r>
    </w:p>
    <w:p w:rsidR="00597B7D" w:rsidRPr="00BA5F71" w:rsidRDefault="00597B7D" w:rsidP="00597B7D">
      <w:pPr>
        <w:pStyle w:val="Heading2"/>
      </w:pPr>
      <w:r w:rsidRPr="00BA5F71">
        <w:t>DISTRICT-WIDE POLICIES:</w:t>
      </w:r>
    </w:p>
    <w:p w:rsidR="00597B7D" w:rsidRPr="00FF6B5D" w:rsidRDefault="00597B7D" w:rsidP="00597B7D">
      <w:pPr>
        <w:pStyle w:val="Heading3"/>
        <w:rPr>
          <w:u w:val="none"/>
        </w:rPr>
      </w:pPr>
      <w:r w:rsidRPr="00FF6B5D">
        <w:rPr>
          <w:u w:val="none"/>
        </w:rPr>
        <w:t>PROGRAMS FOR STUDENTS WITH DISABILITIES</w:t>
      </w:r>
    </w:p>
    <w:p w:rsidR="00597B7D" w:rsidRPr="00BA5F71" w:rsidRDefault="00597B7D" w:rsidP="00597B7D">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rsidR="00597B7D" w:rsidRPr="00FF6B5D" w:rsidRDefault="00597B7D" w:rsidP="00597B7D">
      <w:pPr>
        <w:pStyle w:val="Heading3"/>
        <w:rPr>
          <w:u w:val="none"/>
        </w:rPr>
      </w:pPr>
      <w:r w:rsidRPr="00FF6B5D">
        <w:rPr>
          <w:u w:val="none"/>
        </w:rPr>
        <w:t>REPORTING TITLE IX VIOLATIONS</w:t>
      </w:r>
    </w:p>
    <w:p w:rsidR="00597B7D" w:rsidRPr="00BA5F71" w:rsidRDefault="00597B7D" w:rsidP="00597B7D">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rsidR="00597B7D" w:rsidRPr="00BA5F71" w:rsidRDefault="00597B7D" w:rsidP="00597B7D">
      <w:pPr>
        <w:tabs>
          <w:tab w:val="left" w:pos="720"/>
        </w:tabs>
        <w:ind w:left="720"/>
        <w:rPr>
          <w:rFonts w:ascii="Calibri" w:hAnsi="Calibri" w:cs="Arial"/>
          <w:bCs/>
          <w:iCs/>
          <w:sz w:val="22"/>
          <w:szCs w:val="22"/>
        </w:rPr>
        <w:sectPr w:rsidR="00597B7D" w:rsidRPr="00BA5F71" w:rsidSect="00153F5F">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rsidR="00597B7D" w:rsidRPr="00BA5F71" w:rsidRDefault="00597B7D" w:rsidP="00597B7D">
      <w:pPr>
        <w:pStyle w:val="Heading2"/>
      </w:pPr>
      <w:bookmarkStart w:id="0" w:name="_GoBack"/>
      <w:bookmarkEnd w:id="0"/>
      <w:r w:rsidRPr="00BA5F71">
        <w:t>REQUIREMENTS FOR THE STUDENTS:</w:t>
      </w:r>
    </w:p>
    <w:p w:rsidR="00597B7D" w:rsidRPr="00BA5F71" w:rsidRDefault="00597B7D" w:rsidP="00597B7D">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597B7D" w:rsidRPr="00BA5F71" w:rsidRDefault="00597B7D" w:rsidP="00597B7D">
      <w:pPr>
        <w:pStyle w:val="Heading2"/>
      </w:pPr>
      <w:r w:rsidRPr="00BA5F71">
        <w:t>ATTENDANCE POLICY:</w:t>
      </w:r>
    </w:p>
    <w:p w:rsidR="00597B7D" w:rsidRPr="00BA5F71" w:rsidRDefault="00597B7D" w:rsidP="00597B7D">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597B7D" w:rsidRPr="00BA5F71" w:rsidRDefault="00597B7D" w:rsidP="00597B7D">
      <w:pPr>
        <w:pStyle w:val="Heading2"/>
      </w:pPr>
      <w:r w:rsidRPr="00BA5F71">
        <w:t>GRADING POLICY:</w:t>
      </w:r>
    </w:p>
    <w:p w:rsidR="00597B7D" w:rsidRPr="00BA5F71" w:rsidRDefault="00597B7D" w:rsidP="00597B7D">
      <w:pPr>
        <w:spacing w:after="240"/>
        <w:ind w:left="720"/>
        <w:rPr>
          <w:rFonts w:ascii="Calibri" w:hAnsi="Calibri" w:cs="Arial"/>
          <w:sz w:val="22"/>
          <w:szCs w:val="22"/>
        </w:rPr>
      </w:pPr>
      <w:r w:rsidRPr="00BA5F71">
        <w:rPr>
          <w:rFonts w:ascii="Calibri" w:hAnsi="Calibri" w:cs="Arial"/>
          <w:sz w:val="22"/>
          <w:szCs w:val="22"/>
        </w:rPr>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tbl>
      <w:tblPr>
        <w:tblStyle w:val="TableGrid"/>
        <w:tblW w:w="0" w:type="auto"/>
        <w:jc w:val="center"/>
        <w:tblLook w:val="04A0" w:firstRow="1" w:lastRow="0" w:firstColumn="1" w:lastColumn="0" w:noHBand="0" w:noVBand="1"/>
        <w:tblCaption w:val="Header Row"/>
      </w:tblPr>
      <w:tblGrid>
        <w:gridCol w:w="2122"/>
        <w:gridCol w:w="1504"/>
      </w:tblGrid>
      <w:tr w:rsidR="00597B7D" w:rsidRPr="007E3570" w:rsidTr="00D916A8">
        <w:trPr>
          <w:trHeight w:val="236"/>
          <w:tblHeader/>
          <w:jc w:val="center"/>
        </w:trPr>
        <w:tc>
          <w:tcPr>
            <w:tcW w:w="2122" w:type="dxa"/>
          </w:tcPr>
          <w:p w:rsidR="00597B7D" w:rsidRPr="007E3570" w:rsidRDefault="00597B7D"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rsidR="00597B7D" w:rsidRPr="007E3570" w:rsidRDefault="00597B7D" w:rsidP="007E3570">
            <w:pPr>
              <w:rPr>
                <w:rFonts w:ascii="Calibri" w:hAnsi="Calibri" w:cs="Arial"/>
                <w:b/>
                <w:bCs/>
                <w:sz w:val="22"/>
                <w:szCs w:val="22"/>
              </w:rPr>
            </w:pPr>
            <w:r w:rsidRPr="007E3570">
              <w:rPr>
                <w:rFonts w:ascii="Calibri" w:hAnsi="Calibri" w:cs="Arial"/>
                <w:b/>
                <w:bCs/>
                <w:sz w:val="22"/>
                <w:szCs w:val="22"/>
              </w:rPr>
              <w:t>Letter Grade</w:t>
            </w:r>
          </w:p>
        </w:tc>
      </w:tr>
      <w:tr w:rsidR="00597B7D" w:rsidTr="00893DB2">
        <w:trPr>
          <w:trHeight w:val="236"/>
          <w:jc w:val="center"/>
        </w:trPr>
        <w:tc>
          <w:tcPr>
            <w:tcW w:w="2122" w:type="dxa"/>
          </w:tcPr>
          <w:p w:rsidR="00597B7D" w:rsidRDefault="00597B7D" w:rsidP="005A4AB8">
            <w:pPr>
              <w:rPr>
                <w:rFonts w:ascii="Calibri" w:hAnsi="Calibri" w:cs="Arial"/>
                <w:sz w:val="22"/>
                <w:szCs w:val="22"/>
              </w:rPr>
            </w:pPr>
            <w:r>
              <w:rPr>
                <w:rFonts w:ascii="Calibri" w:hAnsi="Calibri" w:cs="Arial"/>
                <w:sz w:val="22"/>
                <w:szCs w:val="22"/>
              </w:rPr>
              <w:t>90 - 100</w:t>
            </w:r>
          </w:p>
        </w:tc>
        <w:tc>
          <w:tcPr>
            <w:tcW w:w="1504" w:type="dxa"/>
          </w:tcPr>
          <w:p w:rsidR="00597B7D" w:rsidRDefault="00597B7D" w:rsidP="005A4AB8">
            <w:pPr>
              <w:jc w:val="center"/>
              <w:rPr>
                <w:rFonts w:ascii="Calibri" w:hAnsi="Calibri" w:cs="Arial"/>
                <w:sz w:val="22"/>
                <w:szCs w:val="22"/>
              </w:rPr>
            </w:pPr>
            <w:r>
              <w:rPr>
                <w:rFonts w:ascii="Calibri" w:hAnsi="Calibri" w:cs="Arial"/>
                <w:sz w:val="22"/>
                <w:szCs w:val="22"/>
              </w:rPr>
              <w:t>A</w:t>
            </w:r>
          </w:p>
        </w:tc>
      </w:tr>
      <w:tr w:rsidR="00597B7D" w:rsidTr="00893DB2">
        <w:trPr>
          <w:trHeight w:val="224"/>
          <w:jc w:val="center"/>
        </w:trPr>
        <w:tc>
          <w:tcPr>
            <w:tcW w:w="2122" w:type="dxa"/>
          </w:tcPr>
          <w:p w:rsidR="00597B7D" w:rsidRDefault="00597B7D" w:rsidP="005A4AB8">
            <w:pPr>
              <w:rPr>
                <w:rFonts w:ascii="Calibri" w:hAnsi="Calibri" w:cs="Arial"/>
                <w:sz w:val="22"/>
                <w:szCs w:val="22"/>
              </w:rPr>
            </w:pPr>
            <w:r>
              <w:rPr>
                <w:rFonts w:ascii="Calibri" w:hAnsi="Calibri" w:cs="Arial"/>
                <w:sz w:val="22"/>
                <w:szCs w:val="22"/>
              </w:rPr>
              <w:t>80 - 89</w:t>
            </w:r>
          </w:p>
        </w:tc>
        <w:tc>
          <w:tcPr>
            <w:tcW w:w="1504" w:type="dxa"/>
          </w:tcPr>
          <w:p w:rsidR="00597B7D" w:rsidRDefault="00597B7D" w:rsidP="005A4AB8">
            <w:pPr>
              <w:jc w:val="center"/>
              <w:rPr>
                <w:rFonts w:ascii="Calibri" w:hAnsi="Calibri" w:cs="Arial"/>
                <w:sz w:val="22"/>
                <w:szCs w:val="22"/>
              </w:rPr>
            </w:pPr>
            <w:r>
              <w:rPr>
                <w:rFonts w:ascii="Calibri" w:hAnsi="Calibri" w:cs="Arial"/>
                <w:sz w:val="22"/>
                <w:szCs w:val="22"/>
              </w:rPr>
              <w:t>B</w:t>
            </w:r>
          </w:p>
        </w:tc>
      </w:tr>
      <w:tr w:rsidR="00597B7D" w:rsidTr="00893DB2">
        <w:trPr>
          <w:trHeight w:val="236"/>
          <w:jc w:val="center"/>
        </w:trPr>
        <w:tc>
          <w:tcPr>
            <w:tcW w:w="2122" w:type="dxa"/>
          </w:tcPr>
          <w:p w:rsidR="00597B7D" w:rsidRDefault="00597B7D" w:rsidP="005A4AB8">
            <w:pPr>
              <w:rPr>
                <w:rFonts w:ascii="Calibri" w:hAnsi="Calibri" w:cs="Arial"/>
                <w:sz w:val="22"/>
                <w:szCs w:val="22"/>
              </w:rPr>
            </w:pPr>
            <w:r>
              <w:rPr>
                <w:rFonts w:ascii="Calibri" w:hAnsi="Calibri" w:cs="Arial"/>
                <w:sz w:val="22"/>
                <w:szCs w:val="22"/>
              </w:rPr>
              <w:t>70 - 79</w:t>
            </w:r>
          </w:p>
        </w:tc>
        <w:tc>
          <w:tcPr>
            <w:tcW w:w="1504" w:type="dxa"/>
          </w:tcPr>
          <w:p w:rsidR="00597B7D" w:rsidRDefault="00597B7D" w:rsidP="005A4AB8">
            <w:pPr>
              <w:jc w:val="center"/>
              <w:rPr>
                <w:rFonts w:ascii="Calibri" w:hAnsi="Calibri" w:cs="Arial"/>
                <w:sz w:val="22"/>
                <w:szCs w:val="22"/>
              </w:rPr>
            </w:pPr>
            <w:r>
              <w:rPr>
                <w:rFonts w:ascii="Calibri" w:hAnsi="Calibri" w:cs="Arial"/>
                <w:sz w:val="22"/>
                <w:szCs w:val="22"/>
              </w:rPr>
              <w:t>C</w:t>
            </w:r>
          </w:p>
        </w:tc>
      </w:tr>
      <w:tr w:rsidR="00597B7D" w:rsidTr="00893DB2">
        <w:trPr>
          <w:trHeight w:val="224"/>
          <w:jc w:val="center"/>
        </w:trPr>
        <w:tc>
          <w:tcPr>
            <w:tcW w:w="2122" w:type="dxa"/>
          </w:tcPr>
          <w:p w:rsidR="00597B7D" w:rsidRDefault="00597B7D" w:rsidP="005A4AB8">
            <w:pPr>
              <w:rPr>
                <w:rFonts w:ascii="Calibri" w:hAnsi="Calibri" w:cs="Arial"/>
                <w:sz w:val="22"/>
                <w:szCs w:val="22"/>
              </w:rPr>
            </w:pPr>
            <w:r>
              <w:rPr>
                <w:rFonts w:ascii="Calibri" w:hAnsi="Calibri" w:cs="Arial"/>
                <w:sz w:val="22"/>
                <w:szCs w:val="22"/>
              </w:rPr>
              <w:t>60 - 69</w:t>
            </w:r>
          </w:p>
        </w:tc>
        <w:tc>
          <w:tcPr>
            <w:tcW w:w="1504" w:type="dxa"/>
          </w:tcPr>
          <w:p w:rsidR="00597B7D" w:rsidRDefault="00597B7D" w:rsidP="005A4AB8">
            <w:pPr>
              <w:jc w:val="center"/>
              <w:rPr>
                <w:rFonts w:ascii="Calibri" w:hAnsi="Calibri" w:cs="Arial"/>
                <w:sz w:val="22"/>
                <w:szCs w:val="22"/>
              </w:rPr>
            </w:pPr>
            <w:r>
              <w:rPr>
                <w:rFonts w:ascii="Calibri" w:hAnsi="Calibri" w:cs="Arial"/>
                <w:sz w:val="22"/>
                <w:szCs w:val="22"/>
              </w:rPr>
              <w:t>D</w:t>
            </w:r>
          </w:p>
        </w:tc>
      </w:tr>
      <w:tr w:rsidR="00597B7D" w:rsidTr="00893DB2">
        <w:trPr>
          <w:trHeight w:val="236"/>
          <w:jc w:val="center"/>
        </w:trPr>
        <w:tc>
          <w:tcPr>
            <w:tcW w:w="2122" w:type="dxa"/>
          </w:tcPr>
          <w:p w:rsidR="00597B7D" w:rsidRDefault="00597B7D" w:rsidP="005A4AB8">
            <w:pPr>
              <w:rPr>
                <w:rFonts w:ascii="Calibri" w:hAnsi="Calibri" w:cs="Arial"/>
                <w:sz w:val="22"/>
                <w:szCs w:val="22"/>
              </w:rPr>
            </w:pPr>
            <w:r>
              <w:rPr>
                <w:rFonts w:ascii="Calibri" w:hAnsi="Calibri" w:cs="Arial"/>
                <w:sz w:val="22"/>
                <w:szCs w:val="22"/>
              </w:rPr>
              <w:t>Below 60</w:t>
            </w:r>
          </w:p>
        </w:tc>
        <w:tc>
          <w:tcPr>
            <w:tcW w:w="1504" w:type="dxa"/>
          </w:tcPr>
          <w:p w:rsidR="00597B7D" w:rsidRDefault="00597B7D" w:rsidP="005A4AB8">
            <w:pPr>
              <w:jc w:val="center"/>
              <w:rPr>
                <w:rFonts w:ascii="Calibri" w:hAnsi="Calibri" w:cs="Arial"/>
                <w:sz w:val="22"/>
                <w:szCs w:val="22"/>
              </w:rPr>
            </w:pPr>
            <w:r>
              <w:rPr>
                <w:rFonts w:ascii="Calibri" w:hAnsi="Calibri" w:cs="Arial"/>
                <w:sz w:val="22"/>
                <w:szCs w:val="22"/>
              </w:rPr>
              <w:t>F</w:t>
            </w:r>
          </w:p>
        </w:tc>
      </w:tr>
    </w:tbl>
    <w:p w:rsidR="00597B7D" w:rsidRPr="00BA5F71" w:rsidRDefault="00597B7D" w:rsidP="00597B7D">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597B7D" w:rsidRPr="00BA5F71" w:rsidRDefault="00597B7D" w:rsidP="00597B7D">
      <w:pPr>
        <w:pStyle w:val="Heading2"/>
      </w:pPr>
      <w:r w:rsidRPr="00BA5F71">
        <w:t>REQUIRED COURSE MATERIALS:</w:t>
      </w:r>
    </w:p>
    <w:p w:rsidR="00597B7D" w:rsidRPr="00BA5F71" w:rsidRDefault="00597B7D" w:rsidP="00597B7D">
      <w:pPr>
        <w:spacing w:after="240"/>
        <w:ind w:left="720"/>
        <w:rPr>
          <w:rFonts w:ascii="Calibri" w:hAnsi="Calibri" w:cs="Arial"/>
          <w:sz w:val="22"/>
          <w:szCs w:val="22"/>
        </w:rPr>
      </w:pPr>
      <w:r w:rsidRPr="00BA5F71">
        <w:rPr>
          <w:rFonts w:ascii="Calibri" w:hAnsi="Calibri" w:cs="Arial"/>
          <w:sz w:val="22"/>
          <w:szCs w:val="22"/>
        </w:rPr>
        <w:lastRenderedPageBreak/>
        <w:t>(In correct bibliographic format.)</w:t>
      </w:r>
    </w:p>
    <w:p w:rsidR="00597B7D" w:rsidRPr="00BA5F71" w:rsidRDefault="00597B7D" w:rsidP="00597B7D">
      <w:pPr>
        <w:pStyle w:val="Heading2"/>
      </w:pPr>
      <w:r w:rsidRPr="00BA5F71">
        <w:t>RESERVED MATERIALS FOR THE COURSE:</w:t>
      </w:r>
    </w:p>
    <w:p w:rsidR="00597B7D" w:rsidRPr="00BA5F71" w:rsidRDefault="00597B7D" w:rsidP="00597B7D">
      <w:pPr>
        <w:spacing w:after="240"/>
        <w:ind w:left="720"/>
        <w:rPr>
          <w:rFonts w:ascii="Calibri" w:hAnsi="Calibri" w:cs="Arial"/>
          <w:sz w:val="22"/>
          <w:szCs w:val="22"/>
        </w:rPr>
      </w:pPr>
      <w:r w:rsidRPr="00BA5F71">
        <w:rPr>
          <w:rFonts w:ascii="Calibri" w:hAnsi="Calibri" w:cs="Arial"/>
          <w:sz w:val="22"/>
          <w:szCs w:val="22"/>
        </w:rPr>
        <w:t>Other special learning resources.</w:t>
      </w:r>
    </w:p>
    <w:p w:rsidR="00597B7D" w:rsidRPr="00BA5F71" w:rsidRDefault="00597B7D" w:rsidP="00597B7D">
      <w:pPr>
        <w:pStyle w:val="Heading2"/>
      </w:pPr>
      <w:r w:rsidRPr="00BA5F71">
        <w:t>CLASS SCHEDULE:</w:t>
      </w:r>
    </w:p>
    <w:p w:rsidR="00597B7D" w:rsidRPr="00BA5F71" w:rsidRDefault="00597B7D" w:rsidP="00597B7D">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rsidR="00597B7D" w:rsidRPr="00BA5F71" w:rsidRDefault="00597B7D" w:rsidP="00597B7D">
      <w:pPr>
        <w:pStyle w:val="Heading2"/>
      </w:pPr>
      <w:r w:rsidRPr="00BA5F71">
        <w:t>ANY OTHER INFORMATION OR CLASS PROCEDURES OR POLICIES:</w:t>
      </w:r>
    </w:p>
    <w:p w:rsidR="00597B7D" w:rsidRDefault="00597B7D" w:rsidP="00597B7D">
      <w:pPr>
        <w:ind w:left="720"/>
        <w:rPr>
          <w:rFonts w:ascii="Calibri" w:hAnsi="Calibri" w:cs="Arial"/>
          <w:sz w:val="22"/>
          <w:szCs w:val="22"/>
        </w:rPr>
      </w:pPr>
      <w:r w:rsidRPr="00BA5F71">
        <w:rPr>
          <w:rFonts w:ascii="Calibri" w:hAnsi="Calibri" w:cs="Arial"/>
          <w:sz w:val="22"/>
          <w:szCs w:val="22"/>
        </w:rPr>
        <w:t>(Which would be useful to the students in the class.)</w:t>
      </w:r>
    </w:p>
    <w:p w:rsidR="003A34D8" w:rsidRPr="00597B7D" w:rsidRDefault="003A34D8" w:rsidP="00597B7D"/>
    <w:sectPr w:rsidR="003A34D8" w:rsidRPr="00597B7D"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7B7D" w:rsidRDefault="00597B7D" w:rsidP="003A608C">
      <w:r>
        <w:separator/>
      </w:r>
    </w:p>
  </w:endnote>
  <w:endnote w:type="continuationSeparator" w:id="0">
    <w:p w:rsidR="00597B7D" w:rsidRDefault="00597B7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B7D" w:rsidRPr="0056733A" w:rsidRDefault="00597B7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B7D" w:rsidRPr="0004495F" w:rsidRDefault="00597B7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B7D" w:rsidRDefault="00597B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56733A" w:rsidRDefault="00597B7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04495F" w:rsidRDefault="00597B7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7B7D" w:rsidRDefault="00597B7D" w:rsidP="003A608C">
      <w:r>
        <w:separator/>
      </w:r>
    </w:p>
  </w:footnote>
  <w:footnote w:type="continuationSeparator" w:id="0">
    <w:p w:rsidR="00597B7D" w:rsidRDefault="00597B7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B7D" w:rsidRPr="00FD0895" w:rsidRDefault="00597B7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851C07">
      <w:rPr>
        <w:rFonts w:ascii="Calibri" w:hAnsi="Calibri" w:cs="Arial"/>
        <w:noProof/>
        <w:sz w:val="22"/>
        <w:szCs w:val="22"/>
      </w:rPr>
      <w:t>SPN</w:t>
    </w:r>
    <w:r>
      <w:rPr>
        <w:rFonts w:ascii="Calibri" w:hAnsi="Calibri" w:cs="Arial"/>
        <w:noProof/>
        <w:sz w:val="22"/>
        <w:szCs w:val="22"/>
      </w:rPr>
      <w:t xml:space="preserve"> </w:t>
    </w:r>
    <w:r w:rsidRPr="00851C07">
      <w:rPr>
        <w:rFonts w:ascii="Calibri" w:hAnsi="Calibri" w:cs="Arial"/>
        <w:noProof/>
        <w:sz w:val="22"/>
        <w:szCs w:val="22"/>
      </w:rPr>
      <w:t>2220</w:t>
    </w:r>
    <w:r>
      <w:rPr>
        <w:rFonts w:ascii="Calibri" w:hAnsi="Calibri" w:cs="Arial"/>
        <w:noProof/>
        <w:sz w:val="22"/>
        <w:szCs w:val="22"/>
      </w:rPr>
      <w:t xml:space="preserve"> </w:t>
    </w:r>
    <w:r w:rsidRPr="00851C07">
      <w:rPr>
        <w:rFonts w:ascii="Calibri" w:hAnsi="Calibri" w:cs="Arial"/>
        <w:noProof/>
        <w:sz w:val="22"/>
        <w:szCs w:val="22"/>
      </w:rPr>
      <w:t>Intermediate Spanish I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B7D" w:rsidRDefault="00597B7D" w:rsidP="0004495F">
    <w:pPr>
      <w:pStyle w:val="Header"/>
      <w:jc w:val="right"/>
    </w:pPr>
    <w:r w:rsidRPr="00D55873">
      <w:rPr>
        <w:noProof/>
        <w:lang w:eastAsia="en-US"/>
      </w:rPr>
      <w:drawing>
        <wp:inline distT="0" distB="0" distL="0" distR="0" wp14:anchorId="00B5618B" wp14:editId="496BBBF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97B7D" w:rsidRPr="0004495F" w:rsidRDefault="00597B7D" w:rsidP="0004495F">
    <w:pPr>
      <w:pStyle w:val="Header"/>
      <w:contextualSpacing/>
      <w:jc w:val="right"/>
      <w:rPr>
        <w:b/>
        <w:color w:val="470A68"/>
        <w:sz w:val="28"/>
      </w:rPr>
    </w:pPr>
    <w:r w:rsidRPr="00851C07">
      <w:rPr>
        <w:b/>
        <w:noProof/>
        <w:color w:val="470A68"/>
        <w:sz w:val="28"/>
      </w:rPr>
      <w:t>School of Arts, Humanities, &amp; Social Sciences</w:t>
    </w:r>
    <w:r>
      <w:rPr>
        <w:noProof/>
        <w:lang w:eastAsia="en-US"/>
      </w:rPr>
      <mc:AlternateContent>
        <mc:Choice Requires="wps">
          <w:drawing>
            <wp:inline distT="0" distB="0" distL="0" distR="0" wp14:anchorId="451765A6" wp14:editId="2DA371F7">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C7CB080"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B7D" w:rsidRDefault="00597B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3FE" w:rsidRPr="00FD0895" w:rsidRDefault="00597B7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851C07">
      <w:rPr>
        <w:rFonts w:ascii="Calibri" w:hAnsi="Calibri" w:cs="Arial"/>
        <w:noProof/>
        <w:sz w:val="22"/>
        <w:szCs w:val="22"/>
      </w:rPr>
      <w:t>SPN</w:t>
    </w:r>
    <w:r>
      <w:rPr>
        <w:rFonts w:ascii="Calibri" w:hAnsi="Calibri" w:cs="Arial"/>
        <w:noProof/>
        <w:sz w:val="22"/>
        <w:szCs w:val="22"/>
      </w:rPr>
      <w:t xml:space="preserve"> </w:t>
    </w:r>
    <w:r w:rsidRPr="00851C07">
      <w:rPr>
        <w:rFonts w:ascii="Calibri" w:hAnsi="Calibri" w:cs="Arial"/>
        <w:noProof/>
        <w:sz w:val="22"/>
        <w:szCs w:val="22"/>
      </w:rPr>
      <w:t>2220</w:t>
    </w:r>
    <w:r>
      <w:rPr>
        <w:rFonts w:ascii="Calibri" w:hAnsi="Calibri" w:cs="Arial"/>
        <w:noProof/>
        <w:sz w:val="22"/>
        <w:szCs w:val="22"/>
      </w:rPr>
      <w:t xml:space="preserve"> </w:t>
    </w:r>
    <w:r w:rsidRPr="00851C07">
      <w:rPr>
        <w:rFonts w:ascii="Calibri" w:hAnsi="Calibri" w:cs="Arial"/>
        <w:noProof/>
        <w:sz w:val="22"/>
        <w:szCs w:val="22"/>
      </w:rPr>
      <w:t>Intermediate Spanish I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B7D" w:rsidRDefault="00597B7D" w:rsidP="00597B7D">
    <w:pPr>
      <w:pStyle w:val="Header"/>
      <w:jc w:val="right"/>
    </w:pPr>
    <w:r w:rsidRPr="00D55873">
      <w:rPr>
        <w:noProof/>
        <w:lang w:eastAsia="en-US"/>
      </w:rPr>
      <w:drawing>
        <wp:inline distT="0" distB="0" distL="0" distR="0" wp14:anchorId="0E702377" wp14:editId="7F0D3F2E">
          <wp:extent cx="3124200" cy="962025"/>
          <wp:effectExtent l="0" t="0" r="0" b="9525"/>
          <wp:docPr id="5" name="Picture 5"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21739" w:rsidRPr="0004495F" w:rsidRDefault="00597B7D" w:rsidP="00597B7D">
    <w:pPr>
      <w:pStyle w:val="Header"/>
      <w:contextualSpacing/>
      <w:jc w:val="right"/>
      <w:rPr>
        <w:b/>
        <w:color w:val="470A68"/>
        <w:sz w:val="28"/>
      </w:rPr>
    </w:pPr>
    <w:r w:rsidRPr="00851C07">
      <w:rPr>
        <w:b/>
        <w:noProof/>
        <w:color w:val="470A68"/>
        <w:sz w:val="28"/>
      </w:rPr>
      <w:t>School of Arts, Humanities, &amp; Social Sciences</w:t>
    </w:r>
    <w:r>
      <w:rPr>
        <w:noProof/>
        <w:lang w:eastAsia="en-US"/>
      </w:rPr>
      <mc:AlternateContent>
        <mc:Choice Requires="wps">
          <w:drawing>
            <wp:inline distT="0" distB="0" distL="0" distR="0" wp14:anchorId="3A3DB555" wp14:editId="6C624DD3">
              <wp:extent cx="6457950" cy="0"/>
              <wp:effectExtent l="0" t="0" r="19050" b="19050"/>
              <wp:docPr id="3" name="Straight Arrow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E39F46A" id="_x0000_t32" coordsize="21600,21600" o:spt="32" o:oned="t" path="m,l21600,21600e" filled="f">
              <v:path arrowok="t" fillok="f" o:connecttype="none"/>
              <o:lock v:ext="edit" shapetype="t"/>
            </v:shapetype>
            <v:shape id="Straight Arrow Connector 3"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B1U5js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5"/>
  </w:num>
  <w:num w:numId="17">
    <w:abstractNumId w:val="18"/>
  </w:num>
  <w:num w:numId="18">
    <w:abstractNumId w:val="13"/>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uV5IsxfcDZpk3BTidj7901Yq8buVKZFMhFA3mytPt9QoDPdkrfoFxuzPAHKniRNjINzaKL01Bgj48FDlXvXPw==" w:salt="Z7Eb68QXHpk5I0D2BFfg9A=="/>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1679"/>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34D8"/>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67062"/>
    <w:rsid w:val="00571E14"/>
    <w:rsid w:val="00577D3F"/>
    <w:rsid w:val="00581C6E"/>
    <w:rsid w:val="00587A8C"/>
    <w:rsid w:val="005939F3"/>
    <w:rsid w:val="00593D67"/>
    <w:rsid w:val="00596418"/>
    <w:rsid w:val="00597B7D"/>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47DE"/>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453E"/>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87A98"/>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37016"/>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507B"/>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79A7AA"/>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F43235A3854769ADF5CCAC11A425B8"/>
        <w:category>
          <w:name w:val="General"/>
          <w:gallery w:val="placeholder"/>
        </w:category>
        <w:types>
          <w:type w:val="bbPlcHdr"/>
        </w:types>
        <w:behaviors>
          <w:behavior w:val="content"/>
        </w:behaviors>
        <w:guid w:val="{1CE92D87-9B70-4911-9C31-E23795AC266E}"/>
      </w:docPartPr>
      <w:docPartBody>
        <w:p w:rsidR="008242F3" w:rsidRDefault="008530FF" w:rsidP="008530FF">
          <w:pPr>
            <w:pStyle w:val="EDF43235A3854769ADF5CCAC11A425B8"/>
          </w:pPr>
          <w:r w:rsidRPr="00EF2604">
            <w:rPr>
              <w:rStyle w:val="PlaceholderText"/>
            </w:rPr>
            <w:t>Click or tap here to enter text.</w:t>
          </w:r>
        </w:p>
      </w:docPartBody>
    </w:docPart>
    <w:docPart>
      <w:docPartPr>
        <w:name w:val="3C26A1AC28264644A115214271874DFF"/>
        <w:category>
          <w:name w:val="General"/>
          <w:gallery w:val="placeholder"/>
        </w:category>
        <w:types>
          <w:type w:val="bbPlcHdr"/>
        </w:types>
        <w:behaviors>
          <w:behavior w:val="content"/>
        </w:behaviors>
        <w:guid w:val="{6491EA21-14C2-44D7-9964-55983A32ED81}"/>
      </w:docPartPr>
      <w:docPartBody>
        <w:p w:rsidR="008242F3" w:rsidRDefault="008530FF" w:rsidP="008530FF">
          <w:pPr>
            <w:pStyle w:val="3C26A1AC28264644A115214271874DF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477FB"/>
    <w:rsid w:val="002D1AD7"/>
    <w:rsid w:val="008242F3"/>
    <w:rsid w:val="008530FF"/>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30FF"/>
    <w:rPr>
      <w:color w:val="808080"/>
    </w:rPr>
  </w:style>
  <w:style w:type="paragraph" w:customStyle="1" w:styleId="767DC51BFAA14036A68D83612B2D1FC2">
    <w:name w:val="767DC51BFAA14036A68D83612B2D1FC2"/>
    <w:rsid w:val="00BA5E56"/>
  </w:style>
  <w:style w:type="paragraph" w:customStyle="1" w:styleId="EDF43235A3854769ADF5CCAC11A425B8">
    <w:name w:val="EDF43235A3854769ADF5CCAC11A425B8"/>
    <w:rsid w:val="008530FF"/>
  </w:style>
  <w:style w:type="paragraph" w:customStyle="1" w:styleId="3C26A1AC28264644A115214271874DFF">
    <w:name w:val="3C26A1AC28264644A115214271874DFF"/>
    <w:rsid w:val="008530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281EA-3D76-4940-967A-13C4D3ACC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949</Words>
  <Characters>6036</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6972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ESC</dc:creator>
  <cp:keywords/>
  <dc:description/>
  <cp:lastModifiedBy>Mary Font</cp:lastModifiedBy>
  <cp:revision>4</cp:revision>
  <dcterms:created xsi:type="dcterms:W3CDTF">2022-08-10T19:00:00Z</dcterms:created>
  <dcterms:modified xsi:type="dcterms:W3CDTF">2022-08-10T19:05:00Z</dcterms:modified>
</cp:coreProperties>
</file>