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66ED" w14:textId="77777777" w:rsidR="00284EC4" w:rsidRDefault="00284EC4" w:rsidP="00284EC4">
      <w:pPr>
        <w:pStyle w:val="Header"/>
        <w:rPr>
          <w:sz w:val="24"/>
          <w:szCs w:val="24"/>
        </w:rPr>
      </w:pPr>
    </w:p>
    <w:p w14:paraId="0AFEFEEF" w14:textId="2B632958" w:rsidR="009E3BF5" w:rsidRPr="00284EC4" w:rsidRDefault="00284EC4" w:rsidP="00284EC4">
      <w:pPr>
        <w:pStyle w:val="Header"/>
        <w:spacing w:after="120"/>
        <w:rPr>
          <w:sz w:val="24"/>
          <w:szCs w:val="24"/>
        </w:rPr>
      </w:pPr>
      <w:r w:rsidRPr="00284EC4">
        <w:rPr>
          <w:color w:val="FF0000"/>
          <w:sz w:val="24"/>
          <w:szCs w:val="24"/>
          <w:highlight w:val="yellow"/>
        </w:rPr>
        <w:t xml:space="preserve">Courses approved </w:t>
      </w:r>
      <w:r>
        <w:rPr>
          <w:sz w:val="24"/>
          <w:szCs w:val="24"/>
          <w:highlight w:val="yellow"/>
        </w:rPr>
        <w:t xml:space="preserve">by Curriculum Committee &amp; Provost </w:t>
      </w:r>
      <w:r w:rsidRPr="00284EC4">
        <w:rPr>
          <w:sz w:val="24"/>
          <w:szCs w:val="24"/>
          <w:highlight w:val="yellow"/>
        </w:rPr>
        <w:t xml:space="preserve">for </w:t>
      </w:r>
      <w:r w:rsidRPr="00284EC4">
        <w:rPr>
          <w:color w:val="FF0000"/>
          <w:sz w:val="24"/>
          <w:szCs w:val="24"/>
          <w:highlight w:val="yellow"/>
        </w:rPr>
        <w:t xml:space="preserve">Discontinuation from the 2022-2023 catalog </w:t>
      </w:r>
      <w:r w:rsidRPr="00284EC4">
        <w:rPr>
          <w:sz w:val="24"/>
          <w:szCs w:val="24"/>
          <w:highlight w:val="yellow"/>
        </w:rPr>
        <w:t>are highlighted in Yellow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2"/>
        <w:gridCol w:w="2105"/>
        <w:gridCol w:w="2107"/>
      </w:tblGrid>
      <w:tr w:rsidR="00BC1417" w:rsidRPr="00CD17E2" w14:paraId="65ED7951" w14:textId="60500FD1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256F" w14:textId="77777777" w:rsidR="00BC1417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(CURRICULUM) &amp; COURSE</w:t>
            </w:r>
          </w:p>
          <w:p w14:paraId="1EF6C7CD" w14:textId="2F2A79C0" w:rsidR="00FF4A4C" w:rsidRPr="00FF4A4C" w:rsidRDefault="00FF4A4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ASN COURSES:</w:t>
            </w:r>
          </w:p>
        </w:tc>
        <w:tc>
          <w:tcPr>
            <w:tcW w:w="751" w:type="pct"/>
          </w:tcPr>
          <w:p w14:paraId="7C5BB9A2" w14:textId="6300E470" w:rsidR="00BC1417" w:rsidRPr="00FF4A4C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DISCONTINUED: HOW &amp; WHEN</w:t>
            </w:r>
          </w:p>
        </w:tc>
        <w:tc>
          <w:tcPr>
            <w:tcW w:w="746" w:type="pct"/>
          </w:tcPr>
          <w:p w14:paraId="7A7BBADC" w14:textId="4C77BF68" w:rsidR="00BC1417" w:rsidRPr="00FF4A4C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OTHER ACTIONS</w:t>
            </w:r>
          </w:p>
        </w:tc>
      </w:tr>
      <w:tr w:rsidR="00BC1417" w:rsidRPr="00CD17E2" w14:paraId="3F185503" w14:textId="77BC8660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3CC7B" w14:textId="36A2F569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  <w:highlight w:val="yellow"/>
              </w:rPr>
              <w:t>(CB Curriculum Rollout)</w:t>
            </w:r>
            <w:r w:rsidRPr="00051B8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  <w:highlight w:val="yellow"/>
              </w:rPr>
              <w:t> </w:t>
            </w:r>
            <w:hyperlink r:id="rId7" w:tgtFrame="_blank" w:tooltip="NUR 1020 - Nursing Concepts: Health and Wellness Across the Lifespan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1020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Concepts: Health and Wellness Across the Lifespan</w:t>
              </w:r>
            </w:hyperlink>
            <w:r w:rsidR="00B55D4F" w:rsidRPr="00051B8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</w:t>
            </w:r>
            <w:r w:rsidR="00B55D4F"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(Replaced NUR 1022 F16)</w:t>
            </w:r>
          </w:p>
        </w:tc>
        <w:tc>
          <w:tcPr>
            <w:tcW w:w="751" w:type="pct"/>
          </w:tcPr>
          <w:p w14:paraId="569EEC2F" w14:textId="72E57749" w:rsidR="00BC1417" w:rsidRPr="00CD17E2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CC mtg</w:t>
            </w:r>
          </w:p>
        </w:tc>
        <w:tc>
          <w:tcPr>
            <w:tcW w:w="746" w:type="pct"/>
          </w:tcPr>
          <w:p w14:paraId="167C05D7" w14:textId="4A581B6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553CC8B7" w14:textId="2EF8D16A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23520" w14:textId="7D0C3205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CD17E2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> </w:t>
            </w:r>
            <w:hyperlink r:id="rId8" w:tgtFrame="_blank" w:tooltip="NUR 1020C - Fundamentals of Nursing I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1020C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Fundamentals of Nursing I</w:t>
              </w:r>
            </w:hyperlink>
          </w:p>
        </w:tc>
        <w:tc>
          <w:tcPr>
            <w:tcW w:w="751" w:type="pct"/>
          </w:tcPr>
          <w:p w14:paraId="4F67ACA3" w14:textId="1CDBB098" w:rsidR="00BC1417" w:rsidRPr="00FF4A4C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</w:t>
            </w:r>
            <w:r w:rsidR="005915B8"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 xml:space="preserve"> - current</w:t>
            </w:r>
          </w:p>
        </w:tc>
        <w:tc>
          <w:tcPr>
            <w:tcW w:w="746" w:type="pct"/>
          </w:tcPr>
          <w:p w14:paraId="1A868DDA" w14:textId="5BA9C1F6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11/5/21 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CC mtg: Rev </w:t>
            </w: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Syll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abus</w:t>
            </w: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EC6DA9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TO, CLOs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(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Eff. 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SP21)</w:t>
            </w:r>
          </w:p>
        </w:tc>
      </w:tr>
      <w:tr w:rsidR="00BC1417" w:rsidRPr="00CD17E2" w14:paraId="7B6224B6" w14:textId="36FC9C78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D083F" w14:textId="77777777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  <w:highlight w:val="yellow"/>
              </w:rPr>
              <w:t>(CB Curriculum Rollout)</w:t>
            </w:r>
            <w:r w:rsidRPr="00051B8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  <w:highlight w:val="yellow"/>
              </w:rPr>
              <w:t> </w:t>
            </w:r>
            <w:hyperlink r:id="rId9" w:tgtFrame="_blank" w:tooltip="NUR 1020L - Nursing Concepts: Health and Wellness Across the Lifespan Clinical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1020L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Concepts: Health and Wellness Across the Lifespan Clinical</w:t>
              </w:r>
            </w:hyperlink>
          </w:p>
        </w:tc>
        <w:tc>
          <w:tcPr>
            <w:tcW w:w="751" w:type="pct"/>
          </w:tcPr>
          <w:p w14:paraId="3804108F" w14:textId="7FFE931D" w:rsidR="00BC1417" w:rsidRPr="005915B8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140B6AE2" w14:textId="5F081C39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22B85970" w14:textId="151017ED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7536C" w14:textId="77777777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 xml:space="preserve"> </w:t>
            </w:r>
            <w:hyperlink r:id="rId10" w:tgtFrame="_blank" w:tooltip="NUR 1022 - Fundamentals of Nursing - AS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1022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Fundamentals of Nursing - AS</w:t>
              </w:r>
            </w:hyperlink>
          </w:p>
        </w:tc>
        <w:tc>
          <w:tcPr>
            <w:tcW w:w="751" w:type="pct"/>
          </w:tcPr>
          <w:p w14:paraId="7671A5D7" w14:textId="4DCCD6C5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12/3/2021 CC mtg</w:t>
            </w:r>
          </w:p>
        </w:tc>
        <w:tc>
          <w:tcPr>
            <w:tcW w:w="746" w:type="pct"/>
          </w:tcPr>
          <w:p w14:paraId="25729EF0" w14:textId="3A077E95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18F48650" w14:textId="39482DBC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BD344" w14:textId="03B50AF9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(Discontinue-Old curriculum) </w:t>
            </w:r>
            <w:hyperlink r:id="rId11" w:tgtFrame="_blank" w:tooltip="NUR 1022L - Fundamentals of Nursing Clinical - AS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1022L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Fundamentals of Nursing Clinical - AS</w:t>
              </w:r>
            </w:hyperlink>
          </w:p>
        </w:tc>
        <w:tc>
          <w:tcPr>
            <w:tcW w:w="751" w:type="pct"/>
          </w:tcPr>
          <w:p w14:paraId="2E919386" w14:textId="358FD324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12/3/2021 CC mtg</w:t>
            </w:r>
          </w:p>
        </w:tc>
        <w:tc>
          <w:tcPr>
            <w:tcW w:w="746" w:type="pct"/>
          </w:tcPr>
          <w:p w14:paraId="210F694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3607E719" w14:textId="6745A1ED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15DC9" w14:textId="77777777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 </w:t>
            </w:r>
            <w:hyperlink r:id="rId12" w:tgtFrame="_blank" w:tooltip="NUR 1023L - Fundamentals of Nursing Practicum - AS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1023L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Fundamentals of Nursing Practicum - AS</w:t>
              </w:r>
            </w:hyperlink>
          </w:p>
        </w:tc>
        <w:tc>
          <w:tcPr>
            <w:tcW w:w="751" w:type="pct"/>
          </w:tcPr>
          <w:p w14:paraId="0E6461D5" w14:textId="2BAFA240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12/3/2021 CC mtg</w:t>
            </w:r>
          </w:p>
        </w:tc>
        <w:tc>
          <w:tcPr>
            <w:tcW w:w="746" w:type="pct"/>
          </w:tcPr>
          <w:p w14:paraId="7561ED97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01E2C246" w14:textId="48E4BAA8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98651" w14:textId="77777777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  <w:highlight w:val="yellow"/>
              </w:rPr>
              <w:t>(CB Curriculum Rollout)</w:t>
            </w:r>
            <w:r w:rsidRPr="00051B8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  <w:highlight w:val="yellow"/>
              </w:rPr>
              <w:t> </w:t>
            </w:r>
            <w:hyperlink r:id="rId13" w:tgtFrame="_blank" w:tooltip="NUR 1025L - Nursing Concepts: Health and Wellness Across the Lifespan Practicum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1025L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Concepts: Health and Wellness Across the Lifespan Practicum</w:t>
              </w:r>
            </w:hyperlink>
          </w:p>
        </w:tc>
        <w:tc>
          <w:tcPr>
            <w:tcW w:w="751" w:type="pct"/>
          </w:tcPr>
          <w:p w14:paraId="61CF9BF5" w14:textId="24024F69" w:rsidR="00BC1417" w:rsidRPr="005915B8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09D9A22A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036B35B4" w14:textId="7D2EE4A5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A71C6" w14:textId="77777777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  <w:highlight w:val="yellow"/>
              </w:rPr>
              <w:t>(CB Curriculum Rollout)</w:t>
            </w: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 </w:t>
            </w:r>
            <w:hyperlink r:id="rId14" w:tgtFrame="_blank" w:tooltip="NUR 1034 - Nursing Concepts: Health to Illness Across the Lifespan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1034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Concepts: Health to Illness Across the Lifespan</w:t>
              </w:r>
            </w:hyperlink>
          </w:p>
          <w:p w14:paraId="734399AB" w14:textId="55E4EE25" w:rsidR="00B55D4F" w:rsidRPr="00051B82" w:rsidRDefault="00B55D4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(</w:t>
            </w:r>
            <w:r w:rsidR="005E35DB"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R</w:t>
            </w: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eplaced NUR 1211 Sp17)</w:t>
            </w:r>
          </w:p>
        </w:tc>
        <w:tc>
          <w:tcPr>
            <w:tcW w:w="751" w:type="pct"/>
          </w:tcPr>
          <w:p w14:paraId="0F9940A6" w14:textId="18BF97CE" w:rsidR="00BC1417" w:rsidRPr="00F63791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0B068169" w14:textId="25754F19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3E221BAA" w14:textId="139F492D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7F941" w14:textId="77777777" w:rsidR="00BC1417" w:rsidRPr="00051B8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  <w:highlight w:val="yellow"/>
              </w:rPr>
              <w:t>(CB Curriculum Rollout)</w:t>
            </w:r>
            <w:r w:rsidRPr="00051B8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  <w:highlight w:val="yellow"/>
              </w:rPr>
              <w:t> </w:t>
            </w:r>
            <w:hyperlink r:id="rId15" w:tgtFrame="_blank" w:tooltip="NUR 1034L - Nursing Concepts: Health to Illness Across the Lifespan Clinical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1034L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Concepts: Health to Illness Across the Lifespan Clinical</w:t>
              </w:r>
            </w:hyperlink>
          </w:p>
        </w:tc>
        <w:tc>
          <w:tcPr>
            <w:tcW w:w="751" w:type="pct"/>
          </w:tcPr>
          <w:p w14:paraId="32D407B0" w14:textId="7F3E9CAA" w:rsidR="00BC1417" w:rsidRPr="00F63791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60C70762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4223EFC2" w14:textId="4E7311BE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C158F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</w:t>
            </w:r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Deleted by 5 </w:t>
            </w:r>
            <w:proofErr w:type="spellStart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yr</w:t>
            </w:r>
            <w:proofErr w:type="spellEnd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rule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- 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16" w:tgtFrame="_blank" w:tooltip="NUR 1038C - Transition to Professional Nursing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1038C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Transition to Professional Nursing - AS</w:t>
              </w:r>
            </w:hyperlink>
          </w:p>
        </w:tc>
        <w:tc>
          <w:tcPr>
            <w:tcW w:w="751" w:type="pct"/>
          </w:tcPr>
          <w:p w14:paraId="720F7FCB" w14:textId="2935ED44" w:rsidR="00BC1417" w:rsidRPr="00EC6DA9" w:rsidRDefault="0081678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5-Yr Rule (2022)</w:t>
            </w:r>
          </w:p>
        </w:tc>
        <w:tc>
          <w:tcPr>
            <w:tcW w:w="746" w:type="pct"/>
          </w:tcPr>
          <w:p w14:paraId="2F7C896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</w:pPr>
          </w:p>
        </w:tc>
      </w:tr>
      <w:tr w:rsidR="00BC1417" w:rsidRPr="00CD17E2" w14:paraId="772DED4E" w14:textId="57AF2288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1B306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F50746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 xml:space="preserve"> </w:t>
            </w:r>
            <w:hyperlink r:id="rId17" w:tgtFrame="_blank" w:tooltip="NUR 1050C - Fundamentals of Nursing II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1050C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Fundamentals of Nursing II</w:t>
              </w:r>
            </w:hyperlink>
          </w:p>
        </w:tc>
        <w:tc>
          <w:tcPr>
            <w:tcW w:w="751" w:type="pct"/>
          </w:tcPr>
          <w:p w14:paraId="2C340D1C" w14:textId="6D319F47" w:rsidR="00BC1417" w:rsidRPr="00FF4A4C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</w:t>
            </w:r>
            <w:r w:rsidR="005915B8"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 xml:space="preserve"> - current</w:t>
            </w:r>
          </w:p>
        </w:tc>
        <w:tc>
          <w:tcPr>
            <w:tcW w:w="746" w:type="pct"/>
          </w:tcPr>
          <w:p w14:paraId="74CCA281" w14:textId="348C0AC1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11/5/21 </w:t>
            </w:r>
            <w:proofErr w:type="spellStart"/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Syll</w:t>
            </w:r>
            <w:proofErr w:type="spellEnd"/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EC6DA9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(SP21) TO, CLOs</w:t>
            </w:r>
          </w:p>
        </w:tc>
      </w:tr>
      <w:tr w:rsidR="00BC1417" w:rsidRPr="00CB292E" w14:paraId="69029EBE" w14:textId="69832CAA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5BA8E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18" w:tgtFrame="_blank" w:tooltip="NUR 1060 - Health Assessment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1060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Health Assessment - AS</w:t>
              </w:r>
            </w:hyperlink>
          </w:p>
        </w:tc>
        <w:tc>
          <w:tcPr>
            <w:tcW w:w="751" w:type="pct"/>
          </w:tcPr>
          <w:p w14:paraId="4DFF2FF1" w14:textId="22C2BF0A" w:rsidR="00BC1417" w:rsidRPr="005915B8" w:rsidRDefault="00B55D4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12/3/2021 CC mtg</w:t>
            </w:r>
          </w:p>
        </w:tc>
        <w:tc>
          <w:tcPr>
            <w:tcW w:w="746" w:type="pct"/>
          </w:tcPr>
          <w:p w14:paraId="6855750F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62D3BCA2" w14:textId="3178B198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0D1F7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CD17E2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> </w:t>
            </w:r>
            <w:hyperlink r:id="rId19" w:tgtFrame="_blank" w:tooltip="NUR 1068C - Health Assessment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1068C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Health Assessment</w:t>
              </w:r>
            </w:hyperlink>
          </w:p>
        </w:tc>
        <w:tc>
          <w:tcPr>
            <w:tcW w:w="751" w:type="pct"/>
          </w:tcPr>
          <w:p w14:paraId="758185C8" w14:textId="0FE85A68" w:rsidR="00BC1417" w:rsidRPr="00FF4A4C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</w:t>
            </w:r>
            <w:r w:rsidR="005915B8"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 xml:space="preserve"> - current</w:t>
            </w:r>
          </w:p>
        </w:tc>
        <w:tc>
          <w:tcPr>
            <w:tcW w:w="746" w:type="pct"/>
          </w:tcPr>
          <w:p w14:paraId="7E41D255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287173D8" w14:textId="3E2EF6F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86CC3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20" w:tgtFrame="_blank" w:tooltip="NUR 1211 - Adult Nursing I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1211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Adult Nursing I - AS</w:t>
              </w:r>
            </w:hyperlink>
          </w:p>
        </w:tc>
        <w:tc>
          <w:tcPr>
            <w:tcW w:w="751" w:type="pct"/>
          </w:tcPr>
          <w:p w14:paraId="749F4F92" w14:textId="3BED43EA" w:rsidR="00BC1417" w:rsidRPr="00FA0895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2AC57E1C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0023D323" w14:textId="7583AEDE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5FAD0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21" w:tgtFrame="_blank" w:tooltip="NUR 1211L - Adult Nursing I Clinical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1211L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Adult Nursing I Clinical - AS</w:t>
              </w:r>
            </w:hyperlink>
          </w:p>
        </w:tc>
        <w:tc>
          <w:tcPr>
            <w:tcW w:w="751" w:type="pct"/>
          </w:tcPr>
          <w:p w14:paraId="4000A957" w14:textId="7795FEAE" w:rsidR="00BC1417" w:rsidRPr="00FA0895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57D86B6A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132B23FB" w14:textId="249DA996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78375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051B82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  <w:highlight w:val="yellow"/>
              </w:rPr>
              <w:t>(CB Curriculum Rollout)</w:t>
            </w:r>
            <w:r w:rsidRPr="00051B8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  <w:highlight w:val="yellow"/>
              </w:rPr>
              <w:t> </w:t>
            </w:r>
            <w:hyperlink r:id="rId22" w:tgtFrame="_blank" w:tooltip="NUR 1214L - Nursing Concepts: Health to Illness Practicum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1214L 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- Nursing Concepts: Health to Illness Practicum</w:t>
              </w:r>
            </w:hyperlink>
          </w:p>
        </w:tc>
        <w:tc>
          <w:tcPr>
            <w:tcW w:w="751" w:type="pct"/>
          </w:tcPr>
          <w:p w14:paraId="21D41451" w14:textId="34B531D6" w:rsidR="00BC1417" w:rsidRPr="00F63791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F63791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4F7F9E6E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79F98DEC" w14:textId="6DEDD1FA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01B70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23" w:tgtFrame="_blank" w:tooltip="NUR 1511 - Introduction to Mental Health Concepts in Nursing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1511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Introduction to Mental Health Concepts in Nursing - AS</w:t>
              </w:r>
            </w:hyperlink>
          </w:p>
        </w:tc>
        <w:tc>
          <w:tcPr>
            <w:tcW w:w="751" w:type="pct"/>
          </w:tcPr>
          <w:p w14:paraId="35966FAC" w14:textId="50584089" w:rsidR="00BC1417" w:rsidRPr="00CB292E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579D52DD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  <w:tr w:rsidR="00BC1417" w:rsidRPr="00CD17E2" w14:paraId="5C7CDF3F" w14:textId="4980C99E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688D9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 xml:space="preserve"> </w:t>
            </w:r>
            <w:hyperlink r:id="rId24" w:tgtFrame="_blank" w:tooltip="NUR 1511C - Mental Health Nursing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1511C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Mental Health Nursing</w:t>
              </w:r>
            </w:hyperlink>
          </w:p>
        </w:tc>
        <w:tc>
          <w:tcPr>
            <w:tcW w:w="751" w:type="pct"/>
          </w:tcPr>
          <w:p w14:paraId="25342862" w14:textId="54076BAE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6CC38A5D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730811ED" w14:textId="249FF511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170A2" w14:textId="77777777" w:rsidR="00BC1417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25" w:tgtFrame="_blank" w:tooltip="NUR 2033 - Nursing Concepts: Health Alterations Across the Lifespan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2033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Concepts: Health Alterations Across the Lifespan</w:t>
              </w:r>
            </w:hyperlink>
          </w:p>
          <w:p w14:paraId="3D8D5BD0" w14:textId="6D2F6D22" w:rsidR="00F63791" w:rsidRPr="00FF4A4C" w:rsidRDefault="00F63791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[</w:t>
            </w:r>
            <w:r w:rsidR="00FF4A4C"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4/1/22 CC Minutes: Final t</w:t>
            </w:r>
            <w:r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each out Sp</w:t>
            </w:r>
            <w:r w:rsidR="00FF4A4C"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ring</w:t>
            </w:r>
            <w:r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 xml:space="preserve"> 2022 – TBD for 2023-2024 catalog]</w:t>
            </w:r>
          </w:p>
        </w:tc>
        <w:tc>
          <w:tcPr>
            <w:tcW w:w="751" w:type="pct"/>
          </w:tcPr>
          <w:p w14:paraId="155562C0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27895A94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2301F66E" w14:textId="5B64AB97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4A95C" w14:textId="7DF081AE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26" w:tgtFrame="_blank" w:tooltip="NUR 2033L - Nursing Concepts: Health Alterations Across the Lifespan Clinical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2033L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Concepts: Health Alterations Across the Lifespan Clinical</w:t>
              </w:r>
            </w:hyperlink>
            <w:r w:rsidR="00FF4A4C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FF4A4C"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[4/1/22 CC Minutes: Final teach out Spring 2022 – TBD for 2023-2024 catalog]</w:t>
            </w:r>
            <w:r w:rsidR="00FF4A4C" w:rsidRPr="00FF4A4C">
              <w:rPr>
                <w:rFonts w:ascii="Century Gothic" w:eastAsia="Times New Roman" w:hAnsi="Century Gothic" w:cs="Times New Roman"/>
                <w:i/>
                <w:iCs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751" w:type="pct"/>
          </w:tcPr>
          <w:p w14:paraId="08AE67AD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4017B92A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460D0E80" w14:textId="69275D04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7A2CB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F50746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 xml:space="preserve"> </w:t>
            </w:r>
            <w:hyperlink r:id="rId27" w:tgtFrame="_blank" w:tooltip="NUR 2092 - Introduction to Pharmacological Nursing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2092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Introduction to Pharmacological Nursing</w:t>
              </w:r>
            </w:hyperlink>
          </w:p>
        </w:tc>
        <w:tc>
          <w:tcPr>
            <w:tcW w:w="751" w:type="pct"/>
          </w:tcPr>
          <w:p w14:paraId="2167EEFB" w14:textId="0909DD55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26285DB6" w14:textId="5B0FAB3D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11/5/21 </w:t>
            </w:r>
            <w:r w:rsidR="00EC6DA9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CCP (F22) CD, TO</w:t>
            </w:r>
          </w:p>
        </w:tc>
      </w:tr>
      <w:tr w:rsidR="00BC1417" w:rsidRPr="00CD17E2" w14:paraId="4EA7C893" w14:textId="759FE13C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22CA6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F50746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 xml:space="preserve"> </w:t>
            </w:r>
            <w:hyperlink r:id="rId28" w:tgtFrame="_blank" w:tooltip="NUR 2144 - Pharmacological Nursing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2144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Pharmacological Nursing</w:t>
              </w:r>
            </w:hyperlink>
          </w:p>
        </w:tc>
        <w:tc>
          <w:tcPr>
            <w:tcW w:w="751" w:type="pct"/>
          </w:tcPr>
          <w:p w14:paraId="7C8E8833" w14:textId="01100502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1190BE00" w14:textId="5B936F93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11/5/21 </w:t>
            </w:r>
            <w:r w:rsidR="00EC6DA9"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CCP (F22) CD, TO</w:t>
            </w:r>
          </w:p>
        </w:tc>
      </w:tr>
      <w:tr w:rsidR="00BC1417" w:rsidRPr="00CD17E2" w14:paraId="7F4381E5" w14:textId="78D5BB92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69B60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F50746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 xml:space="preserve"> </w:t>
            </w:r>
            <w:hyperlink r:id="rId29" w:tgtFrame="_blank" w:tooltip="NUR 2211C - Adult Health Nursing I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2211C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Adult Health Nursing I</w:t>
              </w:r>
            </w:hyperlink>
          </w:p>
        </w:tc>
        <w:tc>
          <w:tcPr>
            <w:tcW w:w="751" w:type="pct"/>
          </w:tcPr>
          <w:p w14:paraId="001D7603" w14:textId="3E15EBF7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3A89CB5F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02842AF6" w14:textId="534BD4C0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B2E18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CD17E2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> </w:t>
            </w:r>
            <w:hyperlink r:id="rId30" w:tgtFrame="_blank" w:tooltip="NUR 2213C - Adult Health Nursing II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2213C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Adult Health Nursing II</w:t>
              </w:r>
            </w:hyperlink>
          </w:p>
        </w:tc>
        <w:tc>
          <w:tcPr>
            <w:tcW w:w="751" w:type="pct"/>
          </w:tcPr>
          <w:p w14:paraId="4465707E" w14:textId="24F667E5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1F2DB067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380834A8" w14:textId="36D5336A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0C37C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31" w:tgtFrame="_blank" w:tooltip="NUR 2244 - Nursing Concepts: Complex Health Problems Across the Lifespan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2244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Concepts: Complex Health Problems Across the Lifespan</w:t>
              </w:r>
            </w:hyperlink>
          </w:p>
        </w:tc>
        <w:tc>
          <w:tcPr>
            <w:tcW w:w="751" w:type="pct"/>
          </w:tcPr>
          <w:p w14:paraId="50A90BE7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2C2234BD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7378588C" w14:textId="374DF83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8DBE3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(Discontinue-Never used)</w:t>
            </w:r>
            <w:hyperlink r:id="rId32" w:tgtFrame="_blank" w:tooltip="NUR 2244C - Nursing Concepts:  Families in Crisis-Complex Health Problem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2244C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Concepts: Families in Crisis-Complex Health Problems</w:t>
              </w:r>
            </w:hyperlink>
          </w:p>
        </w:tc>
        <w:tc>
          <w:tcPr>
            <w:tcW w:w="751" w:type="pct"/>
          </w:tcPr>
          <w:p w14:paraId="5EAB707C" w14:textId="5C8B6520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12/3/2021 CC mtg</w:t>
            </w:r>
          </w:p>
        </w:tc>
        <w:tc>
          <w:tcPr>
            <w:tcW w:w="746" w:type="pct"/>
          </w:tcPr>
          <w:p w14:paraId="45387A13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2916617B" w14:textId="22AFFCCD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9DED4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33" w:tgtFrame="_blank" w:tooltip="NUR 2244L - Nursing Concepts: Complex Health Problems Across the Lifespan Clinical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2244L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Concepts: Complex Health Problems Across the Lifespan Clinical</w:t>
              </w:r>
            </w:hyperlink>
          </w:p>
        </w:tc>
        <w:tc>
          <w:tcPr>
            <w:tcW w:w="751" w:type="pct"/>
          </w:tcPr>
          <w:p w14:paraId="196925CC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54820C67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3CA02DED" w14:textId="1C22B3A5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665E7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34" w:tgtFrame="_blank" w:tooltip="NUR 2260 - Adult Nursing II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2260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Adult Nursing II - AS</w:t>
              </w:r>
            </w:hyperlink>
          </w:p>
        </w:tc>
        <w:tc>
          <w:tcPr>
            <w:tcW w:w="751" w:type="pct"/>
          </w:tcPr>
          <w:p w14:paraId="1709525F" w14:textId="64B0B430" w:rsidR="00BC1417" w:rsidRPr="00FA0895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7A528DD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196451A7" w14:textId="4C1772B3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EC339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35" w:tgtFrame="_blank" w:tooltip="NUR 2260L - Adult Nursing II Clinical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2260L 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- Adult Nursing II Clinical - AS</w:t>
              </w:r>
            </w:hyperlink>
          </w:p>
        </w:tc>
        <w:tc>
          <w:tcPr>
            <w:tcW w:w="751" w:type="pct"/>
          </w:tcPr>
          <w:p w14:paraId="1A9E6195" w14:textId="69FD8F45" w:rsidR="00BC1417" w:rsidRPr="00FA0895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3A982CE5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0215AF8C" w14:textId="7AFF2E4C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D3562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36" w:tgtFrame="_blank" w:tooltip="NUR 2310 - Pediatric Nursing Concepts - AS opens a new window" w:history="1">
              <w:r w:rsidRPr="00535C7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2310 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- Pediatric Nursing Concepts - AS</w:t>
              </w:r>
            </w:hyperlink>
          </w:p>
        </w:tc>
        <w:tc>
          <w:tcPr>
            <w:tcW w:w="751" w:type="pct"/>
          </w:tcPr>
          <w:p w14:paraId="5FE6DD10" w14:textId="3F6E313E" w:rsidR="00BC1417" w:rsidRPr="00FA0895" w:rsidRDefault="00781FB4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2AA00309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  <w:tr w:rsidR="00BC1417" w:rsidRPr="00CB292E" w14:paraId="29F66DDA" w14:textId="57A139A0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C3127" w14:textId="3AF1DBF6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DA6E74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="00DA6E74" w:rsidRPr="00DA6E74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="00DA6E74" w:rsidRPr="00DA6E74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 xml:space="preserve"> </w:t>
            </w:r>
            <w:hyperlink r:id="rId37" w:tgtFrame="_blank" w:tooltip="NUR 2310C - Pediatric Nursing opens a new window" w:history="1">
              <w:r w:rsidRPr="00DA6E74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2310C</w:t>
              </w:r>
              <w:r w:rsidRPr="00DA6E74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Pediatric Nursing</w:t>
              </w:r>
            </w:hyperlink>
          </w:p>
        </w:tc>
        <w:tc>
          <w:tcPr>
            <w:tcW w:w="751" w:type="pct"/>
          </w:tcPr>
          <w:p w14:paraId="535F4160" w14:textId="41DE3C0E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666666"/>
                <w:sz w:val="21"/>
                <w:szCs w:val="21"/>
                <w:highlight w:val="yellow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5F2C824B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</w:pPr>
          </w:p>
        </w:tc>
      </w:tr>
      <w:tr w:rsidR="00BC1417" w:rsidRPr="00CD17E2" w14:paraId="6F167EC7" w14:textId="498F68E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11604" w14:textId="06DBBDBF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051B8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="00DA6E74" w:rsidRPr="00051B82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(Discontinue-Old curriculum) </w:t>
            </w:r>
            <w:hyperlink r:id="rId38" w:tgtFrame="_blank" w:tooltip="NUR 2310L - Pediatric Nursing Clinical - AS opens a new window" w:history="1">
              <w:r w:rsidRPr="00051B82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2310L</w:t>
              </w:r>
              <w:r w:rsidRPr="00051B8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Pediatric Nursing Clinical - AS</w:t>
              </w:r>
            </w:hyperlink>
          </w:p>
        </w:tc>
        <w:tc>
          <w:tcPr>
            <w:tcW w:w="751" w:type="pct"/>
          </w:tcPr>
          <w:p w14:paraId="45DBDD3D" w14:textId="36BAC069" w:rsidR="00BC1417" w:rsidRPr="00375E8D" w:rsidRDefault="007D63F3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1DB8A18A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27923407" w14:textId="4F19FE61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A84B7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F50746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 xml:space="preserve"> </w:t>
            </w:r>
            <w:hyperlink r:id="rId39" w:tgtFrame="_blank" w:tooltip="NUR 2420C - Maternal Nursing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2420C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Maternal Nursing</w:t>
              </w:r>
            </w:hyperlink>
          </w:p>
        </w:tc>
        <w:tc>
          <w:tcPr>
            <w:tcW w:w="751" w:type="pct"/>
          </w:tcPr>
          <w:p w14:paraId="46A4045C" w14:textId="20E4E237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3340A183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4AC62271" w14:textId="5180E300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2B853" w14:textId="58FFAF93" w:rsidR="00BC1417" w:rsidRPr="00FF4A4C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bdr w:val="none" w:sz="0" w:space="0" w:color="auto" w:frame="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40" w:tgtFrame="_blank" w:tooltip="NUR 2424 - Maternal Nursing Concepts -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2424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Maternal Nursing Concepts - AS</w:t>
              </w:r>
            </w:hyperlink>
            <w:r w:rsidR="00FF4A4C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FF4A4C"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[4/1/22 CC Minutes: Final teach out Spring 2022 – TBD for 2023-2024 catalog]</w:t>
            </w:r>
          </w:p>
        </w:tc>
        <w:tc>
          <w:tcPr>
            <w:tcW w:w="751" w:type="pct"/>
          </w:tcPr>
          <w:p w14:paraId="708084B8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58914A9E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3AA63EA6" w14:textId="58E88483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41E2C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563D5F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563D5F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Discontinue-Old curriculum)</w:t>
            </w:r>
            <w:hyperlink r:id="rId41" w:tgtFrame="_blank" w:tooltip="NUR 2424L - Maternal Nursing Clinical -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2424L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Maternal Nursing Clinical - AS</w:t>
              </w:r>
            </w:hyperlink>
          </w:p>
        </w:tc>
        <w:tc>
          <w:tcPr>
            <w:tcW w:w="751" w:type="pct"/>
          </w:tcPr>
          <w:p w14:paraId="2D61D27E" w14:textId="399784CA" w:rsidR="00BC1417" w:rsidRPr="00FA0895" w:rsidRDefault="00375E8D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6B306BC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  <w:tr w:rsidR="00BC1417" w:rsidRPr="00CD17E2" w14:paraId="1A484D48" w14:textId="3BA2C6F8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E36C8" w14:textId="5CD0010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42" w:tgtFrame="_blank" w:tooltip="NUR 2440 - Nursing Concepts Children and Women's Health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2440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Concepts Children and Women's Health</w:t>
              </w:r>
            </w:hyperlink>
            <w:r w:rsidR="00F63791" w:rsidRPr="00FF4A4C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FF4A4C"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[4/1/22 CC Minutes: Final teach out Spring 2022 – TBD for 2023-2024 catalog]</w:t>
            </w:r>
          </w:p>
        </w:tc>
        <w:tc>
          <w:tcPr>
            <w:tcW w:w="751" w:type="pct"/>
          </w:tcPr>
          <w:p w14:paraId="30A767D7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6EB7FBAC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683D3AFA" w14:textId="233EDEB0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98697" w14:textId="2EEC71AE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43" w:tgtFrame="_blank" w:tooltip="NUR 2440L - Nursing Concepts: Children and Women's Health Clinical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2440L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Concepts: Children and Women's Health Clinical</w:t>
              </w:r>
            </w:hyperlink>
            <w:r w:rsidR="00F63791" w:rsidRPr="00FF4A4C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FF4A4C" w:rsidRPr="00FF4A4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FF0000"/>
                <w:sz w:val="21"/>
                <w:szCs w:val="21"/>
              </w:rPr>
              <w:t>[4/1/22 CC Minutes: Final teach out Spring 2022 – TBD for 2023-2024 catalog]</w:t>
            </w:r>
          </w:p>
        </w:tc>
        <w:tc>
          <w:tcPr>
            <w:tcW w:w="751" w:type="pct"/>
          </w:tcPr>
          <w:p w14:paraId="4EAB006C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3DF1BA50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B292E" w14:paraId="46CFD7F4" w14:textId="7D8567A0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C66C9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44" w:tgtFrame="_blank" w:tooltip="NUR 2520 - Mental Health Nursing Concepts -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2520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Mental Health Nursing Concepts - AS</w:t>
              </w:r>
            </w:hyperlink>
          </w:p>
        </w:tc>
        <w:tc>
          <w:tcPr>
            <w:tcW w:w="751" w:type="pct"/>
          </w:tcPr>
          <w:p w14:paraId="47548E27" w14:textId="51BAE255" w:rsidR="00BC1417" w:rsidRPr="00FA0895" w:rsidRDefault="00375E8D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01E559CB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  <w:tr w:rsidR="00BC1417" w:rsidRPr="00CB292E" w14:paraId="462F6C0E" w14:textId="56B26D2D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C888E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 </w:t>
            </w:r>
            <w:hyperlink r:id="rId45" w:tgtFrame="_blank" w:tooltip="NUR 2520L - Mental Health Nursing Clinical -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2520L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Mental Health Nursing Clinical -AS</w:t>
              </w:r>
            </w:hyperlink>
          </w:p>
        </w:tc>
        <w:tc>
          <w:tcPr>
            <w:tcW w:w="751" w:type="pct"/>
          </w:tcPr>
          <w:p w14:paraId="1660B334" w14:textId="0989C51A" w:rsidR="00BC1417" w:rsidRPr="00FA0895" w:rsidRDefault="00375E8D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16134C8A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  <w:tr w:rsidR="00BC1417" w:rsidRPr="00CB292E" w14:paraId="571DC751" w14:textId="7D6C17E8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11EF8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</w:t>
            </w:r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Deleted by 5 </w:t>
            </w:r>
            <w:proofErr w:type="spellStart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yr</w:t>
            </w:r>
            <w:proofErr w:type="spellEnd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rule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- 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46" w:tgtFrame="_blank" w:tooltip="NUR 2523 - Mental Health Concepts Across the Lifespan -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2523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Mental Health Concepts Across the Lifespan - AS</w:t>
              </w:r>
            </w:hyperlink>
          </w:p>
        </w:tc>
        <w:tc>
          <w:tcPr>
            <w:tcW w:w="751" w:type="pct"/>
          </w:tcPr>
          <w:p w14:paraId="02E92F92" w14:textId="01F5EEBB" w:rsidR="00BC1417" w:rsidRPr="00FA0895" w:rsidRDefault="0081678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2/4/22 5-Yr Rule (2022) </w:t>
            </w:r>
          </w:p>
        </w:tc>
        <w:tc>
          <w:tcPr>
            <w:tcW w:w="746" w:type="pct"/>
          </w:tcPr>
          <w:p w14:paraId="36DE0DF4" w14:textId="67118ED5" w:rsidR="00BC1417" w:rsidRPr="005915B8" w:rsidRDefault="0081678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(</w:t>
            </w:r>
            <w:proofErr w:type="gramStart"/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last</w:t>
            </w:r>
            <w:proofErr w:type="gramEnd"/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proofErr w:type="spellStart"/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enr</w:t>
            </w:r>
            <w:proofErr w:type="spellEnd"/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2015/20)</w:t>
            </w:r>
          </w:p>
        </w:tc>
      </w:tr>
      <w:tr w:rsidR="00BC1417" w:rsidRPr="00CB292E" w14:paraId="0344930B" w14:textId="7FCA080D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4433F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47" w:tgtFrame="_blank" w:tooltip="NUR 2530 - Nursing for Clients with Major Mental Health Disorders -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2530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for Clients with Major Mental Health Disorders - AS</w:t>
              </w:r>
            </w:hyperlink>
          </w:p>
        </w:tc>
        <w:tc>
          <w:tcPr>
            <w:tcW w:w="751" w:type="pct"/>
          </w:tcPr>
          <w:p w14:paraId="18D63720" w14:textId="60AAA658" w:rsidR="00BC1417" w:rsidRPr="00FA0895" w:rsidRDefault="00375E8D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CC mtg</w:t>
            </w:r>
          </w:p>
        </w:tc>
        <w:tc>
          <w:tcPr>
            <w:tcW w:w="746" w:type="pct"/>
          </w:tcPr>
          <w:p w14:paraId="04A3E6B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  <w:tr w:rsidR="00BC1417" w:rsidRPr="00CB292E" w14:paraId="6FFAC758" w14:textId="1ED5D378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9C796" w14:textId="77777777" w:rsidR="00BC1417" w:rsidRPr="00CB292E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B292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hyperlink r:id="rId48" w:tgtFrame="_blank" w:tooltip="NUR 2810 - Professional Issues and Role Development –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2810</w:t>
              </w:r>
              <w:r w:rsidRPr="00CB292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Professional Issues and Role Development – AS</w:t>
              </w:r>
            </w:hyperlink>
          </w:p>
        </w:tc>
        <w:tc>
          <w:tcPr>
            <w:tcW w:w="751" w:type="pct"/>
          </w:tcPr>
          <w:p w14:paraId="38C74C7B" w14:textId="59543106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5915B8">
              <w:rPr>
                <w:rFonts w:ascii="Century Gothic" w:eastAsia="Times New Roman" w:hAnsi="Century Gothic" w:cs="Times New Roman"/>
                <w:sz w:val="21"/>
                <w:szCs w:val="21"/>
              </w:rPr>
              <w:t>12/3/2021 CC mtg</w:t>
            </w:r>
          </w:p>
        </w:tc>
        <w:tc>
          <w:tcPr>
            <w:tcW w:w="746" w:type="pct"/>
          </w:tcPr>
          <w:p w14:paraId="0C1E5ACB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5CFBC199" w14:textId="038DDA11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E637F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8556E6">
              <w:rPr>
                <w:rFonts w:ascii="Century Gothic" w:eastAsia="Times New Roman" w:hAnsi="Century Gothic" w:cs="Times New Roman"/>
                <w:b/>
                <w:bCs/>
                <w:color w:val="ED7D31" w:themeColor="accent2"/>
                <w:sz w:val="21"/>
                <w:szCs w:val="21"/>
              </w:rPr>
              <w:t>(CB Curriculum Rollout)</w:t>
            </w:r>
            <w:r w:rsidRPr="00CD17E2">
              <w:rPr>
                <w:rFonts w:ascii="Century Gothic" w:eastAsia="Times New Roman" w:hAnsi="Century Gothic" w:cs="Times New Roman"/>
                <w:color w:val="ED7D31" w:themeColor="accent2"/>
                <w:sz w:val="21"/>
                <w:szCs w:val="21"/>
              </w:rPr>
              <w:t> </w:t>
            </w:r>
            <w:hyperlink r:id="rId49" w:tgtFrame="_blank" w:tooltip="NUR 2941L - Clinical Preceptorship - A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2941L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Clinical Preceptorship - AS</w:t>
              </w:r>
            </w:hyperlink>
          </w:p>
        </w:tc>
        <w:tc>
          <w:tcPr>
            <w:tcW w:w="751" w:type="pct"/>
          </w:tcPr>
          <w:p w14:paraId="0482C8D7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46" w:type="pct"/>
          </w:tcPr>
          <w:p w14:paraId="73F37A1E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25778448" w14:textId="5EA0B6B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EE8D8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F50746">
              <w:rPr>
                <w:rFonts w:ascii="Century Gothic" w:eastAsia="Times New Roman" w:hAnsi="Century Gothic" w:cs="Times New Roman"/>
                <w:b/>
                <w:bCs/>
                <w:color w:val="4472C4" w:themeColor="accent1"/>
                <w:sz w:val="21"/>
                <w:szCs w:val="21"/>
              </w:rPr>
              <w:t>(New Curriculum)</w:t>
            </w:r>
            <w:r w:rsidRPr="00F50746">
              <w:rPr>
                <w:rFonts w:ascii="Century Gothic" w:eastAsia="Times New Roman" w:hAnsi="Century Gothic" w:cs="Times New Roman"/>
                <w:color w:val="4472C4" w:themeColor="accent1"/>
                <w:sz w:val="21"/>
                <w:szCs w:val="21"/>
              </w:rPr>
              <w:t xml:space="preserve"> </w:t>
            </w:r>
            <w:hyperlink r:id="rId50" w:tgtFrame="_blank" w:tooltip="NUR 2942L - Clinical Preceptorship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2942L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Clinical Preceptorship</w:t>
              </w:r>
            </w:hyperlink>
          </w:p>
        </w:tc>
        <w:tc>
          <w:tcPr>
            <w:tcW w:w="751" w:type="pct"/>
          </w:tcPr>
          <w:p w14:paraId="75CA4B81" w14:textId="07FBE80A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568ED1B7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FF4A4C" w:rsidRPr="00CD17E2" w14:paraId="42AB814E" w14:textId="77777777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7B47" w14:textId="3139F0C3" w:rsidR="00FF4A4C" w:rsidRPr="007D63F3" w:rsidRDefault="00FF4A4C" w:rsidP="00FF4A4C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7D63F3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BSN COURSES:</w:t>
            </w:r>
          </w:p>
        </w:tc>
        <w:tc>
          <w:tcPr>
            <w:tcW w:w="751" w:type="pct"/>
          </w:tcPr>
          <w:p w14:paraId="448D0C43" w14:textId="331F5EAE" w:rsidR="00FF4A4C" w:rsidRPr="00FF4A4C" w:rsidRDefault="00FF4A4C" w:rsidP="00FF4A4C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DISCONTINUED: HOW &amp; WHEN</w:t>
            </w:r>
          </w:p>
        </w:tc>
        <w:tc>
          <w:tcPr>
            <w:tcW w:w="746" w:type="pct"/>
          </w:tcPr>
          <w:p w14:paraId="721C4C64" w14:textId="557FFC45" w:rsidR="00FF4A4C" w:rsidRPr="00FF4A4C" w:rsidRDefault="00FF4A4C" w:rsidP="00FF4A4C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</w:rPr>
              <w:t>OTHER ACTIONS</w:t>
            </w:r>
          </w:p>
        </w:tc>
      </w:tr>
      <w:tr w:rsidR="00BC1417" w:rsidRPr="00CD17E2" w14:paraId="6DA26FF6" w14:textId="1C24A93E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62E7E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hyperlink r:id="rId51" w:tgtFrame="_blank" w:tooltip="NUR 3066C - Advanced Health Assessment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3066C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Advanced Health Assessment</w:t>
              </w:r>
            </w:hyperlink>
          </w:p>
        </w:tc>
        <w:tc>
          <w:tcPr>
            <w:tcW w:w="751" w:type="pct"/>
          </w:tcPr>
          <w:p w14:paraId="54C6E8C5" w14:textId="6089821A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457D7A60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3356908D" w14:textId="79CCA052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E288E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  <w:hyperlink r:id="rId52" w:tgtFrame="_blank" w:tooltip="NUR 3125 - Pathophysiology for Nursing Practice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3125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Pathophysiology for Nursing Practice</w:t>
              </w:r>
            </w:hyperlink>
          </w:p>
        </w:tc>
        <w:tc>
          <w:tcPr>
            <w:tcW w:w="751" w:type="pct"/>
          </w:tcPr>
          <w:p w14:paraId="485C436F" w14:textId="3F498B39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3A2F55C3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25F6B8C2" w14:textId="44F9E9F0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43735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hyperlink r:id="rId53" w:tgtFrame="_blank" w:tooltip="NUR 3145 - Pharmacology and Alternative Therapeutic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3145 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- Pharmacology and Alternative Therapeutics</w:t>
              </w:r>
            </w:hyperlink>
          </w:p>
        </w:tc>
        <w:tc>
          <w:tcPr>
            <w:tcW w:w="751" w:type="pct"/>
          </w:tcPr>
          <w:p w14:paraId="4115B88D" w14:textId="4D08A6F7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42907CB2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6BC82D2D" w14:textId="3C0C90B5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AAF6A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hyperlink r:id="rId54" w:tgtFrame="_blank" w:tooltip="NUR 3655 - Multicultural Nursing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3655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Multicultural Nursing</w:t>
              </w:r>
            </w:hyperlink>
          </w:p>
        </w:tc>
        <w:tc>
          <w:tcPr>
            <w:tcW w:w="751" w:type="pct"/>
          </w:tcPr>
          <w:p w14:paraId="69E2BD43" w14:textId="1DD335C7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491833A4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5BA9F0C2" w14:textId="4081E3C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A15F9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hyperlink r:id="rId55" w:tgtFrame="_blank" w:tooltip="NUR 3805 - Professional Roles and Dimensions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3805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Professional Roles and Dimensions</w:t>
              </w:r>
            </w:hyperlink>
          </w:p>
        </w:tc>
        <w:tc>
          <w:tcPr>
            <w:tcW w:w="751" w:type="pct"/>
          </w:tcPr>
          <w:p w14:paraId="66FC4AA7" w14:textId="31D3D140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520C5B4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96693" w14:paraId="3479F8C0" w14:textId="3F15A02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633B2" w14:textId="393D574B" w:rsidR="00BC1417" w:rsidRPr="00C96693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C96693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 w:rsidRPr="00C96693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 </w:t>
            </w:r>
            <w:hyperlink r:id="rId56" w:tgtFrame="_blank" w:tooltip="NUR 3826 - Legal Ethical Aspects in Nursing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3826</w:t>
              </w:r>
              <w:r w:rsidRPr="00C966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Legal Ethical Aspects in Nursing</w:t>
              </w:r>
            </w:hyperlink>
            <w:r w:rsidRPr="00C9669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</w:t>
            </w:r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</w:t>
            </w:r>
            <w:r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discontinued  </w:t>
            </w:r>
            <w:proofErr w:type="spellStart"/>
            <w:r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2C62AA" w:rsidRPr="00051B82">
              <w:rPr>
                <w:rFonts w:ascii="Century Gothic" w:eastAsia="Times New Roman" w:hAnsi="Century Gothic" w:cs="Times New Roman"/>
                <w:i/>
                <w:iCs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[</w:t>
            </w:r>
            <w:r w:rsidR="002C62AA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Last ENR: F17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]</w:t>
            </w:r>
          </w:p>
        </w:tc>
        <w:tc>
          <w:tcPr>
            <w:tcW w:w="751" w:type="pct"/>
          </w:tcPr>
          <w:p w14:paraId="6E9DE715" w14:textId="587CC3B1" w:rsidR="00BC1417" w:rsidRPr="00B01100" w:rsidRDefault="00AA0F7F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3BAE0CAD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6BAFD071" w14:textId="1F292323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8A35C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 xml:space="preserve"> </w:t>
            </w:r>
            <w:hyperlink r:id="rId57" w:tgtFrame="_blank" w:tooltip="NUR 3870 - Informatics for the Health Professional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3870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Informatics for the Health Professional</w:t>
              </w:r>
            </w:hyperlink>
          </w:p>
        </w:tc>
        <w:tc>
          <w:tcPr>
            <w:tcW w:w="751" w:type="pct"/>
          </w:tcPr>
          <w:p w14:paraId="1989AA19" w14:textId="3579F6F6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0835CAD6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6FFF32E0" w14:textId="12B33469" w:rsidTr="00BC1417">
        <w:trPr>
          <w:trHeight w:val="592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C7EF4" w14:textId="4937C731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563D5F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(</w:t>
            </w:r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Deleted by 5 </w:t>
            </w:r>
            <w:proofErr w:type="spellStart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yr</w:t>
            </w:r>
            <w:proofErr w:type="spellEnd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rule</w:t>
            </w:r>
            <w:r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-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</w:t>
            </w:r>
            <w:hyperlink r:id="rId58" w:tgtFrame="_blank" w:tooltip="NUR 3895 - Teaching and Learning for the Healthcare Professional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3895</w:t>
              </w:r>
              <w:r w:rsidRPr="00563D5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Teaching and Learning for the Healthcare Professional</w:t>
              </w:r>
            </w:hyperlink>
            <w:r w:rsidRPr="00C9669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discontinued  </w:t>
            </w:r>
            <w:proofErr w:type="spellStart"/>
            <w:r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375E8D"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[</w:t>
            </w:r>
            <w:r w:rsidR="00375E8D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last ENR 2015-10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]</w:t>
            </w:r>
            <w:r w:rsidR="005C0A37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1" w:type="pct"/>
          </w:tcPr>
          <w:p w14:paraId="67F6343B" w14:textId="3FB69819" w:rsidR="00BC1417" w:rsidRPr="00281D75" w:rsidRDefault="0081678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5-Yr Rule (2022</w:t>
            </w:r>
            <w:r w:rsid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)</w:t>
            </w:r>
          </w:p>
        </w:tc>
        <w:tc>
          <w:tcPr>
            <w:tcW w:w="746" w:type="pct"/>
          </w:tcPr>
          <w:p w14:paraId="7FEE4A40" w14:textId="23070835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078EA91A" w14:textId="73A37C9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FAC38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 xml:space="preserve"> </w:t>
            </w:r>
            <w:hyperlink r:id="rId59" w:tgtFrame="_blank" w:tooltip="NUR 4165 - Nursing Research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4165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Nursing Research</w:t>
              </w:r>
            </w:hyperlink>
          </w:p>
        </w:tc>
        <w:tc>
          <w:tcPr>
            <w:tcW w:w="751" w:type="pct"/>
          </w:tcPr>
          <w:p w14:paraId="5C1F4285" w14:textId="6D21B5C5" w:rsidR="00BC1417" w:rsidRPr="00FF4A4C" w:rsidRDefault="005915B8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61EFE374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96693" w14:paraId="41B41FB5" w14:textId="4AF5CC4E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A0C3C" w14:textId="7BE17F1C" w:rsidR="00BC1417" w:rsidRPr="00C96693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96693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(</w:t>
            </w:r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Deleted by 5 </w:t>
            </w:r>
            <w:proofErr w:type="spellStart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yr</w:t>
            </w:r>
            <w:proofErr w:type="spellEnd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rule</w:t>
            </w:r>
            <w:r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- 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60" w:tgtFrame="_blank" w:tooltip="NUR 4169 - Evidence Based Nursing Practice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4169</w:t>
              </w:r>
              <w:r w:rsidRPr="00C966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Evidence Based Nursing Practice</w:t>
              </w:r>
            </w:hyperlink>
            <w:r w:rsidRPr="00C9669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discontinued  </w:t>
            </w:r>
            <w:proofErr w:type="spellStart"/>
            <w:r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375E8D"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[</w:t>
            </w:r>
            <w:r w:rsidR="00375E8D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last ENR 2015-20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]</w:t>
            </w:r>
            <w:r w:rsidR="005C0A37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 xml:space="preserve"> </w:t>
            </w:r>
          </w:p>
        </w:tc>
        <w:tc>
          <w:tcPr>
            <w:tcW w:w="751" w:type="pct"/>
          </w:tcPr>
          <w:p w14:paraId="7E069B20" w14:textId="44C10C93" w:rsidR="00BC1417" w:rsidRPr="00FA0895" w:rsidRDefault="0081678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5-Yr Rule (2022)</w:t>
            </w:r>
          </w:p>
        </w:tc>
        <w:tc>
          <w:tcPr>
            <w:tcW w:w="746" w:type="pct"/>
          </w:tcPr>
          <w:p w14:paraId="52ABAD24" w14:textId="725701F9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96693" w14:paraId="16E367F1" w14:textId="1F1E31FF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1284A" w14:textId="2C2BE483" w:rsidR="00BC1417" w:rsidRPr="00C96693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96693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(</w:t>
            </w:r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Deleted by 5 </w:t>
            </w:r>
            <w:proofErr w:type="spellStart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yr</w:t>
            </w:r>
            <w:proofErr w:type="spellEnd"/>
            <w:r w:rsidRPr="00A342D1"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rule</w:t>
            </w:r>
            <w:r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>-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660066"/>
                <w:sz w:val="21"/>
                <w:szCs w:val="21"/>
                <w:highlight w:val="yellow"/>
              </w:rPr>
              <w:t xml:space="preserve"> </w:t>
            </w:r>
            <w:hyperlink r:id="rId61" w:tgtFrame="_blank" w:tooltip="NUR 4295 - Critical Care Nursing opens a new window" w:history="1">
              <w:r w:rsidRPr="00A822B8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4295</w:t>
              </w:r>
              <w:r w:rsidRPr="00C966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Critical Care Nursing</w:t>
              </w:r>
            </w:hyperlink>
            <w:r w:rsidRPr="00C9669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discontinued </w:t>
            </w:r>
            <w:proofErr w:type="spellStart"/>
            <w:r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375E8D"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[</w:t>
            </w:r>
            <w:r w:rsidR="00375E8D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last ENR 2016-10</w:t>
            </w:r>
            <w:r w:rsidR="002C62AA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 xml:space="preserve"> (</w:t>
            </w:r>
            <w:proofErr w:type="spellStart"/>
            <w:r w:rsidR="002C62AA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Sp</w:t>
            </w:r>
            <w:proofErr w:type="spellEnd"/>
            <w:r w:rsidR="002C62AA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)</w:t>
            </w:r>
            <w:r w:rsidR="00051B82" w:rsidRPr="00051B82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  <w:t>]</w:t>
            </w:r>
            <w:r w:rsidR="003A5AFE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751" w:type="pct"/>
          </w:tcPr>
          <w:p w14:paraId="0CBD5044" w14:textId="7E8D8DBE" w:rsidR="00BC1417" w:rsidRPr="00FA0895" w:rsidRDefault="0081678C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sz w:val="21"/>
                <w:szCs w:val="21"/>
                <w:highlight w:val="yellow"/>
              </w:rPr>
            </w:pPr>
            <w:r w:rsidRPr="00FA0895">
              <w:rPr>
                <w:rFonts w:ascii="Century Gothic" w:eastAsia="Times New Roman" w:hAnsi="Century Gothic" w:cs="Times New Roman"/>
                <w:sz w:val="21"/>
                <w:szCs w:val="21"/>
              </w:rPr>
              <w:t>2/4/22 5-Yr Rule (2022)</w:t>
            </w:r>
          </w:p>
        </w:tc>
        <w:tc>
          <w:tcPr>
            <w:tcW w:w="746" w:type="pct"/>
          </w:tcPr>
          <w:p w14:paraId="6470B709" w14:textId="019C895B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96693" w14:paraId="6FF9439E" w14:textId="532AC556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73FD9" w14:textId="070B925B" w:rsidR="00BC1417" w:rsidRPr="00C96693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96693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62" w:tgtFrame="_blank" w:tooltip="NUR 4636 - Community Health Nursing Theory opens a new window" w:history="1">
              <w:r w:rsidRPr="00A342D1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4636</w:t>
              </w:r>
              <w:r w:rsidRPr="00C966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Community Health Nursing Theory</w:t>
              </w:r>
            </w:hyperlink>
            <w:r w:rsidRPr="00C9669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</w:t>
            </w:r>
            <w:r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discontinued </w:t>
            </w:r>
            <w:proofErr w:type="spellStart"/>
            <w:r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375E8D"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051B82"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[</w:t>
            </w:r>
            <w:r w:rsidR="00375E8D" w:rsidRPr="00051B82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Last ENR: </w:t>
            </w:r>
            <w:r w:rsidR="00375E8D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F16</w:t>
            </w:r>
            <w:r w:rsid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- F</w:t>
            </w:r>
            <w:r w:rsidR="002C62AA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21</w:t>
            </w:r>
            <w:r w:rsidR="003A5AFE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5C0A37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= </w:t>
            </w:r>
            <w:r w:rsidR="003A5AFE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5 YR Rule</w:t>
            </w:r>
            <w:r w:rsidR="005C0A37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pending]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–</w:t>
            </w:r>
            <w:r w:rsid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CDP </w:t>
            </w:r>
            <w:r w:rsidR="002C62AA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appl</w:t>
            </w:r>
            <w:r w:rsid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ies </w:t>
            </w:r>
            <w:r w:rsidR="002C62AA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to 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202</w:t>
            </w:r>
            <w:r w:rsid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2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-2</w:t>
            </w:r>
            <w:r w:rsid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751" w:type="pct"/>
          </w:tcPr>
          <w:p w14:paraId="4F3D9FDF" w14:textId="66357319" w:rsidR="00BC1417" w:rsidRPr="009612FE" w:rsidRDefault="0056128D" w:rsidP="0056128D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  <w:r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2AE151C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547FDA14" w14:textId="210A26F7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F1CB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hyperlink r:id="rId63" w:tgtFrame="_blank" w:tooltip="NUR 4636C - Community Health Nursing opens a new window" w:history="1">
              <w:r w:rsidRPr="00A342D1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 4636C</w:t>
              </w:r>
              <w:r w:rsidRPr="00CD17E2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Community Health Nursing</w:t>
              </w:r>
            </w:hyperlink>
          </w:p>
        </w:tc>
        <w:tc>
          <w:tcPr>
            <w:tcW w:w="751" w:type="pct"/>
          </w:tcPr>
          <w:p w14:paraId="2FA82A11" w14:textId="72FCF90B" w:rsidR="00BC1417" w:rsidRPr="00FF4A4C" w:rsidRDefault="00F63791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1D85A102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563D5F" w14:paraId="2C14FFB7" w14:textId="2A7E83F3" w:rsidTr="00BC1417">
        <w:trPr>
          <w:trHeight w:val="334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E093B" w14:textId="6183C5D0" w:rsidR="00BC1417" w:rsidRPr="00563D5F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563D5F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64" w:tgtFrame="_blank" w:tooltip="NUR 4636L - Community Health Nursing Practicum opens a new window" w:history="1">
              <w:r w:rsidRPr="00A342D1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4636L</w:t>
              </w:r>
              <w:r w:rsidRPr="00563D5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Community Health Nursing Practicum</w:t>
              </w:r>
            </w:hyperlink>
            <w:r w:rsidRPr="00563D5F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563D5F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Can Be discontinued</w:t>
            </w:r>
            <w:r w:rsidRPr="005C0A37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proofErr w:type="spellStart"/>
            <w:r w:rsidRPr="005C0A37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375E8D" w:rsidRPr="005C0A37">
              <w:rPr>
                <w:rFonts w:ascii="Century Gothic" w:eastAsia="Times New Roman" w:hAnsi="Century Gothic" w:cs="Times New Roman"/>
                <w:i/>
                <w:iCs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5C0A37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[</w:t>
            </w:r>
            <w:r w:rsidR="00375E8D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Last ENR: SP17 – </w:t>
            </w:r>
            <w:r w:rsidR="002C62AA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SP</w:t>
            </w:r>
            <w:r w:rsidR="00375E8D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22 5YR Rule</w:t>
            </w:r>
            <w:r w:rsidR="005C0A37" w:rsidRP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pending]</w:t>
            </w:r>
            <w:r w:rsidR="00375E8D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–</w:t>
            </w:r>
            <w:r w:rsidR="00375E8D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</w:t>
            </w:r>
            <w:r w:rsidR="005C0A37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CDP applies</w:t>
            </w:r>
            <w:r w:rsidR="002C62AA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to 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202</w:t>
            </w:r>
            <w:r w:rsidR="002C62AA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3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-2</w:t>
            </w:r>
            <w:r w:rsidR="002C62AA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4</w:t>
            </w:r>
          </w:p>
        </w:tc>
        <w:tc>
          <w:tcPr>
            <w:tcW w:w="751" w:type="pct"/>
          </w:tcPr>
          <w:p w14:paraId="1FC35F6A" w14:textId="6CB0AF5B" w:rsidR="00BC1417" w:rsidRPr="00563D5F" w:rsidRDefault="0056128D" w:rsidP="0056128D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5298B9EC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D17E2" w14:paraId="4EFDB60F" w14:textId="482178DD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2DCCF" w14:textId="77777777" w:rsidR="00BC1417" w:rsidRPr="00CD17E2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• </w:t>
            </w:r>
            <w:r w:rsidRPr="003E1295">
              <w:rPr>
                <w:rFonts w:ascii="Century Gothic" w:eastAsia="Times New Roman" w:hAnsi="Century Gothic" w:cs="Times New Roman"/>
                <w:b/>
                <w:bCs/>
                <w:color w:val="BF8F00" w:themeColor="accent4" w:themeShade="BF"/>
                <w:sz w:val="21"/>
                <w:szCs w:val="21"/>
              </w:rPr>
              <w:t>(BSN Current Curriculum)</w:t>
            </w:r>
            <w:r w:rsidRPr="00CD17E2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  <w:hyperlink r:id="rId65" w:tgtFrame="_blank" w:tooltip="NUR 4827C - Leadership in Nursing Practice opens a new window" w:history="1">
              <w:r w:rsidRPr="00A342D1">
                <w:rPr>
                  <w:rFonts w:ascii="Century Gothic" w:eastAsia="Times New Roman" w:hAnsi="Century Gothic" w:cs="Times New Roman"/>
                  <w:b/>
                  <w:color w:val="348583"/>
                  <w:sz w:val="21"/>
                  <w:szCs w:val="21"/>
                  <w:u w:val="single"/>
                  <w:bdr w:val="none" w:sz="0" w:space="0" w:color="auto" w:frame="1"/>
                </w:rPr>
                <w:t>NUR 4827C</w:t>
              </w:r>
              <w:r w:rsidRPr="00CD17E2">
                <w:rPr>
                  <w:rFonts w:ascii="Century Gothic" w:eastAsia="Times New Roman" w:hAnsi="Century Gothic" w:cs="Times New Roman"/>
                  <w:color w:val="348583"/>
                  <w:sz w:val="21"/>
                  <w:szCs w:val="21"/>
                  <w:u w:val="single"/>
                  <w:bdr w:val="none" w:sz="0" w:space="0" w:color="auto" w:frame="1"/>
                </w:rPr>
                <w:t> - Leadership in Nursing Practice</w:t>
              </w:r>
            </w:hyperlink>
          </w:p>
        </w:tc>
        <w:tc>
          <w:tcPr>
            <w:tcW w:w="751" w:type="pct"/>
          </w:tcPr>
          <w:p w14:paraId="4257E06A" w14:textId="334D4C10" w:rsidR="00BC1417" w:rsidRPr="00FF4A4C" w:rsidRDefault="00F63791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FF4A4C">
              <w:rPr>
                <w:rFonts w:ascii="Century Gothic" w:eastAsia="Times New Roman" w:hAnsi="Century Gothic" w:cs="Times New Roman"/>
                <w:b/>
                <w:bCs/>
                <w:color w:val="3333DF"/>
                <w:sz w:val="21"/>
                <w:szCs w:val="21"/>
              </w:rPr>
              <w:t>NA - current</w:t>
            </w:r>
          </w:p>
        </w:tc>
        <w:tc>
          <w:tcPr>
            <w:tcW w:w="746" w:type="pct"/>
          </w:tcPr>
          <w:p w14:paraId="47267FDD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96693" w14:paraId="4B718857" w14:textId="2B04295D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E3483" w14:textId="440D9D97" w:rsidR="00BC1417" w:rsidRPr="00C96693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9612FE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9612F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(Discontinue-Old curriculum) </w:t>
            </w:r>
            <w:hyperlink r:id="rId66" w:tgtFrame="_blank" w:tooltip="NUR 4847 - Clinical Decision Making opens a new window" w:history="1">
              <w:r w:rsidRPr="009612FE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4847 </w:t>
              </w:r>
              <w:r w:rsidRPr="009612F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- Clinical Decision Making</w:t>
              </w:r>
            </w:hyperlink>
            <w:r w:rsidRPr="009612FE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9612FE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discontinued  </w:t>
            </w:r>
            <w:proofErr w:type="spellStart"/>
            <w:r w:rsidRPr="009612FE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375E8D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009612FE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[</w:t>
            </w:r>
            <w:r w:rsidR="00375E8D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Last ENR: F17</w:t>
            </w:r>
            <w:r w:rsidR="003A5AFE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– </w:t>
            </w:r>
            <w:r w:rsidR="002C62AA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F22</w:t>
            </w:r>
            <w:r w:rsidR="003A5AFE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 xml:space="preserve"> 5 YR Rule </w:t>
            </w:r>
            <w:r w:rsidR="009612FE" w:rsidRP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  <w:highlight w:val="yellow"/>
              </w:rPr>
              <w:t>pending]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</w:t>
            </w:r>
            <w:r w:rsid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– CDP applies to 2023-24</w:t>
            </w:r>
            <w:r w:rsidR="003A5A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751" w:type="pct"/>
          </w:tcPr>
          <w:p w14:paraId="51D99C98" w14:textId="402D6229" w:rsidR="00BC1417" w:rsidRPr="00C96693" w:rsidRDefault="0056128D" w:rsidP="0056128D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59B393B9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</w:rPr>
            </w:pPr>
          </w:p>
        </w:tc>
      </w:tr>
      <w:tr w:rsidR="00BC1417" w:rsidRPr="00C96693" w14:paraId="508F686A" w14:textId="59371039" w:rsidTr="00BC1417">
        <w:trPr>
          <w:trHeight w:val="319"/>
          <w:tblCellSpacing w:w="15" w:type="dxa"/>
        </w:trPr>
        <w:tc>
          <w:tcPr>
            <w:tcW w:w="34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84A18" w14:textId="483AB047" w:rsidR="00ED17D7" w:rsidRPr="009612FE" w:rsidRDefault="00BC1417" w:rsidP="009612FE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C96693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  <w:t>•  </w:t>
            </w:r>
            <w:r w:rsidRPr="00CB292E"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>(Discontinue-Old curriculum)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1"/>
                <w:szCs w:val="21"/>
                <w:highlight w:val="yellow"/>
              </w:rPr>
              <w:t xml:space="preserve"> </w:t>
            </w:r>
            <w:hyperlink r:id="rId67" w:tgtFrame="_blank" w:tooltip="NUR 4955 - Nursing Capstone opens a new window" w:history="1">
              <w:r w:rsidRPr="00A342D1">
                <w:rPr>
                  <w:rFonts w:ascii="Century Gothic" w:eastAsia="Times New Roman" w:hAnsi="Century Gothic" w:cs="Times New Roman"/>
                  <w:b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NUR 4955</w:t>
              </w:r>
              <w:r w:rsidRPr="00C966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highlight w:val="yellow"/>
                  <w:u w:val="single"/>
                  <w:bdr w:val="none" w:sz="0" w:space="0" w:color="auto" w:frame="1"/>
                </w:rPr>
                <w:t> - Nursing Capstone</w:t>
              </w:r>
            </w:hyperlink>
            <w:r w:rsidRPr="00C96693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  </w:t>
            </w:r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 xml:space="preserve">Can Be discontinued  </w:t>
            </w:r>
            <w:proofErr w:type="spellStart"/>
            <w:r w:rsidRPr="00C96693"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  <w:u w:val="single"/>
                <w:bdr w:val="none" w:sz="0" w:space="0" w:color="auto" w:frame="1"/>
              </w:rPr>
              <w:t>bh</w:t>
            </w:r>
            <w:proofErr w:type="spellEnd"/>
            <w:r w:rsidR="009612FE" w:rsidRPr="009612FE">
              <w:rPr>
                <w:rFonts w:ascii="Century Gothic" w:eastAsia="Times New Roman" w:hAnsi="Century Gothic" w:cs="Times New Roman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9612FE">
              <w:rPr>
                <w:rFonts w:ascii="Century Gothic" w:eastAsia="Times New Roman" w:hAnsi="Century Gothic" w:cs="Times New Roman"/>
                <w:color w:val="FF0000"/>
                <w:sz w:val="21"/>
                <w:szCs w:val="21"/>
              </w:rPr>
              <w:t>– CDP applies to 2023-24</w:t>
            </w:r>
          </w:p>
        </w:tc>
        <w:tc>
          <w:tcPr>
            <w:tcW w:w="751" w:type="pct"/>
          </w:tcPr>
          <w:p w14:paraId="1410060B" w14:textId="4457E622" w:rsidR="00BC1417" w:rsidRPr="0056128D" w:rsidRDefault="0056128D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highlight w:val="yellow"/>
              </w:rPr>
            </w:pPr>
            <w:r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4/1/22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 xml:space="preserve"> </w:t>
            </w:r>
            <w:r w:rsidR="005915B8" w:rsidRPr="009612FE">
              <w:rPr>
                <w:rFonts w:ascii="Century Gothic" w:eastAsia="Times New Roman" w:hAnsi="Century Gothic" w:cs="Times New Roman"/>
                <w:sz w:val="21"/>
                <w:szCs w:val="21"/>
              </w:rPr>
              <w:t>CC mtg</w:t>
            </w:r>
          </w:p>
        </w:tc>
        <w:tc>
          <w:tcPr>
            <w:tcW w:w="746" w:type="pct"/>
          </w:tcPr>
          <w:p w14:paraId="307649C1" w14:textId="77777777" w:rsidR="00BC1417" w:rsidRPr="005915B8" w:rsidRDefault="00BC1417" w:rsidP="00C97B31">
            <w:pPr>
              <w:spacing w:after="80" w:line="240" w:lineRule="auto"/>
              <w:rPr>
                <w:rFonts w:ascii="Century Gothic" w:eastAsia="Times New Roman" w:hAnsi="Century Gothic" w:cs="Times New Roman"/>
                <w:sz w:val="21"/>
                <w:szCs w:val="21"/>
                <w:highlight w:val="yellow"/>
              </w:rPr>
            </w:pPr>
          </w:p>
        </w:tc>
      </w:tr>
    </w:tbl>
    <w:p w14:paraId="167AB67C" w14:textId="77E0B6AF" w:rsidR="00C97B31" w:rsidRDefault="00C97B31" w:rsidP="00C97B31"/>
    <w:p w14:paraId="02CD5ADA" w14:textId="252BF108" w:rsidR="006735A5" w:rsidRDefault="006735A5" w:rsidP="00C97B31">
      <w:pPr>
        <w:rPr>
          <w:rFonts w:ascii="Century Gothic" w:eastAsia="Times New Roman" w:hAnsi="Century Gothic" w:cs="Times New Roman"/>
          <w:sz w:val="21"/>
          <w:szCs w:val="21"/>
        </w:rPr>
      </w:pPr>
      <w:r w:rsidRPr="00CB292E">
        <w:rPr>
          <w:rFonts w:ascii="Century Gothic" w:eastAsia="Times New Roman" w:hAnsi="Century Gothic" w:cs="Times New Roman"/>
          <w:b/>
          <w:bCs/>
          <w:color w:val="C00000"/>
          <w:sz w:val="21"/>
          <w:szCs w:val="21"/>
          <w:highlight w:val="yellow"/>
        </w:rPr>
        <w:t xml:space="preserve">Discontinue-Old </w:t>
      </w:r>
      <w:r w:rsidRPr="009612FE">
        <w:rPr>
          <w:rFonts w:ascii="Century Gothic" w:eastAsia="Times New Roman" w:hAnsi="Century Gothic" w:cs="Times New Roman"/>
          <w:b/>
          <w:bCs/>
          <w:color w:val="C00000"/>
          <w:sz w:val="21"/>
          <w:szCs w:val="21"/>
          <w:highlight w:val="yellow"/>
        </w:rPr>
        <w:t>curriculum:</w:t>
      </w:r>
      <w:r>
        <w:rPr>
          <w:rFonts w:ascii="Century Gothic" w:eastAsia="Times New Roman" w:hAnsi="Century Gothic" w:cs="Times New Roman"/>
          <w:b/>
          <w:bCs/>
          <w:color w:val="C00000"/>
          <w:sz w:val="21"/>
          <w:szCs w:val="21"/>
        </w:rPr>
        <w:t xml:space="preserve"> 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ASN </w:t>
      </w:r>
      <w:r w:rsidR="0005180D">
        <w:rPr>
          <w:rFonts w:ascii="Century Gothic" w:eastAsia="Times New Roman" w:hAnsi="Century Gothic" w:cs="Times New Roman"/>
          <w:sz w:val="21"/>
          <w:szCs w:val="21"/>
        </w:rPr>
        <w:t xml:space="preserve">&amp; BSN </w:t>
      </w:r>
      <w:r>
        <w:rPr>
          <w:rFonts w:ascii="Century Gothic" w:eastAsia="Times New Roman" w:hAnsi="Century Gothic" w:cs="Times New Roman"/>
          <w:sz w:val="21"/>
          <w:szCs w:val="21"/>
        </w:rPr>
        <w:t>curricul</w:t>
      </w:r>
      <w:r w:rsidR="0005180D">
        <w:rPr>
          <w:rFonts w:ascii="Century Gothic" w:eastAsia="Times New Roman" w:hAnsi="Century Gothic" w:cs="Times New Roman"/>
          <w:sz w:val="21"/>
          <w:szCs w:val="21"/>
        </w:rPr>
        <w:t>a</w:t>
      </w:r>
      <w:r>
        <w:rPr>
          <w:rFonts w:ascii="Century Gothic" w:eastAsia="Times New Roman" w:hAnsi="Century Gothic" w:cs="Times New Roman"/>
          <w:sz w:val="21"/>
          <w:szCs w:val="21"/>
        </w:rPr>
        <w:t xml:space="preserve"> replaced Fall 2016 by “substantial curriculum change”</w:t>
      </w:r>
    </w:p>
    <w:p w14:paraId="3DF0C70B" w14:textId="77777777" w:rsidR="006735A5" w:rsidRPr="006735A5" w:rsidRDefault="006735A5" w:rsidP="00C97B31"/>
    <w:sectPr w:rsidR="006735A5" w:rsidRPr="006735A5" w:rsidSect="00C97B31">
      <w:headerReference w:type="default" r:id="rId6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99A7" w14:textId="77777777" w:rsidR="00D321EE" w:rsidRDefault="00D321EE" w:rsidP="00CD17E2">
      <w:pPr>
        <w:spacing w:after="0" w:line="240" w:lineRule="auto"/>
      </w:pPr>
      <w:r>
        <w:separator/>
      </w:r>
    </w:p>
  </w:endnote>
  <w:endnote w:type="continuationSeparator" w:id="0">
    <w:p w14:paraId="00C3325F" w14:textId="77777777" w:rsidR="00D321EE" w:rsidRDefault="00D321EE" w:rsidP="00CD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DE5B" w14:textId="77777777" w:rsidR="00D321EE" w:rsidRDefault="00D321EE" w:rsidP="00CD17E2">
      <w:pPr>
        <w:spacing w:after="0" w:line="240" w:lineRule="auto"/>
      </w:pPr>
      <w:r>
        <w:separator/>
      </w:r>
    </w:p>
  </w:footnote>
  <w:footnote w:type="continuationSeparator" w:id="0">
    <w:p w14:paraId="526A5067" w14:textId="77777777" w:rsidR="00D321EE" w:rsidRDefault="00D321EE" w:rsidP="00CD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2A80" w14:textId="6287269E" w:rsidR="00CD17E2" w:rsidRPr="00284EC4" w:rsidRDefault="00CD17E2">
    <w:pPr>
      <w:pStyle w:val="Header"/>
      <w:rPr>
        <w:b/>
        <w:bCs/>
        <w:sz w:val="24"/>
        <w:szCs w:val="24"/>
      </w:rPr>
    </w:pPr>
    <w:r w:rsidRPr="00284EC4">
      <w:rPr>
        <w:b/>
        <w:bCs/>
        <w:sz w:val="24"/>
        <w:szCs w:val="24"/>
      </w:rPr>
      <w:t>NUR Courses 2021-2022 Catalog</w:t>
    </w:r>
    <w:r w:rsidR="00D978F3" w:rsidRPr="00284EC4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B070C"/>
    <w:multiLevelType w:val="multilevel"/>
    <w:tmpl w:val="F4F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72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E2"/>
    <w:rsid w:val="0005180D"/>
    <w:rsid w:val="00051B82"/>
    <w:rsid w:val="00063766"/>
    <w:rsid w:val="00127016"/>
    <w:rsid w:val="00220D81"/>
    <w:rsid w:val="0024432A"/>
    <w:rsid w:val="00281D75"/>
    <w:rsid w:val="00284EC4"/>
    <w:rsid w:val="002C62AA"/>
    <w:rsid w:val="002F521C"/>
    <w:rsid w:val="003178F7"/>
    <w:rsid w:val="00375E8D"/>
    <w:rsid w:val="003A5AFE"/>
    <w:rsid w:val="003D3DC1"/>
    <w:rsid w:val="003E1295"/>
    <w:rsid w:val="00412CAD"/>
    <w:rsid w:val="004837B0"/>
    <w:rsid w:val="004A236D"/>
    <w:rsid w:val="004B0132"/>
    <w:rsid w:val="00535C7E"/>
    <w:rsid w:val="0056128D"/>
    <w:rsid w:val="005635E3"/>
    <w:rsid w:val="00563D5F"/>
    <w:rsid w:val="005915B8"/>
    <w:rsid w:val="005C0A37"/>
    <w:rsid w:val="005E35DB"/>
    <w:rsid w:val="00627EAB"/>
    <w:rsid w:val="00634702"/>
    <w:rsid w:val="0065222B"/>
    <w:rsid w:val="006735A5"/>
    <w:rsid w:val="00781FB4"/>
    <w:rsid w:val="00785F10"/>
    <w:rsid w:val="007B2786"/>
    <w:rsid w:val="007D63F3"/>
    <w:rsid w:val="00801566"/>
    <w:rsid w:val="0081678C"/>
    <w:rsid w:val="00846CC4"/>
    <w:rsid w:val="008556E6"/>
    <w:rsid w:val="008C2611"/>
    <w:rsid w:val="009612FE"/>
    <w:rsid w:val="009E3BF5"/>
    <w:rsid w:val="00A119C6"/>
    <w:rsid w:val="00A342D1"/>
    <w:rsid w:val="00A822B8"/>
    <w:rsid w:val="00AA0F7F"/>
    <w:rsid w:val="00B01100"/>
    <w:rsid w:val="00B22E9A"/>
    <w:rsid w:val="00B55D4F"/>
    <w:rsid w:val="00BA2CA7"/>
    <w:rsid w:val="00BC1417"/>
    <w:rsid w:val="00BE48CC"/>
    <w:rsid w:val="00C40435"/>
    <w:rsid w:val="00C96693"/>
    <w:rsid w:val="00C97B31"/>
    <w:rsid w:val="00CB292E"/>
    <w:rsid w:val="00CD17E2"/>
    <w:rsid w:val="00CF2D3F"/>
    <w:rsid w:val="00D321EE"/>
    <w:rsid w:val="00D978F3"/>
    <w:rsid w:val="00DA32C9"/>
    <w:rsid w:val="00DA6E74"/>
    <w:rsid w:val="00DE48DA"/>
    <w:rsid w:val="00E129E4"/>
    <w:rsid w:val="00E23345"/>
    <w:rsid w:val="00E357A8"/>
    <w:rsid w:val="00EC5EDE"/>
    <w:rsid w:val="00EC6DA9"/>
    <w:rsid w:val="00ED17D7"/>
    <w:rsid w:val="00F50746"/>
    <w:rsid w:val="00F63791"/>
    <w:rsid w:val="00F826E9"/>
    <w:rsid w:val="00FA0895"/>
    <w:rsid w:val="00FA6325"/>
    <w:rsid w:val="00FB6B3A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BBA2"/>
  <w15:chartTrackingRefBased/>
  <w15:docId w15:val="{8DD4B5E7-5221-4110-8E4B-7500EE39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E2"/>
  </w:style>
  <w:style w:type="paragraph" w:styleId="Footer">
    <w:name w:val="footer"/>
    <w:basedOn w:val="Normal"/>
    <w:link w:val="FooterChar"/>
    <w:uiPriority w:val="99"/>
    <w:unhideWhenUsed/>
    <w:rsid w:val="00CD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E2"/>
  </w:style>
  <w:style w:type="paragraph" w:styleId="BalloonText">
    <w:name w:val="Balloon Text"/>
    <w:basedOn w:val="Normal"/>
    <w:link w:val="BalloonTextChar"/>
    <w:uiPriority w:val="99"/>
    <w:semiHidden/>
    <w:unhideWhenUsed/>
    <w:rsid w:val="0048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4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432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438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3040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talog.fsw.edu/preview_course_nopop.php?catoid=15&amp;coid=16336" TargetMode="External"/><Relationship Id="rId18" Type="http://schemas.openxmlformats.org/officeDocument/2006/relationships/hyperlink" Target="http://catalog.fsw.edu/preview_course_nopop.php?catoid=15&amp;coid=16126" TargetMode="External"/><Relationship Id="rId26" Type="http://schemas.openxmlformats.org/officeDocument/2006/relationships/hyperlink" Target="http://catalog.fsw.edu/preview_course_nopop.php?catoid=15&amp;coid=16352" TargetMode="External"/><Relationship Id="rId39" Type="http://schemas.openxmlformats.org/officeDocument/2006/relationships/hyperlink" Target="http://catalog.fsw.edu/preview_course_nopop.php?catoid=15&amp;coid=16546" TargetMode="External"/><Relationship Id="rId21" Type="http://schemas.openxmlformats.org/officeDocument/2006/relationships/hyperlink" Target="http://catalog.fsw.edu/preview_course_nopop.php?catoid=15&amp;coid=16159" TargetMode="External"/><Relationship Id="rId34" Type="http://schemas.openxmlformats.org/officeDocument/2006/relationships/hyperlink" Target="http://catalog.fsw.edu/preview_course_nopop.php?catoid=15&amp;coid=16134" TargetMode="External"/><Relationship Id="rId42" Type="http://schemas.openxmlformats.org/officeDocument/2006/relationships/hyperlink" Target="http://catalog.fsw.edu/preview_course_nopop.php?catoid=15&amp;coid=16355" TargetMode="External"/><Relationship Id="rId47" Type="http://schemas.openxmlformats.org/officeDocument/2006/relationships/hyperlink" Target="http://catalog.fsw.edu/preview_course_nopop.php?catoid=15&amp;coid=16139" TargetMode="External"/><Relationship Id="rId50" Type="http://schemas.openxmlformats.org/officeDocument/2006/relationships/hyperlink" Target="http://catalog.fsw.edu/preview_course_nopop.php?catoid=15&amp;coid=16548" TargetMode="External"/><Relationship Id="rId55" Type="http://schemas.openxmlformats.org/officeDocument/2006/relationships/hyperlink" Target="http://catalog.fsw.edu/preview_course_nopop.php?catoid=15&amp;coid=16144" TargetMode="External"/><Relationship Id="rId63" Type="http://schemas.openxmlformats.org/officeDocument/2006/relationships/hyperlink" Target="http://catalog.fsw.edu/preview_course_nopop.php?catoid=15&amp;coid=16348" TargetMode="External"/><Relationship Id="rId68" Type="http://schemas.openxmlformats.org/officeDocument/2006/relationships/header" Target="header1.xml"/><Relationship Id="rId7" Type="http://schemas.openxmlformats.org/officeDocument/2006/relationships/hyperlink" Target="http://catalog.fsw.edu/preview_course_nopop.php?catoid=15&amp;coid=16338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fsw.edu/preview_course_nopop.php?catoid=15&amp;coid=16155" TargetMode="External"/><Relationship Id="rId29" Type="http://schemas.openxmlformats.org/officeDocument/2006/relationships/hyperlink" Target="http://catalog.fsw.edu/preview_course_nopop.php?catoid=15&amp;coid=165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fsw.edu/preview_course_nopop.php?catoid=15&amp;coid=16153" TargetMode="External"/><Relationship Id="rId24" Type="http://schemas.openxmlformats.org/officeDocument/2006/relationships/hyperlink" Target="http://catalog.fsw.edu/preview_course_nopop.php?catoid=15&amp;coid=16544" TargetMode="External"/><Relationship Id="rId32" Type="http://schemas.openxmlformats.org/officeDocument/2006/relationships/hyperlink" Target="http://catalog.fsw.edu/preview_course_nopop.php?catoid=15&amp;coid=16399" TargetMode="External"/><Relationship Id="rId37" Type="http://schemas.openxmlformats.org/officeDocument/2006/relationships/hyperlink" Target="http://catalog.fsw.edu/preview_course_nopop.php?catoid=15&amp;coid=16547" TargetMode="External"/><Relationship Id="rId40" Type="http://schemas.openxmlformats.org/officeDocument/2006/relationships/hyperlink" Target="http://catalog.fsw.edu/preview_course_nopop.php?catoid=15&amp;coid=16136" TargetMode="External"/><Relationship Id="rId45" Type="http://schemas.openxmlformats.org/officeDocument/2006/relationships/hyperlink" Target="http://catalog.fsw.edu/preview_course_nopop.php?catoid=15&amp;coid=16163" TargetMode="External"/><Relationship Id="rId53" Type="http://schemas.openxmlformats.org/officeDocument/2006/relationships/hyperlink" Target="http://catalog.fsw.edu/preview_course_nopop.php?catoid=15&amp;coid=16142" TargetMode="External"/><Relationship Id="rId58" Type="http://schemas.openxmlformats.org/officeDocument/2006/relationships/hyperlink" Target="http://catalog.fsw.edu/preview_course_nopop.php?catoid=15&amp;coid=16147" TargetMode="External"/><Relationship Id="rId66" Type="http://schemas.openxmlformats.org/officeDocument/2006/relationships/hyperlink" Target="http://catalog.fsw.edu/preview_course_nopop.php?catoid=15&amp;coid=161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atalog.fsw.edu/preview_course_nopop.php?catoid=15&amp;coid=16340" TargetMode="External"/><Relationship Id="rId23" Type="http://schemas.openxmlformats.org/officeDocument/2006/relationships/hyperlink" Target="http://catalog.fsw.edu/preview_course_nopop.php?catoid=15&amp;coid=16131" TargetMode="External"/><Relationship Id="rId28" Type="http://schemas.openxmlformats.org/officeDocument/2006/relationships/hyperlink" Target="http://catalog.fsw.edu/preview_course_nopop.php?catoid=15&amp;coid=16539" TargetMode="External"/><Relationship Id="rId36" Type="http://schemas.openxmlformats.org/officeDocument/2006/relationships/hyperlink" Target="http://catalog.fsw.edu/preview_course_nopop.php?catoid=15&amp;coid=16135" TargetMode="External"/><Relationship Id="rId49" Type="http://schemas.openxmlformats.org/officeDocument/2006/relationships/hyperlink" Target="http://catalog.fsw.edu/preview_course_nopop.php?catoid=15&amp;coid=16164" TargetMode="External"/><Relationship Id="rId57" Type="http://schemas.openxmlformats.org/officeDocument/2006/relationships/hyperlink" Target="http://catalog.fsw.edu/preview_course_nopop.php?catoid=15&amp;coid=16146" TargetMode="External"/><Relationship Id="rId61" Type="http://schemas.openxmlformats.org/officeDocument/2006/relationships/hyperlink" Target="http://catalog.fsw.edu/preview_course_nopop.php?catoid=15&amp;coid=16150" TargetMode="External"/><Relationship Id="rId10" Type="http://schemas.openxmlformats.org/officeDocument/2006/relationships/hyperlink" Target="http://catalog.fsw.edu/preview_course_nopop.php?catoid=15&amp;coid=16125" TargetMode="External"/><Relationship Id="rId19" Type="http://schemas.openxmlformats.org/officeDocument/2006/relationships/hyperlink" Target="http://catalog.fsw.edu/preview_course_nopop.php?catoid=15&amp;coid=16542" TargetMode="External"/><Relationship Id="rId31" Type="http://schemas.openxmlformats.org/officeDocument/2006/relationships/hyperlink" Target="http://catalog.fsw.edu/preview_course_nopop.php?catoid=15&amp;coid=16353" TargetMode="External"/><Relationship Id="rId44" Type="http://schemas.openxmlformats.org/officeDocument/2006/relationships/hyperlink" Target="http://catalog.fsw.edu/preview_course_nopop.php?catoid=15&amp;coid=16137" TargetMode="External"/><Relationship Id="rId52" Type="http://schemas.openxmlformats.org/officeDocument/2006/relationships/hyperlink" Target="http://catalog.fsw.edu/preview_course_nopop.php?catoid=15&amp;coid=16141" TargetMode="External"/><Relationship Id="rId60" Type="http://schemas.openxmlformats.org/officeDocument/2006/relationships/hyperlink" Target="http://catalog.fsw.edu/preview_course_nopop.php?catoid=15&amp;coid=16149" TargetMode="External"/><Relationship Id="rId65" Type="http://schemas.openxmlformats.org/officeDocument/2006/relationships/hyperlink" Target="http://catalog.fsw.edu/preview_course_nopop.php?catoid=15&amp;coid=16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fsw.edu/preview_course_nopop.php?catoid=15&amp;coid=16339" TargetMode="External"/><Relationship Id="rId14" Type="http://schemas.openxmlformats.org/officeDocument/2006/relationships/hyperlink" Target="http://catalog.fsw.edu/preview_course_nopop.php?catoid=15&amp;coid=16337" TargetMode="External"/><Relationship Id="rId22" Type="http://schemas.openxmlformats.org/officeDocument/2006/relationships/hyperlink" Target="http://catalog.fsw.edu/preview_course_nopop.php?catoid=15&amp;coid=16350" TargetMode="External"/><Relationship Id="rId27" Type="http://schemas.openxmlformats.org/officeDocument/2006/relationships/hyperlink" Target="http://catalog.fsw.edu/preview_course_nopop.php?catoid=15&amp;coid=16497" TargetMode="External"/><Relationship Id="rId30" Type="http://schemas.openxmlformats.org/officeDocument/2006/relationships/hyperlink" Target="http://catalog.fsw.edu/preview_course_nopop.php?catoid=15&amp;coid=16545" TargetMode="External"/><Relationship Id="rId35" Type="http://schemas.openxmlformats.org/officeDocument/2006/relationships/hyperlink" Target="http://catalog.fsw.edu/preview_course_nopop.php?catoid=15&amp;coid=16160" TargetMode="External"/><Relationship Id="rId43" Type="http://schemas.openxmlformats.org/officeDocument/2006/relationships/hyperlink" Target="http://catalog.fsw.edu/preview_course_nopop.php?catoid=15&amp;coid=16356" TargetMode="External"/><Relationship Id="rId48" Type="http://schemas.openxmlformats.org/officeDocument/2006/relationships/hyperlink" Target="http://catalog.fsw.edu/preview_course_nopop.php?catoid=15&amp;coid=16140" TargetMode="External"/><Relationship Id="rId56" Type="http://schemas.openxmlformats.org/officeDocument/2006/relationships/hyperlink" Target="http://catalog.fsw.edu/preview_course_nopop.php?catoid=15&amp;coid=16145" TargetMode="External"/><Relationship Id="rId64" Type="http://schemas.openxmlformats.org/officeDocument/2006/relationships/hyperlink" Target="http://catalog.fsw.edu/preview_course_nopop.php?catoid=15&amp;coid=1616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catalog.fsw.edu/preview_course_nopop.php?catoid=15&amp;coid=16540" TargetMode="External"/><Relationship Id="rId51" Type="http://schemas.openxmlformats.org/officeDocument/2006/relationships/hyperlink" Target="http://catalog.fsw.edu/preview_course_nopop.php?catoid=15&amp;coid=161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atalog.fsw.edu/preview_course_nopop.php?catoid=15&amp;coid=16154" TargetMode="External"/><Relationship Id="rId17" Type="http://schemas.openxmlformats.org/officeDocument/2006/relationships/hyperlink" Target="http://catalog.fsw.edu/preview_course_nopop.php?catoid=15&amp;coid=16541" TargetMode="External"/><Relationship Id="rId25" Type="http://schemas.openxmlformats.org/officeDocument/2006/relationships/hyperlink" Target="http://catalog.fsw.edu/preview_course_nopop.php?catoid=15&amp;coid=16351" TargetMode="External"/><Relationship Id="rId33" Type="http://schemas.openxmlformats.org/officeDocument/2006/relationships/hyperlink" Target="http://catalog.fsw.edu/preview_course_nopop.php?catoid=15&amp;coid=16354" TargetMode="External"/><Relationship Id="rId38" Type="http://schemas.openxmlformats.org/officeDocument/2006/relationships/hyperlink" Target="http://catalog.fsw.edu/preview_course_nopop.php?catoid=15&amp;coid=16161" TargetMode="External"/><Relationship Id="rId46" Type="http://schemas.openxmlformats.org/officeDocument/2006/relationships/hyperlink" Target="http://catalog.fsw.edu/preview_course_nopop.php?catoid=15&amp;coid=16138" TargetMode="External"/><Relationship Id="rId59" Type="http://schemas.openxmlformats.org/officeDocument/2006/relationships/hyperlink" Target="http://catalog.fsw.edu/preview_course_nopop.php?catoid=15&amp;coid=16148" TargetMode="External"/><Relationship Id="rId67" Type="http://schemas.openxmlformats.org/officeDocument/2006/relationships/hyperlink" Target="http://catalog.fsw.edu/preview_course_nopop.php?catoid=15&amp;coid=16349" TargetMode="External"/><Relationship Id="rId20" Type="http://schemas.openxmlformats.org/officeDocument/2006/relationships/hyperlink" Target="http://catalog.fsw.edu/preview_course_nopop.php?catoid=15&amp;coid=16130" TargetMode="External"/><Relationship Id="rId41" Type="http://schemas.openxmlformats.org/officeDocument/2006/relationships/hyperlink" Target="http://catalog.fsw.edu/preview_course_nopop.php?catoid=15&amp;coid=16162" TargetMode="External"/><Relationship Id="rId54" Type="http://schemas.openxmlformats.org/officeDocument/2006/relationships/hyperlink" Target="http://catalog.fsw.edu/preview_course_nopop.php?catoid=15&amp;coid=16143" TargetMode="External"/><Relationship Id="rId62" Type="http://schemas.openxmlformats.org/officeDocument/2006/relationships/hyperlink" Target="http://catalog.fsw.edu/preview_course_nopop.php?catoid=15&amp;coid=1615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2330</Words>
  <Characters>15152</Characters>
  <Application>Microsoft Office Word</Application>
  <DocSecurity>0</DocSecurity>
  <Lines>280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Sheila Seelau</cp:lastModifiedBy>
  <cp:revision>3</cp:revision>
  <cp:lastPrinted>2021-11-24T22:01:00Z</cp:lastPrinted>
  <dcterms:created xsi:type="dcterms:W3CDTF">2022-04-20T16:57:00Z</dcterms:created>
  <dcterms:modified xsi:type="dcterms:W3CDTF">2022-04-20T16:57:00Z</dcterms:modified>
</cp:coreProperties>
</file>