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AA69F1" w:rsidRPr="00864524" w14:paraId="1AD42FF4" w14:textId="77777777" w:rsidTr="00151AA7">
        <w:tc>
          <w:tcPr>
            <w:tcW w:w="5220" w:type="dxa"/>
          </w:tcPr>
          <w:p w14:paraId="29B381A8" w14:textId="77777777"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PROFESSOR: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bookmarkStart w:id="0" w:name="Text5"/>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bookmarkEnd w:id="0"/>
          </w:p>
        </w:tc>
        <w:tc>
          <w:tcPr>
            <w:tcW w:w="5220" w:type="dxa"/>
          </w:tcPr>
          <w:p w14:paraId="6681C0F4" w14:textId="77777777" w:rsidR="00AA69F1" w:rsidRPr="00864524" w:rsidRDefault="00AA69F1" w:rsidP="00D15552">
            <w:pPr>
              <w:spacing w:line="420" w:lineRule="auto"/>
              <w:rPr>
                <w:rFonts w:ascii="Calibri" w:hAnsi="Calibri" w:cs="Arial"/>
                <w:b/>
                <w:sz w:val="22"/>
                <w:szCs w:val="22"/>
                <w:u w:val="single"/>
              </w:rPr>
            </w:pPr>
            <w:r w:rsidRPr="00864524">
              <w:rPr>
                <w:rFonts w:ascii="Calibri" w:hAnsi="Calibri" w:cs="Arial"/>
                <w:b/>
                <w:sz w:val="22"/>
                <w:szCs w:val="22"/>
              </w:rPr>
              <w:t xml:space="preserve">PHONE NUMBER: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14:paraId="55A606CE" w14:textId="77777777" w:rsidTr="00151AA7">
        <w:tc>
          <w:tcPr>
            <w:tcW w:w="5220" w:type="dxa"/>
          </w:tcPr>
          <w:p w14:paraId="594058EA" w14:textId="77777777"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LOCATION: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14:paraId="149FE878" w14:textId="77777777"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E-MAIL: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14:paraId="5BE0E988" w14:textId="77777777" w:rsidTr="00151AA7">
        <w:tc>
          <w:tcPr>
            <w:tcW w:w="5220" w:type="dxa"/>
          </w:tcPr>
          <w:p w14:paraId="5D5FE40D" w14:textId="77777777"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HOURS: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14:paraId="42BCB10C" w14:textId="77777777"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SEMESTER: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bl>
    <w:p w14:paraId="5E6BEDE1" w14:textId="77777777" w:rsidR="00AA69F1" w:rsidRPr="00864524" w:rsidRDefault="00AA69F1" w:rsidP="00DA66CF">
      <w:pPr>
        <w:rPr>
          <w:rFonts w:ascii="Calibri" w:hAnsi="Calibri" w:cs="Arial"/>
          <w:b/>
          <w:sz w:val="22"/>
          <w:szCs w:val="22"/>
          <w:u w:val="single"/>
        </w:rPr>
      </w:pPr>
    </w:p>
    <w:p w14:paraId="6D91CB05" w14:textId="77777777" w:rsidR="00AA69F1" w:rsidRPr="00864524" w:rsidRDefault="00AA69F1" w:rsidP="00B6316B">
      <w:pPr>
        <w:numPr>
          <w:ilvl w:val="0"/>
          <w:numId w:val="1"/>
        </w:numPr>
        <w:tabs>
          <w:tab w:val="left" w:pos="720"/>
        </w:tabs>
        <w:spacing w:after="120"/>
        <w:rPr>
          <w:rFonts w:ascii="Calibri" w:hAnsi="Calibri" w:cs="Arial"/>
          <w:b/>
          <w:sz w:val="22"/>
          <w:szCs w:val="22"/>
          <w:u w:val="single"/>
        </w:rPr>
      </w:pPr>
      <w:r w:rsidRPr="00864524">
        <w:rPr>
          <w:rFonts w:ascii="Calibri" w:hAnsi="Calibri" w:cs="Arial"/>
          <w:b/>
          <w:sz w:val="22"/>
          <w:szCs w:val="22"/>
          <w:u w:val="single"/>
        </w:rPr>
        <w:t>COURSE NUMBER AND TITLE, CATALOG DESCRIPTION, CREDITS:</w:t>
      </w:r>
    </w:p>
    <w:p w14:paraId="15A7D9D0" w14:textId="4BC02B2F" w:rsidR="00AA69F1" w:rsidRPr="00864524" w:rsidRDefault="00AA69F1" w:rsidP="00B6316B">
      <w:pPr>
        <w:widowControl/>
        <w:tabs>
          <w:tab w:val="left" w:pos="720"/>
          <w:tab w:val="left" w:pos="1170"/>
        </w:tabs>
        <w:spacing w:after="120"/>
        <w:ind w:left="720"/>
        <w:rPr>
          <w:rFonts w:ascii="Calibri" w:hAnsi="Calibri" w:cs="Arial"/>
          <w:b/>
          <w:sz w:val="22"/>
          <w:szCs w:val="22"/>
        </w:rPr>
      </w:pPr>
      <w:r w:rsidRPr="00864524">
        <w:rPr>
          <w:rFonts w:ascii="Calibri" w:hAnsi="Calibri" w:cs="Arial"/>
          <w:b/>
          <w:noProof/>
          <w:sz w:val="22"/>
          <w:szCs w:val="22"/>
        </w:rPr>
        <w:t xml:space="preserve">HIM </w:t>
      </w:r>
      <w:r w:rsidR="00616231">
        <w:rPr>
          <w:rFonts w:ascii="Calibri" w:hAnsi="Calibri" w:cs="Arial"/>
          <w:b/>
          <w:noProof/>
          <w:sz w:val="22"/>
          <w:szCs w:val="22"/>
        </w:rPr>
        <w:t xml:space="preserve">2279 </w:t>
      </w:r>
      <w:r w:rsidR="0093704F">
        <w:rPr>
          <w:rFonts w:ascii="Calibri" w:hAnsi="Calibri" w:cs="Arial"/>
          <w:b/>
          <w:sz w:val="22"/>
          <w:szCs w:val="22"/>
        </w:rPr>
        <w:t xml:space="preserve">MEDICAL INSURANCE AND BILLING </w:t>
      </w:r>
      <w:r w:rsidRPr="00864524">
        <w:rPr>
          <w:rFonts w:ascii="Calibri" w:hAnsi="Calibri" w:cs="Arial"/>
          <w:b/>
          <w:sz w:val="22"/>
          <w:szCs w:val="22"/>
        </w:rPr>
        <w:t>(</w:t>
      </w:r>
      <w:r w:rsidR="00995FC5">
        <w:rPr>
          <w:rFonts w:ascii="Calibri" w:hAnsi="Calibri" w:cs="Arial"/>
          <w:b/>
          <w:sz w:val="22"/>
          <w:szCs w:val="22"/>
        </w:rPr>
        <w:t>3</w:t>
      </w:r>
      <w:r w:rsidRPr="00864524">
        <w:rPr>
          <w:rFonts w:ascii="Calibri" w:hAnsi="Calibri" w:cs="Arial"/>
          <w:b/>
          <w:sz w:val="22"/>
          <w:szCs w:val="22"/>
        </w:rPr>
        <w:t xml:space="preserve"> CREDITS)</w:t>
      </w:r>
    </w:p>
    <w:p w14:paraId="50B4CE31" w14:textId="16C97FDB" w:rsidR="00995FC5" w:rsidRDefault="00995FC5" w:rsidP="00995FC5">
      <w:pPr>
        <w:pStyle w:val="Default"/>
        <w:ind w:left="720"/>
        <w:rPr>
          <w:sz w:val="22"/>
          <w:szCs w:val="22"/>
        </w:rPr>
      </w:pPr>
      <w:r>
        <w:rPr>
          <w:sz w:val="22"/>
          <w:szCs w:val="22"/>
        </w:rPr>
        <w:t>This course will provide instruction in U.S healthcare reimbursement systems, reimbursement methodologies and payment processes</w:t>
      </w:r>
      <w:r w:rsidR="0093704F">
        <w:rPr>
          <w:sz w:val="22"/>
          <w:szCs w:val="22"/>
        </w:rPr>
        <w:t>.</w:t>
      </w:r>
      <w:r>
        <w:rPr>
          <w:sz w:val="22"/>
          <w:szCs w:val="22"/>
        </w:rPr>
        <w:t xml:space="preserve"> Students will examine the complex financial systems within today’s healthcare environment and gain an understanding of the basics of health insurance</w:t>
      </w:r>
      <w:r w:rsidR="0093704F">
        <w:rPr>
          <w:sz w:val="22"/>
          <w:szCs w:val="22"/>
        </w:rPr>
        <w:t xml:space="preserve">, managed care, claims processing, coding compliance, clinical documentation improvement, and revenue cycle management. Students will process claims and reimbursement using practice management software. </w:t>
      </w:r>
    </w:p>
    <w:p w14:paraId="43570AB6" w14:textId="77777777" w:rsidR="00995FC5" w:rsidRDefault="00995FC5" w:rsidP="00995FC5">
      <w:pPr>
        <w:pStyle w:val="Default"/>
        <w:rPr>
          <w:sz w:val="22"/>
          <w:szCs w:val="22"/>
        </w:rPr>
      </w:pPr>
    </w:p>
    <w:p w14:paraId="7D42CAF2" w14:textId="77777777" w:rsidR="00AA69F1" w:rsidRPr="00864524" w:rsidRDefault="00AA69F1" w:rsidP="00B6316B">
      <w:pPr>
        <w:numPr>
          <w:ilvl w:val="0"/>
          <w:numId w:val="1"/>
        </w:numPr>
        <w:spacing w:after="60"/>
        <w:rPr>
          <w:rFonts w:ascii="Calibri" w:hAnsi="Calibri" w:cs="Arial"/>
          <w:b/>
          <w:sz w:val="22"/>
          <w:szCs w:val="22"/>
        </w:rPr>
      </w:pPr>
      <w:r w:rsidRPr="00864524">
        <w:rPr>
          <w:rFonts w:ascii="Calibri" w:hAnsi="Calibri" w:cs="Arial"/>
          <w:b/>
          <w:sz w:val="22"/>
          <w:szCs w:val="22"/>
          <w:u w:val="single"/>
        </w:rPr>
        <w:t>PREREQUISITES FOR THIS COURSE:</w:t>
      </w:r>
      <w:r w:rsidRPr="00864524">
        <w:rPr>
          <w:rFonts w:ascii="Calibri" w:hAnsi="Calibri" w:cs="Arial"/>
          <w:b/>
          <w:sz w:val="22"/>
          <w:szCs w:val="22"/>
        </w:rPr>
        <w:t xml:space="preserve">  </w:t>
      </w:r>
    </w:p>
    <w:p w14:paraId="283D5A45" w14:textId="15A90C92" w:rsidR="00AA69F1" w:rsidRPr="00864524" w:rsidRDefault="00995FC5" w:rsidP="00B6316B">
      <w:pPr>
        <w:spacing w:after="240"/>
        <w:ind w:left="720"/>
        <w:rPr>
          <w:rFonts w:ascii="Calibri" w:hAnsi="Calibri" w:cs="Arial"/>
          <w:sz w:val="22"/>
          <w:szCs w:val="22"/>
        </w:rPr>
      </w:pPr>
      <w:r>
        <w:rPr>
          <w:rFonts w:ascii="Calibri" w:hAnsi="Calibri" w:cs="Arial"/>
          <w:noProof/>
          <w:sz w:val="22"/>
          <w:szCs w:val="22"/>
        </w:rPr>
        <w:t xml:space="preserve">HSA 1253 with a grade of </w:t>
      </w:r>
      <w:r w:rsidR="006452AA">
        <w:rPr>
          <w:rFonts w:ascii="Calibri" w:hAnsi="Calibri" w:cs="Arial"/>
          <w:noProof/>
          <w:sz w:val="22"/>
          <w:szCs w:val="22"/>
        </w:rPr>
        <w:t>“</w:t>
      </w:r>
      <w:r>
        <w:rPr>
          <w:rFonts w:ascii="Calibri" w:hAnsi="Calibri" w:cs="Arial"/>
          <w:noProof/>
          <w:sz w:val="22"/>
          <w:szCs w:val="22"/>
        </w:rPr>
        <w:t>C</w:t>
      </w:r>
      <w:r w:rsidR="006452AA">
        <w:rPr>
          <w:rFonts w:ascii="Calibri" w:hAnsi="Calibri" w:cs="Arial"/>
          <w:noProof/>
          <w:sz w:val="22"/>
          <w:szCs w:val="22"/>
        </w:rPr>
        <w:t>”</w:t>
      </w:r>
      <w:r>
        <w:rPr>
          <w:rFonts w:ascii="Calibri" w:hAnsi="Calibri" w:cs="Arial"/>
          <w:noProof/>
          <w:sz w:val="22"/>
          <w:szCs w:val="22"/>
        </w:rPr>
        <w:t xml:space="preserve"> or </w:t>
      </w:r>
      <w:r w:rsidR="00210671">
        <w:rPr>
          <w:rFonts w:ascii="Calibri" w:hAnsi="Calibri" w:cs="Arial"/>
          <w:noProof/>
          <w:sz w:val="22"/>
          <w:szCs w:val="22"/>
        </w:rPr>
        <w:t>better</w:t>
      </w:r>
      <w:r>
        <w:rPr>
          <w:rFonts w:ascii="Calibri" w:hAnsi="Calibri" w:cs="Arial"/>
          <w:noProof/>
          <w:sz w:val="22"/>
          <w:szCs w:val="22"/>
        </w:rPr>
        <w:t xml:space="preserve"> </w:t>
      </w:r>
    </w:p>
    <w:p w14:paraId="68F002C7" w14:textId="77777777" w:rsidR="00AA69F1" w:rsidRPr="00864524" w:rsidRDefault="00955DFC" w:rsidP="00B6316B">
      <w:pPr>
        <w:spacing w:after="60"/>
        <w:ind w:firstLine="720"/>
        <w:rPr>
          <w:rFonts w:ascii="Calibri" w:hAnsi="Calibri" w:cs="Arial"/>
          <w:sz w:val="22"/>
          <w:szCs w:val="22"/>
        </w:rPr>
      </w:pPr>
      <w:r w:rsidRPr="00864524">
        <w:rPr>
          <w:rFonts w:ascii="Calibri" w:hAnsi="Calibri" w:cs="Arial"/>
          <w:b/>
          <w:sz w:val="22"/>
          <w:szCs w:val="22"/>
          <w:u w:val="single"/>
        </w:rPr>
        <w:t>CO-REQUISIT</w:t>
      </w:r>
      <w:r w:rsidR="00AA69F1" w:rsidRPr="00864524">
        <w:rPr>
          <w:rFonts w:ascii="Calibri" w:hAnsi="Calibri" w:cs="Arial"/>
          <w:b/>
          <w:sz w:val="22"/>
          <w:szCs w:val="22"/>
          <w:u w:val="single"/>
        </w:rPr>
        <w:t>ES FOR THIS COURSE:</w:t>
      </w:r>
    </w:p>
    <w:p w14:paraId="6433CA71" w14:textId="77777777" w:rsidR="00AA69F1" w:rsidRPr="00864524" w:rsidRDefault="00AA69F1" w:rsidP="00427BDD">
      <w:pPr>
        <w:ind w:left="720"/>
        <w:rPr>
          <w:rFonts w:ascii="Calibri" w:hAnsi="Calibri" w:cs="Arial"/>
          <w:sz w:val="22"/>
          <w:szCs w:val="22"/>
        </w:rPr>
      </w:pPr>
      <w:r w:rsidRPr="00864524">
        <w:rPr>
          <w:rFonts w:ascii="Calibri" w:hAnsi="Calibri" w:cs="Arial"/>
          <w:noProof/>
          <w:sz w:val="22"/>
          <w:szCs w:val="22"/>
        </w:rPr>
        <w:t>None</w:t>
      </w:r>
    </w:p>
    <w:p w14:paraId="31EA4617" w14:textId="77777777" w:rsidR="00AA69F1" w:rsidRPr="00864524" w:rsidRDefault="00AA69F1" w:rsidP="00DA66CF">
      <w:pPr>
        <w:ind w:firstLine="720"/>
        <w:rPr>
          <w:rFonts w:ascii="Calibri" w:hAnsi="Calibri" w:cs="Arial"/>
          <w:sz w:val="22"/>
          <w:szCs w:val="22"/>
        </w:rPr>
      </w:pPr>
    </w:p>
    <w:p w14:paraId="038FAF8F" w14:textId="77777777" w:rsidR="00995FC5" w:rsidRDefault="00AA69F1" w:rsidP="00B6316B">
      <w:pPr>
        <w:numPr>
          <w:ilvl w:val="0"/>
          <w:numId w:val="1"/>
        </w:numPr>
        <w:spacing w:after="60"/>
        <w:rPr>
          <w:rFonts w:ascii="Calibri" w:hAnsi="Calibri" w:cs="Arial"/>
          <w:sz w:val="22"/>
          <w:szCs w:val="22"/>
        </w:rPr>
      </w:pPr>
      <w:r w:rsidRPr="00864524">
        <w:rPr>
          <w:rFonts w:ascii="Calibri" w:hAnsi="Calibri" w:cs="Arial"/>
          <w:b/>
          <w:sz w:val="22"/>
          <w:szCs w:val="22"/>
          <w:u w:val="single"/>
        </w:rPr>
        <w:t>GENERAL COURSE INFORMATION:</w:t>
      </w:r>
      <w:r w:rsidRPr="00864524">
        <w:rPr>
          <w:rFonts w:ascii="Calibri" w:hAnsi="Calibri" w:cs="Arial"/>
          <w:b/>
          <w:sz w:val="22"/>
          <w:szCs w:val="22"/>
        </w:rPr>
        <w:t xml:space="preserve">  </w:t>
      </w:r>
      <w:r w:rsidRPr="00864524">
        <w:rPr>
          <w:rFonts w:ascii="Calibri" w:hAnsi="Calibri" w:cs="Arial"/>
          <w:sz w:val="22"/>
          <w:szCs w:val="22"/>
        </w:rPr>
        <w:t>Topic Outline.</w:t>
      </w:r>
    </w:p>
    <w:p w14:paraId="7863EBA8" w14:textId="5F3B6739"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Health </w:t>
      </w:r>
      <w:r w:rsidR="00210671">
        <w:rPr>
          <w:rFonts w:ascii="Calibri" w:hAnsi="Calibri" w:cs="Arial"/>
          <w:sz w:val="22"/>
          <w:szCs w:val="22"/>
        </w:rPr>
        <w:t>i</w:t>
      </w:r>
      <w:r w:rsidRPr="006452AA">
        <w:rPr>
          <w:rFonts w:ascii="Calibri" w:hAnsi="Calibri" w:cs="Arial"/>
          <w:sz w:val="22"/>
          <w:szCs w:val="22"/>
        </w:rPr>
        <w:t xml:space="preserve">nsurance </w:t>
      </w:r>
      <w:r w:rsidR="00210671">
        <w:rPr>
          <w:rFonts w:ascii="Calibri" w:hAnsi="Calibri" w:cs="Arial"/>
          <w:sz w:val="22"/>
          <w:szCs w:val="22"/>
        </w:rPr>
        <w:t>o</w:t>
      </w:r>
      <w:r w:rsidRPr="006452AA">
        <w:rPr>
          <w:rFonts w:ascii="Calibri" w:hAnsi="Calibri" w:cs="Arial"/>
          <w:sz w:val="22"/>
          <w:szCs w:val="22"/>
        </w:rPr>
        <w:t>verview </w:t>
      </w:r>
    </w:p>
    <w:p w14:paraId="2C5471C9" w14:textId="1ACF641E"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Managed </w:t>
      </w:r>
      <w:r w:rsidR="00210671">
        <w:rPr>
          <w:rFonts w:ascii="Calibri" w:hAnsi="Calibri" w:cs="Arial"/>
          <w:sz w:val="22"/>
          <w:szCs w:val="22"/>
        </w:rPr>
        <w:t>h</w:t>
      </w:r>
      <w:r w:rsidRPr="006452AA">
        <w:rPr>
          <w:rFonts w:ascii="Calibri" w:hAnsi="Calibri" w:cs="Arial"/>
          <w:sz w:val="22"/>
          <w:szCs w:val="22"/>
        </w:rPr>
        <w:t xml:space="preserve">ealth </w:t>
      </w:r>
      <w:r w:rsidR="00210671">
        <w:rPr>
          <w:rFonts w:ascii="Calibri" w:hAnsi="Calibri" w:cs="Arial"/>
          <w:sz w:val="22"/>
          <w:szCs w:val="22"/>
        </w:rPr>
        <w:t>c</w:t>
      </w:r>
      <w:r w:rsidRPr="006452AA">
        <w:rPr>
          <w:rFonts w:ascii="Calibri" w:hAnsi="Calibri" w:cs="Arial"/>
          <w:sz w:val="22"/>
          <w:szCs w:val="22"/>
        </w:rPr>
        <w:t>are </w:t>
      </w:r>
    </w:p>
    <w:p w14:paraId="3E9DF945" w14:textId="44AC1452"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Revenue </w:t>
      </w:r>
      <w:r w:rsidR="000250E5">
        <w:rPr>
          <w:rFonts w:ascii="Calibri" w:hAnsi="Calibri" w:cs="Arial"/>
          <w:sz w:val="22"/>
          <w:szCs w:val="22"/>
        </w:rPr>
        <w:t>c</w:t>
      </w:r>
      <w:r w:rsidRPr="006452AA">
        <w:rPr>
          <w:rFonts w:ascii="Calibri" w:hAnsi="Calibri" w:cs="Arial"/>
          <w:sz w:val="22"/>
          <w:szCs w:val="22"/>
        </w:rPr>
        <w:t xml:space="preserve">ycle </w:t>
      </w:r>
      <w:r w:rsidR="000250E5">
        <w:rPr>
          <w:rFonts w:ascii="Calibri" w:hAnsi="Calibri" w:cs="Arial"/>
          <w:sz w:val="22"/>
          <w:szCs w:val="22"/>
        </w:rPr>
        <w:t>m</w:t>
      </w:r>
      <w:r w:rsidRPr="006452AA">
        <w:rPr>
          <w:rFonts w:ascii="Calibri" w:hAnsi="Calibri" w:cs="Arial"/>
          <w:sz w:val="22"/>
          <w:szCs w:val="22"/>
        </w:rPr>
        <w:t>anagement </w:t>
      </w:r>
    </w:p>
    <w:p w14:paraId="4D70B052" w14:textId="59F79B96"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Legal </w:t>
      </w:r>
      <w:r w:rsidR="000250E5">
        <w:rPr>
          <w:rFonts w:ascii="Calibri" w:hAnsi="Calibri" w:cs="Arial"/>
          <w:sz w:val="22"/>
          <w:szCs w:val="22"/>
        </w:rPr>
        <w:t>a</w:t>
      </w:r>
      <w:r w:rsidRPr="006452AA">
        <w:rPr>
          <w:rFonts w:ascii="Calibri" w:hAnsi="Calibri" w:cs="Arial"/>
          <w:sz w:val="22"/>
          <w:szCs w:val="22"/>
        </w:rPr>
        <w:t xml:space="preserve">spects of </w:t>
      </w:r>
      <w:r w:rsidR="000250E5">
        <w:rPr>
          <w:rFonts w:ascii="Calibri" w:hAnsi="Calibri" w:cs="Arial"/>
          <w:sz w:val="22"/>
          <w:szCs w:val="22"/>
        </w:rPr>
        <w:t>h</w:t>
      </w:r>
      <w:r w:rsidRPr="006452AA">
        <w:rPr>
          <w:rFonts w:ascii="Calibri" w:hAnsi="Calibri" w:cs="Arial"/>
          <w:sz w:val="22"/>
          <w:szCs w:val="22"/>
        </w:rPr>
        <w:t xml:space="preserve">ealth </w:t>
      </w:r>
      <w:r w:rsidR="000250E5">
        <w:rPr>
          <w:rFonts w:ascii="Calibri" w:hAnsi="Calibri" w:cs="Arial"/>
          <w:sz w:val="22"/>
          <w:szCs w:val="22"/>
        </w:rPr>
        <w:t>i</w:t>
      </w:r>
      <w:r w:rsidRPr="006452AA">
        <w:rPr>
          <w:rFonts w:ascii="Calibri" w:hAnsi="Calibri" w:cs="Arial"/>
          <w:sz w:val="22"/>
          <w:szCs w:val="22"/>
        </w:rPr>
        <w:t xml:space="preserve">nsurance and </w:t>
      </w:r>
      <w:r w:rsidR="000250E5">
        <w:rPr>
          <w:rFonts w:ascii="Calibri" w:hAnsi="Calibri" w:cs="Arial"/>
          <w:sz w:val="22"/>
          <w:szCs w:val="22"/>
        </w:rPr>
        <w:t>r</w:t>
      </w:r>
      <w:r w:rsidRPr="006452AA">
        <w:rPr>
          <w:rFonts w:ascii="Calibri" w:hAnsi="Calibri" w:cs="Arial"/>
          <w:sz w:val="22"/>
          <w:szCs w:val="22"/>
        </w:rPr>
        <w:t>eimbursement </w:t>
      </w:r>
    </w:p>
    <w:p w14:paraId="772914F9" w14:textId="4E6F20D2"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CMS </w:t>
      </w:r>
      <w:r w:rsidR="000250E5">
        <w:rPr>
          <w:rFonts w:ascii="Calibri" w:hAnsi="Calibri" w:cs="Arial"/>
          <w:sz w:val="22"/>
          <w:szCs w:val="22"/>
        </w:rPr>
        <w:t>r</w:t>
      </w:r>
      <w:r w:rsidRPr="006452AA">
        <w:rPr>
          <w:rFonts w:ascii="Calibri" w:hAnsi="Calibri" w:cs="Arial"/>
          <w:sz w:val="22"/>
          <w:szCs w:val="22"/>
        </w:rPr>
        <w:t xml:space="preserve">eimbursement </w:t>
      </w:r>
      <w:r w:rsidR="000250E5">
        <w:rPr>
          <w:rFonts w:ascii="Calibri" w:hAnsi="Calibri" w:cs="Arial"/>
          <w:sz w:val="22"/>
          <w:szCs w:val="22"/>
        </w:rPr>
        <w:t>m</w:t>
      </w:r>
      <w:r w:rsidRPr="006452AA">
        <w:rPr>
          <w:rFonts w:ascii="Calibri" w:hAnsi="Calibri" w:cs="Arial"/>
          <w:sz w:val="22"/>
          <w:szCs w:val="22"/>
        </w:rPr>
        <w:t>ethodologies</w:t>
      </w:r>
    </w:p>
    <w:p w14:paraId="7E1696D4" w14:textId="10FACDD9"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Coding </w:t>
      </w:r>
      <w:r w:rsidR="000250E5">
        <w:rPr>
          <w:rFonts w:ascii="Calibri" w:hAnsi="Calibri" w:cs="Arial"/>
          <w:sz w:val="22"/>
          <w:szCs w:val="22"/>
        </w:rPr>
        <w:t>c</w:t>
      </w:r>
      <w:r w:rsidRPr="006452AA">
        <w:rPr>
          <w:rFonts w:ascii="Calibri" w:hAnsi="Calibri" w:cs="Arial"/>
          <w:sz w:val="22"/>
          <w:szCs w:val="22"/>
        </w:rPr>
        <w:t xml:space="preserve">ompliance </w:t>
      </w:r>
      <w:r w:rsidR="000250E5">
        <w:rPr>
          <w:rFonts w:ascii="Calibri" w:hAnsi="Calibri" w:cs="Arial"/>
          <w:sz w:val="22"/>
          <w:szCs w:val="22"/>
        </w:rPr>
        <w:t>p</w:t>
      </w:r>
      <w:r w:rsidRPr="006452AA">
        <w:rPr>
          <w:rFonts w:ascii="Calibri" w:hAnsi="Calibri" w:cs="Arial"/>
          <w:sz w:val="22"/>
          <w:szCs w:val="22"/>
        </w:rPr>
        <w:t>rograms</w:t>
      </w:r>
    </w:p>
    <w:p w14:paraId="43A54551" w14:textId="2555D021"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Clinical </w:t>
      </w:r>
      <w:r w:rsidR="000250E5">
        <w:rPr>
          <w:rFonts w:ascii="Calibri" w:hAnsi="Calibri" w:cs="Arial"/>
          <w:sz w:val="22"/>
          <w:szCs w:val="22"/>
        </w:rPr>
        <w:t>d</w:t>
      </w:r>
      <w:r w:rsidRPr="006452AA">
        <w:rPr>
          <w:rFonts w:ascii="Calibri" w:hAnsi="Calibri" w:cs="Arial"/>
          <w:sz w:val="22"/>
          <w:szCs w:val="22"/>
        </w:rPr>
        <w:t xml:space="preserve">ocumentation </w:t>
      </w:r>
      <w:r w:rsidR="000250E5">
        <w:rPr>
          <w:rFonts w:ascii="Calibri" w:hAnsi="Calibri" w:cs="Arial"/>
          <w:sz w:val="22"/>
          <w:szCs w:val="22"/>
        </w:rPr>
        <w:t>i</w:t>
      </w:r>
      <w:r w:rsidRPr="006452AA">
        <w:rPr>
          <w:rFonts w:ascii="Calibri" w:hAnsi="Calibri" w:cs="Arial"/>
          <w:sz w:val="22"/>
          <w:szCs w:val="22"/>
        </w:rPr>
        <w:t>mprovement </w:t>
      </w:r>
    </w:p>
    <w:p w14:paraId="36610978" w14:textId="6A40B00A"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Coding for </w:t>
      </w:r>
      <w:r w:rsidR="000250E5">
        <w:rPr>
          <w:rFonts w:ascii="Calibri" w:hAnsi="Calibri" w:cs="Arial"/>
          <w:sz w:val="22"/>
          <w:szCs w:val="22"/>
        </w:rPr>
        <w:t>m</w:t>
      </w:r>
      <w:r w:rsidRPr="006452AA">
        <w:rPr>
          <w:rFonts w:ascii="Calibri" w:hAnsi="Calibri" w:cs="Arial"/>
          <w:sz w:val="22"/>
          <w:szCs w:val="22"/>
        </w:rPr>
        <w:t xml:space="preserve">edical </w:t>
      </w:r>
      <w:r w:rsidR="000250E5">
        <w:rPr>
          <w:rFonts w:ascii="Calibri" w:hAnsi="Calibri" w:cs="Arial"/>
          <w:sz w:val="22"/>
          <w:szCs w:val="22"/>
        </w:rPr>
        <w:t>n</w:t>
      </w:r>
      <w:r w:rsidRPr="006452AA">
        <w:rPr>
          <w:rFonts w:ascii="Calibri" w:hAnsi="Calibri" w:cs="Arial"/>
          <w:sz w:val="22"/>
          <w:szCs w:val="22"/>
        </w:rPr>
        <w:t>ecessity </w:t>
      </w:r>
    </w:p>
    <w:p w14:paraId="43B520A7" w14:textId="10A69EC8"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Pro-</w:t>
      </w:r>
      <w:r w:rsidR="000250E5">
        <w:rPr>
          <w:rFonts w:ascii="Calibri" w:hAnsi="Calibri" w:cs="Arial"/>
          <w:sz w:val="22"/>
          <w:szCs w:val="22"/>
        </w:rPr>
        <w:t>f</w:t>
      </w:r>
      <w:r w:rsidRPr="006452AA">
        <w:rPr>
          <w:rFonts w:ascii="Calibri" w:hAnsi="Calibri" w:cs="Arial"/>
          <w:sz w:val="22"/>
          <w:szCs w:val="22"/>
        </w:rPr>
        <w:t xml:space="preserve">ee and </w:t>
      </w:r>
      <w:r w:rsidR="000250E5">
        <w:rPr>
          <w:rFonts w:ascii="Calibri" w:hAnsi="Calibri" w:cs="Arial"/>
          <w:sz w:val="22"/>
          <w:szCs w:val="22"/>
        </w:rPr>
        <w:t>f</w:t>
      </w:r>
      <w:r w:rsidRPr="006452AA">
        <w:rPr>
          <w:rFonts w:ascii="Calibri" w:hAnsi="Calibri" w:cs="Arial"/>
          <w:sz w:val="22"/>
          <w:szCs w:val="22"/>
        </w:rPr>
        <w:t xml:space="preserve">acility </w:t>
      </w:r>
      <w:r w:rsidR="000250E5">
        <w:rPr>
          <w:rFonts w:ascii="Calibri" w:hAnsi="Calibri" w:cs="Arial"/>
          <w:sz w:val="22"/>
          <w:szCs w:val="22"/>
        </w:rPr>
        <w:t>c</w:t>
      </w:r>
      <w:r w:rsidRPr="006452AA">
        <w:rPr>
          <w:rFonts w:ascii="Calibri" w:hAnsi="Calibri" w:cs="Arial"/>
          <w:sz w:val="22"/>
          <w:szCs w:val="22"/>
        </w:rPr>
        <w:t xml:space="preserve">laim </w:t>
      </w:r>
      <w:r w:rsidR="000250E5">
        <w:rPr>
          <w:rFonts w:ascii="Calibri" w:hAnsi="Calibri" w:cs="Arial"/>
          <w:sz w:val="22"/>
          <w:szCs w:val="22"/>
        </w:rPr>
        <w:t>f</w:t>
      </w:r>
      <w:r w:rsidRPr="006452AA">
        <w:rPr>
          <w:rFonts w:ascii="Calibri" w:hAnsi="Calibri" w:cs="Arial"/>
          <w:sz w:val="22"/>
          <w:szCs w:val="22"/>
        </w:rPr>
        <w:t>orms</w:t>
      </w:r>
    </w:p>
    <w:p w14:paraId="16B27B44" w14:textId="63262756"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 xml:space="preserve">Commercial </w:t>
      </w:r>
      <w:r w:rsidR="000250E5">
        <w:rPr>
          <w:rFonts w:ascii="Calibri" w:hAnsi="Calibri" w:cs="Arial"/>
          <w:sz w:val="22"/>
          <w:szCs w:val="22"/>
        </w:rPr>
        <w:t>i</w:t>
      </w:r>
      <w:r w:rsidRPr="006452AA">
        <w:rPr>
          <w:rFonts w:ascii="Calibri" w:hAnsi="Calibri" w:cs="Arial"/>
          <w:sz w:val="22"/>
          <w:szCs w:val="22"/>
        </w:rPr>
        <w:t>nsurance </w:t>
      </w:r>
    </w:p>
    <w:p w14:paraId="582F95F3" w14:textId="77777777"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Blue Cross Blue Shield</w:t>
      </w:r>
    </w:p>
    <w:p w14:paraId="34987899" w14:textId="77777777"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Medicare </w:t>
      </w:r>
    </w:p>
    <w:p w14:paraId="58575FF2" w14:textId="77777777"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Medicaid </w:t>
      </w:r>
    </w:p>
    <w:p w14:paraId="2B08A301" w14:textId="77777777" w:rsidR="0093704F" w:rsidRPr="006452AA" w:rsidRDefault="0093704F" w:rsidP="006452AA">
      <w:pPr>
        <w:pStyle w:val="ListParagraph"/>
        <w:numPr>
          <w:ilvl w:val="0"/>
          <w:numId w:val="12"/>
        </w:numPr>
        <w:ind w:left="1080"/>
        <w:rPr>
          <w:rFonts w:ascii="Calibri" w:hAnsi="Calibri" w:cs="Arial"/>
          <w:sz w:val="22"/>
          <w:szCs w:val="22"/>
        </w:rPr>
      </w:pPr>
      <w:r w:rsidRPr="006452AA">
        <w:rPr>
          <w:rFonts w:ascii="Calibri" w:hAnsi="Calibri" w:cs="Arial"/>
          <w:sz w:val="22"/>
          <w:szCs w:val="22"/>
        </w:rPr>
        <w:t>Tricare</w:t>
      </w:r>
    </w:p>
    <w:p w14:paraId="1F88AA22" w14:textId="3378CFA6" w:rsidR="0093704F" w:rsidRPr="00995FC5" w:rsidRDefault="0093704F" w:rsidP="006452AA">
      <w:pPr>
        <w:numPr>
          <w:ilvl w:val="0"/>
          <w:numId w:val="6"/>
        </w:numPr>
        <w:ind w:left="1080"/>
        <w:rPr>
          <w:rFonts w:ascii="Calibri" w:hAnsi="Calibri" w:cs="Arial"/>
          <w:sz w:val="22"/>
          <w:szCs w:val="22"/>
        </w:rPr>
      </w:pPr>
      <w:r w:rsidRPr="0093704F">
        <w:rPr>
          <w:rFonts w:ascii="Calibri" w:hAnsi="Calibri" w:cs="Arial"/>
          <w:sz w:val="22"/>
          <w:szCs w:val="22"/>
        </w:rPr>
        <w:t xml:space="preserve">Workers' </w:t>
      </w:r>
      <w:r w:rsidR="000250E5">
        <w:rPr>
          <w:rFonts w:ascii="Calibri" w:hAnsi="Calibri" w:cs="Arial"/>
          <w:sz w:val="22"/>
          <w:szCs w:val="22"/>
        </w:rPr>
        <w:t>c</w:t>
      </w:r>
      <w:r w:rsidRPr="0093704F">
        <w:rPr>
          <w:rFonts w:ascii="Calibri" w:hAnsi="Calibri" w:cs="Arial"/>
          <w:sz w:val="22"/>
          <w:szCs w:val="22"/>
        </w:rPr>
        <w:t>ompensation</w:t>
      </w:r>
    </w:p>
    <w:p w14:paraId="311456B0" w14:textId="77777777" w:rsidR="00616231" w:rsidRPr="006452AA" w:rsidRDefault="00616231" w:rsidP="006452AA">
      <w:pPr>
        <w:pStyle w:val="ListParagraph"/>
        <w:ind w:left="1080"/>
        <w:rPr>
          <w:rFonts w:ascii="Calibri" w:hAnsi="Calibri" w:cs="Arial"/>
          <w:b/>
          <w:sz w:val="22"/>
          <w:szCs w:val="22"/>
          <w:u w:val="single"/>
        </w:rPr>
      </w:pPr>
    </w:p>
    <w:p w14:paraId="744E5FA6" w14:textId="77777777" w:rsidR="00B63C50" w:rsidRPr="00BA3BB9" w:rsidRDefault="00B63C50" w:rsidP="00B63C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DB8489B" w14:textId="77777777" w:rsidR="00B63C50" w:rsidRDefault="00B63C50" w:rsidP="00B63C50">
      <w:pPr>
        <w:rPr>
          <w:rFonts w:ascii="Calibri" w:hAnsi="Calibri" w:cs="Arial"/>
          <w:b/>
          <w:sz w:val="22"/>
          <w:szCs w:val="22"/>
          <w:u w:val="single"/>
        </w:rPr>
      </w:pPr>
    </w:p>
    <w:p w14:paraId="21C65254" w14:textId="77777777" w:rsidR="00B63C50" w:rsidRPr="009A197E" w:rsidRDefault="00B63C50" w:rsidP="00B63C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0512945" w14:textId="77777777"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4A92437" w14:textId="77777777"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7DF3E40" w14:textId="77777777"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A640925" w14:textId="77777777"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ABFBFDB" w14:textId="77777777"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9303895" w14:textId="77777777"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9F78811" w14:textId="77777777" w:rsidR="00B63C50" w:rsidRDefault="00B63C50" w:rsidP="00B63C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82BC924" w14:textId="77777777" w:rsidR="00B63C50" w:rsidRDefault="00B63C50" w:rsidP="00B63C50">
      <w:pPr>
        <w:ind w:left="720"/>
        <w:rPr>
          <w:rFonts w:ascii="Garamond" w:hAnsi="Garamond"/>
          <w:color w:val="000000"/>
          <w:sz w:val="22"/>
          <w:szCs w:val="22"/>
        </w:rPr>
      </w:pPr>
    </w:p>
    <w:p w14:paraId="72D06987" w14:textId="77777777" w:rsidR="00B63C50" w:rsidRPr="0036367B" w:rsidRDefault="00B63C50" w:rsidP="00B6316B">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06D5F1F" w14:textId="57A50200" w:rsidR="00B63C50" w:rsidRPr="0036367B" w:rsidRDefault="00B63C50" w:rsidP="00B6316B">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B6316B">
        <w:rPr>
          <w:rFonts w:ascii="Calibri" w:hAnsi="Calibri"/>
          <w:color w:val="000000"/>
          <w:sz w:val="22"/>
          <w:szCs w:val="24"/>
        </w:rPr>
        <w:t>hey</w:t>
      </w:r>
      <w:r w:rsidRPr="0036367B">
        <w:rPr>
          <w:rFonts w:ascii="Calibri" w:hAnsi="Calibri"/>
          <w:color w:val="000000"/>
          <w:sz w:val="22"/>
          <w:szCs w:val="24"/>
        </w:rPr>
        <w:t xml:space="preserve"> support.</w:t>
      </w:r>
    </w:p>
    <w:p w14:paraId="3FA46CFB" w14:textId="704AAD50" w:rsidR="00B63C50" w:rsidRPr="00750AFF" w:rsidRDefault="00B63C50" w:rsidP="00B6316B">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674C9C98" w14:textId="77777777" w:rsidR="00B63C50" w:rsidRDefault="00B63C50" w:rsidP="00B6316B">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17097DC" w14:textId="77777777" w:rsidR="006452AA" w:rsidRPr="006452AA" w:rsidRDefault="00B63C50" w:rsidP="00B6316B">
      <w:pPr>
        <w:pStyle w:val="BodyText"/>
        <w:numPr>
          <w:ilvl w:val="0"/>
          <w:numId w:val="8"/>
        </w:numPr>
        <w:spacing w:after="0"/>
        <w:rPr>
          <w:i/>
        </w:rPr>
      </w:pPr>
      <w:r w:rsidRPr="00B63C50">
        <w:rPr>
          <w:rFonts w:asciiTheme="minorHAnsi" w:hAnsiTheme="minorHAnsi"/>
          <w:sz w:val="22"/>
        </w:rPr>
        <w:t xml:space="preserve">Apply policies and procedures to secure accurate reimbursement for healthcare services. </w:t>
      </w:r>
      <w:r w:rsidRPr="00327801">
        <w:t xml:space="preserve">    </w:t>
      </w:r>
    </w:p>
    <w:p w14:paraId="53385C15" w14:textId="62C101D8" w:rsidR="00B63C50" w:rsidRPr="00B63C50" w:rsidRDefault="00B63C50" w:rsidP="00B6316B">
      <w:pPr>
        <w:pStyle w:val="BodyText"/>
        <w:spacing w:after="0"/>
        <w:rPr>
          <w:i/>
        </w:rPr>
      </w:pPr>
      <w:r w:rsidRPr="00327801">
        <w:t xml:space="preserve">                  </w:t>
      </w:r>
    </w:p>
    <w:p w14:paraId="657F088A" w14:textId="73499701" w:rsidR="00B63C50" w:rsidRPr="00B6316B" w:rsidRDefault="00B63C50" w:rsidP="00B6316B">
      <w:pPr>
        <w:pStyle w:val="ListParagraph"/>
        <w:numPr>
          <w:ilvl w:val="0"/>
          <w:numId w:val="9"/>
        </w:numPr>
        <w:tabs>
          <w:tab w:val="left" w:pos="1088"/>
        </w:tabs>
        <w:autoSpaceDE w:val="0"/>
        <w:autoSpaceDN w:val="0"/>
        <w:spacing w:after="60"/>
        <w:rPr>
          <w:rFonts w:asciiTheme="minorHAnsi" w:hAnsiTheme="minorHAnsi"/>
          <w:b/>
          <w:sz w:val="22"/>
        </w:rPr>
      </w:pPr>
      <w:r w:rsidRPr="00B63C50">
        <w:rPr>
          <w:rFonts w:asciiTheme="minorHAnsi" w:hAnsiTheme="minorHAnsi"/>
          <w:b/>
          <w:sz w:val="22"/>
        </w:rPr>
        <w:t>Other Course</w:t>
      </w:r>
      <w:r w:rsidRPr="00B63C50">
        <w:rPr>
          <w:rFonts w:asciiTheme="minorHAnsi" w:hAnsiTheme="minorHAnsi"/>
          <w:b/>
          <w:spacing w:val="-15"/>
          <w:sz w:val="22"/>
        </w:rPr>
        <w:t xml:space="preserve"> </w:t>
      </w:r>
      <w:r w:rsidRPr="00B63C50">
        <w:rPr>
          <w:rFonts w:asciiTheme="minorHAnsi" w:hAnsiTheme="minorHAnsi"/>
          <w:b/>
          <w:sz w:val="22"/>
        </w:rPr>
        <w:t>Objectives/Standards</w:t>
      </w:r>
    </w:p>
    <w:p w14:paraId="55778C85"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Identify the background and importance of accurate insurance claims submission, </w:t>
      </w:r>
      <w:proofErr w:type="gramStart"/>
      <w:r w:rsidRPr="00B63C50">
        <w:rPr>
          <w:rFonts w:asciiTheme="minorHAnsi" w:hAnsiTheme="minorHAnsi"/>
          <w:sz w:val="22"/>
        </w:rPr>
        <w:t>coding</w:t>
      </w:r>
      <w:proofErr w:type="gramEnd"/>
      <w:r w:rsidRPr="00B63C50">
        <w:rPr>
          <w:rFonts w:asciiTheme="minorHAnsi" w:hAnsiTheme="minorHAnsi"/>
          <w:sz w:val="22"/>
        </w:rPr>
        <w:t xml:space="preserve"> and billing</w:t>
      </w:r>
    </w:p>
    <w:p w14:paraId="6656A3DB"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Explain how insurance knowledge and medical knowledge can be kept current</w:t>
      </w:r>
    </w:p>
    <w:p w14:paraId="24D8E4B9"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Define compliance </w:t>
      </w:r>
    </w:p>
    <w:p w14:paraId="2FCB50B8"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Identify the difference between fraud and abuse</w:t>
      </w:r>
    </w:p>
    <w:p w14:paraId="25E46F92"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List the various fraud and abuse audit programs </w:t>
      </w:r>
    </w:p>
    <w:p w14:paraId="47990DE1"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Discuss the legal principles of insurance and state the four concepts of a valid insurance contract </w:t>
      </w:r>
    </w:p>
    <w:p w14:paraId="55B64269"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Discuss the intricacies of the insurance policy and define common insurance terms</w:t>
      </w:r>
    </w:p>
    <w:p w14:paraId="4C1E8F89"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State the types of health insurance coverage </w:t>
      </w:r>
    </w:p>
    <w:p w14:paraId="4B7548FF"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Explain the administrative life cycle of a physician-based insurance claim from completion to third-party payer processing and payment</w:t>
      </w:r>
    </w:p>
    <w:p w14:paraId="6D7E2A63"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Describe various methods of payment by insurance companies and state and federal programs</w:t>
      </w:r>
    </w:p>
    <w:p w14:paraId="1C2D0A4F"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Describe the process to create a fee schedule using relative value studies conversion factors</w:t>
      </w:r>
    </w:p>
    <w:p w14:paraId="06F1335F"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Demonstrate the ability to complete the CMS-1500 claim form accurately for federal, state, and private payer insurance contracts using current basic guidelines in either paper or electronic format</w:t>
      </w:r>
    </w:p>
    <w:p w14:paraId="6E4C7F9A"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Define and discuss electronic data interchange (EDI) </w:t>
      </w:r>
    </w:p>
    <w:p w14:paraId="07C82AB7"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Identify the components of an explanation or benefits or remittance advice document</w:t>
      </w:r>
    </w:p>
    <w:p w14:paraId="251B5406"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Post payments to a patient account </w:t>
      </w:r>
    </w:p>
    <w:p w14:paraId="24731DBB"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Perform claims management</w:t>
      </w:r>
    </w:p>
    <w:p w14:paraId="6F486792"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Explain the cash flow cycle in a medical office </w:t>
      </w:r>
    </w:p>
    <w:p w14:paraId="47BA47AC"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Describe the revenue cycle in a hospital </w:t>
      </w:r>
    </w:p>
    <w:p w14:paraId="505C603C"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Develop insurance collection strategies </w:t>
      </w:r>
    </w:p>
    <w:p w14:paraId="02E4B3F8"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lastRenderedPageBreak/>
        <w:t>Discuss the difference between a traditional indemnity insurance plan and a managed care plan</w:t>
      </w:r>
    </w:p>
    <w:p w14:paraId="1AD8E03A"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Describe types of payment mechanisms used for health insurance plans </w:t>
      </w:r>
    </w:p>
    <w:p w14:paraId="0D1ECE38"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Describe prospective payment systems </w:t>
      </w:r>
    </w:p>
    <w:p w14:paraId="71D9E6D9" w14:textId="77777777"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Identify the differences between provider and facility billing process and forms</w:t>
      </w:r>
    </w:p>
    <w:p w14:paraId="4F7A0EFD" w14:textId="1478B799" w:rsidR="00B63C50" w:rsidRPr="00B63C50" w:rsidRDefault="00B63C50" w:rsidP="006452AA">
      <w:pPr>
        <w:pStyle w:val="ListParagraph"/>
        <w:numPr>
          <w:ilvl w:val="2"/>
          <w:numId w:val="10"/>
        </w:numPr>
        <w:tabs>
          <w:tab w:val="left" w:pos="1088"/>
        </w:tabs>
        <w:autoSpaceDE w:val="0"/>
        <w:autoSpaceDN w:val="0"/>
        <w:spacing w:before="1"/>
        <w:ind w:left="1080" w:hanging="360"/>
        <w:rPr>
          <w:rFonts w:asciiTheme="minorHAnsi" w:hAnsiTheme="minorHAnsi"/>
          <w:sz w:val="22"/>
        </w:rPr>
      </w:pPr>
      <w:r w:rsidRPr="00B63C50">
        <w:rPr>
          <w:rFonts w:asciiTheme="minorHAnsi" w:hAnsiTheme="minorHAnsi"/>
          <w:sz w:val="22"/>
        </w:rPr>
        <w:t xml:space="preserve">Discuss </w:t>
      </w:r>
      <w:r w:rsidR="00F807F8" w:rsidRPr="00B63C50">
        <w:rPr>
          <w:rFonts w:asciiTheme="minorHAnsi" w:hAnsiTheme="minorHAnsi"/>
          <w:sz w:val="22"/>
        </w:rPr>
        <w:t>value-based</w:t>
      </w:r>
      <w:r w:rsidRPr="00B63C50">
        <w:rPr>
          <w:rFonts w:asciiTheme="minorHAnsi" w:hAnsiTheme="minorHAnsi"/>
          <w:sz w:val="22"/>
        </w:rPr>
        <w:t xml:space="preserve"> purchasing and evolving payment methodologies</w:t>
      </w:r>
    </w:p>
    <w:p w14:paraId="7A9AADB6" w14:textId="77777777" w:rsidR="00AA69F1" w:rsidRPr="00864524" w:rsidRDefault="00AA69F1" w:rsidP="006452AA">
      <w:pPr>
        <w:rPr>
          <w:rFonts w:ascii="Calibri" w:hAnsi="Calibri" w:cs="Arial"/>
          <w:b/>
          <w:sz w:val="22"/>
          <w:szCs w:val="22"/>
          <w:u w:val="single"/>
        </w:rPr>
      </w:pPr>
    </w:p>
    <w:p w14:paraId="1B0721B8" w14:textId="77777777" w:rsidR="00AA69F1" w:rsidRPr="00864524" w:rsidRDefault="00AA69F1" w:rsidP="00BE594D">
      <w:pPr>
        <w:numPr>
          <w:ilvl w:val="0"/>
          <w:numId w:val="3"/>
        </w:numPr>
        <w:rPr>
          <w:rFonts w:ascii="Calibri" w:hAnsi="Calibri" w:cs="Arial"/>
          <w:sz w:val="22"/>
          <w:szCs w:val="22"/>
        </w:rPr>
      </w:pPr>
      <w:r w:rsidRPr="00864524">
        <w:rPr>
          <w:rFonts w:ascii="Calibri" w:hAnsi="Calibri" w:cs="Arial"/>
          <w:b/>
          <w:sz w:val="22"/>
          <w:szCs w:val="22"/>
          <w:u w:val="single"/>
        </w:rPr>
        <w:t>DISTRICT-WIDE POLICIES:</w:t>
      </w:r>
    </w:p>
    <w:p w14:paraId="7BA55A65" w14:textId="77777777" w:rsidR="00AA69F1" w:rsidRPr="00864524" w:rsidRDefault="00AA69F1" w:rsidP="00DA66CF">
      <w:pPr>
        <w:tabs>
          <w:tab w:val="left" w:pos="720"/>
        </w:tabs>
        <w:ind w:left="720"/>
        <w:rPr>
          <w:rFonts w:ascii="Calibri" w:hAnsi="Calibri" w:cs="Arial"/>
          <w:sz w:val="22"/>
          <w:szCs w:val="22"/>
        </w:rPr>
      </w:pPr>
    </w:p>
    <w:p w14:paraId="1189CAA2" w14:textId="77777777" w:rsidR="00AA69F1" w:rsidRPr="00864524" w:rsidRDefault="00AA69F1" w:rsidP="00DA66CF">
      <w:pPr>
        <w:ind w:left="720"/>
        <w:rPr>
          <w:rFonts w:ascii="Calibri" w:hAnsi="Calibri" w:cs="Arial"/>
          <w:b/>
          <w:bCs/>
          <w:iCs/>
          <w:caps/>
          <w:sz w:val="22"/>
          <w:szCs w:val="22"/>
        </w:rPr>
      </w:pPr>
      <w:r w:rsidRPr="00864524">
        <w:rPr>
          <w:rFonts w:ascii="Calibri" w:hAnsi="Calibri" w:cs="Arial"/>
          <w:b/>
          <w:bCs/>
          <w:iCs/>
          <w:caps/>
          <w:sz w:val="22"/>
          <w:szCs w:val="22"/>
        </w:rPr>
        <w:t>Programs for Students with Disabilities</w:t>
      </w:r>
    </w:p>
    <w:p w14:paraId="6E2F58BA" w14:textId="77777777" w:rsidR="00AC5663" w:rsidRPr="00864524" w:rsidRDefault="00AC5663" w:rsidP="00AC5663">
      <w:pPr>
        <w:tabs>
          <w:tab w:val="left" w:pos="720"/>
        </w:tabs>
        <w:ind w:left="720"/>
        <w:rPr>
          <w:rFonts w:ascii="Calibri" w:hAnsi="Calibri" w:cs="Arial"/>
          <w:bCs/>
          <w:iCs/>
          <w:sz w:val="22"/>
          <w:szCs w:val="22"/>
        </w:rPr>
      </w:pPr>
      <w:r w:rsidRPr="008645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64524">
          <w:rPr>
            <w:rStyle w:val="Hyperlink"/>
            <w:rFonts w:ascii="Calibri" w:hAnsi="Calibri" w:cs="Arial"/>
            <w:bCs/>
            <w:iCs/>
            <w:sz w:val="22"/>
            <w:szCs w:val="22"/>
          </w:rPr>
          <w:t>http://www.fsw.edu/adaptiveservices</w:t>
        </w:r>
      </w:hyperlink>
      <w:r w:rsidRPr="00864524">
        <w:rPr>
          <w:rFonts w:ascii="Calibri" w:hAnsi="Calibri" w:cs="Arial"/>
          <w:bCs/>
          <w:iCs/>
          <w:sz w:val="22"/>
          <w:szCs w:val="22"/>
        </w:rPr>
        <w:t>.</w:t>
      </w:r>
    </w:p>
    <w:p w14:paraId="296BDA66" w14:textId="77777777" w:rsidR="00864524" w:rsidRPr="00864524" w:rsidRDefault="00864524" w:rsidP="00AC5663">
      <w:pPr>
        <w:tabs>
          <w:tab w:val="left" w:pos="720"/>
        </w:tabs>
        <w:ind w:left="720"/>
        <w:rPr>
          <w:rFonts w:ascii="Calibri" w:hAnsi="Calibri" w:cs="Arial"/>
          <w:bCs/>
          <w:iCs/>
          <w:sz w:val="22"/>
          <w:szCs w:val="22"/>
        </w:rPr>
      </w:pPr>
    </w:p>
    <w:p w14:paraId="29A6343A" w14:textId="77777777" w:rsidR="00864524" w:rsidRPr="00864524" w:rsidRDefault="00864524" w:rsidP="00864524">
      <w:pPr>
        <w:ind w:left="720"/>
        <w:rPr>
          <w:rFonts w:ascii="Calibri" w:hAnsi="Calibri"/>
          <w:b/>
          <w:bCs/>
          <w:caps/>
          <w:sz w:val="22"/>
          <w:szCs w:val="22"/>
        </w:rPr>
      </w:pPr>
      <w:r w:rsidRPr="00864524">
        <w:rPr>
          <w:rFonts w:ascii="Calibri" w:hAnsi="Calibri"/>
          <w:b/>
          <w:bCs/>
          <w:caps/>
          <w:sz w:val="22"/>
          <w:szCs w:val="22"/>
        </w:rPr>
        <w:t>REPORTING TITLE IX VIOLATIONS</w:t>
      </w:r>
    </w:p>
    <w:p w14:paraId="682E5F3F" w14:textId="77777777" w:rsidR="00864524" w:rsidRPr="00864524" w:rsidRDefault="00864524" w:rsidP="00864524">
      <w:pPr>
        <w:tabs>
          <w:tab w:val="left" w:pos="720"/>
        </w:tabs>
        <w:ind w:left="720"/>
        <w:rPr>
          <w:rFonts w:ascii="Calibri" w:hAnsi="Calibri" w:cs="Arial"/>
          <w:bCs/>
          <w:iCs/>
          <w:sz w:val="22"/>
          <w:szCs w:val="22"/>
        </w:rPr>
      </w:pPr>
      <w:r w:rsidRPr="008645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64524">
          <w:rPr>
            <w:rStyle w:val="Hyperlink"/>
            <w:rFonts w:ascii="Calibri" w:hAnsi="Calibri"/>
            <w:sz w:val="22"/>
            <w:szCs w:val="22"/>
          </w:rPr>
          <w:t>equity@fsw.edu</w:t>
        </w:r>
      </w:hyperlink>
      <w:r w:rsidRPr="008645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64524">
          <w:rPr>
            <w:rStyle w:val="Hyperlink"/>
            <w:rFonts w:ascii="Calibri" w:hAnsi="Calibri"/>
            <w:sz w:val="22"/>
            <w:szCs w:val="22"/>
          </w:rPr>
          <w:t>http://www.fsw.edu/sexualassault</w:t>
        </w:r>
      </w:hyperlink>
      <w:r w:rsidRPr="00864524">
        <w:rPr>
          <w:rFonts w:ascii="Calibri" w:hAnsi="Calibri"/>
          <w:sz w:val="22"/>
          <w:szCs w:val="22"/>
        </w:rPr>
        <w:t>.</w:t>
      </w:r>
    </w:p>
    <w:p w14:paraId="5608ED58" w14:textId="77777777" w:rsidR="002C21CD" w:rsidRPr="00864524" w:rsidRDefault="002C21CD" w:rsidP="002C21CD">
      <w:pPr>
        <w:tabs>
          <w:tab w:val="left" w:pos="1350"/>
        </w:tabs>
        <w:ind w:left="1350"/>
        <w:rPr>
          <w:rFonts w:ascii="Calibri" w:hAnsi="Calibri" w:cs="Arial"/>
          <w:bCs/>
          <w:iCs/>
          <w:sz w:val="22"/>
          <w:szCs w:val="22"/>
        </w:rPr>
      </w:pPr>
    </w:p>
    <w:p w14:paraId="2F8633AB" w14:textId="77777777" w:rsidR="00AA69F1" w:rsidRPr="00864524" w:rsidRDefault="00AA69F1" w:rsidP="00DA66CF">
      <w:pPr>
        <w:ind w:left="720" w:firstLine="720"/>
        <w:rPr>
          <w:rFonts w:ascii="Calibri" w:hAnsi="Calibri" w:cs="Arial"/>
          <w:b/>
          <w:sz w:val="22"/>
          <w:szCs w:val="22"/>
        </w:rPr>
        <w:sectPr w:rsidR="00AA69F1" w:rsidRPr="00864524" w:rsidSect="00B63C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A78F3C6" w14:textId="77777777" w:rsidR="00AA69F1" w:rsidRPr="00864524" w:rsidRDefault="00AA69F1" w:rsidP="00186900">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REQUIREMENTS FOR THE STUDENTS:</w:t>
      </w:r>
      <w:r w:rsidRPr="00864524">
        <w:rPr>
          <w:rFonts w:ascii="Calibri" w:hAnsi="Calibri" w:cs="Arial"/>
          <w:sz w:val="22"/>
          <w:szCs w:val="22"/>
        </w:rPr>
        <w:tab/>
      </w:r>
    </w:p>
    <w:p w14:paraId="1D2CC5CE"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List specific course assessments such as class participation, tests, homework assignments, make-up procedures, etc.</w:t>
      </w:r>
    </w:p>
    <w:p w14:paraId="59AD1F44" w14:textId="77777777" w:rsidR="00AA69F1" w:rsidRPr="00864524" w:rsidRDefault="00AA69F1" w:rsidP="00DA66CF">
      <w:pPr>
        <w:ind w:left="720"/>
        <w:rPr>
          <w:rFonts w:ascii="Calibri" w:hAnsi="Calibri" w:cs="Arial"/>
          <w:sz w:val="22"/>
          <w:szCs w:val="22"/>
        </w:rPr>
      </w:pPr>
    </w:p>
    <w:p w14:paraId="61954CB7" w14:textId="77777777"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ATTENDANCE POLICY:</w:t>
      </w:r>
      <w:r w:rsidRPr="00864524">
        <w:rPr>
          <w:rFonts w:ascii="Calibri" w:hAnsi="Calibri" w:cs="Arial"/>
          <w:sz w:val="22"/>
          <w:szCs w:val="22"/>
        </w:rPr>
        <w:t xml:space="preserve">   </w:t>
      </w:r>
    </w:p>
    <w:p w14:paraId="37AD0097"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The professor’s specific policy concerning absence. (The College policy on attendance is in the Catalog, and defers to the professor.)</w:t>
      </w:r>
    </w:p>
    <w:p w14:paraId="02FC8138" w14:textId="77777777" w:rsidR="00AA69F1" w:rsidRPr="00864524" w:rsidRDefault="00AA69F1" w:rsidP="00DA66CF">
      <w:pPr>
        <w:ind w:left="720"/>
        <w:rPr>
          <w:rFonts w:ascii="Calibri" w:hAnsi="Calibri" w:cs="Arial"/>
          <w:sz w:val="22"/>
          <w:szCs w:val="22"/>
        </w:rPr>
      </w:pPr>
    </w:p>
    <w:p w14:paraId="2BF5E516" w14:textId="77777777"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GRADING POLICY:</w:t>
      </w:r>
      <w:r w:rsidRPr="00864524">
        <w:rPr>
          <w:rFonts w:ascii="Calibri" w:hAnsi="Calibri" w:cs="Arial"/>
          <w:sz w:val="22"/>
          <w:szCs w:val="22"/>
        </w:rPr>
        <w:t xml:space="preserve">  </w:t>
      </w:r>
    </w:p>
    <w:p w14:paraId="13624920"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Include numerical ranges for letter grades; the following is a range commonly used by many faculty:</w:t>
      </w:r>
    </w:p>
    <w:p w14:paraId="3C9C09B9" w14:textId="77777777" w:rsidR="00AA69F1" w:rsidRPr="00864524" w:rsidRDefault="00AA69F1" w:rsidP="00DA66CF">
      <w:pPr>
        <w:pStyle w:val="ListParagraph"/>
        <w:rPr>
          <w:rFonts w:ascii="Calibri" w:hAnsi="Calibri" w:cs="Arial"/>
          <w:sz w:val="22"/>
          <w:szCs w:val="22"/>
        </w:rPr>
      </w:pPr>
    </w:p>
    <w:p w14:paraId="492DC16B" w14:textId="77777777" w:rsidR="00AA69F1" w:rsidRPr="00864524" w:rsidRDefault="00AA69F1" w:rsidP="00DA66CF">
      <w:pPr>
        <w:ind w:left="2880"/>
        <w:rPr>
          <w:rFonts w:ascii="Calibri" w:hAnsi="Calibri" w:cs="Arial"/>
          <w:sz w:val="22"/>
          <w:szCs w:val="22"/>
        </w:rPr>
      </w:pPr>
      <w:r w:rsidRPr="00864524">
        <w:rPr>
          <w:rFonts w:ascii="Calibri" w:hAnsi="Calibri" w:cs="Arial"/>
          <w:sz w:val="22"/>
          <w:szCs w:val="22"/>
        </w:rPr>
        <w:t>90 - 100      =      A</w:t>
      </w:r>
    </w:p>
    <w:p w14:paraId="7B61FD16" w14:textId="77777777" w:rsidR="00AA69F1" w:rsidRPr="00864524" w:rsidRDefault="00AA69F1" w:rsidP="00DA66CF">
      <w:pPr>
        <w:ind w:left="2880"/>
        <w:rPr>
          <w:rFonts w:ascii="Calibri" w:hAnsi="Calibri" w:cs="Arial"/>
          <w:sz w:val="22"/>
          <w:szCs w:val="22"/>
        </w:rPr>
      </w:pPr>
      <w:r w:rsidRPr="00864524">
        <w:rPr>
          <w:rFonts w:ascii="Calibri" w:hAnsi="Calibri" w:cs="Arial"/>
          <w:sz w:val="22"/>
          <w:szCs w:val="22"/>
        </w:rPr>
        <w:t>80 - 89        =      B</w:t>
      </w:r>
    </w:p>
    <w:p w14:paraId="79371F50" w14:textId="77777777" w:rsidR="00AA69F1" w:rsidRPr="00864524" w:rsidRDefault="00AA69F1" w:rsidP="00DA66CF">
      <w:pPr>
        <w:ind w:left="2880"/>
        <w:rPr>
          <w:rFonts w:ascii="Calibri" w:hAnsi="Calibri" w:cs="Arial"/>
          <w:sz w:val="22"/>
          <w:szCs w:val="22"/>
        </w:rPr>
      </w:pPr>
      <w:r w:rsidRPr="00864524">
        <w:rPr>
          <w:rFonts w:ascii="Calibri" w:hAnsi="Calibri" w:cs="Arial"/>
          <w:sz w:val="22"/>
          <w:szCs w:val="22"/>
        </w:rPr>
        <w:t>70 - 79        =      C</w:t>
      </w:r>
    </w:p>
    <w:p w14:paraId="52B936AC" w14:textId="77777777" w:rsidR="00AA69F1" w:rsidRPr="00864524" w:rsidRDefault="00AA69F1" w:rsidP="00DA66CF">
      <w:pPr>
        <w:ind w:left="2880"/>
        <w:rPr>
          <w:rFonts w:ascii="Calibri" w:hAnsi="Calibri" w:cs="Arial"/>
          <w:sz w:val="22"/>
          <w:szCs w:val="22"/>
        </w:rPr>
      </w:pPr>
      <w:r w:rsidRPr="00864524">
        <w:rPr>
          <w:rFonts w:ascii="Calibri" w:hAnsi="Calibri" w:cs="Arial"/>
          <w:sz w:val="22"/>
          <w:szCs w:val="22"/>
        </w:rPr>
        <w:t>60 - 69        =      D</w:t>
      </w:r>
    </w:p>
    <w:p w14:paraId="26735301" w14:textId="77777777" w:rsidR="00AA69F1" w:rsidRPr="00864524" w:rsidRDefault="00AA69F1" w:rsidP="00DA66CF">
      <w:pPr>
        <w:ind w:left="2880"/>
        <w:rPr>
          <w:rFonts w:ascii="Calibri" w:hAnsi="Calibri" w:cs="Arial"/>
          <w:sz w:val="22"/>
          <w:szCs w:val="22"/>
        </w:rPr>
      </w:pPr>
      <w:r w:rsidRPr="00864524">
        <w:rPr>
          <w:rFonts w:ascii="Calibri" w:hAnsi="Calibri" w:cs="Arial"/>
          <w:sz w:val="22"/>
          <w:szCs w:val="22"/>
        </w:rPr>
        <w:t>Below 60    =      F</w:t>
      </w:r>
    </w:p>
    <w:p w14:paraId="31442422" w14:textId="77777777" w:rsidR="00AA69F1" w:rsidRPr="00864524" w:rsidRDefault="00AA69F1" w:rsidP="00DA66CF">
      <w:pPr>
        <w:ind w:left="720"/>
        <w:rPr>
          <w:rFonts w:ascii="Calibri" w:hAnsi="Calibri" w:cs="Arial"/>
          <w:sz w:val="22"/>
          <w:szCs w:val="22"/>
        </w:rPr>
      </w:pPr>
    </w:p>
    <w:p w14:paraId="1E2AECDE"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(Note:  The “incomplete” grade [“I”] should be given only when unusual circumstances warrant. An “incomplete” is not a substitute for a “D,” “F,” or “W.” Refer to the policy on “incomplete grades.)</w:t>
      </w:r>
    </w:p>
    <w:p w14:paraId="6FCDC32F" w14:textId="77777777" w:rsidR="00AA69F1" w:rsidRPr="00864524" w:rsidRDefault="00AA69F1" w:rsidP="00DA66CF">
      <w:pPr>
        <w:ind w:left="720"/>
        <w:rPr>
          <w:rFonts w:ascii="Calibri" w:hAnsi="Calibri" w:cs="Arial"/>
          <w:b/>
          <w:sz w:val="22"/>
          <w:szCs w:val="22"/>
        </w:rPr>
      </w:pPr>
    </w:p>
    <w:p w14:paraId="43C5C74D" w14:textId="77777777"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REQUIRED COURSE MATERIALS:</w:t>
      </w:r>
      <w:r w:rsidRPr="00864524">
        <w:rPr>
          <w:rFonts w:ascii="Calibri" w:hAnsi="Calibri" w:cs="Arial"/>
          <w:sz w:val="22"/>
          <w:szCs w:val="22"/>
        </w:rPr>
        <w:t xml:space="preserve">  </w:t>
      </w:r>
    </w:p>
    <w:p w14:paraId="157BBE1A"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(In correct bibliographic format.)</w:t>
      </w:r>
    </w:p>
    <w:p w14:paraId="473898DA" w14:textId="77777777" w:rsidR="00AA69F1" w:rsidRPr="00864524" w:rsidRDefault="00AA69F1" w:rsidP="00DA66CF">
      <w:pPr>
        <w:ind w:left="720"/>
        <w:rPr>
          <w:rFonts w:ascii="Calibri" w:hAnsi="Calibri" w:cs="Arial"/>
          <w:sz w:val="22"/>
          <w:szCs w:val="22"/>
        </w:rPr>
      </w:pPr>
    </w:p>
    <w:p w14:paraId="614CBFE1" w14:textId="77777777"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RESERVED MATERIALS FOR THE COURSE:</w:t>
      </w:r>
      <w:r w:rsidRPr="00864524">
        <w:rPr>
          <w:rFonts w:ascii="Calibri" w:hAnsi="Calibri" w:cs="Arial"/>
          <w:sz w:val="22"/>
          <w:szCs w:val="22"/>
        </w:rPr>
        <w:t xml:space="preserve">  </w:t>
      </w:r>
    </w:p>
    <w:p w14:paraId="586A0F07"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Other special learning resources.</w:t>
      </w:r>
    </w:p>
    <w:p w14:paraId="77CF55C8" w14:textId="77777777" w:rsidR="00AA69F1" w:rsidRPr="00864524" w:rsidRDefault="00AA69F1" w:rsidP="00DA66CF">
      <w:pPr>
        <w:ind w:left="720"/>
        <w:rPr>
          <w:rFonts w:ascii="Calibri" w:hAnsi="Calibri" w:cs="Arial"/>
          <w:sz w:val="22"/>
          <w:szCs w:val="22"/>
        </w:rPr>
      </w:pPr>
    </w:p>
    <w:p w14:paraId="681ADC7B" w14:textId="77777777"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CLASS SCHEDULE:</w:t>
      </w:r>
      <w:r w:rsidRPr="00864524">
        <w:rPr>
          <w:rFonts w:ascii="Calibri" w:hAnsi="Calibri" w:cs="Arial"/>
          <w:sz w:val="22"/>
          <w:szCs w:val="22"/>
        </w:rPr>
        <w:t xml:space="preserve">  </w:t>
      </w:r>
    </w:p>
    <w:p w14:paraId="69893A37"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 xml:space="preserve">This section includes assignments for each class meeting or unit, along with scheduled </w:t>
      </w:r>
      <w:r w:rsidR="00AC5663" w:rsidRPr="00864524">
        <w:rPr>
          <w:rFonts w:ascii="Calibri" w:hAnsi="Calibri" w:cs="Arial"/>
          <w:sz w:val="22"/>
          <w:szCs w:val="22"/>
        </w:rPr>
        <w:t>Library activities</w:t>
      </w:r>
      <w:r w:rsidRPr="00864524">
        <w:rPr>
          <w:rFonts w:ascii="Calibri" w:hAnsi="Calibri" w:cs="Arial"/>
          <w:sz w:val="22"/>
          <w:szCs w:val="22"/>
        </w:rPr>
        <w:t xml:space="preserve"> and other scheduled support, including scheduled tests.</w:t>
      </w:r>
    </w:p>
    <w:p w14:paraId="508B4086" w14:textId="77777777" w:rsidR="00AA69F1" w:rsidRPr="00864524" w:rsidRDefault="00AA69F1" w:rsidP="00DA66CF">
      <w:pPr>
        <w:ind w:left="720"/>
        <w:rPr>
          <w:rFonts w:ascii="Calibri" w:hAnsi="Calibri" w:cs="Arial"/>
          <w:sz w:val="22"/>
          <w:szCs w:val="22"/>
        </w:rPr>
      </w:pPr>
    </w:p>
    <w:p w14:paraId="093727C7" w14:textId="77777777"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ANY OTHER INFORMATION OR CLASS PROCEDURES OR POLICIES:</w:t>
      </w:r>
      <w:r w:rsidRPr="00864524">
        <w:rPr>
          <w:rFonts w:ascii="Calibri" w:hAnsi="Calibri" w:cs="Arial"/>
          <w:sz w:val="22"/>
          <w:szCs w:val="22"/>
        </w:rPr>
        <w:t xml:space="preserve">  </w:t>
      </w:r>
    </w:p>
    <w:p w14:paraId="23FDC1A1" w14:textId="77777777" w:rsidR="00AA69F1" w:rsidRPr="00864524" w:rsidRDefault="00AA69F1" w:rsidP="00DA66CF">
      <w:pPr>
        <w:ind w:left="720"/>
        <w:rPr>
          <w:rFonts w:ascii="Calibri" w:hAnsi="Calibri" w:cs="Arial"/>
          <w:sz w:val="22"/>
          <w:szCs w:val="22"/>
        </w:rPr>
      </w:pPr>
      <w:r w:rsidRPr="00864524">
        <w:rPr>
          <w:rFonts w:ascii="Calibri" w:hAnsi="Calibri" w:cs="Arial"/>
          <w:sz w:val="22"/>
          <w:szCs w:val="22"/>
        </w:rPr>
        <w:t>(Which would be useful to the students in the class.)</w:t>
      </w:r>
    </w:p>
    <w:sectPr w:rsidR="00AA69F1" w:rsidRPr="00864524" w:rsidSect="00AA69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8C88" w14:textId="77777777" w:rsidR="00BC141C" w:rsidRDefault="00BC141C" w:rsidP="003A608C">
      <w:r>
        <w:separator/>
      </w:r>
    </w:p>
  </w:endnote>
  <w:endnote w:type="continuationSeparator" w:id="0">
    <w:p w14:paraId="5BBCE915" w14:textId="77777777" w:rsidR="00BC141C" w:rsidRDefault="00BC14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1032" w14:textId="77777777" w:rsidR="00577BB6" w:rsidRPr="0056733A" w:rsidRDefault="00685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63C50">
      <w:rPr>
        <w:rFonts w:ascii="Calibri" w:hAnsi="Calibri" w:cs="Arial"/>
        <w:sz w:val="22"/>
        <w:szCs w:val="22"/>
      </w:rPr>
      <w:t xml:space="preserve">Revised </w:t>
    </w:r>
    <w:r>
      <w:rPr>
        <w:rFonts w:ascii="Calibri" w:hAnsi="Calibri" w:cs="Arial"/>
        <w:sz w:val="22"/>
        <w:szCs w:val="22"/>
      </w:rPr>
      <w:t>5/16</w:t>
    </w:r>
    <w:r w:rsidR="00B63C50">
      <w:rPr>
        <w:rFonts w:ascii="Calibri" w:hAnsi="Calibri" w:cs="Arial"/>
        <w:sz w:val="22"/>
        <w:szCs w:val="22"/>
      </w:rPr>
      <w:t>, 11/16</w:t>
    </w:r>
    <w:r w:rsidR="00577BB6" w:rsidRPr="00583E5E">
      <w:rPr>
        <w:rFonts w:ascii="Calibri" w:hAnsi="Calibri" w:cs="Arial"/>
        <w:sz w:val="22"/>
        <w:szCs w:val="22"/>
      </w:rPr>
      <w:tab/>
    </w:r>
    <w:r w:rsidR="00577BB6" w:rsidRPr="00583E5E">
      <w:rPr>
        <w:rFonts w:ascii="Calibri" w:hAnsi="Calibri" w:cs="Arial"/>
        <w:sz w:val="22"/>
        <w:szCs w:val="22"/>
      </w:rPr>
      <w:tab/>
      <w:t xml:space="preserve">Page </w:t>
    </w:r>
    <w:r w:rsidR="00577BB6" w:rsidRPr="00583E5E">
      <w:rPr>
        <w:rFonts w:ascii="Calibri" w:hAnsi="Calibri" w:cs="Arial"/>
        <w:sz w:val="22"/>
        <w:szCs w:val="22"/>
      </w:rPr>
      <w:fldChar w:fldCharType="begin"/>
    </w:r>
    <w:r w:rsidR="00577BB6" w:rsidRPr="00583E5E">
      <w:rPr>
        <w:rFonts w:ascii="Calibri" w:hAnsi="Calibri" w:cs="Arial"/>
        <w:sz w:val="22"/>
        <w:szCs w:val="22"/>
      </w:rPr>
      <w:instrText xml:space="preserve"> PAGE   \* MERGEFORMAT </w:instrText>
    </w:r>
    <w:r w:rsidR="00577BB6" w:rsidRPr="00583E5E">
      <w:rPr>
        <w:rFonts w:ascii="Calibri" w:hAnsi="Calibri" w:cs="Arial"/>
        <w:sz w:val="22"/>
        <w:szCs w:val="22"/>
      </w:rPr>
      <w:fldChar w:fldCharType="separate"/>
    </w:r>
    <w:r w:rsidR="0029615E">
      <w:rPr>
        <w:rFonts w:ascii="Calibri" w:hAnsi="Calibri" w:cs="Arial"/>
        <w:noProof/>
        <w:sz w:val="22"/>
        <w:szCs w:val="22"/>
      </w:rPr>
      <w:t>2</w:t>
    </w:r>
    <w:r w:rsidR="00577BB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F3CE" w14:textId="77777777" w:rsidR="00B63C50" w:rsidRPr="00B63C50" w:rsidRDefault="00B63C50" w:rsidP="00B63C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9615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24FF" w14:textId="77777777" w:rsidR="00BC141C" w:rsidRDefault="00BC141C" w:rsidP="003A608C">
      <w:r>
        <w:separator/>
      </w:r>
    </w:p>
  </w:footnote>
  <w:footnote w:type="continuationSeparator" w:id="0">
    <w:p w14:paraId="639DA744" w14:textId="77777777" w:rsidR="00BC141C" w:rsidRDefault="00BC141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62A0" w14:textId="762823EC" w:rsidR="00995FC5" w:rsidRPr="005B1FB3" w:rsidRDefault="00995FC5" w:rsidP="00995FC5">
    <w:pPr>
      <w:pStyle w:val="Header"/>
      <w:pBdr>
        <w:bottom w:val="thinThickSmallGap" w:sz="18" w:space="1" w:color="0D0D0D"/>
      </w:pBdr>
      <w:jc w:val="right"/>
    </w:pPr>
    <w:r>
      <w:rPr>
        <w:rFonts w:ascii="Calibri" w:hAnsi="Calibri" w:cs="Arial"/>
        <w:noProof/>
        <w:sz w:val="22"/>
        <w:szCs w:val="22"/>
      </w:rPr>
      <w:t xml:space="preserve">HIM 2279 </w:t>
    </w:r>
    <w:r w:rsidR="00A70630">
      <w:rPr>
        <w:rFonts w:ascii="Calibri" w:hAnsi="Calibri" w:cs="Arial"/>
        <w:noProof/>
        <w:sz w:val="22"/>
        <w:szCs w:val="22"/>
      </w:rPr>
      <w:t>MEDICAL INSURANCE AND BILLING</w:t>
    </w:r>
  </w:p>
  <w:p w14:paraId="5AE382F1" w14:textId="77777777" w:rsidR="00577BB6" w:rsidRPr="00F85861" w:rsidRDefault="00577BB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05AA" w14:textId="77777777" w:rsidR="00B63C50" w:rsidRDefault="00B63C50" w:rsidP="00B63C50">
    <w:pPr>
      <w:pStyle w:val="Header"/>
      <w:jc w:val="right"/>
    </w:pPr>
    <w:r w:rsidRPr="00D55873">
      <w:rPr>
        <w:noProof/>
        <w:lang w:eastAsia="en-US"/>
      </w:rPr>
      <w:drawing>
        <wp:inline distT="0" distB="0" distL="0" distR="0" wp14:anchorId="3F518721" wp14:editId="35B9D34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65547A" w14:textId="77777777" w:rsidR="00B63C50" w:rsidRDefault="00B63C50" w:rsidP="00B63C50">
    <w:pPr>
      <w:pStyle w:val="Header"/>
      <w:tabs>
        <w:tab w:val="left" w:pos="3514"/>
      </w:tabs>
    </w:pPr>
    <w:r>
      <w:tab/>
    </w:r>
    <w:r>
      <w:tab/>
    </w:r>
    <w:r>
      <w:tab/>
    </w:r>
  </w:p>
  <w:p w14:paraId="6966A0C3" w14:textId="77777777" w:rsidR="00B63C50" w:rsidRDefault="00B63C50" w:rsidP="00B63C50">
    <w:pPr>
      <w:pStyle w:val="Header"/>
      <w:contextualSpacing/>
      <w:jc w:val="right"/>
      <w:rPr>
        <w:b/>
        <w:color w:val="470A68"/>
        <w:sz w:val="28"/>
      </w:rPr>
    </w:pPr>
    <w:r>
      <w:rPr>
        <w:b/>
        <w:color w:val="470A68"/>
        <w:sz w:val="28"/>
      </w:rPr>
      <w:t>School of Health Professions</w:t>
    </w:r>
  </w:p>
  <w:p w14:paraId="21324DE1" w14:textId="77777777" w:rsidR="00577BB6" w:rsidRPr="00B63C50" w:rsidRDefault="00B63C50" w:rsidP="00B63C50">
    <w:pPr>
      <w:pStyle w:val="Header"/>
      <w:contextualSpacing/>
      <w:jc w:val="right"/>
      <w:rPr>
        <w:b/>
        <w:color w:val="470A68"/>
        <w:sz w:val="28"/>
      </w:rPr>
    </w:pPr>
    <w:r>
      <w:rPr>
        <w:noProof/>
        <w:lang w:eastAsia="en-US"/>
      </w:rPr>
      <mc:AlternateContent>
        <mc:Choice Requires="wps">
          <w:drawing>
            <wp:inline distT="0" distB="0" distL="0" distR="0" wp14:anchorId="34EC3AC4" wp14:editId="65974C7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9C0B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030522"/>
    <w:multiLevelType w:val="hybridMultilevel"/>
    <w:tmpl w:val="3C0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43AD2"/>
    <w:multiLevelType w:val="hybridMultilevel"/>
    <w:tmpl w:val="772E8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05F95"/>
    <w:multiLevelType w:val="hybridMultilevel"/>
    <w:tmpl w:val="2A5A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D0490"/>
    <w:multiLevelType w:val="hybridMultilevel"/>
    <w:tmpl w:val="86A00D76"/>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7" w15:restartNumberingAfterBreak="0">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8" w15:restartNumberingAfterBreak="0">
    <w:nsid w:val="6BB54B5B"/>
    <w:multiLevelType w:val="hybridMultilevel"/>
    <w:tmpl w:val="69CE8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B2B75CA"/>
    <w:multiLevelType w:val="hybridMultilevel"/>
    <w:tmpl w:val="2ECE0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826B11"/>
    <w:multiLevelType w:val="hybridMultilevel"/>
    <w:tmpl w:val="7DC2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206614">
    <w:abstractNumId w:val="2"/>
  </w:num>
  <w:num w:numId="2" w16cid:durableId="901674401">
    <w:abstractNumId w:val="0"/>
  </w:num>
  <w:num w:numId="3" w16cid:durableId="1122846589">
    <w:abstractNumId w:val="1"/>
  </w:num>
  <w:num w:numId="4" w16cid:durableId="963316875">
    <w:abstractNumId w:val="9"/>
  </w:num>
  <w:num w:numId="5" w16cid:durableId="36319789">
    <w:abstractNumId w:val="8"/>
  </w:num>
  <w:num w:numId="6" w16cid:durableId="2020541199">
    <w:abstractNumId w:val="11"/>
  </w:num>
  <w:num w:numId="7" w16cid:durableId="1836990347">
    <w:abstractNumId w:val="7"/>
  </w:num>
  <w:num w:numId="8" w16cid:durableId="1367948131">
    <w:abstractNumId w:val="10"/>
  </w:num>
  <w:num w:numId="9" w16cid:durableId="1158496985">
    <w:abstractNumId w:val="4"/>
  </w:num>
  <w:num w:numId="10" w16cid:durableId="1483039368">
    <w:abstractNumId w:val="6"/>
  </w:num>
  <w:num w:numId="11" w16cid:durableId="1782603351">
    <w:abstractNumId w:val="3"/>
  </w:num>
  <w:num w:numId="12" w16cid:durableId="762527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50E5"/>
    <w:rsid w:val="0003164D"/>
    <w:rsid w:val="00041568"/>
    <w:rsid w:val="0005025E"/>
    <w:rsid w:val="00051D9C"/>
    <w:rsid w:val="00061952"/>
    <w:rsid w:val="000814D2"/>
    <w:rsid w:val="000826B9"/>
    <w:rsid w:val="0008394A"/>
    <w:rsid w:val="00085A5D"/>
    <w:rsid w:val="00087993"/>
    <w:rsid w:val="00092F31"/>
    <w:rsid w:val="00095F74"/>
    <w:rsid w:val="00096025"/>
    <w:rsid w:val="00097F0F"/>
    <w:rsid w:val="000A404C"/>
    <w:rsid w:val="000A4470"/>
    <w:rsid w:val="000A53CD"/>
    <w:rsid w:val="000A62F4"/>
    <w:rsid w:val="000B1C63"/>
    <w:rsid w:val="000B36B5"/>
    <w:rsid w:val="000B478E"/>
    <w:rsid w:val="000C5A3C"/>
    <w:rsid w:val="000C5FFB"/>
    <w:rsid w:val="000D203D"/>
    <w:rsid w:val="000D4A28"/>
    <w:rsid w:val="000D52D7"/>
    <w:rsid w:val="000D7BAA"/>
    <w:rsid w:val="000E04EF"/>
    <w:rsid w:val="000E1514"/>
    <w:rsid w:val="000E745E"/>
    <w:rsid w:val="00100CC3"/>
    <w:rsid w:val="00103753"/>
    <w:rsid w:val="00107D75"/>
    <w:rsid w:val="001107F4"/>
    <w:rsid w:val="00115498"/>
    <w:rsid w:val="001210C5"/>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86900"/>
    <w:rsid w:val="00192009"/>
    <w:rsid w:val="00193597"/>
    <w:rsid w:val="00193CFE"/>
    <w:rsid w:val="0019460E"/>
    <w:rsid w:val="001A13F4"/>
    <w:rsid w:val="001A4A48"/>
    <w:rsid w:val="001C1530"/>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067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07A"/>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15E"/>
    <w:rsid w:val="00296D05"/>
    <w:rsid w:val="002A4A08"/>
    <w:rsid w:val="002A5A64"/>
    <w:rsid w:val="002A7078"/>
    <w:rsid w:val="002A727E"/>
    <w:rsid w:val="002B0813"/>
    <w:rsid w:val="002B4849"/>
    <w:rsid w:val="002B6731"/>
    <w:rsid w:val="002B7039"/>
    <w:rsid w:val="002C21CD"/>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59A7"/>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12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6FD"/>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4B52"/>
    <w:rsid w:val="00517935"/>
    <w:rsid w:val="00526CBC"/>
    <w:rsid w:val="00532D7D"/>
    <w:rsid w:val="00543F79"/>
    <w:rsid w:val="00555DC1"/>
    <w:rsid w:val="00560932"/>
    <w:rsid w:val="00560DD1"/>
    <w:rsid w:val="005645D9"/>
    <w:rsid w:val="00571E14"/>
    <w:rsid w:val="0057304F"/>
    <w:rsid w:val="00577BB6"/>
    <w:rsid w:val="00577D3F"/>
    <w:rsid w:val="00581C6E"/>
    <w:rsid w:val="00587A8C"/>
    <w:rsid w:val="0059287F"/>
    <w:rsid w:val="005939F3"/>
    <w:rsid w:val="00593D67"/>
    <w:rsid w:val="00596418"/>
    <w:rsid w:val="00597D33"/>
    <w:rsid w:val="00597E0E"/>
    <w:rsid w:val="005A228B"/>
    <w:rsid w:val="005A40CD"/>
    <w:rsid w:val="005A4127"/>
    <w:rsid w:val="005B65EE"/>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6231"/>
    <w:rsid w:val="0062017D"/>
    <w:rsid w:val="006220C5"/>
    <w:rsid w:val="00622125"/>
    <w:rsid w:val="00634CE6"/>
    <w:rsid w:val="0063630C"/>
    <w:rsid w:val="006376E0"/>
    <w:rsid w:val="00641797"/>
    <w:rsid w:val="006448D4"/>
    <w:rsid w:val="006449EE"/>
    <w:rsid w:val="006452AA"/>
    <w:rsid w:val="00645758"/>
    <w:rsid w:val="00647098"/>
    <w:rsid w:val="0064797E"/>
    <w:rsid w:val="0065150F"/>
    <w:rsid w:val="00654046"/>
    <w:rsid w:val="00654F2E"/>
    <w:rsid w:val="00657272"/>
    <w:rsid w:val="00657366"/>
    <w:rsid w:val="00660605"/>
    <w:rsid w:val="00676ED8"/>
    <w:rsid w:val="006818AA"/>
    <w:rsid w:val="00684A86"/>
    <w:rsid w:val="006858F5"/>
    <w:rsid w:val="00685CE8"/>
    <w:rsid w:val="006968A2"/>
    <w:rsid w:val="00697816"/>
    <w:rsid w:val="006A3585"/>
    <w:rsid w:val="006B4690"/>
    <w:rsid w:val="006B7E2D"/>
    <w:rsid w:val="006C2A31"/>
    <w:rsid w:val="006D08BD"/>
    <w:rsid w:val="006D401B"/>
    <w:rsid w:val="006D462E"/>
    <w:rsid w:val="006D65C8"/>
    <w:rsid w:val="006E108F"/>
    <w:rsid w:val="006E4F1F"/>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7EE"/>
    <w:rsid w:val="00841991"/>
    <w:rsid w:val="00844C8B"/>
    <w:rsid w:val="008537DA"/>
    <w:rsid w:val="008550B8"/>
    <w:rsid w:val="00857017"/>
    <w:rsid w:val="00864524"/>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6232"/>
    <w:rsid w:val="008E7F6C"/>
    <w:rsid w:val="008F66E1"/>
    <w:rsid w:val="009004B5"/>
    <w:rsid w:val="00901FCC"/>
    <w:rsid w:val="00927493"/>
    <w:rsid w:val="009313EE"/>
    <w:rsid w:val="009338B3"/>
    <w:rsid w:val="009352A2"/>
    <w:rsid w:val="0093586C"/>
    <w:rsid w:val="0093704F"/>
    <w:rsid w:val="009375A2"/>
    <w:rsid w:val="00951094"/>
    <w:rsid w:val="009515FB"/>
    <w:rsid w:val="00955B08"/>
    <w:rsid w:val="00955DFC"/>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5FC5"/>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4B90"/>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0630"/>
    <w:rsid w:val="00A72225"/>
    <w:rsid w:val="00A8385D"/>
    <w:rsid w:val="00AA05D3"/>
    <w:rsid w:val="00AA69F1"/>
    <w:rsid w:val="00AB0791"/>
    <w:rsid w:val="00AB28A7"/>
    <w:rsid w:val="00AC103B"/>
    <w:rsid w:val="00AC4537"/>
    <w:rsid w:val="00AC5663"/>
    <w:rsid w:val="00AC62A4"/>
    <w:rsid w:val="00AD1247"/>
    <w:rsid w:val="00AD350F"/>
    <w:rsid w:val="00AD4D1E"/>
    <w:rsid w:val="00AD4EC1"/>
    <w:rsid w:val="00AD5AF2"/>
    <w:rsid w:val="00AD5F8E"/>
    <w:rsid w:val="00AD61A5"/>
    <w:rsid w:val="00AE4440"/>
    <w:rsid w:val="00AF291E"/>
    <w:rsid w:val="00AF3DAA"/>
    <w:rsid w:val="00AF4685"/>
    <w:rsid w:val="00AF562F"/>
    <w:rsid w:val="00AF7F9A"/>
    <w:rsid w:val="00B0012B"/>
    <w:rsid w:val="00B00E41"/>
    <w:rsid w:val="00B02F85"/>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16B"/>
    <w:rsid w:val="00B63C50"/>
    <w:rsid w:val="00B70DF1"/>
    <w:rsid w:val="00B7226B"/>
    <w:rsid w:val="00B75E62"/>
    <w:rsid w:val="00B770E3"/>
    <w:rsid w:val="00B93785"/>
    <w:rsid w:val="00BA0AAF"/>
    <w:rsid w:val="00BA1DAD"/>
    <w:rsid w:val="00BA2466"/>
    <w:rsid w:val="00BA3DC3"/>
    <w:rsid w:val="00BA6A1D"/>
    <w:rsid w:val="00BA6FD4"/>
    <w:rsid w:val="00BB3372"/>
    <w:rsid w:val="00BB340C"/>
    <w:rsid w:val="00BB6092"/>
    <w:rsid w:val="00BC02F9"/>
    <w:rsid w:val="00BC141C"/>
    <w:rsid w:val="00BC37AA"/>
    <w:rsid w:val="00BC4BC8"/>
    <w:rsid w:val="00BC547C"/>
    <w:rsid w:val="00BE04EE"/>
    <w:rsid w:val="00BE05D7"/>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672A"/>
    <w:rsid w:val="00C90786"/>
    <w:rsid w:val="00C9122C"/>
    <w:rsid w:val="00C92A9A"/>
    <w:rsid w:val="00CA1FB8"/>
    <w:rsid w:val="00CA28DC"/>
    <w:rsid w:val="00CA4B5F"/>
    <w:rsid w:val="00CB0437"/>
    <w:rsid w:val="00CB0C30"/>
    <w:rsid w:val="00CB6983"/>
    <w:rsid w:val="00CC22F9"/>
    <w:rsid w:val="00CC4743"/>
    <w:rsid w:val="00CE1C00"/>
    <w:rsid w:val="00CF114D"/>
    <w:rsid w:val="00CF1159"/>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0CB"/>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3EEE"/>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2D1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462B"/>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07F8"/>
    <w:rsid w:val="00F8156E"/>
    <w:rsid w:val="00F81D99"/>
    <w:rsid w:val="00F81F4F"/>
    <w:rsid w:val="00F83284"/>
    <w:rsid w:val="00F8379C"/>
    <w:rsid w:val="00F8387E"/>
    <w:rsid w:val="00F861F6"/>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4736F"/>
  <w15:chartTrackingRefBased/>
  <w15:docId w15:val="{F6CBD3E7-8093-4B56-A9CB-47DEAF2E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D630CB"/>
    <w:rPr>
      <w:color w:val="0000FF"/>
      <w:u w:val="single"/>
    </w:rPr>
  </w:style>
  <w:style w:type="paragraph" w:customStyle="1" w:styleId="Default">
    <w:name w:val="Default"/>
    <w:rsid w:val="00616231"/>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B63C50"/>
    <w:pPr>
      <w:spacing w:after="120"/>
    </w:pPr>
  </w:style>
  <w:style w:type="character" w:customStyle="1" w:styleId="BodyTextChar">
    <w:name w:val="Body Text Char"/>
    <w:basedOn w:val="DefaultParagraphFont"/>
    <w:link w:val="BodyText"/>
    <w:rsid w:val="00B63C50"/>
    <w:rPr>
      <w:sz w:val="24"/>
      <w:lang w:eastAsia="ar-SA"/>
    </w:rPr>
  </w:style>
  <w:style w:type="paragraph" w:styleId="BalloonText">
    <w:name w:val="Balloon Text"/>
    <w:basedOn w:val="Normal"/>
    <w:link w:val="BalloonTextChar"/>
    <w:rsid w:val="00560DD1"/>
    <w:rPr>
      <w:rFonts w:ascii="Segoe UI" w:hAnsi="Segoe UI" w:cs="Segoe UI"/>
      <w:sz w:val="18"/>
      <w:szCs w:val="18"/>
    </w:rPr>
  </w:style>
  <w:style w:type="character" w:customStyle="1" w:styleId="BalloonTextChar">
    <w:name w:val="Balloon Text Char"/>
    <w:basedOn w:val="DefaultParagraphFont"/>
    <w:link w:val="BalloonText"/>
    <w:rsid w:val="00560DD1"/>
    <w:rPr>
      <w:rFonts w:ascii="Segoe UI" w:hAnsi="Segoe UI" w:cs="Segoe UI"/>
      <w:sz w:val="18"/>
      <w:szCs w:val="18"/>
      <w:lang w:eastAsia="ar-SA"/>
    </w:rPr>
  </w:style>
  <w:style w:type="paragraph" w:styleId="Revision">
    <w:name w:val="Revision"/>
    <w:hidden/>
    <w:uiPriority w:val="99"/>
    <w:semiHidden/>
    <w:rsid w:val="0021067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38342">
      <w:bodyDiv w:val="1"/>
      <w:marLeft w:val="0"/>
      <w:marRight w:val="0"/>
      <w:marTop w:val="0"/>
      <w:marBottom w:val="0"/>
      <w:divBdr>
        <w:top w:val="none" w:sz="0" w:space="0" w:color="auto"/>
        <w:left w:val="none" w:sz="0" w:space="0" w:color="auto"/>
        <w:bottom w:val="none" w:sz="0" w:space="0" w:color="auto"/>
        <w:right w:val="none" w:sz="0" w:space="0" w:color="auto"/>
      </w:divBdr>
    </w:div>
    <w:div w:id="1946768398">
      <w:bodyDiv w:val="1"/>
      <w:marLeft w:val="0"/>
      <w:marRight w:val="0"/>
      <w:marTop w:val="0"/>
      <w:marBottom w:val="0"/>
      <w:divBdr>
        <w:top w:val="none" w:sz="0" w:space="0" w:color="auto"/>
        <w:left w:val="none" w:sz="0" w:space="0" w:color="auto"/>
        <w:bottom w:val="none" w:sz="0" w:space="0" w:color="auto"/>
        <w:right w:val="none" w:sz="0" w:space="0" w:color="auto"/>
      </w:divBdr>
    </w:div>
    <w:div w:id="19868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0237-ABE1-48B5-B975-9A115EEE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936</Words>
  <Characters>6069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2022-04-25T20:25:00Z</dcterms:created>
  <dcterms:modified xsi:type="dcterms:W3CDTF">2022-04-25T20:25:00Z</dcterms:modified>
</cp:coreProperties>
</file>