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2" w:type="dxa"/>
        <w:jc w:val="center"/>
        <w:tblLook w:val="04A0" w:firstRow="1" w:lastRow="0" w:firstColumn="1" w:lastColumn="0" w:noHBand="0" w:noVBand="1"/>
      </w:tblPr>
      <w:tblGrid>
        <w:gridCol w:w="5206"/>
        <w:gridCol w:w="5206"/>
      </w:tblGrid>
      <w:tr w:rsidR="00B66800" w14:paraId="4BBBA0D0" w14:textId="77777777" w:rsidTr="00B66800">
        <w:trPr>
          <w:trHeight w:val="546"/>
          <w:tblHeader/>
          <w:jc w:val="center"/>
        </w:trPr>
        <w:tc>
          <w:tcPr>
            <w:tcW w:w="5206" w:type="dxa"/>
            <w:shd w:val="clear" w:color="auto" w:fill="auto"/>
            <w:vAlign w:val="center"/>
          </w:tcPr>
          <w:p w14:paraId="0486D08F" w14:textId="77777777" w:rsidR="00C4708B" w:rsidRDefault="00C4708B" w:rsidP="00B66800">
            <w:pPr>
              <w:spacing w:before="240" w:line="276" w:lineRule="auto"/>
            </w:pPr>
            <w:r w:rsidRPr="00B66800">
              <w:rPr>
                <w:rFonts w:ascii="Calibri" w:hAnsi="Calibri" w:cs="Arial"/>
                <w:b/>
                <w:sz w:val="22"/>
                <w:szCs w:val="22"/>
              </w:rPr>
              <w:t xml:space="preserve">PROFESSOR: </w:t>
            </w:r>
            <w:r w:rsidRPr="00B66800">
              <w:rPr>
                <w:rFonts w:ascii="Calibri" w:hAnsi="Calibri" w:cs="Arial"/>
                <w:noProof/>
                <w:sz w:val="22"/>
                <w:szCs w:val="22"/>
              </w:rPr>
              <w:fldChar w:fldCharType="begin">
                <w:ffData>
                  <w:name w:val="Text1"/>
                  <w:enabled/>
                  <w:calcOnExit w:val="0"/>
                  <w:textInput/>
                </w:ffData>
              </w:fldChar>
            </w:r>
            <w:bookmarkStart w:id="0" w:name="Text1"/>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bookmarkEnd w:id="0"/>
          </w:p>
        </w:tc>
        <w:tc>
          <w:tcPr>
            <w:tcW w:w="5206" w:type="dxa"/>
            <w:shd w:val="clear" w:color="auto" w:fill="auto"/>
            <w:vAlign w:val="center"/>
          </w:tcPr>
          <w:p w14:paraId="42FBAA28" w14:textId="77777777" w:rsidR="00C4708B" w:rsidRDefault="00C4708B" w:rsidP="00B66800">
            <w:pPr>
              <w:spacing w:before="240" w:line="276" w:lineRule="auto"/>
            </w:pPr>
            <w:r w:rsidRPr="00B66800">
              <w:rPr>
                <w:rFonts w:ascii="Calibri" w:hAnsi="Calibri" w:cs="Arial"/>
                <w:b/>
                <w:sz w:val="22"/>
                <w:szCs w:val="22"/>
              </w:rPr>
              <w:t xml:space="preserve">PHONE NUMBER: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r w:rsidR="00B66800" w14:paraId="2D6168F8" w14:textId="77777777" w:rsidTr="00B66800">
        <w:trPr>
          <w:trHeight w:val="486"/>
          <w:jc w:val="center"/>
        </w:trPr>
        <w:tc>
          <w:tcPr>
            <w:tcW w:w="5206" w:type="dxa"/>
            <w:shd w:val="clear" w:color="auto" w:fill="auto"/>
            <w:vAlign w:val="center"/>
          </w:tcPr>
          <w:p w14:paraId="7815350F" w14:textId="77777777" w:rsidR="00C4708B" w:rsidRDefault="00C4708B" w:rsidP="00B66800">
            <w:pPr>
              <w:spacing w:before="240" w:line="276" w:lineRule="auto"/>
            </w:pPr>
            <w:r w:rsidRPr="00B66800">
              <w:rPr>
                <w:rFonts w:ascii="Calibri" w:hAnsi="Calibri" w:cs="Arial"/>
                <w:b/>
                <w:sz w:val="22"/>
                <w:szCs w:val="22"/>
              </w:rPr>
              <w:t>OFFICE LOCATION:</w:t>
            </w:r>
            <w:r w:rsidRPr="00B66800">
              <w:rPr>
                <w:rFonts w:ascii="Calibri" w:hAnsi="Calibri" w:cs="Arial"/>
                <w:noProof/>
                <w:sz w:val="22"/>
                <w:szCs w:val="22"/>
              </w:rPr>
              <w:t xml:space="preserve">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c>
          <w:tcPr>
            <w:tcW w:w="5206" w:type="dxa"/>
            <w:shd w:val="clear" w:color="auto" w:fill="auto"/>
            <w:vAlign w:val="center"/>
          </w:tcPr>
          <w:p w14:paraId="60A1770F" w14:textId="77777777" w:rsidR="00C4708B" w:rsidRDefault="00C4708B" w:rsidP="00B66800">
            <w:pPr>
              <w:spacing w:before="240" w:line="276" w:lineRule="auto"/>
            </w:pPr>
            <w:r w:rsidRPr="00B66800">
              <w:rPr>
                <w:rFonts w:ascii="Calibri" w:hAnsi="Calibri" w:cs="Arial"/>
                <w:b/>
                <w:sz w:val="22"/>
                <w:szCs w:val="22"/>
              </w:rPr>
              <w:t xml:space="preserve">E-MAIL: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r w:rsidR="00B66800" w14:paraId="42322902" w14:textId="77777777" w:rsidTr="00B66800">
        <w:trPr>
          <w:trHeight w:val="516"/>
          <w:jc w:val="center"/>
        </w:trPr>
        <w:tc>
          <w:tcPr>
            <w:tcW w:w="5206" w:type="dxa"/>
            <w:shd w:val="clear" w:color="auto" w:fill="auto"/>
            <w:vAlign w:val="center"/>
          </w:tcPr>
          <w:p w14:paraId="0D04C8DD" w14:textId="77777777" w:rsidR="00C4708B" w:rsidRDefault="00C4708B" w:rsidP="00B66800">
            <w:pPr>
              <w:spacing w:before="240" w:line="276" w:lineRule="auto"/>
            </w:pPr>
            <w:r w:rsidRPr="00B66800">
              <w:rPr>
                <w:rFonts w:ascii="Calibri" w:hAnsi="Calibri" w:cs="Arial"/>
                <w:b/>
                <w:sz w:val="22"/>
                <w:szCs w:val="22"/>
              </w:rPr>
              <w:t xml:space="preserve">OFFICE HOURS: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c>
          <w:tcPr>
            <w:tcW w:w="5206" w:type="dxa"/>
            <w:shd w:val="clear" w:color="auto" w:fill="auto"/>
            <w:vAlign w:val="center"/>
          </w:tcPr>
          <w:p w14:paraId="0B9A86CD" w14:textId="77777777" w:rsidR="00C4708B" w:rsidRDefault="00C4708B" w:rsidP="00B66800">
            <w:pPr>
              <w:spacing w:before="240" w:line="276" w:lineRule="auto"/>
            </w:pPr>
            <w:r w:rsidRPr="00B66800">
              <w:rPr>
                <w:rFonts w:ascii="Calibri" w:hAnsi="Calibri" w:cs="Arial"/>
                <w:b/>
                <w:sz w:val="22"/>
                <w:szCs w:val="22"/>
              </w:rPr>
              <w:t xml:space="preserve">SEMESTER: </w:t>
            </w:r>
            <w:r w:rsidRPr="00B66800">
              <w:rPr>
                <w:rFonts w:ascii="Calibri" w:hAnsi="Calibri" w:cs="Arial"/>
                <w:noProof/>
                <w:sz w:val="22"/>
                <w:szCs w:val="22"/>
              </w:rPr>
              <w:fldChar w:fldCharType="begin">
                <w:ffData>
                  <w:name w:val="Text1"/>
                  <w:enabled/>
                  <w:calcOnExit w:val="0"/>
                  <w:textInput/>
                </w:ffData>
              </w:fldChar>
            </w:r>
            <w:r w:rsidRPr="00B66800">
              <w:rPr>
                <w:rFonts w:ascii="Calibri" w:hAnsi="Calibri" w:cs="Arial"/>
                <w:noProof/>
                <w:sz w:val="22"/>
                <w:szCs w:val="22"/>
              </w:rPr>
              <w:instrText xml:space="preserve"> FORMTEXT </w:instrText>
            </w:r>
            <w:r w:rsidRPr="00B66800">
              <w:rPr>
                <w:rFonts w:ascii="Calibri" w:hAnsi="Calibri" w:cs="Arial"/>
                <w:noProof/>
                <w:sz w:val="22"/>
                <w:szCs w:val="22"/>
              </w:rPr>
            </w:r>
            <w:r w:rsidRPr="00B66800">
              <w:rPr>
                <w:rFonts w:ascii="Calibri" w:hAnsi="Calibri" w:cs="Arial"/>
                <w:noProof/>
                <w:sz w:val="22"/>
                <w:szCs w:val="22"/>
              </w:rPr>
              <w:fldChar w:fldCharType="separate"/>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t> </w:t>
            </w:r>
            <w:r w:rsidRPr="00B66800">
              <w:rPr>
                <w:rFonts w:ascii="Calibri" w:hAnsi="Calibri" w:cs="Arial"/>
                <w:noProof/>
                <w:sz w:val="22"/>
                <w:szCs w:val="22"/>
              </w:rPr>
              <w:fldChar w:fldCharType="end"/>
            </w:r>
          </w:p>
        </w:tc>
      </w:tr>
    </w:tbl>
    <w:p w14:paraId="195C16F5" w14:textId="77777777" w:rsidR="003E7E0D" w:rsidRPr="00EE45A7" w:rsidRDefault="003E7E0D" w:rsidP="00DA66CF">
      <w:pPr>
        <w:rPr>
          <w:rFonts w:ascii="Calibri" w:hAnsi="Calibri" w:cs="Arial"/>
          <w:b/>
          <w:sz w:val="22"/>
          <w:szCs w:val="22"/>
        </w:rPr>
      </w:pPr>
    </w:p>
    <w:p w14:paraId="7CE977B0" w14:textId="77777777" w:rsidR="003E7E0D" w:rsidRPr="00EE45A7" w:rsidRDefault="003E7E0D" w:rsidP="00DA66CF">
      <w:pPr>
        <w:rPr>
          <w:rFonts w:ascii="Calibri" w:hAnsi="Calibri" w:cs="Arial"/>
          <w:b/>
          <w:sz w:val="22"/>
          <w:szCs w:val="22"/>
          <w:u w:val="single"/>
        </w:rPr>
      </w:pPr>
    </w:p>
    <w:p w14:paraId="23A18E1B" w14:textId="77777777" w:rsidR="003E7E0D" w:rsidRPr="00EE45A7" w:rsidRDefault="003E7E0D" w:rsidP="00DA66CF">
      <w:pPr>
        <w:numPr>
          <w:ilvl w:val="0"/>
          <w:numId w:val="1"/>
        </w:numPr>
        <w:tabs>
          <w:tab w:val="left" w:pos="720"/>
        </w:tabs>
        <w:rPr>
          <w:rFonts w:ascii="Calibri" w:hAnsi="Calibri" w:cs="Arial"/>
          <w:b/>
          <w:sz w:val="22"/>
          <w:szCs w:val="22"/>
          <w:u w:val="single"/>
        </w:rPr>
      </w:pPr>
      <w:r w:rsidRPr="00EE45A7">
        <w:rPr>
          <w:rFonts w:ascii="Calibri" w:hAnsi="Calibri" w:cs="Arial"/>
          <w:b/>
          <w:sz w:val="22"/>
          <w:szCs w:val="22"/>
          <w:u w:val="single"/>
        </w:rPr>
        <w:t>COURSE NUMBER AND TITLE, CATALOG DESCRIPTION, CREDITS:</w:t>
      </w:r>
    </w:p>
    <w:p w14:paraId="07D55C55" w14:textId="77777777" w:rsidR="003E7E0D" w:rsidRPr="00EE45A7" w:rsidRDefault="003E7E0D" w:rsidP="00DA66CF">
      <w:pPr>
        <w:ind w:left="1440"/>
        <w:rPr>
          <w:rFonts w:ascii="Calibri" w:hAnsi="Calibri" w:cs="Arial"/>
          <w:b/>
          <w:sz w:val="22"/>
          <w:szCs w:val="22"/>
        </w:rPr>
      </w:pPr>
    </w:p>
    <w:p w14:paraId="1F43D709" w14:textId="77777777" w:rsidR="003E7E0D" w:rsidRPr="00EE45A7" w:rsidRDefault="003E7E0D" w:rsidP="00331F9C">
      <w:pPr>
        <w:widowControl/>
        <w:tabs>
          <w:tab w:val="left" w:pos="720"/>
          <w:tab w:val="left" w:pos="1170"/>
        </w:tabs>
        <w:spacing w:after="120"/>
        <w:ind w:firstLine="720"/>
        <w:rPr>
          <w:rFonts w:ascii="Calibri" w:hAnsi="Calibri" w:cs="Arial"/>
          <w:b/>
          <w:sz w:val="22"/>
          <w:szCs w:val="22"/>
        </w:rPr>
      </w:pPr>
      <w:r w:rsidRPr="00EE45A7">
        <w:rPr>
          <w:rFonts w:ascii="Calibri" w:hAnsi="Calibri" w:cs="Arial"/>
          <w:b/>
          <w:noProof/>
          <w:sz w:val="22"/>
          <w:szCs w:val="22"/>
        </w:rPr>
        <w:t>CNT 1000 COMPUTER NETWORKING ESSENTIALS</w:t>
      </w:r>
      <w:r w:rsidRPr="00EE45A7">
        <w:rPr>
          <w:rFonts w:ascii="Calibri" w:hAnsi="Calibri" w:cs="Arial"/>
          <w:b/>
          <w:sz w:val="22"/>
          <w:szCs w:val="22"/>
        </w:rPr>
        <w:t xml:space="preserve">   (</w:t>
      </w:r>
      <w:r w:rsidRPr="00EE45A7">
        <w:rPr>
          <w:rFonts w:ascii="Calibri" w:hAnsi="Calibri" w:cs="Arial"/>
          <w:b/>
          <w:noProof/>
          <w:sz w:val="22"/>
          <w:szCs w:val="22"/>
        </w:rPr>
        <w:t>3</w:t>
      </w:r>
      <w:r w:rsidRPr="00EE45A7">
        <w:rPr>
          <w:rFonts w:ascii="Calibri" w:hAnsi="Calibri" w:cs="Arial"/>
          <w:b/>
          <w:sz w:val="22"/>
          <w:szCs w:val="22"/>
        </w:rPr>
        <w:t xml:space="preserve"> CREDITS)</w:t>
      </w:r>
    </w:p>
    <w:p w14:paraId="15296117" w14:textId="77777777" w:rsidR="003E7E0D" w:rsidRPr="00EE45A7" w:rsidRDefault="007F0992" w:rsidP="00526CBC">
      <w:pPr>
        <w:pStyle w:val="BodyTextIndent2"/>
        <w:widowControl/>
        <w:tabs>
          <w:tab w:val="left" w:pos="720"/>
          <w:tab w:val="left" w:pos="1170"/>
        </w:tabs>
        <w:spacing w:after="0" w:line="240" w:lineRule="auto"/>
        <w:ind w:left="720"/>
        <w:rPr>
          <w:rFonts w:ascii="Calibri" w:hAnsi="Calibri" w:cs="Arial"/>
          <w:sz w:val="22"/>
          <w:szCs w:val="22"/>
        </w:rPr>
      </w:pPr>
      <w:r w:rsidRPr="00EE45A7">
        <w:rPr>
          <w:rFonts w:ascii="Calibri" w:hAnsi="Calibri"/>
          <w:sz w:val="22"/>
          <w:szCs w:val="22"/>
        </w:rPr>
        <w:t>This course provides students with a detailed overview of networking technologies, OSI reference model, TCP/IP protocol stack, LAN/WAN/wireless technologies, 802.xx IEEE standards, network security, and troubleshooting procedures.  Students who successfully complete this course are prepared to take foundational industry certifications.</w:t>
      </w:r>
    </w:p>
    <w:p w14:paraId="6F7E62FA" w14:textId="77777777" w:rsidR="003E7E0D" w:rsidRPr="00EE45A7" w:rsidRDefault="003E7E0D" w:rsidP="00526CBC">
      <w:pPr>
        <w:pStyle w:val="BodyTextIndent2"/>
        <w:widowControl/>
        <w:tabs>
          <w:tab w:val="left" w:pos="720"/>
          <w:tab w:val="left" w:pos="1170"/>
        </w:tabs>
        <w:spacing w:after="0" w:line="240" w:lineRule="auto"/>
        <w:ind w:left="720"/>
        <w:rPr>
          <w:rFonts w:ascii="Calibri" w:hAnsi="Calibri" w:cs="Arial"/>
          <w:sz w:val="22"/>
          <w:szCs w:val="22"/>
        </w:rPr>
      </w:pPr>
    </w:p>
    <w:p w14:paraId="3903322B" w14:textId="12A23DB4" w:rsidR="003F3896" w:rsidRPr="009C3B10" w:rsidRDefault="003E7E0D" w:rsidP="00401D24">
      <w:pPr>
        <w:numPr>
          <w:ilvl w:val="0"/>
          <w:numId w:val="1"/>
        </w:numPr>
        <w:rPr>
          <w:rFonts w:ascii="Calibri" w:hAnsi="Calibri" w:cs="Arial"/>
          <w:noProof/>
          <w:sz w:val="22"/>
          <w:szCs w:val="22"/>
        </w:rPr>
      </w:pPr>
      <w:r w:rsidRPr="009C3B10">
        <w:rPr>
          <w:rFonts w:ascii="Calibri" w:hAnsi="Calibri" w:cs="Arial"/>
          <w:b/>
          <w:sz w:val="22"/>
          <w:szCs w:val="22"/>
          <w:u w:val="single"/>
        </w:rPr>
        <w:t>PREREQUISITES FOR THIS COURSE:</w:t>
      </w:r>
      <w:r w:rsidRPr="009C3B10">
        <w:rPr>
          <w:rFonts w:ascii="Calibri" w:hAnsi="Calibri" w:cs="Arial"/>
          <w:b/>
          <w:sz w:val="22"/>
          <w:szCs w:val="22"/>
        </w:rPr>
        <w:t xml:space="preserve">  </w:t>
      </w:r>
      <w:r w:rsidR="00F427AA" w:rsidRPr="009C3B10">
        <w:rPr>
          <w:rFonts w:ascii="Calibri" w:hAnsi="Calibri" w:cs="Arial"/>
          <w:noProof/>
          <w:sz w:val="22"/>
          <w:szCs w:val="22"/>
        </w:rPr>
        <w:t>CTS 1131  with a grade of “C” or better</w:t>
      </w:r>
    </w:p>
    <w:p w14:paraId="4AA8607B" w14:textId="77777777" w:rsidR="00F427AA" w:rsidRPr="00EE45A7" w:rsidRDefault="00F427AA" w:rsidP="00927493">
      <w:pPr>
        <w:ind w:left="720"/>
        <w:rPr>
          <w:rFonts w:ascii="Calibri" w:hAnsi="Calibri" w:cs="Arial"/>
          <w:sz w:val="22"/>
          <w:szCs w:val="22"/>
        </w:rPr>
      </w:pPr>
    </w:p>
    <w:p w14:paraId="2405FE22" w14:textId="178EEBE3" w:rsidR="003E7E0D" w:rsidRPr="00EE45A7" w:rsidRDefault="00F000D8" w:rsidP="009C3B10">
      <w:pPr>
        <w:ind w:firstLine="720"/>
        <w:rPr>
          <w:rFonts w:ascii="Calibri" w:hAnsi="Calibri" w:cs="Arial"/>
          <w:sz w:val="22"/>
          <w:szCs w:val="22"/>
        </w:rPr>
      </w:pPr>
      <w:r w:rsidRPr="00EE45A7">
        <w:rPr>
          <w:rFonts w:ascii="Calibri" w:hAnsi="Calibri" w:cs="Arial"/>
          <w:b/>
          <w:sz w:val="22"/>
          <w:szCs w:val="22"/>
          <w:u w:val="single"/>
        </w:rPr>
        <w:t>CO-REQUISIT</w:t>
      </w:r>
      <w:r w:rsidR="003E7E0D" w:rsidRPr="00EE45A7">
        <w:rPr>
          <w:rFonts w:ascii="Calibri" w:hAnsi="Calibri" w:cs="Arial"/>
          <w:b/>
          <w:sz w:val="22"/>
          <w:szCs w:val="22"/>
          <w:u w:val="single"/>
        </w:rPr>
        <w:t>ES FOR THIS COURSE:</w:t>
      </w:r>
      <w:r w:rsidR="009C3B10" w:rsidRPr="009C3B10">
        <w:rPr>
          <w:rFonts w:ascii="Calibri" w:hAnsi="Calibri" w:cs="Arial"/>
          <w:bCs/>
          <w:sz w:val="22"/>
          <w:szCs w:val="22"/>
        </w:rPr>
        <w:t xml:space="preserve">  </w:t>
      </w:r>
      <w:r w:rsidR="003E7E0D" w:rsidRPr="00EE45A7">
        <w:rPr>
          <w:rFonts w:ascii="Calibri" w:hAnsi="Calibri" w:cs="Arial"/>
          <w:noProof/>
          <w:sz w:val="22"/>
          <w:szCs w:val="22"/>
        </w:rPr>
        <w:t>None</w:t>
      </w:r>
    </w:p>
    <w:p w14:paraId="14F31EB8" w14:textId="77777777" w:rsidR="003E7E0D" w:rsidRPr="00EE45A7" w:rsidRDefault="003E7E0D" w:rsidP="00DA66CF">
      <w:pPr>
        <w:ind w:firstLine="720"/>
        <w:rPr>
          <w:rFonts w:ascii="Calibri" w:hAnsi="Calibri" w:cs="Arial"/>
          <w:sz w:val="22"/>
          <w:szCs w:val="22"/>
        </w:rPr>
      </w:pPr>
    </w:p>
    <w:p w14:paraId="45BD828C" w14:textId="45860D02" w:rsidR="009C3B10" w:rsidRPr="00331F9C" w:rsidRDefault="003E7E0D" w:rsidP="00331F9C">
      <w:pPr>
        <w:numPr>
          <w:ilvl w:val="0"/>
          <w:numId w:val="1"/>
        </w:numPr>
        <w:spacing w:after="60"/>
        <w:rPr>
          <w:rFonts w:ascii="Calibri" w:hAnsi="Calibri" w:cs="Arial"/>
          <w:sz w:val="22"/>
          <w:szCs w:val="22"/>
        </w:rPr>
      </w:pPr>
      <w:r w:rsidRPr="00EE45A7">
        <w:rPr>
          <w:rFonts w:ascii="Calibri" w:hAnsi="Calibri" w:cs="Arial"/>
          <w:b/>
          <w:sz w:val="22"/>
          <w:szCs w:val="22"/>
          <w:u w:val="single"/>
        </w:rPr>
        <w:t>GENERAL COURSE INFORMATION:</w:t>
      </w:r>
      <w:r w:rsidRPr="00EE45A7">
        <w:rPr>
          <w:rFonts w:ascii="Calibri" w:hAnsi="Calibri" w:cs="Arial"/>
          <w:b/>
          <w:sz w:val="22"/>
          <w:szCs w:val="22"/>
        </w:rPr>
        <w:t xml:space="preserve">  </w:t>
      </w:r>
      <w:r w:rsidRPr="00EE45A7">
        <w:rPr>
          <w:rFonts w:ascii="Calibri" w:hAnsi="Calibri" w:cs="Arial"/>
          <w:sz w:val="22"/>
          <w:szCs w:val="22"/>
        </w:rPr>
        <w:t>Topic Outline.</w:t>
      </w:r>
    </w:p>
    <w:p w14:paraId="7DDC179D"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LAN/WAN/MAN/CLOUD</w:t>
      </w:r>
    </w:p>
    <w:p w14:paraId="7F82DC3D"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Protocols and OSI model</w:t>
      </w:r>
    </w:p>
    <w:p w14:paraId="5A481A40"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Network topologies</w:t>
      </w:r>
    </w:p>
    <w:p w14:paraId="1B240077"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Network hardware devices and cabling</w:t>
      </w:r>
    </w:p>
    <w:p w14:paraId="4F328855"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IPv4 and IPv6 addressing and subletting</w:t>
      </w:r>
    </w:p>
    <w:p w14:paraId="60A4FA12" w14:textId="77777777" w:rsidR="007F0992" w:rsidRPr="00EE45A7" w:rsidRDefault="007F0992" w:rsidP="007F0992">
      <w:pPr>
        <w:pStyle w:val="NoSpacing"/>
        <w:numPr>
          <w:ilvl w:val="0"/>
          <w:numId w:val="5"/>
        </w:numPr>
        <w:rPr>
          <w:rFonts w:ascii="Calibri" w:hAnsi="Calibri"/>
          <w:sz w:val="22"/>
          <w:szCs w:val="22"/>
        </w:rPr>
      </w:pPr>
      <w:r w:rsidRPr="00EE45A7">
        <w:rPr>
          <w:rFonts w:ascii="Calibri" w:hAnsi="Calibri"/>
          <w:sz w:val="22"/>
          <w:szCs w:val="22"/>
        </w:rPr>
        <w:t>NOS configuration and deployment</w:t>
      </w:r>
    </w:p>
    <w:p w14:paraId="341A7289" w14:textId="77777777" w:rsidR="007F0992" w:rsidRPr="00C4708B" w:rsidRDefault="007F0992" w:rsidP="00C4708B">
      <w:pPr>
        <w:pStyle w:val="NoSpacing"/>
        <w:numPr>
          <w:ilvl w:val="0"/>
          <w:numId w:val="5"/>
        </w:numPr>
        <w:tabs>
          <w:tab w:val="left" w:pos="1080"/>
        </w:tabs>
        <w:spacing w:line="480" w:lineRule="auto"/>
        <w:ind w:right="-90"/>
        <w:rPr>
          <w:rFonts w:ascii="Calibri" w:hAnsi="Calibri"/>
          <w:sz w:val="22"/>
          <w:szCs w:val="22"/>
        </w:rPr>
      </w:pPr>
      <w:r w:rsidRPr="00C4708B">
        <w:rPr>
          <w:rFonts w:ascii="Calibri" w:hAnsi="Calibri"/>
          <w:sz w:val="22"/>
          <w:szCs w:val="22"/>
        </w:rPr>
        <w:t>Wireless networking technologies</w:t>
      </w:r>
    </w:p>
    <w:p w14:paraId="75A8BE1E" w14:textId="77777777" w:rsidR="00C4708B" w:rsidRPr="00BA3BB9" w:rsidRDefault="00C4708B" w:rsidP="00C4708B">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592889F" w14:textId="77777777" w:rsidR="00C4708B" w:rsidRDefault="00C4708B" w:rsidP="00C4708B">
      <w:pPr>
        <w:rPr>
          <w:rFonts w:ascii="Calibri" w:hAnsi="Calibri" w:cs="Arial"/>
          <w:b/>
          <w:sz w:val="22"/>
          <w:szCs w:val="22"/>
          <w:u w:val="single"/>
        </w:rPr>
      </w:pPr>
    </w:p>
    <w:p w14:paraId="41902230" w14:textId="77777777" w:rsidR="00C4708B" w:rsidRPr="009A197E" w:rsidRDefault="00C4708B" w:rsidP="00C4708B">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17C70E4"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2E03B26C"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EE099AC"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69743D6A"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14:paraId="2B64F4DC"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5B125E3B" w14:textId="77777777" w:rsidR="00C4708B" w:rsidRPr="009A197E" w:rsidRDefault="00C4708B" w:rsidP="00C4708B">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AB5F41E" w14:textId="77777777" w:rsidR="00C4708B" w:rsidRDefault="00C4708B" w:rsidP="00C4708B">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163184F" w14:textId="77777777" w:rsidR="00C4708B" w:rsidRDefault="00C4708B" w:rsidP="00C4708B">
      <w:pPr>
        <w:ind w:left="720"/>
        <w:rPr>
          <w:rFonts w:ascii="Garamond" w:hAnsi="Garamond"/>
          <w:color w:val="000000"/>
          <w:sz w:val="22"/>
          <w:szCs w:val="22"/>
        </w:rPr>
      </w:pPr>
    </w:p>
    <w:p w14:paraId="31A880BE" w14:textId="77777777" w:rsidR="00C4708B" w:rsidRPr="0036367B" w:rsidRDefault="00C4708B" w:rsidP="00331F9C">
      <w:pPr>
        <w:shd w:val="clear" w:color="auto" w:fill="FFFFFF"/>
        <w:spacing w:after="6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85FBE09" w14:textId="15A4B3C6" w:rsidR="00C4708B" w:rsidRPr="0036367B" w:rsidRDefault="00C4708B" w:rsidP="00331F9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to the student’s general education along with the general education competency </w:t>
      </w:r>
      <w:r w:rsidR="009C3B10">
        <w:rPr>
          <w:rFonts w:ascii="Calibri" w:hAnsi="Calibri"/>
          <w:color w:val="000000"/>
          <w:sz w:val="22"/>
          <w:szCs w:val="24"/>
        </w:rPr>
        <w:t>they</w:t>
      </w:r>
      <w:r w:rsidRPr="0036367B">
        <w:rPr>
          <w:rFonts w:ascii="Calibri" w:hAnsi="Calibri"/>
          <w:color w:val="000000"/>
          <w:sz w:val="22"/>
          <w:szCs w:val="24"/>
        </w:rPr>
        <w:t xml:space="preserve"> support.</w:t>
      </w:r>
    </w:p>
    <w:p w14:paraId="7C0A1DE8" w14:textId="77777777" w:rsidR="00C4708B" w:rsidRPr="0036367B" w:rsidRDefault="00C4708B" w:rsidP="00331F9C">
      <w:pPr>
        <w:shd w:val="clear" w:color="auto" w:fill="FFFFFF"/>
        <w:rPr>
          <w:rFonts w:ascii="Calibri" w:hAnsi="Calibri"/>
          <w:color w:val="000000"/>
          <w:sz w:val="22"/>
          <w:szCs w:val="24"/>
        </w:rPr>
      </w:pPr>
      <w:r w:rsidRPr="0036367B">
        <w:rPr>
          <w:rFonts w:ascii="Calibri" w:hAnsi="Calibri"/>
          <w:color w:val="000000"/>
          <w:sz w:val="22"/>
          <w:szCs w:val="24"/>
        </w:rPr>
        <w:t> </w:t>
      </w:r>
    </w:p>
    <w:p w14:paraId="2B2A47CA" w14:textId="77777777" w:rsidR="00C4708B" w:rsidRPr="0036367B" w:rsidRDefault="00C4708B" w:rsidP="00331F9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4708B">
        <w:rPr>
          <w:rFonts w:ascii="Calibri" w:hAnsi="Calibri"/>
          <w:b/>
          <w:color w:val="000000"/>
          <w:sz w:val="22"/>
          <w:szCs w:val="24"/>
        </w:rPr>
        <w:t>Evaluate</w:t>
      </w:r>
    </w:p>
    <w:p w14:paraId="1010E9A0" w14:textId="77777777" w:rsidR="00C4708B" w:rsidRPr="0036367B" w:rsidRDefault="00C4708B" w:rsidP="00331F9C">
      <w:pPr>
        <w:shd w:val="clear" w:color="auto" w:fill="FFFFFF"/>
        <w:rPr>
          <w:rFonts w:ascii="Calibri" w:hAnsi="Calibri"/>
          <w:color w:val="000000"/>
          <w:sz w:val="22"/>
          <w:szCs w:val="24"/>
        </w:rPr>
      </w:pPr>
    </w:p>
    <w:p w14:paraId="73DF5F69" w14:textId="503DF21E" w:rsidR="00C4708B" w:rsidRPr="0036367B" w:rsidRDefault="00C4708B" w:rsidP="00331F9C">
      <w:pPr>
        <w:shd w:val="clear" w:color="auto" w:fill="FFFFFF"/>
        <w:spacing w:after="60"/>
        <w:rPr>
          <w:rFonts w:ascii="Calibri" w:hAnsi="Calibri"/>
          <w:color w:val="000000"/>
          <w:sz w:val="22"/>
          <w:szCs w:val="24"/>
        </w:rPr>
      </w:pPr>
      <w:r w:rsidRPr="0036367B">
        <w:rPr>
          <w:rFonts w:ascii="Calibri" w:hAnsi="Calibri"/>
          <w:color w:val="000000"/>
          <w:sz w:val="22"/>
          <w:szCs w:val="24"/>
        </w:rPr>
        <w:tab/>
        <w:t xml:space="preserve">Course </w:t>
      </w:r>
      <w:r w:rsidR="009C3B10">
        <w:rPr>
          <w:rFonts w:ascii="Calibri" w:hAnsi="Calibri"/>
          <w:color w:val="000000"/>
          <w:sz w:val="22"/>
          <w:szCs w:val="24"/>
        </w:rPr>
        <w:t>o</w:t>
      </w:r>
      <w:r w:rsidRPr="0036367B">
        <w:rPr>
          <w:rFonts w:ascii="Calibri" w:hAnsi="Calibri"/>
          <w:color w:val="000000"/>
          <w:sz w:val="22"/>
          <w:szCs w:val="24"/>
        </w:rPr>
        <w:t xml:space="preserve">utcomes or </w:t>
      </w:r>
      <w:r w:rsidR="009C3B10">
        <w:rPr>
          <w:rFonts w:ascii="Calibri" w:hAnsi="Calibri"/>
          <w:color w:val="000000"/>
          <w:sz w:val="22"/>
          <w:szCs w:val="24"/>
        </w:rPr>
        <w:t>o</w:t>
      </w:r>
      <w:r w:rsidRPr="0036367B">
        <w:rPr>
          <w:rFonts w:ascii="Calibri" w:hAnsi="Calibri"/>
          <w:color w:val="000000"/>
          <w:sz w:val="22"/>
          <w:szCs w:val="24"/>
        </w:rPr>
        <w:t xml:space="preserve">bjectives </w:t>
      </w:r>
      <w:r w:rsidR="009C3B10">
        <w:rPr>
          <w:rFonts w:ascii="Calibri" w:hAnsi="Calibri"/>
          <w:color w:val="000000"/>
          <w:sz w:val="22"/>
          <w:szCs w:val="24"/>
        </w:rPr>
        <w:t>s</w:t>
      </w:r>
      <w:r w:rsidRPr="0036367B">
        <w:rPr>
          <w:rFonts w:ascii="Calibri" w:hAnsi="Calibri"/>
          <w:color w:val="000000"/>
          <w:sz w:val="22"/>
          <w:szCs w:val="24"/>
        </w:rPr>
        <w:t xml:space="preserve">upporting the General Education </w:t>
      </w:r>
      <w:r w:rsidR="009C3B10">
        <w:rPr>
          <w:rFonts w:ascii="Calibri" w:hAnsi="Calibri"/>
          <w:color w:val="000000"/>
          <w:sz w:val="22"/>
          <w:szCs w:val="24"/>
        </w:rPr>
        <w:t>c</w:t>
      </w:r>
      <w:r w:rsidRPr="0036367B">
        <w:rPr>
          <w:rFonts w:ascii="Calibri" w:hAnsi="Calibri"/>
          <w:color w:val="000000"/>
          <w:sz w:val="22"/>
          <w:szCs w:val="24"/>
        </w:rPr>
        <w:t xml:space="preserve">ompetency </w:t>
      </w:r>
      <w:r w:rsidR="009C3B10">
        <w:rPr>
          <w:rFonts w:ascii="Calibri" w:hAnsi="Calibri"/>
          <w:color w:val="000000"/>
          <w:sz w:val="22"/>
          <w:szCs w:val="24"/>
        </w:rPr>
        <w:t>s</w:t>
      </w:r>
      <w:r w:rsidRPr="0036367B">
        <w:rPr>
          <w:rFonts w:ascii="Calibri" w:hAnsi="Calibri"/>
          <w:color w:val="000000"/>
          <w:sz w:val="22"/>
          <w:szCs w:val="24"/>
        </w:rPr>
        <w:t>elected:</w:t>
      </w:r>
    </w:p>
    <w:p w14:paraId="7C16D52A" w14:textId="77777777" w:rsidR="00C4708B" w:rsidRDefault="00C4708B" w:rsidP="00331F9C">
      <w:pPr>
        <w:pStyle w:val="Default"/>
        <w:numPr>
          <w:ilvl w:val="0"/>
          <w:numId w:val="6"/>
        </w:numPr>
        <w:rPr>
          <w:sz w:val="22"/>
          <w:szCs w:val="22"/>
        </w:rPr>
      </w:pPr>
      <w:r w:rsidRPr="00C4708B">
        <w:rPr>
          <w:sz w:val="22"/>
          <w:szCs w:val="22"/>
        </w:rPr>
        <w:t>Analyze network connectivity problems using industry standard tools and procedures</w:t>
      </w:r>
      <w:r w:rsidR="00352059">
        <w:rPr>
          <w:sz w:val="22"/>
          <w:szCs w:val="22"/>
        </w:rPr>
        <w:t>.</w:t>
      </w:r>
      <w:r w:rsidRPr="00C4708B">
        <w:rPr>
          <w:sz w:val="22"/>
          <w:szCs w:val="22"/>
        </w:rPr>
        <w:t xml:space="preserve"> </w:t>
      </w:r>
    </w:p>
    <w:p w14:paraId="12FC9B28" w14:textId="77777777" w:rsidR="00C4708B" w:rsidRDefault="00C4708B" w:rsidP="00331F9C">
      <w:pPr>
        <w:pStyle w:val="Default"/>
        <w:rPr>
          <w:sz w:val="22"/>
          <w:szCs w:val="22"/>
        </w:rPr>
      </w:pPr>
    </w:p>
    <w:p w14:paraId="7FD8FA69" w14:textId="77777777" w:rsidR="00C4708B" w:rsidRPr="00B66800" w:rsidRDefault="00C4708B" w:rsidP="00331F9C">
      <w:pPr>
        <w:shd w:val="clear" w:color="auto" w:fill="FFFFFF"/>
        <w:spacing w:after="60"/>
        <w:ind w:firstLine="720"/>
        <w:rPr>
          <w:rFonts w:ascii="Calibri" w:hAnsi="Calibri" w:cs="Calibri"/>
          <w:sz w:val="22"/>
        </w:rPr>
      </w:pPr>
      <w:r w:rsidRPr="00B66800">
        <w:rPr>
          <w:rFonts w:ascii="Calibri" w:hAnsi="Calibri" w:cs="Calibri"/>
          <w:b/>
          <w:color w:val="000000"/>
          <w:sz w:val="22"/>
          <w:szCs w:val="24"/>
        </w:rPr>
        <w:t>B.</w:t>
      </w:r>
      <w:r w:rsidRPr="00B66800">
        <w:rPr>
          <w:rFonts w:ascii="Calibri" w:hAnsi="Calibri" w:cs="Calibri"/>
          <w:color w:val="000000"/>
          <w:sz w:val="22"/>
          <w:szCs w:val="24"/>
        </w:rPr>
        <w:t xml:space="preserve"> </w:t>
      </w:r>
      <w:r w:rsidRPr="00B66800">
        <w:rPr>
          <w:rFonts w:ascii="Calibri" w:hAnsi="Calibri" w:cs="Calibri"/>
          <w:b/>
          <w:sz w:val="22"/>
        </w:rPr>
        <w:t>Other Course Objectives/Standards</w:t>
      </w:r>
    </w:p>
    <w:p w14:paraId="420B86C7" w14:textId="77777777" w:rsidR="00C4708B" w:rsidRPr="00B66800" w:rsidRDefault="00C4708B" w:rsidP="00331F9C">
      <w:pPr>
        <w:pStyle w:val="Default"/>
        <w:numPr>
          <w:ilvl w:val="0"/>
          <w:numId w:val="6"/>
        </w:numPr>
        <w:spacing w:after="60"/>
        <w:rPr>
          <w:sz w:val="22"/>
          <w:szCs w:val="22"/>
        </w:rPr>
      </w:pPr>
      <w:r w:rsidRPr="00B66800">
        <w:rPr>
          <w:sz w:val="22"/>
          <w:szCs w:val="22"/>
        </w:rPr>
        <w:t>Describe LAN/WAN/MAN architectures</w:t>
      </w:r>
      <w:r w:rsidR="00352059">
        <w:rPr>
          <w:sz w:val="22"/>
          <w:szCs w:val="22"/>
        </w:rPr>
        <w:t>.</w:t>
      </w:r>
      <w:r w:rsidRPr="00B66800">
        <w:rPr>
          <w:sz w:val="22"/>
          <w:szCs w:val="22"/>
        </w:rPr>
        <w:t xml:space="preserve"> </w:t>
      </w:r>
    </w:p>
    <w:p w14:paraId="4F3E6B37" w14:textId="77777777" w:rsidR="00C4708B" w:rsidRPr="00B66800" w:rsidRDefault="00C4708B" w:rsidP="00331F9C">
      <w:pPr>
        <w:pStyle w:val="Default"/>
        <w:numPr>
          <w:ilvl w:val="0"/>
          <w:numId w:val="6"/>
        </w:numPr>
        <w:spacing w:after="60"/>
        <w:rPr>
          <w:sz w:val="22"/>
          <w:szCs w:val="22"/>
        </w:rPr>
      </w:pPr>
      <w:r w:rsidRPr="00B66800">
        <w:rPr>
          <w:sz w:val="22"/>
          <w:szCs w:val="22"/>
        </w:rPr>
        <w:t>Describe the IEEE 802 standards</w:t>
      </w:r>
      <w:r w:rsidR="00352059">
        <w:rPr>
          <w:sz w:val="22"/>
          <w:szCs w:val="22"/>
        </w:rPr>
        <w:t>.</w:t>
      </w:r>
      <w:r w:rsidRPr="00B66800">
        <w:rPr>
          <w:sz w:val="22"/>
          <w:szCs w:val="22"/>
        </w:rPr>
        <w:t xml:space="preserve"> </w:t>
      </w:r>
    </w:p>
    <w:p w14:paraId="28A3FE8A" w14:textId="77777777" w:rsidR="00C4708B" w:rsidRPr="00B66800" w:rsidRDefault="00C4708B" w:rsidP="00331F9C">
      <w:pPr>
        <w:pStyle w:val="Default"/>
        <w:numPr>
          <w:ilvl w:val="0"/>
          <w:numId w:val="6"/>
        </w:numPr>
        <w:spacing w:after="60"/>
        <w:rPr>
          <w:sz w:val="22"/>
          <w:szCs w:val="22"/>
        </w:rPr>
      </w:pPr>
      <w:r w:rsidRPr="00B66800">
        <w:rPr>
          <w:sz w:val="22"/>
          <w:szCs w:val="22"/>
        </w:rPr>
        <w:t>Compare and contrast popular internetworking data communication technologies</w:t>
      </w:r>
      <w:r w:rsidR="00352059">
        <w:rPr>
          <w:sz w:val="22"/>
          <w:szCs w:val="22"/>
        </w:rPr>
        <w:t>.</w:t>
      </w:r>
      <w:r w:rsidRPr="00B66800">
        <w:rPr>
          <w:sz w:val="22"/>
          <w:szCs w:val="22"/>
        </w:rPr>
        <w:t xml:space="preserve"> </w:t>
      </w:r>
    </w:p>
    <w:p w14:paraId="3668BAA4" w14:textId="77777777" w:rsidR="00C4708B" w:rsidRPr="00C4708B" w:rsidRDefault="00C4708B" w:rsidP="00C4708B">
      <w:pPr>
        <w:pStyle w:val="Default"/>
        <w:rPr>
          <w:sz w:val="22"/>
          <w:szCs w:val="22"/>
        </w:rPr>
      </w:pPr>
    </w:p>
    <w:p w14:paraId="6ACCFC7E" w14:textId="77777777" w:rsidR="003E7E0D" w:rsidRPr="00EE45A7" w:rsidRDefault="003E7E0D" w:rsidP="00BE594D">
      <w:pPr>
        <w:numPr>
          <w:ilvl w:val="0"/>
          <w:numId w:val="3"/>
        </w:numPr>
        <w:rPr>
          <w:rFonts w:ascii="Calibri" w:hAnsi="Calibri" w:cs="Arial"/>
          <w:sz w:val="22"/>
          <w:szCs w:val="22"/>
        </w:rPr>
      </w:pPr>
      <w:r w:rsidRPr="00EE45A7">
        <w:rPr>
          <w:rFonts w:ascii="Calibri" w:hAnsi="Calibri" w:cs="Arial"/>
          <w:b/>
          <w:sz w:val="22"/>
          <w:szCs w:val="22"/>
          <w:u w:val="single"/>
        </w:rPr>
        <w:t>DISTRICT-WIDE POLICIES:</w:t>
      </w:r>
    </w:p>
    <w:p w14:paraId="54FF6296" w14:textId="77777777" w:rsidR="003E7E0D" w:rsidRPr="00EE45A7" w:rsidRDefault="003E7E0D" w:rsidP="00DA66CF">
      <w:pPr>
        <w:tabs>
          <w:tab w:val="left" w:pos="720"/>
        </w:tabs>
        <w:ind w:left="720"/>
        <w:rPr>
          <w:rFonts w:ascii="Calibri" w:hAnsi="Calibri" w:cs="Arial"/>
          <w:sz w:val="22"/>
          <w:szCs w:val="22"/>
        </w:rPr>
      </w:pPr>
    </w:p>
    <w:p w14:paraId="6475F539" w14:textId="77777777" w:rsidR="007F0992" w:rsidRPr="00EE45A7" w:rsidRDefault="007F0992" w:rsidP="007F0992">
      <w:pPr>
        <w:ind w:left="720"/>
        <w:rPr>
          <w:rFonts w:ascii="Calibri" w:hAnsi="Calibri" w:cs="Arial"/>
          <w:b/>
          <w:bCs/>
          <w:iCs/>
          <w:caps/>
          <w:sz w:val="22"/>
          <w:szCs w:val="22"/>
        </w:rPr>
      </w:pPr>
      <w:r w:rsidRPr="00EE45A7">
        <w:rPr>
          <w:rFonts w:ascii="Calibri" w:hAnsi="Calibri" w:cs="Arial"/>
          <w:b/>
          <w:bCs/>
          <w:iCs/>
          <w:caps/>
          <w:sz w:val="22"/>
          <w:szCs w:val="22"/>
        </w:rPr>
        <w:t>Programs for Students with Disabilities</w:t>
      </w:r>
    </w:p>
    <w:p w14:paraId="1C4D78A8" w14:textId="77777777" w:rsidR="007F0992" w:rsidRPr="00EE45A7" w:rsidRDefault="007F0992" w:rsidP="007F0992">
      <w:pPr>
        <w:tabs>
          <w:tab w:val="left" w:pos="720"/>
        </w:tabs>
        <w:ind w:left="720"/>
        <w:rPr>
          <w:rFonts w:ascii="Calibri" w:hAnsi="Calibri" w:cs="Arial"/>
          <w:bCs/>
          <w:iCs/>
          <w:sz w:val="22"/>
          <w:szCs w:val="22"/>
        </w:rPr>
      </w:pPr>
      <w:r w:rsidRPr="00EE45A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E45A7">
          <w:rPr>
            <w:rStyle w:val="Hyperlink"/>
            <w:rFonts w:ascii="Calibri" w:hAnsi="Calibri" w:cs="Arial"/>
            <w:bCs/>
            <w:iCs/>
            <w:sz w:val="22"/>
            <w:szCs w:val="22"/>
          </w:rPr>
          <w:t>http://www.fsw.edu/adaptiveservices</w:t>
        </w:r>
      </w:hyperlink>
      <w:r w:rsidRPr="00EE45A7">
        <w:rPr>
          <w:rFonts w:ascii="Calibri" w:hAnsi="Calibri" w:cs="Arial"/>
          <w:bCs/>
          <w:iCs/>
          <w:sz w:val="22"/>
          <w:szCs w:val="22"/>
        </w:rPr>
        <w:t>.</w:t>
      </w:r>
    </w:p>
    <w:p w14:paraId="631A7C8D" w14:textId="77777777" w:rsidR="00842B20" w:rsidRPr="00EE45A7" w:rsidRDefault="00842B20" w:rsidP="007F0992">
      <w:pPr>
        <w:tabs>
          <w:tab w:val="left" w:pos="720"/>
        </w:tabs>
        <w:ind w:left="720"/>
        <w:rPr>
          <w:rFonts w:ascii="Calibri" w:hAnsi="Calibri" w:cs="Arial"/>
          <w:bCs/>
          <w:iCs/>
          <w:sz w:val="22"/>
          <w:szCs w:val="22"/>
        </w:rPr>
      </w:pPr>
    </w:p>
    <w:p w14:paraId="0A291DEB" w14:textId="77777777" w:rsidR="00842B20" w:rsidRPr="00EE45A7" w:rsidRDefault="00842B20" w:rsidP="00842B20">
      <w:pPr>
        <w:ind w:left="720"/>
        <w:rPr>
          <w:rFonts w:ascii="Calibri" w:hAnsi="Calibri"/>
          <w:b/>
          <w:bCs/>
          <w:caps/>
          <w:sz w:val="22"/>
          <w:szCs w:val="22"/>
        </w:rPr>
      </w:pPr>
      <w:r w:rsidRPr="00EE45A7">
        <w:rPr>
          <w:rFonts w:ascii="Calibri" w:hAnsi="Calibri"/>
          <w:b/>
          <w:bCs/>
          <w:caps/>
          <w:sz w:val="22"/>
          <w:szCs w:val="22"/>
        </w:rPr>
        <w:t>REPORTING TITLE IX VIOLATIONS</w:t>
      </w:r>
    </w:p>
    <w:p w14:paraId="666D7B0A" w14:textId="77777777" w:rsidR="00842B20" w:rsidRPr="00EE45A7" w:rsidRDefault="00842B20" w:rsidP="00842B20">
      <w:pPr>
        <w:ind w:left="720"/>
        <w:rPr>
          <w:rFonts w:ascii="Calibri" w:hAnsi="Calibri"/>
          <w:sz w:val="22"/>
          <w:szCs w:val="22"/>
        </w:rPr>
      </w:pPr>
      <w:r w:rsidRPr="00EE45A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45A7">
          <w:rPr>
            <w:rStyle w:val="Hyperlink"/>
            <w:rFonts w:ascii="Calibri" w:hAnsi="Calibri"/>
            <w:sz w:val="22"/>
            <w:szCs w:val="22"/>
          </w:rPr>
          <w:t>equity@fsw.edu</w:t>
        </w:r>
      </w:hyperlink>
      <w:r w:rsidRPr="00EE45A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45A7">
          <w:rPr>
            <w:rStyle w:val="Hyperlink"/>
            <w:rFonts w:ascii="Calibri" w:hAnsi="Calibri"/>
            <w:sz w:val="22"/>
            <w:szCs w:val="22"/>
          </w:rPr>
          <w:t>http://www.fsw.edu/sexualassault</w:t>
        </w:r>
      </w:hyperlink>
      <w:r w:rsidRPr="00EE45A7">
        <w:rPr>
          <w:rFonts w:ascii="Calibri" w:hAnsi="Calibri"/>
          <w:sz w:val="22"/>
          <w:szCs w:val="22"/>
        </w:rPr>
        <w:t>.   </w:t>
      </w:r>
    </w:p>
    <w:p w14:paraId="11161117" w14:textId="77777777" w:rsidR="00842B20" w:rsidRPr="00EE45A7" w:rsidRDefault="00842B20" w:rsidP="007F0992">
      <w:pPr>
        <w:tabs>
          <w:tab w:val="left" w:pos="720"/>
        </w:tabs>
        <w:ind w:left="720"/>
        <w:rPr>
          <w:rFonts w:ascii="Calibri" w:hAnsi="Calibri" w:cs="Arial"/>
          <w:bCs/>
          <w:iCs/>
          <w:sz w:val="22"/>
          <w:szCs w:val="22"/>
        </w:rPr>
      </w:pPr>
    </w:p>
    <w:p w14:paraId="169A6CC2" w14:textId="77777777" w:rsidR="00C14995" w:rsidRPr="00EE45A7" w:rsidRDefault="00C14995" w:rsidP="00DA66CF">
      <w:pPr>
        <w:tabs>
          <w:tab w:val="left" w:pos="720"/>
        </w:tabs>
        <w:ind w:left="720"/>
        <w:rPr>
          <w:rFonts w:ascii="Calibri" w:hAnsi="Calibri" w:cs="Arial"/>
          <w:bCs/>
          <w:iCs/>
          <w:sz w:val="22"/>
          <w:szCs w:val="22"/>
        </w:rPr>
        <w:sectPr w:rsidR="00C14995" w:rsidRPr="00EE45A7" w:rsidSect="00C4708B">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D4B1A4E" w14:textId="77777777" w:rsidR="003E7E0D" w:rsidRPr="00EE45A7" w:rsidRDefault="003E7E0D" w:rsidP="003E7E0D">
      <w:pPr>
        <w:numPr>
          <w:ilvl w:val="0"/>
          <w:numId w:val="3"/>
        </w:numPr>
        <w:suppressAutoHyphens w:val="0"/>
        <w:rPr>
          <w:rFonts w:ascii="Calibri" w:hAnsi="Calibri" w:cs="Arial"/>
          <w:sz w:val="22"/>
          <w:szCs w:val="22"/>
        </w:rPr>
      </w:pPr>
      <w:r w:rsidRPr="00EE45A7">
        <w:rPr>
          <w:rFonts w:ascii="Calibri" w:hAnsi="Calibri" w:cs="Arial"/>
          <w:b/>
          <w:sz w:val="22"/>
          <w:szCs w:val="22"/>
          <w:u w:val="single"/>
        </w:rPr>
        <w:t>REQUIREMENTS FOR THE STUDENTS:</w:t>
      </w:r>
      <w:r w:rsidRPr="00EE45A7">
        <w:rPr>
          <w:rFonts w:ascii="Calibri" w:hAnsi="Calibri" w:cs="Arial"/>
          <w:sz w:val="22"/>
          <w:szCs w:val="22"/>
        </w:rPr>
        <w:tab/>
      </w:r>
    </w:p>
    <w:p w14:paraId="053CF549"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List specific course assessments such as class participation, tests, homework assignments, make-up procedures, etc.</w:t>
      </w:r>
    </w:p>
    <w:p w14:paraId="0E9AA7EC" w14:textId="77777777" w:rsidR="003E7E0D" w:rsidRPr="00EE45A7" w:rsidRDefault="003E7E0D" w:rsidP="00DA66CF">
      <w:pPr>
        <w:ind w:left="720"/>
        <w:rPr>
          <w:rFonts w:ascii="Calibri" w:hAnsi="Calibri" w:cs="Arial"/>
          <w:sz w:val="22"/>
          <w:szCs w:val="22"/>
        </w:rPr>
      </w:pPr>
    </w:p>
    <w:p w14:paraId="5E28B743"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ATTENDANCE POLICY:</w:t>
      </w:r>
      <w:r w:rsidRPr="00EE45A7">
        <w:rPr>
          <w:rFonts w:ascii="Calibri" w:hAnsi="Calibri" w:cs="Arial"/>
          <w:sz w:val="22"/>
          <w:szCs w:val="22"/>
        </w:rPr>
        <w:t xml:space="preserve">   </w:t>
      </w:r>
    </w:p>
    <w:p w14:paraId="5B0B7DD3"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The professor’s specific policy concerning absence. (The College policy on attendance is in the Catalog, and defers to the professor.)</w:t>
      </w:r>
    </w:p>
    <w:p w14:paraId="62E6E47D" w14:textId="77777777" w:rsidR="003E7E0D" w:rsidRPr="00EE45A7" w:rsidRDefault="003E7E0D" w:rsidP="00DA66CF">
      <w:pPr>
        <w:ind w:left="720"/>
        <w:rPr>
          <w:rFonts w:ascii="Calibri" w:hAnsi="Calibri" w:cs="Arial"/>
          <w:sz w:val="22"/>
          <w:szCs w:val="22"/>
        </w:rPr>
      </w:pPr>
    </w:p>
    <w:p w14:paraId="4ED86B46"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GRADING POLICY:</w:t>
      </w:r>
      <w:r w:rsidRPr="00EE45A7">
        <w:rPr>
          <w:rFonts w:ascii="Calibri" w:hAnsi="Calibri" w:cs="Arial"/>
          <w:sz w:val="22"/>
          <w:szCs w:val="22"/>
        </w:rPr>
        <w:t xml:space="preserve">  </w:t>
      </w:r>
    </w:p>
    <w:p w14:paraId="5F982A6E"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Include numerical ranges for letter grades; the following is a range commonly used by many faculty:</w:t>
      </w:r>
    </w:p>
    <w:p w14:paraId="6BA09B2B" w14:textId="77777777" w:rsidR="003E7E0D" w:rsidRPr="00EE45A7" w:rsidRDefault="003E7E0D"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B66800" w14:paraId="4C2FFD8E" w14:textId="77777777" w:rsidTr="00B66800">
        <w:trPr>
          <w:trHeight w:val="279"/>
          <w:tblHeader/>
          <w:jc w:val="center"/>
        </w:trPr>
        <w:tc>
          <w:tcPr>
            <w:tcW w:w="1075" w:type="dxa"/>
            <w:shd w:val="clear" w:color="auto" w:fill="auto"/>
          </w:tcPr>
          <w:p w14:paraId="0B6DBF54" w14:textId="77777777" w:rsidR="00C4708B" w:rsidRPr="00B66800" w:rsidRDefault="00C4708B" w:rsidP="00620D5C">
            <w:pPr>
              <w:rPr>
                <w:rFonts w:ascii="Calibri" w:hAnsi="Calibri" w:cs="Arial"/>
                <w:sz w:val="22"/>
                <w:szCs w:val="22"/>
              </w:rPr>
            </w:pPr>
            <w:r w:rsidRPr="00B66800">
              <w:rPr>
                <w:rFonts w:ascii="Calibri" w:hAnsi="Calibri" w:cs="Arial"/>
                <w:sz w:val="22"/>
                <w:szCs w:val="22"/>
              </w:rPr>
              <w:t>90 - 100</w:t>
            </w:r>
          </w:p>
        </w:tc>
        <w:tc>
          <w:tcPr>
            <w:tcW w:w="630" w:type="dxa"/>
            <w:shd w:val="clear" w:color="auto" w:fill="auto"/>
          </w:tcPr>
          <w:p w14:paraId="0C51B2FD"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354C539A"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A</w:t>
            </w:r>
          </w:p>
        </w:tc>
      </w:tr>
      <w:tr w:rsidR="00B66800" w14:paraId="7ACD5967" w14:textId="77777777" w:rsidTr="00B66800">
        <w:trPr>
          <w:trHeight w:val="248"/>
          <w:jc w:val="center"/>
        </w:trPr>
        <w:tc>
          <w:tcPr>
            <w:tcW w:w="1075" w:type="dxa"/>
            <w:shd w:val="clear" w:color="auto" w:fill="auto"/>
          </w:tcPr>
          <w:p w14:paraId="681F1CC8" w14:textId="77777777" w:rsidR="00C4708B" w:rsidRPr="00B66800" w:rsidRDefault="00C4708B" w:rsidP="00620D5C">
            <w:pPr>
              <w:rPr>
                <w:rFonts w:ascii="Calibri" w:hAnsi="Calibri" w:cs="Arial"/>
                <w:sz w:val="22"/>
                <w:szCs w:val="22"/>
              </w:rPr>
            </w:pPr>
            <w:r w:rsidRPr="00B66800">
              <w:rPr>
                <w:rFonts w:ascii="Calibri" w:hAnsi="Calibri" w:cs="Arial"/>
                <w:sz w:val="22"/>
                <w:szCs w:val="22"/>
              </w:rPr>
              <w:t>80 - 89</w:t>
            </w:r>
          </w:p>
        </w:tc>
        <w:tc>
          <w:tcPr>
            <w:tcW w:w="630" w:type="dxa"/>
            <w:shd w:val="clear" w:color="auto" w:fill="auto"/>
          </w:tcPr>
          <w:p w14:paraId="0CA00997"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729C8CAA"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B</w:t>
            </w:r>
          </w:p>
        </w:tc>
      </w:tr>
      <w:tr w:rsidR="00B66800" w14:paraId="6BC6E399" w14:textId="77777777" w:rsidTr="00B66800">
        <w:trPr>
          <w:trHeight w:val="180"/>
          <w:jc w:val="center"/>
        </w:trPr>
        <w:tc>
          <w:tcPr>
            <w:tcW w:w="1075" w:type="dxa"/>
            <w:shd w:val="clear" w:color="auto" w:fill="auto"/>
          </w:tcPr>
          <w:p w14:paraId="32EBCA2B" w14:textId="77777777" w:rsidR="00C4708B" w:rsidRPr="00B66800" w:rsidRDefault="00C4708B" w:rsidP="00620D5C">
            <w:pPr>
              <w:rPr>
                <w:rFonts w:ascii="Calibri" w:hAnsi="Calibri" w:cs="Arial"/>
                <w:sz w:val="22"/>
                <w:szCs w:val="22"/>
              </w:rPr>
            </w:pPr>
            <w:r w:rsidRPr="00B66800">
              <w:rPr>
                <w:rFonts w:ascii="Calibri" w:hAnsi="Calibri" w:cs="Arial"/>
                <w:sz w:val="22"/>
                <w:szCs w:val="22"/>
              </w:rPr>
              <w:t>70 - 79</w:t>
            </w:r>
          </w:p>
        </w:tc>
        <w:tc>
          <w:tcPr>
            <w:tcW w:w="630" w:type="dxa"/>
            <w:shd w:val="clear" w:color="auto" w:fill="auto"/>
          </w:tcPr>
          <w:p w14:paraId="1AB78FF1"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0F19CC7F"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C</w:t>
            </w:r>
          </w:p>
        </w:tc>
      </w:tr>
      <w:tr w:rsidR="00B66800" w14:paraId="199DEFB2" w14:textId="77777777" w:rsidTr="00B66800">
        <w:trPr>
          <w:trHeight w:val="248"/>
          <w:jc w:val="center"/>
        </w:trPr>
        <w:tc>
          <w:tcPr>
            <w:tcW w:w="1075" w:type="dxa"/>
            <w:shd w:val="clear" w:color="auto" w:fill="auto"/>
          </w:tcPr>
          <w:p w14:paraId="48165F04" w14:textId="77777777" w:rsidR="00C4708B" w:rsidRPr="00B66800" w:rsidRDefault="00C4708B" w:rsidP="00620D5C">
            <w:pPr>
              <w:rPr>
                <w:rFonts w:ascii="Calibri" w:hAnsi="Calibri" w:cs="Arial"/>
                <w:sz w:val="22"/>
                <w:szCs w:val="22"/>
              </w:rPr>
            </w:pPr>
            <w:r w:rsidRPr="00B66800">
              <w:rPr>
                <w:rFonts w:ascii="Calibri" w:hAnsi="Calibri" w:cs="Arial"/>
                <w:sz w:val="22"/>
                <w:szCs w:val="22"/>
              </w:rPr>
              <w:t>60 - 69</w:t>
            </w:r>
          </w:p>
        </w:tc>
        <w:tc>
          <w:tcPr>
            <w:tcW w:w="630" w:type="dxa"/>
            <w:shd w:val="clear" w:color="auto" w:fill="auto"/>
          </w:tcPr>
          <w:p w14:paraId="1D47EECD"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6BA0F9D9"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D</w:t>
            </w:r>
          </w:p>
        </w:tc>
      </w:tr>
      <w:tr w:rsidR="00B66800" w14:paraId="281F4654" w14:textId="77777777" w:rsidTr="00B66800">
        <w:trPr>
          <w:trHeight w:val="262"/>
          <w:jc w:val="center"/>
        </w:trPr>
        <w:tc>
          <w:tcPr>
            <w:tcW w:w="1075" w:type="dxa"/>
            <w:shd w:val="clear" w:color="auto" w:fill="auto"/>
          </w:tcPr>
          <w:p w14:paraId="5B014EDD" w14:textId="77777777" w:rsidR="00C4708B" w:rsidRPr="00B66800" w:rsidRDefault="00C4708B" w:rsidP="00620D5C">
            <w:pPr>
              <w:rPr>
                <w:rFonts w:ascii="Calibri" w:hAnsi="Calibri" w:cs="Arial"/>
                <w:sz w:val="22"/>
                <w:szCs w:val="22"/>
              </w:rPr>
            </w:pPr>
            <w:r w:rsidRPr="00B66800">
              <w:rPr>
                <w:rFonts w:ascii="Calibri" w:hAnsi="Calibri" w:cs="Arial"/>
                <w:sz w:val="22"/>
                <w:szCs w:val="22"/>
              </w:rPr>
              <w:t>Below 60</w:t>
            </w:r>
          </w:p>
        </w:tc>
        <w:tc>
          <w:tcPr>
            <w:tcW w:w="630" w:type="dxa"/>
            <w:shd w:val="clear" w:color="auto" w:fill="auto"/>
          </w:tcPr>
          <w:p w14:paraId="5C3B4DE6"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w:t>
            </w:r>
          </w:p>
        </w:tc>
        <w:tc>
          <w:tcPr>
            <w:tcW w:w="720" w:type="dxa"/>
            <w:shd w:val="clear" w:color="auto" w:fill="auto"/>
          </w:tcPr>
          <w:p w14:paraId="6A2853AF" w14:textId="77777777" w:rsidR="00C4708B" w:rsidRPr="00B66800" w:rsidRDefault="00C4708B" w:rsidP="00B66800">
            <w:pPr>
              <w:jc w:val="center"/>
              <w:rPr>
                <w:rFonts w:ascii="Calibri" w:hAnsi="Calibri" w:cs="Arial"/>
                <w:sz w:val="22"/>
                <w:szCs w:val="22"/>
              </w:rPr>
            </w:pPr>
            <w:r w:rsidRPr="00B66800">
              <w:rPr>
                <w:rFonts w:ascii="Calibri" w:hAnsi="Calibri" w:cs="Arial"/>
                <w:sz w:val="22"/>
                <w:szCs w:val="22"/>
              </w:rPr>
              <w:t>F</w:t>
            </w:r>
          </w:p>
        </w:tc>
      </w:tr>
    </w:tbl>
    <w:p w14:paraId="52D9D19E" w14:textId="77777777" w:rsidR="003E7E0D" w:rsidRPr="00EE45A7" w:rsidRDefault="003E7E0D" w:rsidP="00DA66CF">
      <w:pPr>
        <w:ind w:left="720"/>
        <w:rPr>
          <w:rFonts w:ascii="Calibri" w:hAnsi="Calibri" w:cs="Arial"/>
          <w:sz w:val="22"/>
          <w:szCs w:val="22"/>
        </w:rPr>
      </w:pPr>
    </w:p>
    <w:p w14:paraId="094B70B8"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(Note:  The “incomplete” grade [“I”] should be given only when unusual circumstances warrant. An “incomplete” is not a substitute for a “D,” “F,” or “W.” Refer to the policy on “incomplete grades.)</w:t>
      </w:r>
    </w:p>
    <w:p w14:paraId="2E2FFFE9" w14:textId="77777777" w:rsidR="003E7E0D" w:rsidRPr="00EE45A7" w:rsidRDefault="003E7E0D" w:rsidP="00DA66CF">
      <w:pPr>
        <w:ind w:left="720"/>
        <w:rPr>
          <w:rFonts w:ascii="Calibri" w:hAnsi="Calibri" w:cs="Arial"/>
          <w:b/>
          <w:sz w:val="22"/>
          <w:szCs w:val="22"/>
        </w:rPr>
      </w:pPr>
    </w:p>
    <w:p w14:paraId="027968E9"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REQUIRED COURSE MATERIALS:</w:t>
      </w:r>
      <w:r w:rsidRPr="00EE45A7">
        <w:rPr>
          <w:rFonts w:ascii="Calibri" w:hAnsi="Calibri" w:cs="Arial"/>
          <w:sz w:val="22"/>
          <w:szCs w:val="22"/>
        </w:rPr>
        <w:t xml:space="preserve">  </w:t>
      </w:r>
    </w:p>
    <w:p w14:paraId="06BA6F44"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(In correct bibliographic format.)</w:t>
      </w:r>
    </w:p>
    <w:p w14:paraId="394B3529" w14:textId="77777777" w:rsidR="003E7E0D" w:rsidRPr="00EE45A7" w:rsidRDefault="003E7E0D" w:rsidP="00DA66CF">
      <w:pPr>
        <w:ind w:left="720"/>
        <w:rPr>
          <w:rFonts w:ascii="Calibri" w:hAnsi="Calibri" w:cs="Arial"/>
          <w:sz w:val="22"/>
          <w:szCs w:val="22"/>
        </w:rPr>
      </w:pPr>
    </w:p>
    <w:p w14:paraId="15432BDF"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RESERVED MATERIALS FOR THE COURSE:</w:t>
      </w:r>
      <w:r w:rsidRPr="00EE45A7">
        <w:rPr>
          <w:rFonts w:ascii="Calibri" w:hAnsi="Calibri" w:cs="Arial"/>
          <w:sz w:val="22"/>
          <w:szCs w:val="22"/>
        </w:rPr>
        <w:t xml:space="preserve">  </w:t>
      </w:r>
    </w:p>
    <w:p w14:paraId="4CF6C73A"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Other special learning resources.</w:t>
      </w:r>
    </w:p>
    <w:p w14:paraId="3245E545" w14:textId="77777777" w:rsidR="003E7E0D" w:rsidRPr="00EE45A7" w:rsidRDefault="003E7E0D" w:rsidP="00DA66CF">
      <w:pPr>
        <w:ind w:left="720"/>
        <w:rPr>
          <w:rFonts w:ascii="Calibri" w:hAnsi="Calibri" w:cs="Arial"/>
          <w:sz w:val="22"/>
          <w:szCs w:val="22"/>
        </w:rPr>
      </w:pPr>
    </w:p>
    <w:p w14:paraId="3E7962CE"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CLASS SCHEDULE:</w:t>
      </w:r>
      <w:r w:rsidRPr="00EE45A7">
        <w:rPr>
          <w:rFonts w:ascii="Calibri" w:hAnsi="Calibri" w:cs="Arial"/>
          <w:sz w:val="22"/>
          <w:szCs w:val="22"/>
        </w:rPr>
        <w:t xml:space="preserve">  </w:t>
      </w:r>
    </w:p>
    <w:p w14:paraId="51D05167"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 xml:space="preserve">This section includes assignments for each class meeting or unit, along with scheduled </w:t>
      </w:r>
      <w:r w:rsidR="007F0992" w:rsidRPr="00EE45A7">
        <w:rPr>
          <w:rFonts w:ascii="Calibri" w:hAnsi="Calibri" w:cs="Arial"/>
          <w:sz w:val="22"/>
          <w:szCs w:val="22"/>
        </w:rPr>
        <w:t>Library activities</w:t>
      </w:r>
      <w:r w:rsidRPr="00EE45A7">
        <w:rPr>
          <w:rFonts w:ascii="Calibri" w:hAnsi="Calibri" w:cs="Arial"/>
          <w:sz w:val="22"/>
          <w:szCs w:val="22"/>
        </w:rPr>
        <w:t xml:space="preserve"> and other scheduled support, including scheduled tests.</w:t>
      </w:r>
    </w:p>
    <w:p w14:paraId="3FCFAAB8" w14:textId="77777777" w:rsidR="003E7E0D" w:rsidRPr="00EE45A7" w:rsidRDefault="003E7E0D" w:rsidP="00DA66CF">
      <w:pPr>
        <w:ind w:left="720"/>
        <w:rPr>
          <w:rFonts w:ascii="Calibri" w:hAnsi="Calibri" w:cs="Arial"/>
          <w:sz w:val="22"/>
          <w:szCs w:val="22"/>
        </w:rPr>
      </w:pPr>
    </w:p>
    <w:p w14:paraId="1CD52791" w14:textId="77777777" w:rsidR="003E7E0D" w:rsidRPr="00EE45A7" w:rsidRDefault="003E7E0D" w:rsidP="00BE594D">
      <w:pPr>
        <w:numPr>
          <w:ilvl w:val="0"/>
          <w:numId w:val="3"/>
        </w:numPr>
        <w:suppressAutoHyphens w:val="0"/>
        <w:rPr>
          <w:rFonts w:ascii="Calibri" w:hAnsi="Calibri" w:cs="Arial"/>
          <w:sz w:val="22"/>
          <w:szCs w:val="22"/>
        </w:rPr>
      </w:pPr>
      <w:r w:rsidRPr="00EE45A7">
        <w:rPr>
          <w:rFonts w:ascii="Calibri" w:hAnsi="Calibri" w:cs="Arial"/>
          <w:b/>
          <w:sz w:val="22"/>
          <w:szCs w:val="22"/>
          <w:u w:val="single"/>
        </w:rPr>
        <w:t>ANY OTHER INFORMATION OR CLASS PROCEDURES OR POLICIES:</w:t>
      </w:r>
      <w:r w:rsidRPr="00EE45A7">
        <w:rPr>
          <w:rFonts w:ascii="Calibri" w:hAnsi="Calibri" w:cs="Arial"/>
          <w:sz w:val="22"/>
          <w:szCs w:val="22"/>
        </w:rPr>
        <w:t xml:space="preserve">  </w:t>
      </w:r>
    </w:p>
    <w:p w14:paraId="385BAD88" w14:textId="77777777" w:rsidR="003E7E0D" w:rsidRPr="00EE45A7" w:rsidRDefault="003E7E0D" w:rsidP="00DA66CF">
      <w:pPr>
        <w:ind w:left="720"/>
        <w:rPr>
          <w:rFonts w:ascii="Calibri" w:hAnsi="Calibri" w:cs="Arial"/>
          <w:sz w:val="22"/>
          <w:szCs w:val="22"/>
        </w:rPr>
      </w:pPr>
      <w:r w:rsidRPr="00EE45A7">
        <w:rPr>
          <w:rFonts w:ascii="Calibri" w:hAnsi="Calibri" w:cs="Arial"/>
          <w:sz w:val="22"/>
          <w:szCs w:val="22"/>
        </w:rPr>
        <w:t>(Which would be useful to the students in the class.)</w:t>
      </w:r>
    </w:p>
    <w:sectPr w:rsidR="003E7E0D" w:rsidRPr="00EE45A7" w:rsidSect="003E7E0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6BE2" w14:textId="77777777" w:rsidR="00D6781D" w:rsidRDefault="00D6781D" w:rsidP="003A608C">
      <w:r>
        <w:separator/>
      </w:r>
    </w:p>
  </w:endnote>
  <w:endnote w:type="continuationSeparator" w:id="0">
    <w:p w14:paraId="64CA97C1" w14:textId="77777777" w:rsidR="00D6781D" w:rsidRDefault="00D6781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92F6B" w14:textId="77777777" w:rsidR="003E7E0D" w:rsidRPr="0056733A" w:rsidRDefault="00842B20" w:rsidP="00403DBE">
    <w:pPr>
      <w:pStyle w:val="Footer"/>
      <w:pBdr>
        <w:top w:val="thickThinSmallGap" w:sz="18" w:space="1" w:color="0D0D0D"/>
      </w:pBdr>
      <w:tabs>
        <w:tab w:val="clear" w:pos="9360"/>
        <w:tab w:val="left" w:pos="4035"/>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w:t>
    </w:r>
    <w:r w:rsidR="00C4708B">
      <w:rPr>
        <w:rFonts w:ascii="Calibri" w:hAnsi="Calibri" w:cs="Arial"/>
        <w:noProof/>
        <w:sz w:val="22"/>
        <w:szCs w:val="22"/>
      </w:rPr>
      <w:t>, 11/16</w:t>
    </w:r>
    <w:r w:rsidR="00403DBE">
      <w:rPr>
        <w:rFonts w:ascii="Calibri" w:hAnsi="Calibri" w:cs="Arial"/>
        <w:noProof/>
        <w:sz w:val="22"/>
        <w:szCs w:val="22"/>
      </w:rPr>
      <w:t>, 7/25/17</w:t>
    </w:r>
    <w:r w:rsidR="00403DBE">
      <w:rPr>
        <w:rFonts w:ascii="Calibri" w:hAnsi="Calibri" w:cs="Arial"/>
        <w:sz w:val="22"/>
        <w:szCs w:val="22"/>
      </w:rPr>
      <w:tab/>
    </w:r>
    <w:r w:rsidR="003E7E0D" w:rsidRPr="00583E5E">
      <w:rPr>
        <w:rFonts w:ascii="Calibri" w:hAnsi="Calibri" w:cs="Arial"/>
        <w:sz w:val="22"/>
        <w:szCs w:val="22"/>
      </w:rPr>
      <w:tab/>
      <w:t xml:space="preserve">Page </w:t>
    </w:r>
    <w:r w:rsidR="003E7E0D" w:rsidRPr="00583E5E">
      <w:rPr>
        <w:rFonts w:ascii="Calibri" w:hAnsi="Calibri" w:cs="Arial"/>
        <w:sz w:val="22"/>
        <w:szCs w:val="22"/>
      </w:rPr>
      <w:fldChar w:fldCharType="begin"/>
    </w:r>
    <w:r w:rsidR="003E7E0D" w:rsidRPr="00583E5E">
      <w:rPr>
        <w:rFonts w:ascii="Calibri" w:hAnsi="Calibri" w:cs="Arial"/>
        <w:sz w:val="22"/>
        <w:szCs w:val="22"/>
      </w:rPr>
      <w:instrText xml:space="preserve"> PAGE   \* MERGEFORMAT </w:instrText>
    </w:r>
    <w:r w:rsidR="003E7E0D" w:rsidRPr="00583E5E">
      <w:rPr>
        <w:rFonts w:ascii="Calibri" w:hAnsi="Calibri" w:cs="Arial"/>
        <w:sz w:val="22"/>
        <w:szCs w:val="22"/>
      </w:rPr>
      <w:fldChar w:fldCharType="separate"/>
    </w:r>
    <w:r w:rsidR="00652A6B">
      <w:rPr>
        <w:rFonts w:ascii="Calibri" w:hAnsi="Calibri" w:cs="Arial"/>
        <w:noProof/>
        <w:sz w:val="22"/>
        <w:szCs w:val="22"/>
      </w:rPr>
      <w:t>2</w:t>
    </w:r>
    <w:r w:rsidR="003E7E0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E1D0" w14:textId="77777777" w:rsidR="003E7E0D" w:rsidRPr="00C4708B" w:rsidRDefault="00C4708B" w:rsidP="00C4708B">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1/12, 2/14, 2/15, 11/16</w:t>
    </w:r>
    <w:r w:rsidR="00403DBE">
      <w:rPr>
        <w:rFonts w:ascii="Calibri" w:hAnsi="Calibri" w:cs="Arial"/>
        <w:noProof/>
        <w:sz w:val="22"/>
        <w:szCs w:val="22"/>
      </w:rPr>
      <w:t>, 7/25/17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52A6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BDF9" w14:textId="77777777" w:rsidR="00D6781D" w:rsidRDefault="00D6781D" w:rsidP="003A608C">
      <w:r>
        <w:separator/>
      </w:r>
    </w:p>
  </w:footnote>
  <w:footnote w:type="continuationSeparator" w:id="0">
    <w:p w14:paraId="028EFC6A" w14:textId="77777777" w:rsidR="00D6781D" w:rsidRDefault="00D6781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D77F8" w14:textId="77777777" w:rsidR="003E7E0D" w:rsidRPr="005B1FB3" w:rsidRDefault="003E7E0D" w:rsidP="00747EF2">
    <w:pPr>
      <w:pStyle w:val="Header"/>
      <w:pBdr>
        <w:bottom w:val="thinThickSmallGap" w:sz="18" w:space="1" w:color="0D0D0D"/>
      </w:pBdr>
      <w:jc w:val="right"/>
    </w:pPr>
    <w:r w:rsidRPr="001B7877">
      <w:rPr>
        <w:rFonts w:ascii="Calibri" w:hAnsi="Calibri" w:cs="Arial"/>
        <w:noProof/>
        <w:sz w:val="22"/>
        <w:szCs w:val="22"/>
      </w:rPr>
      <w:t>CNT 1000 COMPUTER NETWORKING ESSENTIALS</w:t>
    </w:r>
  </w:p>
  <w:p w14:paraId="1EC027B5" w14:textId="77777777" w:rsidR="003E7E0D" w:rsidRPr="00F85861" w:rsidRDefault="003E7E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50C94" w14:textId="77777777" w:rsidR="00C4708B" w:rsidRDefault="000465ED" w:rsidP="00C4708B">
    <w:pPr>
      <w:pStyle w:val="Header"/>
      <w:jc w:val="right"/>
    </w:pPr>
    <w:r>
      <w:rPr>
        <w:noProof/>
        <w:lang w:eastAsia="en-US"/>
      </w:rPr>
      <w:drawing>
        <wp:inline distT="0" distB="0" distL="0" distR="0" wp14:anchorId="2F012135" wp14:editId="5963AE8B">
          <wp:extent cx="3122295" cy="963295"/>
          <wp:effectExtent l="0" t="0" r="0" b="0"/>
          <wp:docPr id="1" name="Picture 1" descr="Florida SouthWestern State Colleg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2295" cy="963295"/>
                  </a:xfrm>
                  <a:prstGeom prst="rect">
                    <a:avLst/>
                  </a:prstGeom>
                  <a:noFill/>
                  <a:ln>
                    <a:noFill/>
                  </a:ln>
                </pic:spPr>
              </pic:pic>
            </a:graphicData>
          </a:graphic>
        </wp:inline>
      </w:drawing>
    </w:r>
  </w:p>
  <w:p w14:paraId="4D307703" w14:textId="77777777" w:rsidR="00C4708B" w:rsidRDefault="00C4708B" w:rsidP="00C4708B">
    <w:pPr>
      <w:pStyle w:val="Header"/>
      <w:jc w:val="right"/>
    </w:pPr>
  </w:p>
  <w:p w14:paraId="5752817C" w14:textId="77777777" w:rsidR="00C4708B" w:rsidRDefault="00C4708B" w:rsidP="00C4708B">
    <w:pPr>
      <w:pStyle w:val="Header"/>
      <w:contextualSpacing/>
      <w:jc w:val="right"/>
      <w:rPr>
        <w:b/>
        <w:color w:val="470A68"/>
        <w:sz w:val="28"/>
      </w:rPr>
    </w:pPr>
    <w:r>
      <w:rPr>
        <w:b/>
        <w:color w:val="470A68"/>
        <w:sz w:val="28"/>
      </w:rPr>
      <w:t>School of Business and Technology</w:t>
    </w:r>
  </w:p>
  <w:p w14:paraId="133E5242" w14:textId="77777777" w:rsidR="003E7E0D" w:rsidRPr="00C4708B" w:rsidRDefault="000465ED" w:rsidP="00C4708B">
    <w:pPr>
      <w:pStyle w:val="Header"/>
      <w:contextualSpacing/>
      <w:jc w:val="right"/>
      <w:rPr>
        <w:b/>
        <w:color w:val="470A68"/>
        <w:sz w:val="28"/>
      </w:rPr>
    </w:pPr>
    <w:r>
      <w:rPr>
        <w:noProof/>
      </w:rPr>
      <mc:AlternateContent>
        <mc:Choice Requires="wps">
          <w:drawing>
            <wp:inline distT="0" distB="0" distL="0" distR="0" wp14:anchorId="602BDE7D" wp14:editId="0E035301">
              <wp:extent cx="6457950" cy="635"/>
              <wp:effectExtent l="12700" t="12700" r="0" b="1206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B5005BF"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" strokecolor="#00bfb3" strokeweight="2pt">
              <o:lock v:ext="edit" shapetype="f"/>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064BA8"/>
    <w:multiLevelType w:val="hybridMultilevel"/>
    <w:tmpl w:val="829E4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912A35"/>
    <w:multiLevelType w:val="hybridMultilevel"/>
    <w:tmpl w:val="DE0C3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E3E86"/>
    <w:multiLevelType w:val="hybridMultilevel"/>
    <w:tmpl w:val="575A8A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2561"/>
    <w:rsid w:val="000049F5"/>
    <w:rsid w:val="00005543"/>
    <w:rsid w:val="00006F89"/>
    <w:rsid w:val="00007ACB"/>
    <w:rsid w:val="0001420A"/>
    <w:rsid w:val="00015BE3"/>
    <w:rsid w:val="000167A6"/>
    <w:rsid w:val="000168E0"/>
    <w:rsid w:val="00017A4C"/>
    <w:rsid w:val="00023F13"/>
    <w:rsid w:val="0003164D"/>
    <w:rsid w:val="00041568"/>
    <w:rsid w:val="000465ED"/>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55F84"/>
    <w:rsid w:val="00164D97"/>
    <w:rsid w:val="00181758"/>
    <w:rsid w:val="001845C0"/>
    <w:rsid w:val="0018578A"/>
    <w:rsid w:val="00186361"/>
    <w:rsid w:val="00192009"/>
    <w:rsid w:val="00193597"/>
    <w:rsid w:val="00193CFE"/>
    <w:rsid w:val="0019460E"/>
    <w:rsid w:val="001A13F4"/>
    <w:rsid w:val="001A1BBD"/>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359"/>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019"/>
    <w:rsid w:val="002F448D"/>
    <w:rsid w:val="00300DBE"/>
    <w:rsid w:val="003033E0"/>
    <w:rsid w:val="0030493D"/>
    <w:rsid w:val="00307AB4"/>
    <w:rsid w:val="00312948"/>
    <w:rsid w:val="00312A2A"/>
    <w:rsid w:val="003143F5"/>
    <w:rsid w:val="00317C40"/>
    <w:rsid w:val="0032091B"/>
    <w:rsid w:val="0033041C"/>
    <w:rsid w:val="00331F9C"/>
    <w:rsid w:val="00332B09"/>
    <w:rsid w:val="0035205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2797"/>
    <w:rsid w:val="003B29C4"/>
    <w:rsid w:val="003B3D09"/>
    <w:rsid w:val="003C1FEF"/>
    <w:rsid w:val="003C5451"/>
    <w:rsid w:val="003D322D"/>
    <w:rsid w:val="003D3CEB"/>
    <w:rsid w:val="003E02D9"/>
    <w:rsid w:val="003E1F8A"/>
    <w:rsid w:val="003E7E0D"/>
    <w:rsid w:val="003F0E83"/>
    <w:rsid w:val="003F2610"/>
    <w:rsid w:val="003F3896"/>
    <w:rsid w:val="003F643D"/>
    <w:rsid w:val="003F6587"/>
    <w:rsid w:val="003F7A3D"/>
    <w:rsid w:val="00401314"/>
    <w:rsid w:val="00403DBE"/>
    <w:rsid w:val="00410A8E"/>
    <w:rsid w:val="004144D6"/>
    <w:rsid w:val="00420386"/>
    <w:rsid w:val="00424E39"/>
    <w:rsid w:val="004276BE"/>
    <w:rsid w:val="00427BDD"/>
    <w:rsid w:val="00427F5C"/>
    <w:rsid w:val="00434903"/>
    <w:rsid w:val="00435404"/>
    <w:rsid w:val="0043543E"/>
    <w:rsid w:val="00436719"/>
    <w:rsid w:val="00450263"/>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C71AF"/>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2A6B"/>
    <w:rsid w:val="00654046"/>
    <w:rsid w:val="00654F2E"/>
    <w:rsid w:val="00657366"/>
    <w:rsid w:val="00660605"/>
    <w:rsid w:val="00674456"/>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3F78"/>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099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2B20"/>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0E5E"/>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34D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3B10"/>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0CB2"/>
    <w:rsid w:val="00A610F6"/>
    <w:rsid w:val="00A61B52"/>
    <w:rsid w:val="00A63D70"/>
    <w:rsid w:val="00A6640C"/>
    <w:rsid w:val="00A664B6"/>
    <w:rsid w:val="00A72225"/>
    <w:rsid w:val="00A8385D"/>
    <w:rsid w:val="00A92FFB"/>
    <w:rsid w:val="00AA05D3"/>
    <w:rsid w:val="00AB0791"/>
    <w:rsid w:val="00AB28A7"/>
    <w:rsid w:val="00AC103B"/>
    <w:rsid w:val="00AC4537"/>
    <w:rsid w:val="00AD1247"/>
    <w:rsid w:val="00AD350F"/>
    <w:rsid w:val="00AD3735"/>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4FB7"/>
    <w:rsid w:val="00B174DB"/>
    <w:rsid w:val="00B23AF9"/>
    <w:rsid w:val="00B25673"/>
    <w:rsid w:val="00B3057A"/>
    <w:rsid w:val="00B30BA9"/>
    <w:rsid w:val="00B34C63"/>
    <w:rsid w:val="00B42380"/>
    <w:rsid w:val="00B427DB"/>
    <w:rsid w:val="00B46D55"/>
    <w:rsid w:val="00B562D9"/>
    <w:rsid w:val="00B66800"/>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04666"/>
    <w:rsid w:val="00C12406"/>
    <w:rsid w:val="00C14995"/>
    <w:rsid w:val="00C157B0"/>
    <w:rsid w:val="00C27530"/>
    <w:rsid w:val="00C3403C"/>
    <w:rsid w:val="00C3496D"/>
    <w:rsid w:val="00C34A0A"/>
    <w:rsid w:val="00C3595D"/>
    <w:rsid w:val="00C36AF3"/>
    <w:rsid w:val="00C4708B"/>
    <w:rsid w:val="00C51CBF"/>
    <w:rsid w:val="00C57A5F"/>
    <w:rsid w:val="00C653DB"/>
    <w:rsid w:val="00C7377C"/>
    <w:rsid w:val="00C761D5"/>
    <w:rsid w:val="00C90786"/>
    <w:rsid w:val="00C9122C"/>
    <w:rsid w:val="00CA1FB8"/>
    <w:rsid w:val="00CA28DC"/>
    <w:rsid w:val="00CA4B5F"/>
    <w:rsid w:val="00CB0437"/>
    <w:rsid w:val="00CB0C30"/>
    <w:rsid w:val="00CB6983"/>
    <w:rsid w:val="00CC0B9E"/>
    <w:rsid w:val="00CC22F9"/>
    <w:rsid w:val="00CC4743"/>
    <w:rsid w:val="00CE1C00"/>
    <w:rsid w:val="00CF114D"/>
    <w:rsid w:val="00CF132F"/>
    <w:rsid w:val="00CF4F04"/>
    <w:rsid w:val="00CF7431"/>
    <w:rsid w:val="00CF7A26"/>
    <w:rsid w:val="00D002FF"/>
    <w:rsid w:val="00D01EB8"/>
    <w:rsid w:val="00D05B56"/>
    <w:rsid w:val="00D109F9"/>
    <w:rsid w:val="00D12029"/>
    <w:rsid w:val="00D12B8B"/>
    <w:rsid w:val="00D201B6"/>
    <w:rsid w:val="00D20D9F"/>
    <w:rsid w:val="00D2562E"/>
    <w:rsid w:val="00D256B1"/>
    <w:rsid w:val="00D27ED2"/>
    <w:rsid w:val="00D3026C"/>
    <w:rsid w:val="00D46A2E"/>
    <w:rsid w:val="00D60620"/>
    <w:rsid w:val="00D64528"/>
    <w:rsid w:val="00D6781D"/>
    <w:rsid w:val="00D742A4"/>
    <w:rsid w:val="00D76860"/>
    <w:rsid w:val="00D814A0"/>
    <w:rsid w:val="00D837F2"/>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15DD6"/>
    <w:rsid w:val="00E16E83"/>
    <w:rsid w:val="00E261D0"/>
    <w:rsid w:val="00E26CBF"/>
    <w:rsid w:val="00E35386"/>
    <w:rsid w:val="00E35475"/>
    <w:rsid w:val="00E37A6C"/>
    <w:rsid w:val="00E4004A"/>
    <w:rsid w:val="00E415F9"/>
    <w:rsid w:val="00E44C92"/>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E45A7"/>
    <w:rsid w:val="00EF0124"/>
    <w:rsid w:val="00EF3347"/>
    <w:rsid w:val="00F000D8"/>
    <w:rsid w:val="00F02C7F"/>
    <w:rsid w:val="00F0403D"/>
    <w:rsid w:val="00F04E67"/>
    <w:rsid w:val="00F05C55"/>
    <w:rsid w:val="00F1523B"/>
    <w:rsid w:val="00F268CA"/>
    <w:rsid w:val="00F33381"/>
    <w:rsid w:val="00F348A6"/>
    <w:rsid w:val="00F3669E"/>
    <w:rsid w:val="00F427AA"/>
    <w:rsid w:val="00F43CDC"/>
    <w:rsid w:val="00F451A3"/>
    <w:rsid w:val="00F4738C"/>
    <w:rsid w:val="00F52D3B"/>
    <w:rsid w:val="00F530D5"/>
    <w:rsid w:val="00F755BB"/>
    <w:rsid w:val="00F75BD5"/>
    <w:rsid w:val="00F8156E"/>
    <w:rsid w:val="00F81D99"/>
    <w:rsid w:val="00F81F4F"/>
    <w:rsid w:val="00F83284"/>
    <w:rsid w:val="00F8379C"/>
    <w:rsid w:val="00F8387E"/>
    <w:rsid w:val="00F860E6"/>
    <w:rsid w:val="00F876C6"/>
    <w:rsid w:val="00F9399C"/>
    <w:rsid w:val="00F93FE5"/>
    <w:rsid w:val="00FA3195"/>
    <w:rsid w:val="00FB1278"/>
    <w:rsid w:val="00FB55FB"/>
    <w:rsid w:val="00FB5C51"/>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D7177"/>
  <w15:chartTrackingRefBased/>
  <w15:docId w15:val="{9049D46B-3A0F-479B-B2A0-E77764E7B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44C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743F78"/>
    <w:rPr>
      <w:color w:val="0000FF"/>
      <w:u w:val="single"/>
    </w:rPr>
  </w:style>
  <w:style w:type="paragraph" w:styleId="NoSpacing">
    <w:name w:val="No Spacing"/>
    <w:uiPriority w:val="1"/>
    <w:qFormat/>
    <w:rsid w:val="007F0992"/>
    <w:pPr>
      <w:widowControl w:val="0"/>
      <w:suppressAutoHyphens/>
    </w:pPr>
    <w:rPr>
      <w:sz w:val="24"/>
      <w:lang w:eastAsia="ar-SA"/>
    </w:rPr>
  </w:style>
  <w:style w:type="paragraph" w:customStyle="1" w:styleId="Default">
    <w:name w:val="Default"/>
    <w:rsid w:val="00C4708B"/>
    <w:pPr>
      <w:autoSpaceDE w:val="0"/>
      <w:autoSpaceDN w:val="0"/>
      <w:adjustRightInd w:val="0"/>
    </w:pPr>
    <w:rPr>
      <w:rFonts w:ascii="Calibri" w:eastAsia="Calibri" w:hAnsi="Calibri" w:cs="Calibri"/>
      <w:color w:val="000000"/>
      <w:sz w:val="24"/>
      <w:szCs w:val="24"/>
    </w:rPr>
  </w:style>
  <w:style w:type="paragraph" w:styleId="Revision">
    <w:name w:val="Revision"/>
    <w:hidden/>
    <w:uiPriority w:val="99"/>
    <w:semiHidden/>
    <w:rsid w:val="009C3B1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4886">
      <w:bodyDiv w:val="1"/>
      <w:marLeft w:val="0"/>
      <w:marRight w:val="0"/>
      <w:marTop w:val="0"/>
      <w:marBottom w:val="0"/>
      <w:divBdr>
        <w:top w:val="none" w:sz="0" w:space="0" w:color="auto"/>
        <w:left w:val="none" w:sz="0" w:space="0" w:color="auto"/>
        <w:bottom w:val="none" w:sz="0" w:space="0" w:color="auto"/>
        <w:right w:val="none" w:sz="0" w:space="0" w:color="auto"/>
      </w:divBdr>
    </w:div>
    <w:div w:id="1733432138">
      <w:bodyDiv w:val="1"/>
      <w:marLeft w:val="0"/>
      <w:marRight w:val="0"/>
      <w:marTop w:val="0"/>
      <w:marBottom w:val="0"/>
      <w:divBdr>
        <w:top w:val="none" w:sz="0" w:space="0" w:color="auto"/>
        <w:left w:val="none" w:sz="0" w:space="0" w:color="auto"/>
        <w:bottom w:val="none" w:sz="0" w:space="0" w:color="auto"/>
        <w:right w:val="none" w:sz="0" w:space="0" w:color="auto"/>
      </w:divBdr>
    </w:div>
    <w:div w:id="182847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5A980-CCC8-4B49-8C90-9A1B056DF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669</Words>
  <Characters>4365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dcterms:created xsi:type="dcterms:W3CDTF">2021-11-09T19:11:00Z</dcterms:created>
  <dcterms:modified xsi:type="dcterms:W3CDTF">2021-11-09T19:11:00Z</dcterms:modified>
</cp:coreProperties>
</file>