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A12998" w:rsidRDefault="00BB3A4B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Recommendations:</w:t>
      </w:r>
    </w:p>
    <w:p w14:paraId="00000002" w14:textId="77777777" w:rsidR="00A12998" w:rsidRDefault="00A1299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3" w14:textId="77777777" w:rsidR="00A12998" w:rsidRDefault="00BB3A4B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Online 101 - Administered and Controlled by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New Faculty Seminar (Design)</w:t>
      </w:r>
    </w:p>
    <w:p w14:paraId="00000004" w14:textId="77777777" w:rsidR="00A12998" w:rsidRDefault="00A1299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77777777" w:rsidR="00A12998" w:rsidRDefault="00BB3A4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Online 101 will be a combination of the old TECH and TEACH 101 and will include the following learning objectives:</w:t>
      </w:r>
    </w:p>
    <w:p w14:paraId="00000006" w14:textId="77777777" w:rsidR="00A12998" w:rsidRDefault="00A1299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A12998" w:rsidRDefault="00BB3A4B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Use the LMS as a Student</w:t>
      </w:r>
      <w:bookmarkStart w:id="0" w:name="_GoBack"/>
      <w:bookmarkEnd w:id="0"/>
    </w:p>
    <w:p w14:paraId="00000008" w14:textId="77777777" w:rsidR="00A12998" w:rsidRDefault="00BB3A4B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Scan Documents</w:t>
      </w:r>
    </w:p>
    <w:p w14:paraId="00000009" w14:textId="77777777" w:rsidR="00A12998" w:rsidRDefault="00BB3A4B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Screenshot images</w:t>
      </w:r>
    </w:p>
    <w:p w14:paraId="0000000A" w14:textId="77777777" w:rsidR="00A12998" w:rsidRDefault="00BB3A4B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Download and install extensions in the browser</w:t>
      </w:r>
    </w:p>
    <w:p w14:paraId="0000000B" w14:textId="77777777" w:rsidR="00A12998" w:rsidRDefault="00BB3A4B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Record video and audio</w:t>
      </w:r>
    </w:p>
    <w:p w14:paraId="0000000C" w14:textId="77777777" w:rsidR="00A12998" w:rsidRDefault="00BB3A4B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Locate and a</w:t>
      </w:r>
      <w:r>
        <w:rPr>
          <w:rFonts w:ascii="Times New Roman" w:eastAsia="Times New Roman" w:hAnsi="Times New Roman" w:cs="Times New Roman"/>
          <w:sz w:val="24"/>
          <w:szCs w:val="24"/>
        </w:rPr>
        <w:t>pply pertinent FSW online learning policies and procedures</w:t>
      </w:r>
    </w:p>
    <w:p w14:paraId="0000000D" w14:textId="77777777" w:rsidR="00A12998" w:rsidRDefault="00BB3A4B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Experiment with varying approaches to online teaching and student engagement</w:t>
      </w:r>
    </w:p>
    <w:p w14:paraId="0000000E" w14:textId="77777777" w:rsidR="00A12998" w:rsidRDefault="00BB3A4B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Review the design and extent of customization of an FSW online course</w:t>
      </w:r>
    </w:p>
    <w:p w14:paraId="0000000F" w14:textId="77777777" w:rsidR="00A12998" w:rsidRDefault="00A1299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A12998" w:rsidRDefault="00BB3A4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training shall be an online course required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before a faculty member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is allowed to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teach online for the first time. The E-Learning Coordinators also suggest having a section at the end introducing the coordinators and should guide participants to speak with their coordinator for further information a</w:t>
      </w:r>
      <w:r>
        <w:rPr>
          <w:rFonts w:ascii="Times New Roman" w:eastAsia="Times New Roman" w:hAnsi="Times New Roman" w:cs="Times New Roman"/>
          <w:sz w:val="24"/>
          <w:szCs w:val="24"/>
        </w:rPr>
        <w:t>nd pedagogical training/support.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Coordinators will be available to meet new faculty during this training, which we suggest take place on one of the Friday New Faculty meetings.</w:t>
      </w:r>
    </w:p>
    <w:p w14:paraId="00000011" w14:textId="77777777" w:rsidR="00A12998" w:rsidRDefault="00A1299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77777777" w:rsidR="00A12998" w:rsidRDefault="00BB3A4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Teaching Online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QM </w:t>
      </w:r>
    </w:p>
    <w:p w14:paraId="00000013" w14:textId="77777777" w:rsidR="00A12998" w:rsidRDefault="00A1299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A12998" w:rsidRDefault="00BB3A4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Growing with Canvas: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5" w14:textId="77777777" w:rsidR="00A12998" w:rsidRDefault="00A1299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77777777" w:rsidR="00A12998" w:rsidRDefault="00BB3A4B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Canvas Camp - Administere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 and Controlled by the TLC and eLearning</w:t>
      </w:r>
    </w:p>
    <w:p w14:paraId="00000017" w14:textId="77777777" w:rsidR="00A12998" w:rsidRDefault="00A1299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8" w14:textId="77777777" w:rsidR="00A12998" w:rsidRDefault="00BB3A4B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Department Pedagogical Training (Delivery):</w:t>
      </w:r>
    </w:p>
    <w:p w14:paraId="00000019" w14:textId="77777777" w:rsidR="00A12998" w:rsidRDefault="00A1299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A" w14:textId="77777777" w:rsidR="00A12998" w:rsidRDefault="00BB3A4B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Formal Training for New Faculty</w:t>
      </w:r>
    </w:p>
    <w:p w14:paraId="0000001B" w14:textId="77777777" w:rsidR="00A12998" w:rsidRDefault="00BB3A4B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Submit various learning activities to align with course/module learning objectives</w:t>
      </w:r>
    </w:p>
    <w:p w14:paraId="0000001C" w14:textId="77777777" w:rsidR="00A12998" w:rsidRDefault="00BB3A4B">
      <w:pPr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Encourages compliance with QM standards for both online and ground courses</w:t>
      </w:r>
    </w:p>
    <w:p w14:paraId="0000001D" w14:textId="77777777" w:rsidR="00A12998" w:rsidRDefault="00BB3A4B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Component of New Faculty Seminar</w:t>
      </w:r>
    </w:p>
    <w:p w14:paraId="0000001E" w14:textId="77777777" w:rsidR="00A12998" w:rsidRDefault="00BB3A4B">
      <w:pPr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Ties into their certification to teach online </w:t>
      </w:r>
    </w:p>
    <w:p w14:paraId="0000001F" w14:textId="77777777" w:rsidR="00A12998" w:rsidRDefault="00BB3A4B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Monitored by eLear</w:t>
      </w:r>
      <w:r>
        <w:rPr>
          <w:rFonts w:ascii="Times New Roman" w:eastAsia="Times New Roman" w:hAnsi="Times New Roman" w:cs="Times New Roman"/>
          <w:sz w:val="24"/>
          <w:szCs w:val="24"/>
        </w:rPr>
        <w:t>ning Coordinator for that school/department</w:t>
      </w:r>
    </w:p>
    <w:p w14:paraId="00000020" w14:textId="77777777" w:rsidR="00A12998" w:rsidRDefault="00BB3A4B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Yearly Participation by Faculty</w:t>
      </w:r>
    </w:p>
    <w:p w14:paraId="00000021" w14:textId="77777777" w:rsidR="00A12998" w:rsidRDefault="00BB3A4B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Create a Canvas shell or other format where faculty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SHARE </w:t>
      </w:r>
      <w:r>
        <w:rPr>
          <w:rFonts w:ascii="Times New Roman" w:eastAsia="Times New Roman" w:hAnsi="Times New Roman" w:cs="Times New Roman"/>
          <w:sz w:val="24"/>
          <w:szCs w:val="24"/>
        </w:rPr>
        <w:t>their learning activities and show how they meet the course/module learning objectives</w:t>
      </w:r>
    </w:p>
    <w:p w14:paraId="00000022" w14:textId="77777777" w:rsidR="00A12998" w:rsidRDefault="00BB3A4B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Accountability?</w:t>
      </w:r>
    </w:p>
    <w:p w14:paraId="00000023" w14:textId="77777777" w:rsidR="00A12998" w:rsidRDefault="00BB3A4B">
      <w:pPr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COP states 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we do yearly (?) recertification for online teaching</w:t>
      </w:r>
    </w:p>
    <w:p w14:paraId="00000024" w14:textId="77777777" w:rsidR="00A12998" w:rsidRDefault="00BB3A4B">
      <w:pPr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Can’t make faculty participate, but it shows their efforts to improving their teaching abilities and accounts for college service/professional development</w:t>
      </w:r>
    </w:p>
    <w:p w14:paraId="00000025" w14:textId="77777777" w:rsidR="00A12998" w:rsidRDefault="00BB3A4B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Monitored by eLearning Coordinator</w:t>
      </w:r>
    </w:p>
    <w:p w14:paraId="00000026" w14:textId="77777777" w:rsidR="00A12998" w:rsidRDefault="00BB3A4B">
      <w:pPr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 in an ev</w:t>
      </w:r>
      <w:r>
        <w:rPr>
          <w:rFonts w:ascii="Times New Roman" w:eastAsia="Times New Roman" w:hAnsi="Times New Roman" w:cs="Times New Roman"/>
          <w:sz w:val="24"/>
          <w:szCs w:val="24"/>
        </w:rPr>
        <w:t>aluative capacity, but just keeps the shell/website organized and easily accessible for all faculty</w:t>
      </w:r>
    </w:p>
    <w:p w14:paraId="00000027" w14:textId="77777777" w:rsidR="00A12998" w:rsidRDefault="00A1299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8" w14:textId="77777777" w:rsidR="00A12998" w:rsidRDefault="00A12998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A1299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3036E"/>
    <w:multiLevelType w:val="multilevel"/>
    <w:tmpl w:val="9E164D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3750A02"/>
    <w:multiLevelType w:val="multilevel"/>
    <w:tmpl w:val="416074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998"/>
    <w:rsid w:val="00A12998"/>
    <w:rsid w:val="00BB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724BAA-7ACD-4111-B358-1F5C2F7AA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A4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A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Shawn Moore</cp:lastModifiedBy>
  <cp:revision>2</cp:revision>
  <dcterms:created xsi:type="dcterms:W3CDTF">2019-10-18T13:38:00Z</dcterms:created>
  <dcterms:modified xsi:type="dcterms:W3CDTF">2019-10-18T13:39:00Z</dcterms:modified>
</cp:coreProperties>
</file>