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7D285C07" wp14:editId="105F8017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322849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0268C4" w:rsidP="002F7B61">
            <w:pPr>
              <w:spacing w:after="80"/>
            </w:pPr>
            <w:r>
              <w:t>9</w:t>
            </w:r>
            <w:r w:rsidR="0076316F">
              <w:t>/2</w:t>
            </w:r>
            <w:r>
              <w:t>0</w:t>
            </w:r>
            <w:r w:rsidR="00A75485">
              <w:t>/19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0268C4" w:rsidP="00A86C12">
            <w:pPr>
              <w:spacing w:after="80"/>
            </w:pPr>
            <w:r>
              <w:t>A-168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0268C4" w:rsidP="002F7B61">
            <w:pPr>
              <w:spacing w:after="80"/>
            </w:pPr>
            <w:r>
              <w:t>3:00</w:t>
            </w:r>
            <w:r w:rsidR="00A75485">
              <w:t xml:space="preserve"> </w:t>
            </w:r>
            <w:r>
              <w:t>P</w:t>
            </w:r>
            <w:r w:rsidR="00A75485">
              <w:t>.M.</w:t>
            </w:r>
          </w:p>
        </w:tc>
        <w:tc>
          <w:tcPr>
            <w:tcW w:w="1779" w:type="dxa"/>
          </w:tcPr>
          <w:p w:rsidR="002B2D13" w:rsidRPr="00D60069" w:rsidRDefault="002F7B61" w:rsidP="00D60069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2B2D13" w:rsidRPr="00D60069" w:rsidRDefault="007B3853" w:rsidP="00D60069">
            <w:pPr>
              <w:spacing w:after="80"/>
            </w:pPr>
            <w:r>
              <w:t>Jillian Patch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50"/>
        <w:gridCol w:w="2474"/>
      </w:tblGrid>
      <w:tr w:rsidR="00A86C12" w:rsidRPr="00D60069" w:rsidTr="00A75485">
        <w:tc>
          <w:tcPr>
            <w:tcW w:w="7750" w:type="dxa"/>
            <w:tcMar>
              <w:top w:w="144" w:type="dxa"/>
            </w:tcMar>
          </w:tcPr>
          <w:tbl>
            <w:tblPr>
              <w:tblStyle w:val="MediumGrid1-Accent4"/>
              <w:tblW w:w="7622" w:type="dxa"/>
              <w:tblInd w:w="108" w:type="dxa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86C12" w:rsidRPr="001D4BF4" w:rsidTr="00A86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Excused</w:t>
                  </w: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Shawn Moore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:rsidR="00A86C12" w:rsidRPr="001D4BF4" w:rsidRDefault="002F7B61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7306DF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 xml:space="preserve">Guests: </w:t>
                  </w:r>
                </w:p>
                <w:p w:rsidR="00A86C12" w:rsidRPr="001D4BF4" w:rsidRDefault="000268C4" w:rsidP="002F7B61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Rebecca Yost</w:t>
                  </w:r>
                </w:p>
              </w:tc>
              <w:tc>
                <w:tcPr>
                  <w:tcW w:w="1563" w:type="dxa"/>
                  <w:noWrap/>
                  <w:vAlign w:val="center"/>
                </w:tcPr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:rsidR="00A86C12" w:rsidRPr="001D4BF4" w:rsidRDefault="007306DF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</w:tbl>
          <w:p w:rsidR="00A86C12" w:rsidRDefault="00A86C12" w:rsidP="00A86C12"/>
        </w:tc>
        <w:tc>
          <w:tcPr>
            <w:tcW w:w="2474" w:type="dxa"/>
            <w:tcMar>
              <w:top w:w="144" w:type="dxa"/>
            </w:tcMar>
          </w:tcPr>
          <w:p w:rsidR="00A86C12" w:rsidRDefault="00A86C12" w:rsidP="00A86C12"/>
        </w:tc>
      </w:tr>
    </w:tbl>
    <w:sdt>
      <w:sdtPr>
        <w:id w:val="-2901889"/>
        <w:placeholder>
          <w:docPart w:val="D3D7D41DC0E64DE087DDDA77CA3D2FD1"/>
        </w:placeholder>
        <w:temporary/>
        <w:showingPlcHdr/>
        <w15:appearance w15:val="hidden"/>
      </w:sdtPr>
      <w:sdtEndPr/>
      <w:sdtContent>
        <w:p w:rsidR="002B2D13" w:rsidRDefault="006344A8">
          <w:pPr>
            <w:pStyle w:val="Heading1"/>
          </w:pPr>
          <w:r w:rsidRPr="00D60069">
            <w:t>Minutes</w:t>
          </w:r>
        </w:p>
      </w:sdtContent>
    </w:sdt>
    <w:p w:rsidR="006C5F4B" w:rsidRDefault="006C5F4B" w:rsidP="00BE753A">
      <w:pPr>
        <w:rPr>
          <w:b/>
        </w:rPr>
      </w:pPr>
      <w:r w:rsidRPr="007B3853">
        <w:rPr>
          <w:b/>
        </w:rPr>
        <w:t>Agenda Item 1</w:t>
      </w:r>
      <w:r w:rsidR="00BE753A" w:rsidRPr="007B3853">
        <w:rPr>
          <w:b/>
        </w:rPr>
        <w:t>:</w:t>
      </w:r>
      <w:r w:rsidRPr="007B3853">
        <w:rPr>
          <w:b/>
        </w:rPr>
        <w:tab/>
      </w:r>
      <w:r w:rsidR="000268C4" w:rsidRPr="000268C4">
        <w:rPr>
          <w:b/>
        </w:rPr>
        <w:t>F2F Offering of CNVS 101 and TEACH 101</w:t>
      </w:r>
      <w:r w:rsidR="009F3EDD">
        <w:rPr>
          <w:b/>
        </w:rPr>
        <w:tab/>
      </w:r>
      <w:r w:rsidR="00BE753A" w:rsidRPr="007B3853">
        <w:rPr>
          <w:b/>
        </w:rPr>
        <w:t>Presenter:</w:t>
      </w:r>
      <w:r w:rsidR="007B3853">
        <w:rPr>
          <w:b/>
        </w:rPr>
        <w:t xml:space="preserve"> </w:t>
      </w:r>
      <w:r w:rsidR="000268C4" w:rsidRPr="009F3EDD">
        <w:t>Rebecca Yost</w:t>
      </w:r>
      <w:r w:rsidR="009F3EDD">
        <w:t xml:space="preserve"> &amp; eLearning Coordinators</w:t>
      </w:r>
    </w:p>
    <w:p w:rsidR="003B35B6" w:rsidRPr="007B3853" w:rsidRDefault="003B35B6" w:rsidP="00BE753A">
      <w:pPr>
        <w:rPr>
          <w:b/>
        </w:rPr>
      </w:pPr>
    </w:p>
    <w:p w:rsidR="00020685" w:rsidRDefault="00020685" w:rsidP="000268C4">
      <w:pPr>
        <w:pStyle w:val="ListParagraph"/>
        <w:numPr>
          <w:ilvl w:val="0"/>
          <w:numId w:val="34"/>
        </w:numPr>
        <w:spacing w:after="120"/>
      </w:pPr>
      <w:r>
        <w:t>The committee met with Rebecca Yost to discuss the content, refinement, and reimplementation of the TEACH 101 course, TECH 101 course, and CNVS 101 course. Rebecca gave a brief overview of the history, purpose, and content of each course named above. Some of the pain points with the current courses are:</w:t>
      </w:r>
    </w:p>
    <w:p w:rsidR="00020685" w:rsidRDefault="00020685" w:rsidP="00020685">
      <w:pPr>
        <w:pStyle w:val="ListParagraph"/>
        <w:numPr>
          <w:ilvl w:val="1"/>
          <w:numId w:val="34"/>
        </w:numPr>
        <w:spacing w:after="120"/>
      </w:pPr>
      <w:r>
        <w:t>Training for online teaching is not easily accessible by new hires/adjuncts</w:t>
      </w:r>
    </w:p>
    <w:p w:rsidR="00020685" w:rsidRDefault="00020685" w:rsidP="00020685">
      <w:pPr>
        <w:pStyle w:val="ListParagraph"/>
        <w:numPr>
          <w:ilvl w:val="1"/>
          <w:numId w:val="34"/>
        </w:numPr>
        <w:spacing w:after="120"/>
      </w:pPr>
      <w:r>
        <w:t>Feedback for online training states it is too long</w:t>
      </w:r>
    </w:p>
    <w:p w:rsidR="00020685" w:rsidRDefault="00020685" w:rsidP="00020685">
      <w:pPr>
        <w:pStyle w:val="ListParagraph"/>
        <w:numPr>
          <w:ilvl w:val="0"/>
          <w:numId w:val="34"/>
        </w:numPr>
        <w:spacing w:after="120"/>
      </w:pPr>
      <w:r>
        <w:t xml:space="preserve">The committee and Rebecca discussed current and possible solutions for these pain points. </w:t>
      </w:r>
    </w:p>
    <w:p w:rsidR="00020685" w:rsidRDefault="00020685" w:rsidP="001F37F7">
      <w:pPr>
        <w:pStyle w:val="ListParagraph"/>
        <w:numPr>
          <w:ilvl w:val="1"/>
          <w:numId w:val="34"/>
        </w:numPr>
        <w:spacing w:after="120"/>
      </w:pPr>
      <w:r>
        <w:t xml:space="preserve">There is a </w:t>
      </w:r>
      <w:r w:rsidR="001959A9">
        <w:t xml:space="preserve">waiver option for people who know Canvas and have taught online. </w:t>
      </w:r>
      <w:r w:rsidR="00AE59C9">
        <w:t xml:space="preserve">Rebecca has created a </w:t>
      </w:r>
      <w:r w:rsidR="001959A9">
        <w:t xml:space="preserve">survey to place them out of Tech 101. </w:t>
      </w:r>
    </w:p>
    <w:p w:rsidR="00020685" w:rsidRDefault="001F37F7" w:rsidP="00020685">
      <w:pPr>
        <w:pStyle w:val="ListParagraph"/>
        <w:numPr>
          <w:ilvl w:val="1"/>
          <w:numId w:val="34"/>
        </w:numPr>
        <w:spacing w:after="120"/>
      </w:pPr>
      <w:r>
        <w:t>P</w:t>
      </w:r>
      <w:r w:rsidR="001959A9">
        <w:t>hasing out TECH 101 but moving the still relevant content to TEACH 101</w:t>
      </w:r>
      <w:r w:rsidR="00846E2B">
        <w:t xml:space="preserve"> (Proposed name: ONLINE 101)</w:t>
      </w:r>
      <w:r w:rsidR="001959A9">
        <w:t xml:space="preserve">. </w:t>
      </w:r>
    </w:p>
    <w:p w:rsidR="001F37F7" w:rsidRDefault="00020685" w:rsidP="00020685">
      <w:pPr>
        <w:pStyle w:val="ListParagraph"/>
        <w:numPr>
          <w:ilvl w:val="1"/>
          <w:numId w:val="34"/>
        </w:numPr>
        <w:spacing w:after="120"/>
      </w:pPr>
      <w:r>
        <w:t>O</w:t>
      </w:r>
      <w:r w:rsidR="00C47D05">
        <w:t>ffer</w:t>
      </w:r>
      <w:r>
        <w:t>ing</w:t>
      </w:r>
      <w:r w:rsidR="001F37F7">
        <w:t xml:space="preserve"> a Face to Face version of </w:t>
      </w:r>
      <w:r w:rsidR="00846E2B">
        <w:t>ONLINE</w:t>
      </w:r>
      <w:r w:rsidR="001F37F7">
        <w:t xml:space="preserve"> 101 late</w:t>
      </w:r>
      <w:r w:rsidR="00C47D05">
        <w:t xml:space="preserve"> in the semester</w:t>
      </w:r>
      <w:r w:rsidR="00846E2B">
        <w:t xml:space="preserve"> (December)</w:t>
      </w:r>
      <w:r w:rsidR="00C47D05">
        <w:t xml:space="preserve"> for those who have been put on the schedule. </w:t>
      </w:r>
      <w:r w:rsidR="00846E2B">
        <w:t>This would likely be conducted on PD days for faculty.</w:t>
      </w:r>
    </w:p>
    <w:p w:rsidR="001B1B11" w:rsidRDefault="001F37F7" w:rsidP="00020685">
      <w:pPr>
        <w:pStyle w:val="ListParagraph"/>
        <w:numPr>
          <w:ilvl w:val="1"/>
          <w:numId w:val="34"/>
        </w:numPr>
        <w:spacing w:after="120"/>
      </w:pPr>
      <w:r>
        <w:t xml:space="preserve">The committee and Rebecca discussed </w:t>
      </w:r>
      <w:r w:rsidR="00F946D2">
        <w:t>eliminating</w:t>
      </w:r>
      <w:r w:rsidR="00846E2B">
        <w:t xml:space="preserve"> certain objectives from the current Course Outcomes list of TEACH 101</w:t>
      </w:r>
      <w:r>
        <w:t xml:space="preserve"> </w:t>
      </w:r>
      <w:r w:rsidR="00846E2B">
        <w:t>so that it functions as an introduction to Canvas and to FSW policies. Instead these objectives, which</w:t>
      </w:r>
      <w:r>
        <w:t xml:space="preserve"> are pedagogically specific </w:t>
      </w:r>
      <w:r w:rsidR="00846E2B">
        <w:t>(list below), would be</w:t>
      </w:r>
      <w:r>
        <w:t xml:space="preserve"> assessed and evaluated by the eLearning Coordinators in an additional course. Each School</w:t>
      </w:r>
      <w:r w:rsidR="00846E2B">
        <w:t>’</w:t>
      </w:r>
      <w:r>
        <w:t>s eLearning Coordinator</w:t>
      </w:r>
      <w:r w:rsidR="00846E2B">
        <w:t>(s)</w:t>
      </w:r>
      <w:r>
        <w:t xml:space="preserve"> would develop content and assessments</w:t>
      </w:r>
      <w:r w:rsidR="00846E2B">
        <w:t xml:space="preserve"> applicable to those faculty joining their School.</w:t>
      </w:r>
      <w:r>
        <w:t xml:space="preserve"> </w:t>
      </w:r>
      <w:r w:rsidR="00846E2B">
        <w:t>At the conclusion of the ONLINE 101, the new faculty would be introduced to their corresponding eLearning Coordinator (manner to be determine</w:t>
      </w:r>
      <w:r w:rsidR="001B1B11">
        <w:t>, but perhaps facilitated through the creation of an eLearning Coordinator Role in Canvas</w:t>
      </w:r>
      <w:r w:rsidR="00846E2B">
        <w:t xml:space="preserve">). </w:t>
      </w:r>
      <w:r w:rsidR="001B1B11">
        <w:t>This peer assessment would only be mandatory for new adjunct hire</w:t>
      </w:r>
      <w:r w:rsidR="001A2782">
        <w:t>s</w:t>
      </w:r>
      <w:r w:rsidR="001B1B11">
        <w:t>. Full-time faculty who complete the training to teach online may choose to participate on a voluntary basis. Proposed Course Outcomes of TEACH 101 to be assessed by eLearning Coordinators:</w:t>
      </w:r>
    </w:p>
    <w:p w:rsidR="001B1B11" w:rsidRDefault="001B1B11" w:rsidP="001B1B11">
      <w:pPr>
        <w:pStyle w:val="ListParagraph"/>
        <w:numPr>
          <w:ilvl w:val="2"/>
          <w:numId w:val="34"/>
        </w:numPr>
        <w:spacing w:after="120"/>
      </w:pPr>
      <w:r>
        <w:t>Outcome 3 “Explain how online teaching behaviors impact online student learning”</w:t>
      </w:r>
    </w:p>
    <w:p w:rsidR="001B1B11" w:rsidRDefault="001B1B11" w:rsidP="001B1B11">
      <w:pPr>
        <w:pStyle w:val="ListParagraph"/>
        <w:numPr>
          <w:ilvl w:val="2"/>
          <w:numId w:val="34"/>
        </w:numPr>
        <w:spacing w:after="120"/>
      </w:pPr>
      <w:r>
        <w:t>Outcome 5 “Strategically plan for online course facilitation, engagement, and grading”</w:t>
      </w:r>
    </w:p>
    <w:p w:rsidR="001B1B11" w:rsidRDefault="001B1B11" w:rsidP="001B1B11">
      <w:pPr>
        <w:pStyle w:val="ListParagraph"/>
        <w:numPr>
          <w:ilvl w:val="2"/>
          <w:numId w:val="34"/>
        </w:numPr>
        <w:spacing w:after="120"/>
      </w:pPr>
      <w:r>
        <w:t>Outcome 6 “Review the design and extent of customization of an FSW online course”</w:t>
      </w:r>
    </w:p>
    <w:p w:rsidR="003634C2" w:rsidRDefault="003634C2" w:rsidP="00020685">
      <w:pPr>
        <w:pStyle w:val="ListParagraph"/>
        <w:numPr>
          <w:ilvl w:val="1"/>
          <w:numId w:val="34"/>
        </w:numPr>
        <w:spacing w:after="120"/>
      </w:pPr>
      <w:r>
        <w:t>Modifying and maintaining an online self-paced version of the course described above run by</w:t>
      </w:r>
      <w:r w:rsidR="001A2782">
        <w:t xml:space="preserve"> the TLC. The committee suggested</w:t>
      </w:r>
      <w:r>
        <w:t xml:space="preserve"> that t</w:t>
      </w:r>
      <w:r w:rsidR="001A2782">
        <w:t xml:space="preserve">he eLearning Coordinators </w:t>
      </w:r>
      <w:r>
        <w:t xml:space="preserve">help to grade the self-paced course. </w:t>
      </w:r>
    </w:p>
    <w:p w:rsidR="000268C4" w:rsidRDefault="001A2782" w:rsidP="00020685">
      <w:pPr>
        <w:pStyle w:val="ListParagraph"/>
        <w:numPr>
          <w:ilvl w:val="1"/>
          <w:numId w:val="34"/>
        </w:numPr>
        <w:spacing w:after="120"/>
      </w:pPr>
      <w:r>
        <w:lastRenderedPageBreak/>
        <w:t>The committee suggested</w:t>
      </w:r>
      <w:r w:rsidR="003634C2">
        <w:t xml:space="preserve"> that the eLearning Coordinators </w:t>
      </w:r>
      <w:r w:rsidR="00410C4E">
        <w:t xml:space="preserve">take the </w:t>
      </w:r>
      <w:r w:rsidR="003634C2">
        <w:t>modified self-paced Canvas course to become familiar with the course and provide feedback.</w:t>
      </w:r>
    </w:p>
    <w:p w:rsidR="0067256F" w:rsidRPr="0067256F" w:rsidRDefault="0067256F" w:rsidP="000268C4">
      <w:pPr>
        <w:spacing w:after="120"/>
      </w:pPr>
      <w:r w:rsidRPr="000268C4">
        <w:rPr>
          <w:b/>
          <w:highlight w:val="yellow"/>
        </w:rPr>
        <w:t>Action Item:</w:t>
      </w:r>
      <w:r w:rsidRPr="009F3EDD">
        <w:t xml:space="preserve"> </w:t>
      </w:r>
      <w:r w:rsidR="001A2782" w:rsidRPr="009F3EDD">
        <w:t>Compose recommended</w:t>
      </w:r>
      <w:r w:rsidR="00410C4E" w:rsidRPr="009F3EDD">
        <w:t xml:space="preserve"> language for the CNA </w:t>
      </w:r>
      <w:r w:rsidR="001A2782" w:rsidRPr="009F3EDD">
        <w:t>regarding the structure of the training process for online teaching</w:t>
      </w:r>
    </w:p>
    <w:p w:rsidR="0067256F" w:rsidRPr="0067256F" w:rsidRDefault="0067256F" w:rsidP="0067256F">
      <w:pPr>
        <w:rPr>
          <w:b/>
        </w:rPr>
      </w:pPr>
      <w:r w:rsidRPr="0067256F">
        <w:rPr>
          <w:b/>
        </w:rPr>
        <w:t xml:space="preserve">Person Responsible: </w:t>
      </w:r>
      <w:r w:rsidR="009F3EDD" w:rsidRPr="009F3EDD">
        <w:t>all eL</w:t>
      </w:r>
      <w:r w:rsidR="00410C4E" w:rsidRPr="009F3EDD">
        <w:t>ear</w:t>
      </w:r>
      <w:r w:rsidR="009F3EDD" w:rsidRPr="009F3EDD">
        <w:t>n</w:t>
      </w:r>
      <w:r w:rsidR="00410C4E" w:rsidRPr="009F3EDD">
        <w:t>ing coordinators</w:t>
      </w:r>
    </w:p>
    <w:p w:rsidR="00D216A0" w:rsidRDefault="0067256F" w:rsidP="0067256F">
      <w:pPr>
        <w:rPr>
          <w:b/>
        </w:rPr>
      </w:pPr>
      <w:r w:rsidRPr="0067256F">
        <w:rPr>
          <w:b/>
        </w:rPr>
        <w:t xml:space="preserve">Due Date: </w:t>
      </w:r>
      <w:r w:rsidR="001A2782" w:rsidRPr="009F3EDD">
        <w:t>October 4</w:t>
      </w:r>
      <w:r w:rsidR="001A2782" w:rsidRPr="009F3EDD">
        <w:rPr>
          <w:vertAlign w:val="superscript"/>
        </w:rPr>
        <w:t>th</w:t>
      </w:r>
      <w:r w:rsidR="001A2782" w:rsidRPr="009F3EDD">
        <w:t>, 2019</w:t>
      </w:r>
    </w:p>
    <w:p w:rsidR="001A2782" w:rsidRPr="0067256F" w:rsidRDefault="001A2782" w:rsidP="001A2782">
      <w:pPr>
        <w:spacing w:after="120"/>
      </w:pPr>
      <w:r w:rsidRPr="000268C4">
        <w:rPr>
          <w:b/>
          <w:highlight w:val="yellow"/>
        </w:rPr>
        <w:t>Action Item:</w:t>
      </w:r>
      <w:r w:rsidRPr="000268C4">
        <w:rPr>
          <w:b/>
        </w:rPr>
        <w:t xml:space="preserve"> </w:t>
      </w:r>
      <w:r w:rsidR="00F946D2">
        <w:t>Participate in and compete</w:t>
      </w:r>
      <w:r w:rsidRPr="009F3EDD">
        <w:t xml:space="preserve"> the new self-paced version of the Online 101 course.</w:t>
      </w:r>
    </w:p>
    <w:p w:rsidR="001A2782" w:rsidRPr="0067256F" w:rsidRDefault="001A2782" w:rsidP="001A2782">
      <w:pPr>
        <w:rPr>
          <w:b/>
        </w:rPr>
      </w:pPr>
      <w:r w:rsidRPr="0067256F">
        <w:rPr>
          <w:b/>
        </w:rPr>
        <w:t xml:space="preserve">Person Responsible: </w:t>
      </w:r>
      <w:r w:rsidRPr="009F3EDD">
        <w:t>A</w:t>
      </w:r>
      <w:r w:rsidR="009F3EDD">
        <w:t>ll eL</w:t>
      </w:r>
      <w:r w:rsidRPr="009F3EDD">
        <w:t>ear</w:t>
      </w:r>
      <w:r w:rsidR="009F3EDD">
        <w:t>n</w:t>
      </w:r>
      <w:r w:rsidRPr="009F3EDD">
        <w:t>ing coordinators</w:t>
      </w:r>
    </w:p>
    <w:p w:rsidR="001A2782" w:rsidRPr="00B9485F" w:rsidRDefault="001A2782" w:rsidP="0067256F">
      <w:r w:rsidRPr="0067256F">
        <w:rPr>
          <w:b/>
        </w:rPr>
        <w:t xml:space="preserve">Due Date: </w:t>
      </w:r>
      <w:r w:rsidRPr="009F3EDD">
        <w:t>Upon the com</w:t>
      </w:r>
      <w:r w:rsidR="009F3EDD">
        <w:t>pletion of the prototype course</w:t>
      </w:r>
    </w:p>
    <w:p w:rsidR="006C5F4B" w:rsidRDefault="006C5F4B" w:rsidP="006C5F4B"/>
    <w:p w:rsidR="00C6701D" w:rsidRDefault="006C5F4B" w:rsidP="008B1B4F">
      <w:pPr>
        <w:spacing w:line="480" w:lineRule="auto"/>
        <w:rPr>
          <w:b/>
        </w:rPr>
      </w:pPr>
      <w:r w:rsidRPr="007B3853">
        <w:rPr>
          <w:b/>
        </w:rPr>
        <w:t>Agenda Item 2:</w:t>
      </w:r>
      <w:r w:rsidR="000268C4">
        <w:rPr>
          <w:b/>
        </w:rPr>
        <w:t xml:space="preserve"> </w:t>
      </w:r>
      <w:r w:rsidR="000268C4" w:rsidRPr="000268C4">
        <w:rPr>
          <w:b/>
        </w:rPr>
        <w:t>QM Training – Facilitating F2F APPQMR</w:t>
      </w:r>
      <w:r w:rsidR="000268C4">
        <w:rPr>
          <w:b/>
        </w:rPr>
        <w:tab/>
      </w:r>
      <w:r w:rsidR="00A75485">
        <w:tab/>
      </w:r>
      <w:r w:rsidRPr="007B3853">
        <w:rPr>
          <w:b/>
        </w:rPr>
        <w:t>Presenter:</w:t>
      </w:r>
      <w:r w:rsidR="007B3853" w:rsidRPr="007B3853">
        <w:t xml:space="preserve"> </w:t>
      </w:r>
      <w:r w:rsidR="00085AC2" w:rsidRPr="009F3EDD">
        <w:t>Roz</w:t>
      </w:r>
      <w:r w:rsidR="00BC483E" w:rsidRPr="009F3EDD">
        <w:t>alind Jester</w:t>
      </w:r>
    </w:p>
    <w:p w:rsidR="008B1B4F" w:rsidRPr="008B1B4F" w:rsidRDefault="001A2782" w:rsidP="0067256F">
      <w:pPr>
        <w:pStyle w:val="ListParagraph"/>
        <w:numPr>
          <w:ilvl w:val="0"/>
          <w:numId w:val="37"/>
        </w:numPr>
        <w:rPr>
          <w:b/>
        </w:rPr>
      </w:pPr>
      <w:r>
        <w:t>The committee reviewed their progress in the completion of the Applying the QM Rubric Face to Face Facilitator Certification (AFFC). Currently, the coordinators have either finished or are finis</w:t>
      </w:r>
      <w:r w:rsidR="009F3EDD">
        <w:t>hing the Peer Reviewer Course (PRC). Upon successful completion of the PRC, t</w:t>
      </w:r>
      <w:r>
        <w:t>he coordinators have registered or will register for the November 7</w:t>
      </w:r>
      <w:r w:rsidRPr="001A2782">
        <w:rPr>
          <w:vertAlign w:val="superscript"/>
        </w:rPr>
        <w:t>th</w:t>
      </w:r>
      <w:r>
        <w:t xml:space="preserve"> </w:t>
      </w:r>
      <w:r w:rsidR="009F3EDD">
        <w:t>AFFC session.</w:t>
      </w:r>
    </w:p>
    <w:p w:rsidR="008E3F3B" w:rsidRDefault="008E3F3B" w:rsidP="00085AC2"/>
    <w:p w:rsidR="00085AC2" w:rsidRPr="0067256F" w:rsidRDefault="008E3F3B" w:rsidP="008E3F3B">
      <w:r w:rsidRPr="00B37F90">
        <w:rPr>
          <w:b/>
          <w:highlight w:val="yellow"/>
        </w:rPr>
        <w:t>Action Item:</w:t>
      </w:r>
      <w:r>
        <w:rPr>
          <w:b/>
        </w:rPr>
        <w:t xml:space="preserve"> </w:t>
      </w:r>
      <w:r w:rsidR="000D66EE">
        <w:t xml:space="preserve"> </w:t>
      </w:r>
      <w:r w:rsidR="009F3EDD">
        <w:t>Register for the November 7</w:t>
      </w:r>
      <w:r w:rsidR="009F3EDD" w:rsidRPr="009F3EDD">
        <w:rPr>
          <w:vertAlign w:val="superscript"/>
        </w:rPr>
        <w:t>th</w:t>
      </w:r>
      <w:r w:rsidR="009F3EDD">
        <w:t xml:space="preserve"> version of the AFFC session through the </w:t>
      </w:r>
      <w:proofErr w:type="spellStart"/>
      <w:r w:rsidR="009F3EDD">
        <w:t>MyQM</w:t>
      </w:r>
      <w:proofErr w:type="spellEnd"/>
      <w:r w:rsidR="009F3EDD">
        <w:t xml:space="preserve"> portal</w:t>
      </w:r>
    </w:p>
    <w:p w:rsidR="000D66EE" w:rsidRDefault="008E3F3B" w:rsidP="008E3F3B">
      <w:r w:rsidRPr="007B3853">
        <w:rPr>
          <w:b/>
        </w:rPr>
        <w:t>Person Responsible:</w:t>
      </w:r>
      <w:r>
        <w:rPr>
          <w:b/>
        </w:rPr>
        <w:t xml:space="preserve"> </w:t>
      </w:r>
      <w:r w:rsidR="009F3EDD" w:rsidRPr="009F3EDD">
        <w:t>all eLearning coordinators</w:t>
      </w:r>
    </w:p>
    <w:p w:rsidR="000268C4" w:rsidRPr="009F3EDD" w:rsidRDefault="000268C4" w:rsidP="008E3F3B">
      <w:r>
        <w:rPr>
          <w:b/>
        </w:rPr>
        <w:t>Due Date:</w:t>
      </w:r>
      <w:r w:rsidR="009F3EDD">
        <w:rPr>
          <w:b/>
        </w:rPr>
        <w:t xml:space="preserve"> </w:t>
      </w:r>
      <w:r w:rsidR="009F3EDD">
        <w:t>November 1</w:t>
      </w:r>
      <w:r w:rsidR="009F3EDD" w:rsidRPr="009F3EDD">
        <w:rPr>
          <w:vertAlign w:val="superscript"/>
        </w:rPr>
        <w:t>st</w:t>
      </w:r>
      <w:r w:rsidR="009F3EDD">
        <w:t>, 2019</w:t>
      </w:r>
    </w:p>
    <w:p w:rsidR="003B35B6" w:rsidRDefault="003B35B6" w:rsidP="006C5F4B"/>
    <w:p w:rsidR="008E3F3B" w:rsidRPr="009F3EDD" w:rsidRDefault="00393499" w:rsidP="00393499">
      <w:r>
        <w:rPr>
          <w:b/>
        </w:rPr>
        <w:t>Agenda Item 3</w:t>
      </w:r>
      <w:r w:rsidRPr="007B3853">
        <w:rPr>
          <w:b/>
        </w:rPr>
        <w:t>:</w:t>
      </w:r>
      <w:r w:rsidRPr="007B3853">
        <w:rPr>
          <w:b/>
        </w:rPr>
        <w:tab/>
      </w:r>
      <w:r w:rsidR="000268C4" w:rsidRPr="000268C4">
        <w:rPr>
          <w:b/>
        </w:rPr>
        <w:t xml:space="preserve">PD Friday – </w:t>
      </w:r>
      <w:proofErr w:type="spellStart"/>
      <w:r w:rsidR="000268C4" w:rsidRPr="000268C4">
        <w:rPr>
          <w:b/>
        </w:rPr>
        <w:t>Proctorio</w:t>
      </w:r>
      <w:proofErr w:type="spellEnd"/>
      <w:r w:rsidR="000268C4" w:rsidRPr="000268C4">
        <w:rPr>
          <w:b/>
        </w:rPr>
        <w:t xml:space="preserve"> Support Group</w:t>
      </w:r>
      <w:r>
        <w:tab/>
      </w:r>
      <w:r>
        <w:tab/>
      </w:r>
      <w:r w:rsidRPr="007B3853">
        <w:rPr>
          <w:b/>
        </w:rPr>
        <w:t>Presenter:</w:t>
      </w:r>
      <w:r w:rsidR="009F3EDD">
        <w:rPr>
          <w:b/>
        </w:rPr>
        <w:t xml:space="preserve"> </w:t>
      </w:r>
      <w:r w:rsidR="009F3EDD">
        <w:t>Rozalind J</w:t>
      </w:r>
      <w:bookmarkStart w:id="0" w:name="_GoBack"/>
      <w:bookmarkEnd w:id="0"/>
      <w:r w:rsidR="009F3EDD">
        <w:t>ester</w:t>
      </w:r>
    </w:p>
    <w:p w:rsidR="00393499" w:rsidRDefault="009F3EDD" w:rsidP="00410C4E">
      <w:pPr>
        <w:pStyle w:val="ListParagraph"/>
        <w:numPr>
          <w:ilvl w:val="0"/>
          <w:numId w:val="41"/>
        </w:numPr>
        <w:spacing w:before="360" w:after="360"/>
        <w:rPr>
          <w:b/>
        </w:rPr>
      </w:pPr>
      <w:r>
        <w:t>Dr. Je</w:t>
      </w:r>
      <w:r w:rsidR="00F946D2">
        <w:t>ster informed the committee of different</w:t>
      </w:r>
      <w:r>
        <w:t xml:space="preserve"> Canvas training opportunity</w:t>
      </w:r>
      <w:r w:rsidR="00410C4E">
        <w:t xml:space="preserve"> </w:t>
      </w:r>
      <w:r>
        <w:t xml:space="preserve">on PD Fridays. </w:t>
      </w:r>
      <w:r w:rsidR="00F946D2">
        <w:t>The first training opportunity</w:t>
      </w:r>
      <w:r>
        <w:t xml:space="preserve"> includes a series of webinars hosted by Canvas trainers. The second training opportunity is for </w:t>
      </w:r>
      <w:proofErr w:type="spellStart"/>
      <w:r w:rsidR="00F24F33">
        <w:t>Proctorio</w:t>
      </w:r>
      <w:proofErr w:type="spellEnd"/>
      <w:r>
        <w:t xml:space="preserve">. This </w:t>
      </w:r>
      <w:proofErr w:type="spellStart"/>
      <w:r w:rsidR="00F946D2">
        <w:t>Proctorio</w:t>
      </w:r>
      <w:proofErr w:type="spellEnd"/>
      <w:r w:rsidR="00F946D2">
        <w:t xml:space="preserve"> group will</w:t>
      </w:r>
      <w:r>
        <w:t xml:space="preserve"> document broad issues faculty have experienced using the tool. This second training will take place on PD Fridays at 8:45 a.m.</w:t>
      </w:r>
    </w:p>
    <w:p w:rsidR="00E4646B" w:rsidRPr="00F946D2" w:rsidRDefault="00393499" w:rsidP="00E4646B">
      <w:pPr>
        <w:spacing w:line="480" w:lineRule="auto"/>
      </w:pPr>
      <w:r>
        <w:rPr>
          <w:b/>
        </w:rPr>
        <w:t>A</w:t>
      </w:r>
      <w:r w:rsidRPr="00E4646B">
        <w:rPr>
          <w:b/>
        </w:rPr>
        <w:t>genda Item 4:</w:t>
      </w:r>
      <w:r w:rsidRPr="00E4646B">
        <w:rPr>
          <w:b/>
        </w:rPr>
        <w:tab/>
      </w:r>
      <w:r w:rsidR="000268C4" w:rsidRPr="000268C4">
        <w:rPr>
          <w:b/>
        </w:rPr>
        <w:t>Open Discussion</w:t>
      </w:r>
      <w:r w:rsidR="00085AC2" w:rsidRPr="00E4646B">
        <w:rPr>
          <w:b/>
        </w:rPr>
        <w:tab/>
      </w:r>
      <w:r w:rsidRPr="00E4646B">
        <w:rPr>
          <w:b/>
        </w:rPr>
        <w:tab/>
      </w:r>
      <w:r w:rsidR="000268C4">
        <w:rPr>
          <w:b/>
        </w:rPr>
        <w:tab/>
      </w:r>
      <w:r w:rsidR="001959A9">
        <w:rPr>
          <w:b/>
        </w:rPr>
        <w:tab/>
      </w:r>
      <w:r w:rsidRPr="00E4646B">
        <w:rPr>
          <w:b/>
        </w:rPr>
        <w:t>Presenter:</w:t>
      </w:r>
      <w:r w:rsidR="00F946D2">
        <w:rPr>
          <w:b/>
        </w:rPr>
        <w:t xml:space="preserve"> </w:t>
      </w:r>
      <w:r w:rsidR="00F946D2">
        <w:t>all eLearning Coordinators</w:t>
      </w:r>
    </w:p>
    <w:p w:rsidR="00B27BCF" w:rsidRPr="00B27BCF" w:rsidRDefault="009F3EDD" w:rsidP="000268C4">
      <w:pPr>
        <w:pStyle w:val="ListParagraph"/>
        <w:numPr>
          <w:ilvl w:val="0"/>
          <w:numId w:val="40"/>
        </w:numPr>
        <w:rPr>
          <w:b/>
        </w:rPr>
      </w:pPr>
      <w:r>
        <w:t>The committee discussed various aspects of the proposed course development process</w:t>
      </w:r>
      <w:r w:rsidR="00B27BCF">
        <w:t>. These topics included:</w:t>
      </w:r>
    </w:p>
    <w:p w:rsidR="00B27BCF" w:rsidRPr="00B27BCF" w:rsidRDefault="007306DF" w:rsidP="00B27BCF">
      <w:pPr>
        <w:pStyle w:val="ListParagraph"/>
        <w:numPr>
          <w:ilvl w:val="1"/>
          <w:numId w:val="40"/>
        </w:numPr>
        <w:rPr>
          <w:b/>
        </w:rPr>
      </w:pPr>
      <w:r>
        <w:t>Allowing for course releas</w:t>
      </w:r>
      <w:r w:rsidR="00B27BCF">
        <w:t>es rather than predetermined stipend amounts</w:t>
      </w:r>
    </w:p>
    <w:p w:rsidR="00B27BCF" w:rsidRPr="00B27BCF" w:rsidRDefault="00B27BCF" w:rsidP="00B27BCF">
      <w:pPr>
        <w:pStyle w:val="ListParagraph"/>
        <w:numPr>
          <w:ilvl w:val="1"/>
          <w:numId w:val="40"/>
        </w:numPr>
        <w:rPr>
          <w:b/>
        </w:rPr>
      </w:pPr>
      <w:r>
        <w:t xml:space="preserve">The definition of what constitutes a “Master” course. </w:t>
      </w:r>
    </w:p>
    <w:p w:rsidR="00C753A0" w:rsidRPr="00B27BCF" w:rsidRDefault="00B27BCF" w:rsidP="00B27BCF">
      <w:pPr>
        <w:pStyle w:val="ListParagraph"/>
        <w:numPr>
          <w:ilvl w:val="1"/>
          <w:numId w:val="40"/>
        </w:numPr>
        <w:rPr>
          <w:b/>
        </w:rPr>
      </w:pPr>
      <w:r>
        <w:t>Allow individual Schools to determine which of their faculty has access and may update their Master courses.</w:t>
      </w:r>
    </w:p>
    <w:p w:rsidR="009F3EDD" w:rsidRPr="00B27BCF" w:rsidRDefault="00B27BCF" w:rsidP="00F24F33">
      <w:pPr>
        <w:pStyle w:val="ListParagraph"/>
        <w:numPr>
          <w:ilvl w:val="1"/>
          <w:numId w:val="40"/>
        </w:numPr>
        <w:rPr>
          <w:b/>
        </w:rPr>
      </w:pPr>
      <w:r>
        <w:t>Re-establish the discussions with FLVC and partner schools to begin QM review bartering</w:t>
      </w:r>
    </w:p>
    <w:p w:rsidR="00B27BCF" w:rsidRPr="00B27BCF" w:rsidRDefault="00B27BCF" w:rsidP="00B27BCF">
      <w:pPr>
        <w:rPr>
          <w:b/>
        </w:rPr>
      </w:pPr>
    </w:p>
    <w:p w:rsidR="00085AC2" w:rsidRPr="00085AC2" w:rsidRDefault="00AE7051">
      <w:pPr>
        <w:rPr>
          <w:i/>
        </w:rPr>
      </w:pPr>
      <w:r>
        <w:t xml:space="preserve">Meeting was adjourned at </w:t>
      </w:r>
      <w:r w:rsidR="003454FC">
        <w:t>11:50</w:t>
      </w:r>
      <w:r w:rsidR="00417D7C">
        <w:t xml:space="preserve"> </w:t>
      </w:r>
      <w:r w:rsidR="003454FC">
        <w:t>a</w:t>
      </w:r>
      <w:r w:rsidR="00417D7C">
        <w:t>.m.</w:t>
      </w:r>
      <w:r>
        <w:t xml:space="preserve"> </w:t>
      </w:r>
      <w:r w:rsidR="00C34631">
        <w:t xml:space="preserve"> </w:t>
      </w:r>
      <w:r w:rsidR="007B3853">
        <w:rPr>
          <w:i/>
        </w:rPr>
        <w:t>Respectfully submitted by Jillian Patch</w:t>
      </w:r>
      <w:bookmarkStart w:id="1" w:name="MinuteItems"/>
      <w:bookmarkEnd w:id="1"/>
    </w:p>
    <w:sectPr w:rsidR="00085AC2" w:rsidRPr="00085AC2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49" w:rsidRDefault="00322849">
      <w:pPr>
        <w:spacing w:before="0" w:after="0"/>
      </w:pPr>
      <w:r>
        <w:separator/>
      </w:r>
    </w:p>
  </w:endnote>
  <w:endnote w:type="continuationSeparator" w:id="0">
    <w:p w:rsidR="00322849" w:rsidRDefault="003228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49" w:rsidRDefault="00322849">
      <w:pPr>
        <w:spacing w:before="0" w:after="0"/>
      </w:pPr>
      <w:r>
        <w:separator/>
      </w:r>
    </w:p>
  </w:footnote>
  <w:footnote w:type="continuationSeparator" w:id="0">
    <w:p w:rsidR="00322849" w:rsidRDefault="003228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658A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9722CE"/>
    <w:multiLevelType w:val="hybridMultilevel"/>
    <w:tmpl w:val="5B74EAB2"/>
    <w:lvl w:ilvl="0" w:tplc="03F89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6F9"/>
    <w:multiLevelType w:val="hybridMultilevel"/>
    <w:tmpl w:val="95D6C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1384"/>
    <w:multiLevelType w:val="hybridMultilevel"/>
    <w:tmpl w:val="E2A8F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427E"/>
    <w:multiLevelType w:val="hybridMultilevel"/>
    <w:tmpl w:val="7688A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101CA"/>
    <w:multiLevelType w:val="hybridMultilevel"/>
    <w:tmpl w:val="BF721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2325"/>
    <w:multiLevelType w:val="hybridMultilevel"/>
    <w:tmpl w:val="0F046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205F"/>
    <w:multiLevelType w:val="hybridMultilevel"/>
    <w:tmpl w:val="43AEB62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5F95"/>
    <w:multiLevelType w:val="hybridMultilevel"/>
    <w:tmpl w:val="1198695C"/>
    <w:lvl w:ilvl="0" w:tplc="4FC80E8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16854"/>
    <w:multiLevelType w:val="hybridMultilevel"/>
    <w:tmpl w:val="828480A4"/>
    <w:lvl w:ilvl="0" w:tplc="4F70D20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9DDC837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B232CA"/>
    <w:multiLevelType w:val="hybridMultilevel"/>
    <w:tmpl w:val="0EF07C2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9D"/>
    <w:multiLevelType w:val="hybridMultilevel"/>
    <w:tmpl w:val="3FFC3050"/>
    <w:lvl w:ilvl="0" w:tplc="2CF88E6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FCD6402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281310"/>
    <w:multiLevelType w:val="hybridMultilevel"/>
    <w:tmpl w:val="F2E273B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12E9A"/>
    <w:multiLevelType w:val="hybridMultilevel"/>
    <w:tmpl w:val="6DC0B996"/>
    <w:lvl w:ilvl="0" w:tplc="69B83B7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6716B0"/>
    <w:multiLevelType w:val="hybridMultilevel"/>
    <w:tmpl w:val="286C342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47639"/>
    <w:multiLevelType w:val="hybridMultilevel"/>
    <w:tmpl w:val="7DFE00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A405E"/>
    <w:multiLevelType w:val="hybridMultilevel"/>
    <w:tmpl w:val="098EE7EE"/>
    <w:lvl w:ilvl="0" w:tplc="CFDA918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55B83"/>
    <w:multiLevelType w:val="hybridMultilevel"/>
    <w:tmpl w:val="7688A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3025"/>
    <w:multiLevelType w:val="hybridMultilevel"/>
    <w:tmpl w:val="4DCC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105E"/>
    <w:multiLevelType w:val="hybridMultilevel"/>
    <w:tmpl w:val="26F844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533BD"/>
    <w:multiLevelType w:val="hybridMultilevel"/>
    <w:tmpl w:val="AB6840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21D3B"/>
    <w:multiLevelType w:val="hybridMultilevel"/>
    <w:tmpl w:val="95D6C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35160"/>
    <w:multiLevelType w:val="hybridMultilevel"/>
    <w:tmpl w:val="871469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75BFF"/>
    <w:multiLevelType w:val="hybridMultilevel"/>
    <w:tmpl w:val="074A03B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B18C1"/>
    <w:multiLevelType w:val="hybridMultilevel"/>
    <w:tmpl w:val="B04C01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37F8A"/>
    <w:multiLevelType w:val="hybridMultilevel"/>
    <w:tmpl w:val="47D8A17A"/>
    <w:lvl w:ilvl="0" w:tplc="323CAB3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D84822"/>
    <w:multiLevelType w:val="hybridMultilevel"/>
    <w:tmpl w:val="322409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423BC"/>
    <w:multiLevelType w:val="hybridMultilevel"/>
    <w:tmpl w:val="6FD481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9516A"/>
    <w:multiLevelType w:val="hybridMultilevel"/>
    <w:tmpl w:val="0E449460"/>
    <w:lvl w:ilvl="0" w:tplc="03F89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163B"/>
    <w:multiLevelType w:val="hybridMultilevel"/>
    <w:tmpl w:val="0B0893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DA74A3"/>
    <w:multiLevelType w:val="hybridMultilevel"/>
    <w:tmpl w:val="5A62B860"/>
    <w:lvl w:ilvl="0" w:tplc="F2DC6AC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525B93"/>
    <w:multiLevelType w:val="hybridMultilevel"/>
    <w:tmpl w:val="322409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5E372E"/>
    <w:multiLevelType w:val="hybridMultilevel"/>
    <w:tmpl w:val="1ADE38FC"/>
    <w:lvl w:ilvl="0" w:tplc="916EA54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C82A32"/>
    <w:multiLevelType w:val="hybridMultilevel"/>
    <w:tmpl w:val="56BAB63C"/>
    <w:lvl w:ilvl="0" w:tplc="E030383A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</w:rPr>
    </w:lvl>
    <w:lvl w:ilvl="1" w:tplc="BF4A2C4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</w:num>
  <w:num w:numId="8">
    <w:abstractNumId w:val="18"/>
  </w:num>
  <w:num w:numId="9">
    <w:abstractNumId w:val="29"/>
  </w:num>
  <w:num w:numId="10">
    <w:abstractNumId w:val="14"/>
  </w:num>
  <w:num w:numId="11">
    <w:abstractNumId w:val="22"/>
  </w:num>
  <w:num w:numId="12">
    <w:abstractNumId w:val="2"/>
  </w:num>
  <w:num w:numId="13">
    <w:abstractNumId w:val="15"/>
  </w:num>
  <w:num w:numId="14">
    <w:abstractNumId w:val="12"/>
  </w:num>
  <w:num w:numId="15">
    <w:abstractNumId w:val="26"/>
  </w:num>
  <w:num w:numId="16">
    <w:abstractNumId w:val="30"/>
  </w:num>
  <w:num w:numId="17">
    <w:abstractNumId w:val="31"/>
  </w:num>
  <w:num w:numId="18">
    <w:abstractNumId w:val="17"/>
  </w:num>
  <w:num w:numId="19">
    <w:abstractNumId w:val="7"/>
  </w:num>
  <w:num w:numId="20">
    <w:abstractNumId w:val="23"/>
  </w:num>
  <w:num w:numId="21">
    <w:abstractNumId w:val="4"/>
  </w:num>
  <w:num w:numId="22">
    <w:abstractNumId w:val="24"/>
  </w:num>
  <w:num w:numId="23">
    <w:abstractNumId w:val="3"/>
  </w:num>
  <w:num w:numId="24">
    <w:abstractNumId w:val="19"/>
  </w:num>
  <w:num w:numId="25">
    <w:abstractNumId w:val="8"/>
  </w:num>
  <w:num w:numId="26">
    <w:abstractNumId w:val="32"/>
  </w:num>
  <w:num w:numId="27">
    <w:abstractNumId w:val="21"/>
  </w:num>
  <w:num w:numId="28">
    <w:abstractNumId w:val="25"/>
  </w:num>
  <w:num w:numId="29">
    <w:abstractNumId w:val="35"/>
  </w:num>
  <w:num w:numId="30">
    <w:abstractNumId w:val="5"/>
  </w:num>
  <w:num w:numId="31">
    <w:abstractNumId w:val="20"/>
  </w:num>
  <w:num w:numId="32">
    <w:abstractNumId w:val="13"/>
  </w:num>
  <w:num w:numId="33">
    <w:abstractNumId w:val="37"/>
  </w:num>
  <w:num w:numId="34">
    <w:abstractNumId w:val="11"/>
  </w:num>
  <w:num w:numId="35">
    <w:abstractNumId w:val="38"/>
  </w:num>
  <w:num w:numId="36">
    <w:abstractNumId w:val="27"/>
  </w:num>
  <w:num w:numId="37">
    <w:abstractNumId w:val="9"/>
  </w:num>
  <w:num w:numId="38">
    <w:abstractNumId w:val="6"/>
  </w:num>
  <w:num w:numId="39">
    <w:abstractNumId w:val="16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20685"/>
    <w:rsid w:val="000254A8"/>
    <w:rsid w:val="000268C4"/>
    <w:rsid w:val="0003163C"/>
    <w:rsid w:val="00045DD7"/>
    <w:rsid w:val="00072E2A"/>
    <w:rsid w:val="00085AC2"/>
    <w:rsid w:val="00094CD9"/>
    <w:rsid w:val="00097F8A"/>
    <w:rsid w:val="000D66EE"/>
    <w:rsid w:val="000F4668"/>
    <w:rsid w:val="001073DC"/>
    <w:rsid w:val="001351C7"/>
    <w:rsid w:val="001959A9"/>
    <w:rsid w:val="001A2782"/>
    <w:rsid w:val="001B1B11"/>
    <w:rsid w:val="001B5275"/>
    <w:rsid w:val="001C2445"/>
    <w:rsid w:val="001E0877"/>
    <w:rsid w:val="001E7E43"/>
    <w:rsid w:val="001F37F7"/>
    <w:rsid w:val="002228E9"/>
    <w:rsid w:val="00242DFF"/>
    <w:rsid w:val="002553EB"/>
    <w:rsid w:val="00271D4A"/>
    <w:rsid w:val="00273B7C"/>
    <w:rsid w:val="00276710"/>
    <w:rsid w:val="002B2D13"/>
    <w:rsid w:val="002B68DA"/>
    <w:rsid w:val="002D46A0"/>
    <w:rsid w:val="002F7B61"/>
    <w:rsid w:val="00300AF2"/>
    <w:rsid w:val="003011A1"/>
    <w:rsid w:val="00311AF6"/>
    <w:rsid w:val="00322849"/>
    <w:rsid w:val="00323D8E"/>
    <w:rsid w:val="003454FC"/>
    <w:rsid w:val="0034721D"/>
    <w:rsid w:val="003634C2"/>
    <w:rsid w:val="00393499"/>
    <w:rsid w:val="003B217D"/>
    <w:rsid w:val="003B35B6"/>
    <w:rsid w:val="003D5BF7"/>
    <w:rsid w:val="003E7BF7"/>
    <w:rsid w:val="003F05D7"/>
    <w:rsid w:val="003F257D"/>
    <w:rsid w:val="004003BA"/>
    <w:rsid w:val="00410C4E"/>
    <w:rsid w:val="00417D7C"/>
    <w:rsid w:val="004307DC"/>
    <w:rsid w:val="00455B7D"/>
    <w:rsid w:val="00496137"/>
    <w:rsid w:val="004E31B2"/>
    <w:rsid w:val="004F6C88"/>
    <w:rsid w:val="00504232"/>
    <w:rsid w:val="00517480"/>
    <w:rsid w:val="005A272B"/>
    <w:rsid w:val="005A7328"/>
    <w:rsid w:val="006170DB"/>
    <w:rsid w:val="00630D04"/>
    <w:rsid w:val="006344A8"/>
    <w:rsid w:val="006367B3"/>
    <w:rsid w:val="00657CEF"/>
    <w:rsid w:val="0067256F"/>
    <w:rsid w:val="006B67E4"/>
    <w:rsid w:val="006C0FBC"/>
    <w:rsid w:val="006C5F4B"/>
    <w:rsid w:val="006E1DBB"/>
    <w:rsid w:val="006F087D"/>
    <w:rsid w:val="006F5834"/>
    <w:rsid w:val="0070060F"/>
    <w:rsid w:val="00723F1C"/>
    <w:rsid w:val="007255BE"/>
    <w:rsid w:val="007306DF"/>
    <w:rsid w:val="00734EEC"/>
    <w:rsid w:val="00746A08"/>
    <w:rsid w:val="0076316F"/>
    <w:rsid w:val="00765282"/>
    <w:rsid w:val="00775EDF"/>
    <w:rsid w:val="007B3853"/>
    <w:rsid w:val="007C4870"/>
    <w:rsid w:val="007D09CD"/>
    <w:rsid w:val="007D5B59"/>
    <w:rsid w:val="007F04FA"/>
    <w:rsid w:val="007F44D7"/>
    <w:rsid w:val="007F584E"/>
    <w:rsid w:val="00831B4A"/>
    <w:rsid w:val="008341A1"/>
    <w:rsid w:val="00835A2E"/>
    <w:rsid w:val="00837BA7"/>
    <w:rsid w:val="00846E2B"/>
    <w:rsid w:val="00894480"/>
    <w:rsid w:val="008B1B4F"/>
    <w:rsid w:val="008B70B5"/>
    <w:rsid w:val="008E3F3B"/>
    <w:rsid w:val="008F33DE"/>
    <w:rsid w:val="00902882"/>
    <w:rsid w:val="00922F3D"/>
    <w:rsid w:val="00935CC4"/>
    <w:rsid w:val="00957A93"/>
    <w:rsid w:val="009C1995"/>
    <w:rsid w:val="009F3EDD"/>
    <w:rsid w:val="00A404D2"/>
    <w:rsid w:val="00A75485"/>
    <w:rsid w:val="00A8131E"/>
    <w:rsid w:val="00A86C12"/>
    <w:rsid w:val="00AE59C9"/>
    <w:rsid w:val="00AE7051"/>
    <w:rsid w:val="00B21CA8"/>
    <w:rsid w:val="00B27BCF"/>
    <w:rsid w:val="00B37F90"/>
    <w:rsid w:val="00B422C4"/>
    <w:rsid w:val="00B66A7B"/>
    <w:rsid w:val="00B9485F"/>
    <w:rsid w:val="00BB1678"/>
    <w:rsid w:val="00BC483E"/>
    <w:rsid w:val="00BE753A"/>
    <w:rsid w:val="00C01472"/>
    <w:rsid w:val="00C06143"/>
    <w:rsid w:val="00C34631"/>
    <w:rsid w:val="00C47D05"/>
    <w:rsid w:val="00C47DEA"/>
    <w:rsid w:val="00C5358B"/>
    <w:rsid w:val="00C6701D"/>
    <w:rsid w:val="00C753A0"/>
    <w:rsid w:val="00C83422"/>
    <w:rsid w:val="00C954EC"/>
    <w:rsid w:val="00CB1E3E"/>
    <w:rsid w:val="00D174DF"/>
    <w:rsid w:val="00D216A0"/>
    <w:rsid w:val="00D50128"/>
    <w:rsid w:val="00D60069"/>
    <w:rsid w:val="00D62E01"/>
    <w:rsid w:val="00D661EE"/>
    <w:rsid w:val="00D86401"/>
    <w:rsid w:val="00D87202"/>
    <w:rsid w:val="00DB1BAD"/>
    <w:rsid w:val="00DB205F"/>
    <w:rsid w:val="00DC46BF"/>
    <w:rsid w:val="00DE78D2"/>
    <w:rsid w:val="00DF2DDC"/>
    <w:rsid w:val="00DF6313"/>
    <w:rsid w:val="00E048B4"/>
    <w:rsid w:val="00E24892"/>
    <w:rsid w:val="00E31EA1"/>
    <w:rsid w:val="00E4646B"/>
    <w:rsid w:val="00E67394"/>
    <w:rsid w:val="00EC175F"/>
    <w:rsid w:val="00EC1AFE"/>
    <w:rsid w:val="00EC36EC"/>
    <w:rsid w:val="00F11296"/>
    <w:rsid w:val="00F24F33"/>
    <w:rsid w:val="00F434DD"/>
    <w:rsid w:val="00F50DFA"/>
    <w:rsid w:val="00F946D2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0C497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DF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  <w:docPart>
      <w:docPartPr>
        <w:name w:val="D3D7D41DC0E64DE087DDDA77CA3D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A506-176F-4FAE-9728-911FF3CDD6F6}"/>
      </w:docPartPr>
      <w:docPartBody>
        <w:p w:rsidR="00B2583C" w:rsidRDefault="00B81C17">
          <w:pPr>
            <w:pStyle w:val="D3D7D41DC0E64DE087DDDA77CA3D2FD1"/>
          </w:pPr>
          <w:r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224AAC"/>
    <w:rsid w:val="00285A6A"/>
    <w:rsid w:val="002F5ABF"/>
    <w:rsid w:val="003B5F89"/>
    <w:rsid w:val="003C6A8D"/>
    <w:rsid w:val="0040546D"/>
    <w:rsid w:val="00423AB9"/>
    <w:rsid w:val="005F5B09"/>
    <w:rsid w:val="00772212"/>
    <w:rsid w:val="00794BDC"/>
    <w:rsid w:val="00841FD8"/>
    <w:rsid w:val="008B5510"/>
    <w:rsid w:val="00A77824"/>
    <w:rsid w:val="00B2583C"/>
    <w:rsid w:val="00B81C17"/>
    <w:rsid w:val="00B95B1B"/>
    <w:rsid w:val="00BD5938"/>
    <w:rsid w:val="00D82E0A"/>
    <w:rsid w:val="00DD4EE1"/>
    <w:rsid w:val="00E67831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36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4</cp:revision>
  <dcterms:created xsi:type="dcterms:W3CDTF">2019-10-04T20:38:00Z</dcterms:created>
  <dcterms:modified xsi:type="dcterms:W3CDTF">2019-10-08T19:38:00Z</dcterms:modified>
  <cp:version/>
</cp:coreProperties>
</file>