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AB3113">
            <w:pPr>
              <w:spacing w:after="80"/>
            </w:pPr>
            <w:r>
              <w:t>Summer</w:t>
            </w:r>
            <w:r w:rsidR="0086348D">
              <w:t xml:space="preserve">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86348D">
            <w:pPr>
              <w:spacing w:after="80"/>
            </w:pPr>
            <w:r>
              <w:t>0</w:t>
            </w:r>
            <w:r w:rsidR="00BA546A">
              <w:t>6</w:t>
            </w:r>
            <w:r>
              <w:t>/</w:t>
            </w:r>
            <w:r w:rsidR="00BA546A">
              <w:t>03</w:t>
            </w:r>
            <w:r>
              <w:t>/2020</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8C7073">
            <w:pPr>
              <w:spacing w:after="80"/>
            </w:pPr>
            <w:r>
              <w:t>1</w:t>
            </w:r>
            <w:r w:rsidR="00AB3113">
              <w:t>1</w:t>
            </w:r>
            <w:r>
              <w:t>:</w:t>
            </w:r>
            <w:r w:rsidR="00AB3113">
              <w:t>30</w:t>
            </w:r>
            <w:r w:rsidR="0086348D">
              <w:t xml:space="preserve"> </w:t>
            </w:r>
            <w:r w:rsidR="00432B3D">
              <w:t>A</w:t>
            </w:r>
            <w:r w:rsidR="0086348D">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20A1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Anita Rose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EB283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Laura Osgood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B283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2D71AB">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r>
            <w:tr w:rsidR="00A131A8" w:rsidTr="00A131A8">
              <w:trPr>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AB3113" w:rsidRDefault="00B16AA3" w:rsidP="00AB3113">
      <w:bookmarkStart w:id="0" w:name="bookmark=id.30j0zll" w:colFirst="0" w:colLast="0"/>
      <w:bookmarkEnd w:id="0"/>
      <w:r>
        <w:t>Online Certification Process</w:t>
      </w:r>
      <w:r w:rsidR="00AB3113">
        <w:t xml:space="preserve"> </w:t>
      </w:r>
      <w:r>
        <w:t xml:space="preserve">Changes </w:t>
      </w:r>
      <w:r w:rsidR="00AB3113">
        <w:t xml:space="preserve">– </w:t>
      </w:r>
    </w:p>
    <w:p w:rsidR="00820A12" w:rsidRDefault="00B16AA3" w:rsidP="00820A12">
      <w:pPr>
        <w:pStyle w:val="ListParagraph"/>
        <w:numPr>
          <w:ilvl w:val="0"/>
          <w:numId w:val="21"/>
        </w:numPr>
        <w:spacing w:before="0" w:after="160" w:line="259" w:lineRule="auto"/>
      </w:pPr>
      <w:r>
        <w:t xml:space="preserve">Rebecca Yost is leaving FSW, and the structure of the TLC will likely change so that the Online Teaching Certification will fall under the purview of Dr. Jester. They have discussed how to the handle the transition including automating several of the tasks, </w:t>
      </w:r>
      <w:r w:rsidR="00820A12">
        <w:t xml:space="preserve">utilizing the </w:t>
      </w:r>
      <w:r>
        <w:t>talent sharing</w:t>
      </w:r>
      <w:r w:rsidR="00820A12">
        <w:t xml:space="preserve"> pool</w:t>
      </w:r>
      <w:r>
        <w:t xml:space="preserve">, </w:t>
      </w:r>
      <w:r w:rsidR="009A4363">
        <w:t xml:space="preserve">and </w:t>
      </w:r>
      <w:r w:rsidR="00820A12">
        <w:t xml:space="preserve">streamlining Growing with Canvas using the IDs. Suggested tasks for using the talent sharing pool include filing documents, tracking progress, </w:t>
      </w:r>
      <w:r w:rsidR="009A4363">
        <w:t xml:space="preserve">and </w:t>
      </w:r>
      <w:r w:rsidR="00820A12">
        <w:t xml:space="preserve">scheduling eLearning Coordinator Meetings. </w:t>
      </w:r>
      <w:r w:rsidR="009A4363">
        <w:t>The Q</w:t>
      </w:r>
      <w:r w:rsidR="00820A12">
        <w:t>ualtrics scoring</w:t>
      </w:r>
      <w:r w:rsidR="009A4363">
        <w:t xml:space="preserve"> to determine the path to completion</w:t>
      </w:r>
      <w:r w:rsidR="00820A12">
        <w:t xml:space="preserve"> is automated.</w:t>
      </w:r>
    </w:p>
    <w:p w:rsidR="00820A12" w:rsidRDefault="00820A12" w:rsidP="00E32A86">
      <w:pPr>
        <w:pStyle w:val="ListParagraph"/>
        <w:numPr>
          <w:ilvl w:val="0"/>
          <w:numId w:val="21"/>
        </w:numPr>
        <w:spacing w:before="0" w:after="160" w:line="259" w:lineRule="auto"/>
      </w:pPr>
      <w:r>
        <w:t>Proposal - Rolling Cohorts in Growing with Canvas allowing the instructors to be responsible for completing their course in time to be put on the schedule. This would likely help to redistribute work over time. The coordinators can also conduct their consultations with groups of participants rather than one-on-one.</w:t>
      </w:r>
      <w:r w:rsidR="00F61ABC">
        <w:t xml:space="preserve"> All present</w:t>
      </w:r>
      <w:r w:rsidR="009A4363">
        <w:t xml:space="preserve"> eLearning Coordinators</w:t>
      </w:r>
      <w:r w:rsidR="00F61ABC">
        <w:t xml:space="preserve"> voted and agreed to utilize the rolling cohort structure</w:t>
      </w:r>
      <w:r w:rsidR="00FA04B4">
        <w:t>, but the</w:t>
      </w:r>
      <w:r w:rsidR="009A4363">
        <w:t>y</w:t>
      </w:r>
      <w:r w:rsidR="00FA04B4">
        <w:t xml:space="preserve"> request to stage it out.</w:t>
      </w:r>
    </w:p>
    <w:p w:rsidR="004576C3" w:rsidRDefault="00820A12" w:rsidP="004576C3">
      <w:pPr>
        <w:pStyle w:val="ListParagraph"/>
        <w:numPr>
          <w:ilvl w:val="0"/>
          <w:numId w:val="21"/>
        </w:numPr>
        <w:spacing w:before="0" w:after="160" w:line="259" w:lineRule="auto"/>
      </w:pPr>
      <w:r>
        <w:t xml:space="preserve">Creating a defined schedule for each eLearning coordinator so that the talent pool assistant can set up the meeting </w:t>
      </w:r>
      <w:r w:rsidR="004576C3">
        <w:t>using a meeting scheduling software. This would also allow the coordinators to cap the number of participants in the meeting. Other coordinators could help Leslie by taking over some of her SOAHSS participants. Part of this could also be automated.</w:t>
      </w:r>
    </w:p>
    <w:p w:rsidR="004576C3" w:rsidRDefault="00EB283A" w:rsidP="004576C3">
      <w:pPr>
        <w:pStyle w:val="ListParagraph"/>
        <w:numPr>
          <w:ilvl w:val="0"/>
          <w:numId w:val="21"/>
        </w:numPr>
        <w:spacing w:before="0" w:after="160" w:line="259" w:lineRule="auto"/>
      </w:pPr>
      <w:r>
        <w:t xml:space="preserve">Dr. Jester and Rona Axelrod have cross-checked </w:t>
      </w:r>
      <w:r w:rsidR="009A4363">
        <w:t>faculty</w:t>
      </w:r>
      <w:r>
        <w:t xml:space="preserve"> who are schedule</w:t>
      </w:r>
      <w:r w:rsidR="009A4363">
        <w:t>d</w:t>
      </w:r>
      <w:r>
        <w:t xml:space="preserve"> to teach online and those that have completed or have sign</w:t>
      </w:r>
      <w:r w:rsidR="009A4363">
        <w:t>ed</w:t>
      </w:r>
      <w:r>
        <w:t>-up to complete Growing with Canvas.</w:t>
      </w:r>
    </w:p>
    <w:p w:rsidR="00F61ABC" w:rsidRDefault="00F61ABC" w:rsidP="004576C3">
      <w:pPr>
        <w:pStyle w:val="ListParagraph"/>
        <w:numPr>
          <w:ilvl w:val="0"/>
          <w:numId w:val="21"/>
        </w:numPr>
        <w:spacing w:before="0" w:after="160" w:line="259" w:lineRule="auto"/>
      </w:pPr>
      <w:r>
        <w:t xml:space="preserve">Dr. Jester suggested having an ID help all the coordinators in revising the Growing with Canvas course to be more consistent. </w:t>
      </w:r>
      <w:r w:rsidR="009A4363">
        <w:t xml:space="preserve">One revision to include </w:t>
      </w:r>
      <w:r>
        <w:t xml:space="preserve">would </w:t>
      </w:r>
      <w:r w:rsidR="009A4363">
        <w:t>be</w:t>
      </w:r>
      <w:r>
        <w:t xml:space="preserve"> the COP for this course as well as the communication and grading expectations for this course.</w:t>
      </w:r>
    </w:p>
    <w:p w:rsidR="00FA04B4" w:rsidRPr="00E32A86" w:rsidRDefault="00F61ABC" w:rsidP="00AC5AAB">
      <w:pPr>
        <w:pStyle w:val="ListParagraph"/>
        <w:numPr>
          <w:ilvl w:val="0"/>
          <w:numId w:val="21"/>
        </w:numPr>
        <w:spacing w:before="0" w:after="160" w:line="259" w:lineRule="auto"/>
      </w:pPr>
      <w:r>
        <w:t xml:space="preserve">Laura Osgood suggested an “out of filed” designation that require faculty </w:t>
      </w:r>
      <w:r w:rsidR="009A4363">
        <w:t xml:space="preserve">scheduled to teach online </w:t>
      </w:r>
      <w:r>
        <w:t>to complete missing certifications within a certain time</w:t>
      </w:r>
      <w:r w:rsidR="009A4363">
        <w:t xml:space="preserve"> frame</w:t>
      </w:r>
      <w:bookmarkStart w:id="1" w:name="_GoBack"/>
      <w:bookmarkEnd w:id="1"/>
      <w:r>
        <w:t xml:space="preserve"> with the consequence of not being scheduled the following semester without certification.</w:t>
      </w:r>
    </w:p>
    <w:sectPr w:rsidR="00FA04B4" w:rsidRPr="00E32A86">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37B" w:rsidRDefault="0077037B">
      <w:pPr>
        <w:spacing w:before="0" w:after="0"/>
      </w:pPr>
      <w:r>
        <w:separator/>
      </w:r>
    </w:p>
  </w:endnote>
  <w:endnote w:type="continuationSeparator" w:id="0">
    <w:p w:rsidR="0077037B" w:rsidRDefault="007703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50354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37B" w:rsidRDefault="0077037B">
      <w:pPr>
        <w:spacing w:before="0" w:after="0"/>
      </w:pPr>
      <w:r>
        <w:separator/>
      </w:r>
    </w:p>
  </w:footnote>
  <w:footnote w:type="continuationSeparator" w:id="0">
    <w:p w:rsidR="0077037B" w:rsidRDefault="0077037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7"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9" w15:restartNumberingAfterBreak="0">
    <w:nsid w:val="7A5E372E"/>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0"/>
  </w:num>
  <w:num w:numId="4">
    <w:abstractNumId w:val="1"/>
  </w:num>
  <w:num w:numId="5">
    <w:abstractNumId w:val="16"/>
  </w:num>
  <w:num w:numId="6">
    <w:abstractNumId w:val="19"/>
  </w:num>
  <w:num w:numId="7">
    <w:abstractNumId w:val="6"/>
  </w:num>
  <w:num w:numId="8">
    <w:abstractNumId w:val="9"/>
  </w:num>
  <w:num w:numId="9">
    <w:abstractNumId w:val="13"/>
  </w:num>
  <w:num w:numId="10">
    <w:abstractNumId w:val="7"/>
  </w:num>
  <w:num w:numId="11">
    <w:abstractNumId w:val="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7"/>
  </w:num>
  <w:num w:numId="15">
    <w:abstractNumId w:val="15"/>
  </w:num>
  <w:num w:numId="16">
    <w:abstractNumId w:val="3"/>
  </w:num>
  <w:num w:numId="17">
    <w:abstractNumId w:val="8"/>
  </w:num>
  <w:num w:numId="18">
    <w:abstractNumId w:val="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2436B"/>
    <w:rsid w:val="0007678C"/>
    <w:rsid w:val="000B7CD8"/>
    <w:rsid w:val="00106FC4"/>
    <w:rsid w:val="001208CA"/>
    <w:rsid w:val="0013777E"/>
    <w:rsid w:val="00167708"/>
    <w:rsid w:val="001B0A4F"/>
    <w:rsid w:val="001B1F7E"/>
    <w:rsid w:val="001C4154"/>
    <w:rsid w:val="001C4A12"/>
    <w:rsid w:val="00210F72"/>
    <w:rsid w:val="0022074E"/>
    <w:rsid w:val="00254929"/>
    <w:rsid w:val="002A0EDB"/>
    <w:rsid w:val="002D71AB"/>
    <w:rsid w:val="00327968"/>
    <w:rsid w:val="00350001"/>
    <w:rsid w:val="00351FB9"/>
    <w:rsid w:val="003D144E"/>
    <w:rsid w:val="004024DC"/>
    <w:rsid w:val="00403B86"/>
    <w:rsid w:val="00413EF7"/>
    <w:rsid w:val="00432B3D"/>
    <w:rsid w:val="004576C3"/>
    <w:rsid w:val="00470C56"/>
    <w:rsid w:val="00472CDE"/>
    <w:rsid w:val="004A4E61"/>
    <w:rsid w:val="004D0860"/>
    <w:rsid w:val="00503549"/>
    <w:rsid w:val="00571BAE"/>
    <w:rsid w:val="00596027"/>
    <w:rsid w:val="005C2BF5"/>
    <w:rsid w:val="006015D7"/>
    <w:rsid w:val="007478BF"/>
    <w:rsid w:val="0077037B"/>
    <w:rsid w:val="00777ED6"/>
    <w:rsid w:val="007A17ED"/>
    <w:rsid w:val="007A7762"/>
    <w:rsid w:val="007D725C"/>
    <w:rsid w:val="007E1C5C"/>
    <w:rsid w:val="00820A12"/>
    <w:rsid w:val="008372BB"/>
    <w:rsid w:val="0086348D"/>
    <w:rsid w:val="008705F0"/>
    <w:rsid w:val="008C5AE2"/>
    <w:rsid w:val="008C7073"/>
    <w:rsid w:val="008E2865"/>
    <w:rsid w:val="009A4363"/>
    <w:rsid w:val="009A6078"/>
    <w:rsid w:val="009B32D3"/>
    <w:rsid w:val="009D2701"/>
    <w:rsid w:val="00A131A8"/>
    <w:rsid w:val="00A7159D"/>
    <w:rsid w:val="00AB3113"/>
    <w:rsid w:val="00AC5AAB"/>
    <w:rsid w:val="00AE6C0C"/>
    <w:rsid w:val="00B16AA3"/>
    <w:rsid w:val="00BA546A"/>
    <w:rsid w:val="00BE0352"/>
    <w:rsid w:val="00C05E1E"/>
    <w:rsid w:val="00C15F06"/>
    <w:rsid w:val="00CA33B9"/>
    <w:rsid w:val="00CE06F2"/>
    <w:rsid w:val="00CF2573"/>
    <w:rsid w:val="00CF3179"/>
    <w:rsid w:val="00CF468E"/>
    <w:rsid w:val="00D630B4"/>
    <w:rsid w:val="00D95164"/>
    <w:rsid w:val="00E01F19"/>
    <w:rsid w:val="00E31D6E"/>
    <w:rsid w:val="00E32A86"/>
    <w:rsid w:val="00E47AA0"/>
    <w:rsid w:val="00E818A6"/>
    <w:rsid w:val="00EA0331"/>
    <w:rsid w:val="00EB283A"/>
    <w:rsid w:val="00F61ABC"/>
    <w:rsid w:val="00FA04B4"/>
    <w:rsid w:val="00FB4AE5"/>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3233"/>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Patch</dc:creator>
  <cp:lastModifiedBy>Jillian S. Patch</cp:lastModifiedBy>
  <cp:revision>4</cp:revision>
  <dcterms:created xsi:type="dcterms:W3CDTF">2020-06-03T13:50:00Z</dcterms:created>
  <dcterms:modified xsi:type="dcterms:W3CDTF">2020-06-10T15:22:00Z</dcterms:modified>
</cp:coreProperties>
</file>