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90ED" w14:textId="751D7AE2" w:rsidR="00AD6D38" w:rsidRDefault="00AD6D38" w:rsidP="00AD6D38">
      <w:pPr>
        <w:jc w:val="center"/>
      </w:pPr>
      <w:r>
        <w:t>English Department Meeting</w:t>
      </w:r>
    </w:p>
    <w:p w14:paraId="07001F00" w14:textId="29C6DB3E" w:rsidR="00AD6D38" w:rsidRPr="00AD6D38" w:rsidRDefault="00AD6D38" w:rsidP="00AD6D38">
      <w:pPr>
        <w:jc w:val="center"/>
        <w:rPr>
          <w:b/>
          <w:bCs/>
        </w:rPr>
      </w:pPr>
      <w:r w:rsidRPr="00AD6D38">
        <w:rPr>
          <w:b/>
          <w:bCs/>
        </w:rPr>
        <w:t>2/11/2022</w:t>
      </w:r>
    </w:p>
    <w:p w14:paraId="64C81177" w14:textId="6A234A90" w:rsidR="00156050" w:rsidRDefault="00156050">
      <w:r>
        <w:t>Shawn Moore, Ihasha Horn, Michael Barach, Tom Mohundro, Jennifer Grove, Brandi George, John Pelot, Jeremy Pilarski, Suzanne Biedenbach, Cara Minardi-Power, Amy Trogan, Jill Hummel, Leonard Owens, Eric Ivy, Thomas Wayne, Jason Calabrese, Sara Dustin, Ellie Bunting, Mark Massaro, David Luther, Scott Ortolano</w:t>
      </w:r>
      <w:r w:rsidR="004A0946">
        <w:t xml:space="preserve">, and Laura Tichy-Smith. </w:t>
      </w:r>
    </w:p>
    <w:p w14:paraId="213C8130" w14:textId="7C36FE56" w:rsidR="00DF0AFB" w:rsidRPr="00AD6D38" w:rsidRDefault="00DF0AFB">
      <w:pPr>
        <w:rPr>
          <w:i/>
          <w:iCs/>
        </w:rPr>
      </w:pPr>
      <w:r w:rsidRPr="00AD6D38">
        <w:rPr>
          <w:i/>
          <w:iCs/>
        </w:rPr>
        <w:t>Start at 9:35</w:t>
      </w:r>
    </w:p>
    <w:p w14:paraId="4D7E4A1D" w14:textId="53873C67" w:rsidR="00156050" w:rsidRPr="00156050" w:rsidRDefault="00156050">
      <w:pPr>
        <w:rPr>
          <w:b/>
          <w:bCs/>
        </w:rPr>
      </w:pPr>
      <w:r w:rsidRPr="00156050">
        <w:rPr>
          <w:b/>
          <w:bCs/>
        </w:rPr>
        <w:t>I. Call to Order</w:t>
      </w:r>
    </w:p>
    <w:p w14:paraId="06251BB4" w14:textId="08605FB9" w:rsidR="00156050" w:rsidRDefault="00156050" w:rsidP="00156050">
      <w:pPr>
        <w:pStyle w:val="ListParagraph"/>
        <w:numPr>
          <w:ilvl w:val="0"/>
          <w:numId w:val="1"/>
        </w:numPr>
      </w:pPr>
      <w:r w:rsidRPr="004A0946">
        <w:rPr>
          <w:b/>
          <w:bCs/>
        </w:rPr>
        <w:t>Dr. Amy Trogan</w:t>
      </w:r>
      <w:r>
        <w:t>.</w:t>
      </w:r>
    </w:p>
    <w:p w14:paraId="7445046F" w14:textId="730EDD21" w:rsidR="00AA0BC2" w:rsidRDefault="00AA0BC2" w:rsidP="00156050">
      <w:pPr>
        <w:pStyle w:val="ListParagraph"/>
        <w:numPr>
          <w:ilvl w:val="0"/>
          <w:numId w:val="1"/>
        </w:numPr>
      </w:pPr>
      <w:r>
        <w:t xml:space="preserve">Meeting notes approved with minor corrections. </w:t>
      </w:r>
    </w:p>
    <w:p w14:paraId="648C46F0" w14:textId="77777777" w:rsidR="001A24A6" w:rsidRDefault="001A24A6"/>
    <w:p w14:paraId="63FC1FBE" w14:textId="795FF424" w:rsidR="002053E6" w:rsidRPr="00156050" w:rsidRDefault="00156050">
      <w:pPr>
        <w:rPr>
          <w:b/>
          <w:bCs/>
        </w:rPr>
      </w:pPr>
      <w:r w:rsidRPr="00156050">
        <w:rPr>
          <w:b/>
          <w:bCs/>
        </w:rPr>
        <w:t xml:space="preserve">II. </w:t>
      </w:r>
      <w:r w:rsidR="00307CBE" w:rsidRPr="00156050">
        <w:rPr>
          <w:b/>
          <w:bCs/>
        </w:rPr>
        <w:t>Writing Center</w:t>
      </w:r>
      <w:r w:rsidRPr="00156050">
        <w:rPr>
          <w:b/>
          <w:bCs/>
        </w:rPr>
        <w:t>, Prof. Lenny Owens</w:t>
      </w:r>
    </w:p>
    <w:p w14:paraId="7B11AA6A" w14:textId="4E9FFAB0" w:rsidR="00307CBE" w:rsidRDefault="00156050" w:rsidP="00156050">
      <w:pPr>
        <w:pStyle w:val="ListParagraph"/>
        <w:numPr>
          <w:ilvl w:val="0"/>
          <w:numId w:val="1"/>
        </w:numPr>
      </w:pPr>
      <w:r>
        <w:t>Unfortunately</w:t>
      </w:r>
      <w:r w:rsidR="00307CBE">
        <w:t>, pay r</w:t>
      </w:r>
      <w:r w:rsidR="00F44DD3">
        <w:t>a</w:t>
      </w:r>
      <w:r w:rsidR="00307CBE">
        <w:t xml:space="preserve">ise did not go through. Administration put the kabosh on it. Fully hired through the HR process. Get another instructional practice. We are still working to fill positions. </w:t>
      </w:r>
    </w:p>
    <w:p w14:paraId="06D5CFDE" w14:textId="4E5E8865" w:rsidR="00D457E9" w:rsidRDefault="00D457E9" w:rsidP="00156050"/>
    <w:p w14:paraId="13375460" w14:textId="6F3C63CE" w:rsidR="00D457E9" w:rsidRDefault="00156050">
      <w:pPr>
        <w:rPr>
          <w:b/>
          <w:bCs/>
        </w:rPr>
      </w:pPr>
      <w:r w:rsidRPr="00156050">
        <w:rPr>
          <w:b/>
          <w:bCs/>
        </w:rPr>
        <w:t xml:space="preserve">III. </w:t>
      </w:r>
      <w:r w:rsidR="00D457E9" w:rsidRPr="00156050">
        <w:rPr>
          <w:b/>
          <w:bCs/>
        </w:rPr>
        <w:t>Assessment</w:t>
      </w:r>
      <w:r w:rsidR="00E359E2">
        <w:rPr>
          <w:b/>
          <w:bCs/>
        </w:rPr>
        <w:t>, Dr. Cara Minardi-Power</w:t>
      </w:r>
    </w:p>
    <w:p w14:paraId="42491575" w14:textId="77777777" w:rsidR="002E2398" w:rsidRDefault="002E2398" w:rsidP="002E2398">
      <w:pPr>
        <w:jc w:val="center"/>
        <w:rPr>
          <w:b/>
          <w:bCs/>
          <w:sz w:val="28"/>
          <w:szCs w:val="28"/>
        </w:rPr>
      </w:pPr>
      <w:r w:rsidRPr="00F03F5D">
        <w:rPr>
          <w:b/>
          <w:bCs/>
          <w:sz w:val="28"/>
          <w:szCs w:val="28"/>
        </w:rPr>
        <w:t xml:space="preserve">Coordinator </w:t>
      </w:r>
      <w:r>
        <w:rPr>
          <w:b/>
          <w:bCs/>
          <w:sz w:val="28"/>
          <w:szCs w:val="28"/>
        </w:rPr>
        <w:t>Announcements February 11, 2022</w:t>
      </w:r>
    </w:p>
    <w:p w14:paraId="08C8F70F" w14:textId="77777777" w:rsidR="002E2398" w:rsidRDefault="002E2398" w:rsidP="002E2398">
      <w:pPr>
        <w:rPr>
          <w:sz w:val="28"/>
          <w:szCs w:val="28"/>
        </w:rPr>
      </w:pPr>
    </w:p>
    <w:p w14:paraId="20BAADDA" w14:textId="77777777" w:rsidR="002E2398" w:rsidRPr="002E2398" w:rsidRDefault="002E2398" w:rsidP="002E2398">
      <w:pPr>
        <w:pStyle w:val="ListParagraph"/>
        <w:numPr>
          <w:ilvl w:val="0"/>
          <w:numId w:val="2"/>
        </w:numPr>
        <w:spacing w:line="240" w:lineRule="auto"/>
        <w:rPr>
          <w:szCs w:val="24"/>
        </w:rPr>
      </w:pPr>
      <w:r>
        <w:rPr>
          <w:sz w:val="28"/>
          <w:szCs w:val="28"/>
        </w:rPr>
        <w:t xml:space="preserve">Is </w:t>
      </w:r>
      <w:r w:rsidRPr="002E2398">
        <w:rPr>
          <w:szCs w:val="24"/>
        </w:rPr>
        <w:t xml:space="preserve">assessment a mystery? Not sure what team ASPIRE does with your assignments? Looking for feedback about assignments? </w:t>
      </w:r>
    </w:p>
    <w:p w14:paraId="4BC258AD" w14:textId="77777777" w:rsidR="002E2398" w:rsidRDefault="002E2398" w:rsidP="002E2398">
      <w:pPr>
        <w:pStyle w:val="ListParagraph"/>
        <w:rPr>
          <w:szCs w:val="24"/>
        </w:rPr>
      </w:pPr>
      <w:r w:rsidRPr="002E2398">
        <w:rPr>
          <w:szCs w:val="24"/>
        </w:rPr>
        <w:t xml:space="preserve">LAC and AASPIRE will be holding the following March PD Friday sessions to review the submissions and assessment process for assignments in Think and Investigate. This is especially useful for anyone who has submitted an assignment and would like individual </w:t>
      </w:r>
      <w:r w:rsidRPr="002E2398">
        <w:rPr>
          <w:szCs w:val="24"/>
        </w:rPr>
        <w:lastRenderedPageBreak/>
        <w:t xml:space="preserve">feedback on how their assignment was used, and how well it fit the dimensions of the rubric.  The “Investigate” session will also be of special interest to those involved in the FSW QEP.  </w:t>
      </w:r>
    </w:p>
    <w:p w14:paraId="1D3B01F8" w14:textId="77777777" w:rsidR="002E2398" w:rsidRDefault="002E2398" w:rsidP="002E2398">
      <w:pPr>
        <w:pStyle w:val="ListParagraph"/>
        <w:rPr>
          <w:szCs w:val="24"/>
        </w:rPr>
      </w:pPr>
      <w:r w:rsidRPr="002E2398">
        <w:rPr>
          <w:szCs w:val="24"/>
        </w:rPr>
        <w:t>“Talking about a ‘Think’ Assignment,” Friday, 3-25, 9 am</w:t>
      </w:r>
    </w:p>
    <w:p w14:paraId="5D98C282" w14:textId="5A2A20D9" w:rsidR="002E2398" w:rsidRPr="002E2398" w:rsidRDefault="002E2398" w:rsidP="002E2398">
      <w:pPr>
        <w:pStyle w:val="ListParagraph"/>
        <w:rPr>
          <w:szCs w:val="24"/>
        </w:rPr>
      </w:pPr>
      <w:r w:rsidRPr="002E2398">
        <w:rPr>
          <w:szCs w:val="24"/>
        </w:rPr>
        <w:t>“Talking about an ‘Investigate’ Assignment,” Friday, 3-25, 10 am</w:t>
      </w:r>
    </w:p>
    <w:p w14:paraId="455CE7ED" w14:textId="7ECF5B33" w:rsidR="002E2398" w:rsidRPr="002E2398" w:rsidRDefault="002E2398" w:rsidP="002E2398">
      <w:pPr>
        <w:pStyle w:val="ListParagraph"/>
        <w:rPr>
          <w:szCs w:val="24"/>
        </w:rPr>
      </w:pPr>
      <w:r w:rsidRPr="002E2398">
        <w:rPr>
          <w:szCs w:val="24"/>
        </w:rPr>
        <w:t>For more info about these sessions, check the TLC webpage or contact Elijah Pritchett or Joe van Gaalen.</w:t>
      </w:r>
    </w:p>
    <w:p w14:paraId="183A38AE" w14:textId="77777777" w:rsidR="002E2398" w:rsidRPr="002E2398" w:rsidRDefault="002E2398" w:rsidP="002E2398">
      <w:pPr>
        <w:pStyle w:val="ListParagraph"/>
        <w:numPr>
          <w:ilvl w:val="0"/>
          <w:numId w:val="2"/>
        </w:numPr>
        <w:spacing w:after="160" w:line="240" w:lineRule="auto"/>
        <w:rPr>
          <w:szCs w:val="24"/>
        </w:rPr>
      </w:pPr>
      <w:r w:rsidRPr="002E2398">
        <w:rPr>
          <w:szCs w:val="24"/>
        </w:rPr>
        <w:t>Assessment review is coming up (April meeting).  AASPIRE is encouraging everyone to think about it and bring ideas to the review sessions.</w:t>
      </w:r>
    </w:p>
    <w:p w14:paraId="0C9D2CED" w14:textId="77777777" w:rsidR="002E2398" w:rsidRPr="002E2398" w:rsidRDefault="002E2398" w:rsidP="002E2398">
      <w:pPr>
        <w:pStyle w:val="ListParagraph"/>
        <w:rPr>
          <w:szCs w:val="24"/>
        </w:rPr>
      </w:pPr>
    </w:p>
    <w:p w14:paraId="04D13F0B" w14:textId="77777777" w:rsidR="002E2398" w:rsidRPr="002E2398" w:rsidRDefault="002E2398" w:rsidP="002E2398">
      <w:pPr>
        <w:pStyle w:val="ListParagraph"/>
        <w:numPr>
          <w:ilvl w:val="0"/>
          <w:numId w:val="2"/>
        </w:numPr>
        <w:spacing w:after="160" w:line="240" w:lineRule="auto"/>
        <w:rPr>
          <w:szCs w:val="24"/>
        </w:rPr>
      </w:pPr>
      <w:r w:rsidRPr="002E2398">
        <w:rPr>
          <w:szCs w:val="24"/>
        </w:rPr>
        <w:t>The 9</w:t>
      </w:r>
      <w:r w:rsidRPr="002E2398">
        <w:rPr>
          <w:szCs w:val="24"/>
          <w:vertAlign w:val="superscript"/>
        </w:rPr>
        <w:t>th</w:t>
      </w:r>
      <w:r w:rsidRPr="002E2398">
        <w:rPr>
          <w:szCs w:val="24"/>
        </w:rPr>
        <w:t xml:space="preserve"> FSW </w:t>
      </w:r>
      <w:r w:rsidRPr="002E2398">
        <w:rPr>
          <w:rStyle w:val="markiz47vi0oh"/>
          <w:szCs w:val="24"/>
        </w:rPr>
        <w:t>Research</w:t>
      </w:r>
      <w:r w:rsidRPr="002E2398">
        <w:rPr>
          <w:szCs w:val="24"/>
        </w:rPr>
        <w:t xml:space="preserve"> </w:t>
      </w:r>
      <w:r w:rsidRPr="002E2398">
        <w:rPr>
          <w:rStyle w:val="markdtvmmve46"/>
          <w:szCs w:val="24"/>
        </w:rPr>
        <w:t>Expo</w:t>
      </w:r>
      <w:r w:rsidRPr="002E2398">
        <w:rPr>
          <w:szCs w:val="24"/>
        </w:rPr>
        <w:t xml:space="preserve"> will be held April 4</w:t>
      </w:r>
      <w:r w:rsidRPr="002E2398">
        <w:rPr>
          <w:szCs w:val="24"/>
          <w:vertAlign w:val="superscript"/>
        </w:rPr>
        <w:t>th</w:t>
      </w:r>
      <w:r w:rsidRPr="002E2398">
        <w:rPr>
          <w:szCs w:val="24"/>
        </w:rPr>
        <w:t xml:space="preserve"> to 6</w:t>
      </w:r>
      <w:r w:rsidRPr="002E2398">
        <w:rPr>
          <w:szCs w:val="24"/>
          <w:vertAlign w:val="superscript"/>
        </w:rPr>
        <w:t>th</w:t>
      </w:r>
      <w:r w:rsidRPr="002E2398">
        <w:rPr>
          <w:szCs w:val="24"/>
        </w:rPr>
        <w:t>.  Poster slots are available on both the Collier and Lee campuses.  The poster session run from 12:00 p.m. to 1:00 p.m. on Tuesday, April 5</w:t>
      </w:r>
      <w:r w:rsidRPr="002E2398">
        <w:rPr>
          <w:szCs w:val="24"/>
          <w:vertAlign w:val="superscript"/>
        </w:rPr>
        <w:t>th</w:t>
      </w:r>
      <w:r w:rsidRPr="002E2398">
        <w:rPr>
          <w:szCs w:val="24"/>
        </w:rPr>
        <w:t>.  If you know of a student who’d like to present, or you have work of your own to present, please let us know in the Office of Sponsored Programs, a part of Team AASPIRE, as soon as possible: Dr. van Gaalen, (</w:t>
      </w:r>
      <w:hyperlink r:id="rId7" w:tgtFrame="_blank" w:history="1">
        <w:r w:rsidRPr="002E2398">
          <w:rPr>
            <w:rStyle w:val="Hyperlink"/>
            <w:szCs w:val="24"/>
          </w:rPr>
          <w:t>joseph.vangaalen@fsw.edu</w:t>
        </w:r>
      </w:hyperlink>
      <w:r w:rsidRPr="002E2398">
        <w:rPr>
          <w:szCs w:val="24"/>
        </w:rPr>
        <w:t>), or Jessica Godwin, (</w:t>
      </w:r>
      <w:hyperlink r:id="rId8" w:tgtFrame="_blank" w:history="1">
        <w:r w:rsidRPr="002E2398">
          <w:rPr>
            <w:rStyle w:val="Hyperlink"/>
            <w:szCs w:val="24"/>
          </w:rPr>
          <w:t>jessica.godwin@fsw.edu</w:t>
        </w:r>
      </w:hyperlink>
      <w:r w:rsidRPr="002E2398">
        <w:rPr>
          <w:szCs w:val="24"/>
        </w:rPr>
        <w:t xml:space="preserve">) </w:t>
      </w:r>
    </w:p>
    <w:p w14:paraId="7ACDBFEE" w14:textId="77777777" w:rsidR="002E2398" w:rsidRPr="00156050" w:rsidRDefault="002E2398">
      <w:pPr>
        <w:rPr>
          <w:b/>
          <w:bCs/>
        </w:rPr>
      </w:pPr>
    </w:p>
    <w:p w14:paraId="700FC6B9" w14:textId="6FED5C65" w:rsidR="00E359E2" w:rsidRDefault="00AA0BC2">
      <w:pPr>
        <w:rPr>
          <w:b/>
        </w:rPr>
      </w:pPr>
      <w:r w:rsidRPr="00AA0BC2">
        <w:rPr>
          <w:b/>
        </w:rPr>
        <w:t>IV. Concurrent Faculty and Curriculum Committee Update</w:t>
      </w:r>
      <w:r>
        <w:rPr>
          <w:b/>
        </w:rPr>
        <w:t>, Prof. Jeremy Pilarski</w:t>
      </w:r>
    </w:p>
    <w:p w14:paraId="7FFE8560" w14:textId="74CD8F5C" w:rsidR="00AA0BC2" w:rsidRPr="00AA0BC2" w:rsidRDefault="00AA0BC2" w:rsidP="00AA0BC2">
      <w:pPr>
        <w:pStyle w:val="ListParagraph"/>
        <w:numPr>
          <w:ilvl w:val="0"/>
          <w:numId w:val="3"/>
        </w:numPr>
        <w:rPr>
          <w:b/>
        </w:rPr>
      </w:pPr>
      <w:r>
        <w:t xml:space="preserve">Video teaching demos will be due March 15. Of course, the date is flexible. Plan to do most of the observations over the break. Observation form changed slightly. Felt that some of the questions repeated themselves. </w:t>
      </w:r>
    </w:p>
    <w:p w14:paraId="0D01BA01" w14:textId="56BBC5ED" w:rsidR="00AA0BC2" w:rsidRPr="00AA0BC2" w:rsidRDefault="00AA0BC2" w:rsidP="00AA0BC2">
      <w:pPr>
        <w:pStyle w:val="ListParagraph"/>
        <w:numPr>
          <w:ilvl w:val="0"/>
          <w:numId w:val="3"/>
        </w:numPr>
        <w:rPr>
          <w:b/>
        </w:rPr>
      </w:pPr>
      <w:r>
        <w:t xml:space="preserve">Our syllabus with new SLOs is in Curriculog. It is an information item requiring no vote from the Curriculum Committee. We will hear it in April. Should be no problem. </w:t>
      </w:r>
    </w:p>
    <w:p w14:paraId="3BA8B6FB" w14:textId="492C0BBC" w:rsidR="00B33B0E" w:rsidRDefault="00AA0BC2">
      <w:pPr>
        <w:rPr>
          <w:b/>
        </w:rPr>
      </w:pPr>
      <w:r>
        <w:rPr>
          <w:b/>
        </w:rPr>
        <w:t>V.</w:t>
      </w:r>
      <w:r w:rsidR="00E213B7">
        <w:rPr>
          <w:b/>
        </w:rPr>
        <w:t xml:space="preserve"> </w:t>
      </w:r>
      <w:r w:rsidR="00A2456D" w:rsidRPr="00B33B0E">
        <w:rPr>
          <w:b/>
        </w:rPr>
        <w:t>OER</w:t>
      </w:r>
      <w:r w:rsidR="00E213B7">
        <w:rPr>
          <w:b/>
        </w:rPr>
        <w:t xml:space="preserve">, </w:t>
      </w:r>
      <w:r w:rsidR="00B33B0E">
        <w:rPr>
          <w:b/>
        </w:rPr>
        <w:t>Dr. Amy Trogan</w:t>
      </w:r>
    </w:p>
    <w:p w14:paraId="16962C4E" w14:textId="09A3C2F5" w:rsidR="00A2456D" w:rsidRPr="00E213B7" w:rsidRDefault="00B33B0E" w:rsidP="00E213B7">
      <w:pPr>
        <w:pStyle w:val="ListParagraph"/>
        <w:numPr>
          <w:ilvl w:val="0"/>
          <w:numId w:val="5"/>
        </w:numPr>
        <w:rPr>
          <w:b/>
        </w:rPr>
      </w:pPr>
      <w:r>
        <w:t xml:space="preserve">Essay online and creative online. Two teams and we will accept teams up to three. Must attend OER assessment this summer. That will be used with all the research methodologies. One of those individuals will work online. After the OER part, mus Take </w:t>
      </w:r>
      <w:r>
        <w:lastRenderedPageBreak/>
        <w:t xml:space="preserve">the DEV 101.  Scott Ortolano working with Tim Bishop. Use another person to work on the OER part. Healthy numbers for stipends. A lot of work. Scott and Sara know about this. </w:t>
      </w:r>
      <w:r w:rsidR="00E213B7">
        <w:t xml:space="preserve"> So far, </w:t>
      </w:r>
      <w:r w:rsidR="00541CDE">
        <w:t>Sara</w:t>
      </w:r>
      <w:r w:rsidR="00E213B7">
        <w:t xml:space="preserve"> Dustin,</w:t>
      </w:r>
      <w:r w:rsidR="00541CDE">
        <w:t>1101</w:t>
      </w:r>
      <w:r w:rsidR="001D1D1F">
        <w:t>;</w:t>
      </w:r>
      <w:r w:rsidR="00541CDE">
        <w:t xml:space="preserve"> Scott</w:t>
      </w:r>
      <w:r w:rsidR="00E213B7">
        <w:t xml:space="preserve"> Ortolano</w:t>
      </w:r>
      <w:r w:rsidR="00541CDE">
        <w:t xml:space="preserve"> and Ihasha</w:t>
      </w:r>
      <w:r w:rsidR="00E213B7">
        <w:t xml:space="preserve"> Horn,</w:t>
      </w:r>
      <w:r w:rsidR="00541CDE">
        <w:t xml:space="preserve"> 1102. </w:t>
      </w:r>
    </w:p>
    <w:p w14:paraId="11DAF015" w14:textId="27FB1799" w:rsidR="00541CDE" w:rsidRDefault="001D1D1F" w:rsidP="001D1D1F">
      <w:pPr>
        <w:pStyle w:val="ListParagraph"/>
        <w:numPr>
          <w:ilvl w:val="0"/>
          <w:numId w:val="4"/>
        </w:numPr>
      </w:pPr>
      <w:r w:rsidRPr="00AD6D38">
        <w:rPr>
          <w:b/>
          <w:bCs/>
        </w:rPr>
        <w:t>Dr.</w:t>
      </w:r>
      <w:r w:rsidR="00AD6D38">
        <w:rPr>
          <w:b/>
          <w:bCs/>
        </w:rPr>
        <w:t xml:space="preserve"> </w:t>
      </w:r>
      <w:r w:rsidR="00541CDE" w:rsidRPr="00AD6D38">
        <w:rPr>
          <w:b/>
          <w:bCs/>
        </w:rPr>
        <w:t>Sara</w:t>
      </w:r>
      <w:r w:rsidRPr="00AD6D38">
        <w:rPr>
          <w:b/>
          <w:bCs/>
        </w:rPr>
        <w:t xml:space="preserve"> Dustin</w:t>
      </w:r>
      <w:r>
        <w:t>:</w:t>
      </w:r>
      <w:r w:rsidR="00541CDE">
        <w:t xml:space="preserve"> OER retreats. Ju</w:t>
      </w:r>
      <w:r w:rsidR="00F44DD3">
        <w:t>ly 6-8</w:t>
      </w:r>
      <w:r w:rsidR="00541CDE">
        <w:t>. We have to develop some of the content. Look at your commitments over the summer.</w:t>
      </w:r>
    </w:p>
    <w:p w14:paraId="271EA8B0" w14:textId="70E5F3D9" w:rsidR="00541CDE" w:rsidRDefault="001D1D1F" w:rsidP="001D1D1F">
      <w:pPr>
        <w:pStyle w:val="ListParagraph"/>
        <w:numPr>
          <w:ilvl w:val="0"/>
          <w:numId w:val="4"/>
        </w:numPr>
      </w:pPr>
      <w:r w:rsidRPr="00B21003">
        <w:rPr>
          <w:b/>
          <w:bCs/>
        </w:rPr>
        <w:t xml:space="preserve">Prof. Lenny </w:t>
      </w:r>
      <w:r w:rsidR="00541CDE" w:rsidRPr="00B21003">
        <w:rPr>
          <w:b/>
          <w:bCs/>
        </w:rPr>
        <w:t>Owens</w:t>
      </w:r>
      <w:r w:rsidR="00B21003" w:rsidRPr="00B21003">
        <w:rPr>
          <w:b/>
          <w:bCs/>
        </w:rPr>
        <w:t>:</w:t>
      </w:r>
      <w:r w:rsidR="00541CDE">
        <w:t xml:space="preserve"> Over campus or through Zoom. People seem to like that.  </w:t>
      </w:r>
    </w:p>
    <w:p w14:paraId="577556B6" w14:textId="1319421F" w:rsidR="00E213B7" w:rsidRDefault="00541CDE" w:rsidP="00E213B7">
      <w:pPr>
        <w:pStyle w:val="ListParagraph"/>
        <w:numPr>
          <w:ilvl w:val="0"/>
          <w:numId w:val="4"/>
        </w:numPr>
      </w:pPr>
      <w:r w:rsidRPr="002A1854">
        <w:rPr>
          <w:b/>
          <w:bCs/>
        </w:rPr>
        <w:t xml:space="preserve">Dr. </w:t>
      </w:r>
      <w:r w:rsidR="00AD6D38">
        <w:rPr>
          <w:b/>
          <w:bCs/>
        </w:rPr>
        <w:t xml:space="preserve">Scott </w:t>
      </w:r>
      <w:r w:rsidRPr="002A1854">
        <w:rPr>
          <w:b/>
          <w:bCs/>
        </w:rPr>
        <w:t>O</w:t>
      </w:r>
      <w:r w:rsidR="001D1D1F" w:rsidRPr="002A1854">
        <w:rPr>
          <w:b/>
          <w:bCs/>
        </w:rPr>
        <w:t>rtolano</w:t>
      </w:r>
      <w:r w:rsidRPr="00B21003">
        <w:rPr>
          <w:b/>
          <w:bCs/>
        </w:rPr>
        <w:t>:</w:t>
      </w:r>
      <w:r>
        <w:t xml:space="preserve"> Competition is going to be fierce. Recuse ourselves from the votes.  Our classes are high up there in terms of enrollment. every single department is having the same discussion. </w:t>
      </w:r>
    </w:p>
    <w:p w14:paraId="45E0C0B7" w14:textId="64BBFDD9" w:rsidR="008811C9" w:rsidRDefault="00E213B7" w:rsidP="00E213B7">
      <w:pPr>
        <w:pStyle w:val="ListParagraph"/>
        <w:numPr>
          <w:ilvl w:val="0"/>
          <w:numId w:val="4"/>
        </w:numPr>
      </w:pPr>
      <w:r w:rsidRPr="00AD6D38">
        <w:rPr>
          <w:b/>
          <w:bCs/>
        </w:rPr>
        <w:t xml:space="preserve">Dr. </w:t>
      </w:r>
      <w:r w:rsidR="002A1854" w:rsidRPr="00AD6D38">
        <w:rPr>
          <w:b/>
          <w:bCs/>
        </w:rPr>
        <w:t xml:space="preserve">Amy </w:t>
      </w:r>
      <w:r w:rsidRPr="00AD6D38">
        <w:rPr>
          <w:b/>
          <w:bCs/>
        </w:rPr>
        <w:t>Trogan</w:t>
      </w:r>
      <w:r w:rsidR="002A1854" w:rsidRPr="00B21003">
        <w:rPr>
          <w:b/>
          <w:bCs/>
        </w:rPr>
        <w:t>:</w:t>
      </w:r>
      <w:r w:rsidR="002A1854">
        <w:t xml:space="preserve"> </w:t>
      </w:r>
      <w:r w:rsidR="00AD6D38">
        <w:t>I</w:t>
      </w:r>
      <w:r w:rsidR="00541CDE">
        <w:t xml:space="preserve">f you are interested. </w:t>
      </w:r>
      <w:r w:rsidR="008811C9">
        <w:t>Teams of three. One thing to add to that</w:t>
      </w:r>
      <w:r>
        <w:t>:</w:t>
      </w:r>
      <w:r w:rsidR="008811C9">
        <w:t xml:space="preserve"> Broader timeline. OER would be developed. Work on it through fall and spring semester. That’s when it is in the hands of the online shell at that point. OER can be adopted a year from fall. As the online shell is being developed. Things will get unearthed from the OER. Any questions or comments. </w:t>
      </w:r>
    </w:p>
    <w:p w14:paraId="663A6F5D" w14:textId="46F032BE" w:rsidR="008811C9" w:rsidRPr="000F7456" w:rsidRDefault="00B3293C">
      <w:pPr>
        <w:rPr>
          <w:b/>
        </w:rPr>
      </w:pPr>
      <w:r w:rsidRPr="000F7456">
        <w:rPr>
          <w:b/>
        </w:rPr>
        <w:t xml:space="preserve">VI. </w:t>
      </w:r>
      <w:r w:rsidR="008811C9" w:rsidRPr="000F7456">
        <w:rPr>
          <w:b/>
        </w:rPr>
        <w:t xml:space="preserve">Textbook </w:t>
      </w:r>
      <w:r w:rsidRPr="000F7456">
        <w:rPr>
          <w:b/>
        </w:rPr>
        <w:t>Updates</w:t>
      </w:r>
      <w:r w:rsidR="000F7456">
        <w:rPr>
          <w:b/>
        </w:rPr>
        <w:t>, Dr. Amy Trogan</w:t>
      </w:r>
    </w:p>
    <w:p w14:paraId="7AAE8C56" w14:textId="77777777" w:rsidR="000F7456" w:rsidRDefault="008811C9" w:rsidP="000F7456">
      <w:pPr>
        <w:pStyle w:val="ListParagraph"/>
        <w:numPr>
          <w:ilvl w:val="0"/>
          <w:numId w:val="6"/>
        </w:numPr>
      </w:pPr>
      <w:r>
        <w:t>Some conversations with Dr. Page about having a common textbook. We really are covered in the CNA. A couple of issues that have come up</w:t>
      </w:r>
      <w:r w:rsidR="000F7456">
        <w:t>:</w:t>
      </w:r>
      <w:r>
        <w:t xml:space="preserve"> Full time faculty can adopt an alternative text. Been tricky. Does not go as planned. Going to adopt an alternative text. Let Wendi Thompson know. Date for summer. 2/28. Need to let Wendi know. Wendi has no choice</w:t>
      </w:r>
      <w:r w:rsidR="000F7456">
        <w:t>,</w:t>
      </w:r>
      <w:r>
        <w:t xml:space="preserve"> </w:t>
      </w:r>
      <w:r w:rsidR="000F7456">
        <w:t>s</w:t>
      </w:r>
      <w:r>
        <w:t>o think about</w:t>
      </w:r>
      <w:r w:rsidR="000F7456">
        <w:t xml:space="preserve"> it</w:t>
      </w:r>
      <w:r>
        <w:t xml:space="preserve"> now. Date for Fall</w:t>
      </w:r>
      <w:r w:rsidR="000F7456">
        <w:t xml:space="preserve">, </w:t>
      </w:r>
      <w:r>
        <w:t>March 21</w:t>
      </w:r>
      <w:r w:rsidR="000F7456">
        <w:rPr>
          <w:vertAlign w:val="superscript"/>
        </w:rPr>
        <w:t>st</w:t>
      </w:r>
      <w:r>
        <w:t xml:space="preserve">. It’s been tricky with the bookstore. </w:t>
      </w:r>
      <w:r w:rsidR="000F7456">
        <w:t>We’re r</w:t>
      </w:r>
      <w:r>
        <w:t xml:space="preserve">eally the only department </w:t>
      </w:r>
      <w:r w:rsidR="000F7456">
        <w:t>taking</w:t>
      </w:r>
      <w:r>
        <w:t xml:space="preserve"> advantage of the alternative text. Not sure if that is a problem for the bookstore. Last fall</w:t>
      </w:r>
      <w:r w:rsidR="000F7456">
        <w:t>,</w:t>
      </w:r>
      <w:r>
        <w:t xml:space="preserve"> 1102</w:t>
      </w:r>
      <w:r w:rsidR="000F7456">
        <w:t>,</w:t>
      </w:r>
      <w:r>
        <w:t xml:space="preserve"> </w:t>
      </w:r>
      <w:r w:rsidR="000F7456">
        <w:t>e</w:t>
      </w:r>
      <w:r>
        <w:t xml:space="preserve">verything was entered incorrectly. Check the bookstore. </w:t>
      </w:r>
    </w:p>
    <w:p w14:paraId="3B922BBB" w14:textId="0EB7034C" w:rsidR="008233A4" w:rsidRDefault="008233A4" w:rsidP="000F7456">
      <w:pPr>
        <w:pStyle w:val="ListParagraph"/>
        <w:numPr>
          <w:ilvl w:val="0"/>
          <w:numId w:val="6"/>
        </w:numPr>
      </w:pPr>
      <w:r w:rsidRPr="000F7456">
        <w:rPr>
          <w:b/>
        </w:rPr>
        <w:lastRenderedPageBreak/>
        <w:t>Dr.</w:t>
      </w:r>
      <w:r w:rsidR="000F7456" w:rsidRPr="000F7456">
        <w:rPr>
          <w:b/>
        </w:rPr>
        <w:t xml:space="preserve"> Jennifer</w:t>
      </w:r>
      <w:r w:rsidRPr="000F7456">
        <w:rPr>
          <w:b/>
        </w:rPr>
        <w:t xml:space="preserve"> Grove</w:t>
      </w:r>
      <w:r w:rsidR="00B21003" w:rsidRPr="00B21003">
        <w:rPr>
          <w:b/>
          <w:bCs/>
        </w:rPr>
        <w:t>:</w:t>
      </w:r>
      <w:r>
        <w:t xml:space="preserve"> I did not know things were delayed. Not a lot of students, but they hadn’t caught it. People at the bookstore had some issues.</w:t>
      </w:r>
      <w:r w:rsidR="000F7456">
        <w:t xml:space="preserve"> Perhaps there’s a shortage of employees. </w:t>
      </w:r>
    </w:p>
    <w:p w14:paraId="308DFA3F" w14:textId="60D8DC8F" w:rsidR="008233A4" w:rsidRDefault="000F7456" w:rsidP="000F7456">
      <w:pPr>
        <w:pStyle w:val="ListParagraph"/>
        <w:numPr>
          <w:ilvl w:val="0"/>
          <w:numId w:val="6"/>
        </w:numPr>
      </w:pPr>
      <w:r w:rsidRPr="00AD6D38">
        <w:rPr>
          <w:b/>
          <w:bCs/>
        </w:rPr>
        <w:t xml:space="preserve">Prof. Lenny </w:t>
      </w:r>
      <w:r w:rsidR="008233A4" w:rsidRPr="00AD6D38">
        <w:rPr>
          <w:b/>
          <w:bCs/>
        </w:rPr>
        <w:t>Owens</w:t>
      </w:r>
      <w:r w:rsidR="008233A4" w:rsidRPr="00B21003">
        <w:rPr>
          <w:b/>
          <w:bCs/>
        </w:rPr>
        <w:t xml:space="preserve">: </w:t>
      </w:r>
      <w:r w:rsidR="008233A4">
        <w:t xml:space="preserve">I am unsure. Divisions having difficulty filling new positions. Some of my colleagues. I’ve had issues. I pick standard adoptions. </w:t>
      </w:r>
    </w:p>
    <w:p w14:paraId="78AC1CBB" w14:textId="693C95E9" w:rsidR="008233A4" w:rsidRDefault="000F7456" w:rsidP="000F7456">
      <w:pPr>
        <w:pStyle w:val="ListParagraph"/>
        <w:numPr>
          <w:ilvl w:val="0"/>
          <w:numId w:val="6"/>
        </w:numPr>
      </w:pPr>
      <w:r w:rsidRPr="000F7456">
        <w:rPr>
          <w:b/>
        </w:rPr>
        <w:t xml:space="preserve">Prof. Mark </w:t>
      </w:r>
      <w:r w:rsidR="008233A4" w:rsidRPr="000F7456">
        <w:rPr>
          <w:b/>
        </w:rPr>
        <w:t>Massaro</w:t>
      </w:r>
      <w:r w:rsidR="008233A4">
        <w:t>: Wrong edition</w:t>
      </w:r>
      <w:r w:rsidR="00073727">
        <w:t xml:space="preserve"> issues, too. </w:t>
      </w:r>
    </w:p>
    <w:p w14:paraId="2638ACC8" w14:textId="068E141A" w:rsidR="008233A4" w:rsidRDefault="008233A4" w:rsidP="000F7456">
      <w:pPr>
        <w:pStyle w:val="ListParagraph"/>
        <w:numPr>
          <w:ilvl w:val="0"/>
          <w:numId w:val="6"/>
        </w:numPr>
      </w:pPr>
      <w:r w:rsidRPr="000F7456">
        <w:rPr>
          <w:b/>
        </w:rPr>
        <w:t xml:space="preserve">Dr. </w:t>
      </w:r>
      <w:r w:rsidR="007E1EC6">
        <w:rPr>
          <w:b/>
        </w:rPr>
        <w:t xml:space="preserve">Amy </w:t>
      </w:r>
      <w:r w:rsidRPr="000F7456">
        <w:rPr>
          <w:b/>
        </w:rPr>
        <w:t>Trogan</w:t>
      </w:r>
      <w:r>
        <w:t>: Will talk to Dr. Page regarding these concerns. These delays. I have not been made aware of. Not sure Dr. Page has either. It was concerning. Should be mechanism in place to</w:t>
      </w:r>
      <w:r w:rsidR="000F7456">
        <w:t xml:space="preserve"> doublecheck. </w:t>
      </w:r>
    </w:p>
    <w:p w14:paraId="2EC2AE18" w14:textId="35EBDB6B" w:rsidR="008233A4" w:rsidRDefault="000F7456" w:rsidP="000F7456">
      <w:pPr>
        <w:pStyle w:val="ListParagraph"/>
        <w:numPr>
          <w:ilvl w:val="0"/>
          <w:numId w:val="6"/>
        </w:numPr>
      </w:pPr>
      <w:r w:rsidRPr="000F7456">
        <w:rPr>
          <w:b/>
        </w:rPr>
        <w:t xml:space="preserve">Dr. </w:t>
      </w:r>
      <w:r w:rsidR="008233A4" w:rsidRPr="000F7456">
        <w:rPr>
          <w:b/>
        </w:rPr>
        <w:t>Sara Dustin</w:t>
      </w:r>
      <w:r w:rsidR="008233A4" w:rsidRPr="00B21003">
        <w:rPr>
          <w:b/>
          <w:bCs/>
        </w:rPr>
        <w:t>:</w:t>
      </w:r>
      <w:r w:rsidR="008233A4">
        <w:t xml:space="preserve"> </w:t>
      </w:r>
      <w:r w:rsidR="008233A4" w:rsidRPr="00B21003">
        <w:rPr>
          <w:i/>
          <w:iCs/>
        </w:rPr>
        <w:t>Amazon</w:t>
      </w:r>
      <w:r w:rsidR="008233A4">
        <w:t xml:space="preserve"> having problems.  Takes to a different edition. </w:t>
      </w:r>
      <w:r w:rsidR="001469A9">
        <w:t xml:space="preserve">Where did this reading come from? Not in the book. Depends on whether they pick the paper back. Giving me something different. Essays not in their book. </w:t>
      </w:r>
      <w:r w:rsidR="001469A9" w:rsidRPr="00073727">
        <w:rPr>
          <w:i/>
        </w:rPr>
        <w:t>Amazon i</w:t>
      </w:r>
      <w:r w:rsidR="001469A9">
        <w:t xml:space="preserve">s issue. </w:t>
      </w:r>
    </w:p>
    <w:p w14:paraId="1DD0E347" w14:textId="133F42CC" w:rsidR="001469A9" w:rsidRDefault="001469A9" w:rsidP="000F7456">
      <w:pPr>
        <w:pStyle w:val="ListParagraph"/>
        <w:numPr>
          <w:ilvl w:val="0"/>
          <w:numId w:val="6"/>
        </w:numPr>
      </w:pPr>
      <w:r w:rsidRPr="00073727">
        <w:rPr>
          <w:b/>
        </w:rPr>
        <w:t xml:space="preserve">Dr. </w:t>
      </w:r>
      <w:r w:rsidR="007E1EC6">
        <w:rPr>
          <w:b/>
        </w:rPr>
        <w:t xml:space="preserve">Amy </w:t>
      </w:r>
      <w:r w:rsidRPr="00073727">
        <w:rPr>
          <w:b/>
        </w:rPr>
        <w:t>Trogan:</w:t>
      </w:r>
      <w:r>
        <w:t xml:space="preserve"> Thank you</w:t>
      </w:r>
      <w:r w:rsidRPr="00073727">
        <w:rPr>
          <w:i/>
        </w:rPr>
        <w:t>.</w:t>
      </w:r>
      <w:r w:rsidR="000F7456" w:rsidRPr="00073727">
        <w:rPr>
          <w:i/>
        </w:rPr>
        <w:t xml:space="preserve"> </w:t>
      </w:r>
      <w:r w:rsidRPr="00073727">
        <w:rPr>
          <w:i/>
        </w:rPr>
        <w:t>Literature and the Writing Process</w:t>
      </w:r>
      <w:r w:rsidR="00073727">
        <w:t xml:space="preserve"> might be a problem</w:t>
      </w:r>
      <w:r>
        <w:t xml:space="preserve">. First thing they told me there was no hard copy. Everyone is going to digital who uses. Sure enough, they backed enough. It’s digital, but students can rent hardcopies. For some reason it sometimes is still a problem. Which seems like part of the issue. Pearson can be difficult to deal with. Lay some tracks who want to teach and continue teaching. Maybe we want to consider a different text? Any comments about it that. A third English OER. I’ll lay some tracks on that. </w:t>
      </w:r>
    </w:p>
    <w:p w14:paraId="5C8056B1" w14:textId="1EF91A9C" w:rsidR="007F62D8" w:rsidRDefault="000F7456" w:rsidP="000F7456">
      <w:pPr>
        <w:pStyle w:val="ListParagraph"/>
        <w:numPr>
          <w:ilvl w:val="0"/>
          <w:numId w:val="6"/>
        </w:numPr>
      </w:pPr>
      <w:r w:rsidRPr="00073727">
        <w:rPr>
          <w:b/>
        </w:rPr>
        <w:t xml:space="preserve">Prof. </w:t>
      </w:r>
      <w:r w:rsidR="001469A9" w:rsidRPr="00073727">
        <w:rPr>
          <w:b/>
        </w:rPr>
        <w:t>John Pelot</w:t>
      </w:r>
      <w:r w:rsidR="001469A9" w:rsidRPr="00B21003">
        <w:rPr>
          <w:b/>
          <w:bCs/>
        </w:rPr>
        <w:t xml:space="preserve">: </w:t>
      </w:r>
      <w:r w:rsidR="001469A9">
        <w:t>Just to mention that the book the</w:t>
      </w:r>
      <w:r w:rsidR="00073727">
        <w:t>y</w:t>
      </w:r>
      <w:r w:rsidR="001469A9">
        <w:t xml:space="preserve"> had for 1102 is </w:t>
      </w:r>
      <w:r w:rsidR="00073727">
        <w:t>thick and</w:t>
      </w:r>
      <w:r w:rsidR="001469A9">
        <w:t xml:space="preserve"> expensive. Much a thinner one we could easily get off the internet. I have a bunch of lit books over the year. Those books are really almost interchangeable. A lot of the OER texts are going to be like it. No reason for a student to buy $150 text. I see where there those two texts </w:t>
      </w:r>
      <w:r w:rsidR="001469A9">
        <w:lastRenderedPageBreak/>
        <w:t xml:space="preserve">could be interchangeable. The fact those two texts are interchangeable concerns me. One is a Comp the other’s a lit. We need to learn look at the outcomes. </w:t>
      </w:r>
      <w:r w:rsidR="007F62D8">
        <w:t xml:space="preserve">Lit 2000 I have taught them. Comp has been changed over the years. </w:t>
      </w:r>
    </w:p>
    <w:p w14:paraId="112CC91F" w14:textId="2D40D187" w:rsidR="00AB0EF4" w:rsidRDefault="007F62D8" w:rsidP="00AB0EF4">
      <w:pPr>
        <w:pStyle w:val="ListParagraph"/>
        <w:numPr>
          <w:ilvl w:val="0"/>
          <w:numId w:val="6"/>
        </w:numPr>
      </w:pPr>
      <w:r w:rsidRPr="00DA6307">
        <w:rPr>
          <w:b/>
          <w:bCs/>
        </w:rPr>
        <w:t xml:space="preserve">Dr. </w:t>
      </w:r>
      <w:r w:rsidR="004A0946">
        <w:rPr>
          <w:b/>
          <w:bCs/>
        </w:rPr>
        <w:t xml:space="preserve"> Amy </w:t>
      </w:r>
      <w:r w:rsidRPr="00DA6307">
        <w:rPr>
          <w:b/>
          <w:bCs/>
        </w:rPr>
        <w:t>Trogan</w:t>
      </w:r>
      <w:r w:rsidRPr="00B21003">
        <w:rPr>
          <w:b/>
          <w:bCs/>
        </w:rPr>
        <w:t>:</w:t>
      </w:r>
      <w:r>
        <w:t xml:space="preserve"> Distinguish the two courses quite well. Ongoing discussion we’ve been having about the lit courses. Love to see if we can’t do an OER 1102 lit. We definitely need to 1101 and 1102 That’s what I mean. </w:t>
      </w:r>
    </w:p>
    <w:p w14:paraId="29805CDB" w14:textId="7CF2589C" w:rsidR="00AB0EF4" w:rsidRDefault="00AB0EF4" w:rsidP="00AB0EF4">
      <w:r w:rsidRPr="00AB0EF4">
        <w:rPr>
          <w:b/>
        </w:rPr>
        <w:t xml:space="preserve">VII. </w:t>
      </w:r>
      <w:r w:rsidR="007F62D8" w:rsidRPr="00AB0EF4">
        <w:rPr>
          <w:b/>
        </w:rPr>
        <w:t>Survey</w:t>
      </w:r>
      <w:r w:rsidRPr="00AB0EF4">
        <w:rPr>
          <w:b/>
        </w:rPr>
        <w:t>, Dr. Amy Trogan</w:t>
      </w:r>
      <w:r w:rsidR="007E1EC6">
        <w:rPr>
          <w:b/>
        </w:rPr>
        <w:t>:</w:t>
      </w:r>
    </w:p>
    <w:p w14:paraId="52FB35EA" w14:textId="7863D8C8" w:rsidR="007F62D8" w:rsidRDefault="007F62D8" w:rsidP="00AB0EF4">
      <w:pPr>
        <w:pStyle w:val="ListParagraph"/>
        <w:numPr>
          <w:ilvl w:val="0"/>
          <w:numId w:val="8"/>
        </w:numPr>
      </w:pPr>
      <w:r>
        <w:t>Supplemental instruction. Having had the opportunity to do different things. A lot of different common de</w:t>
      </w:r>
      <w:r w:rsidR="00AB0EF4">
        <w:t>nominators</w:t>
      </w:r>
      <w:r>
        <w:t>. Instructions with research</w:t>
      </w:r>
      <w:r w:rsidR="00AB0EF4">
        <w:t>, for example.</w:t>
      </w:r>
      <w:r>
        <w:t xml:space="preserve"> I would like to see done. I don’t know if it has been shooting for the stars not. Wanted to have an embedded librarian. Part of the QEP. Talked to the Dr. Teed and the others. If we can have a wide implementation of a librarian in 1101. Land some tracts there. It’s a big ask. Some question about how some students are identified and what happens. How this opportunity is presented to them</w:t>
      </w:r>
      <w:r w:rsidR="00AB0EF4">
        <w:t>,</w:t>
      </w:r>
      <w:r>
        <w:t xml:space="preserve"> </w:t>
      </w:r>
      <w:r w:rsidR="00AB0EF4">
        <w:t>s</w:t>
      </w:r>
      <w:r>
        <w:t xml:space="preserve">o we have a meeting with student services coming up and make some announcements. </w:t>
      </w:r>
    </w:p>
    <w:p w14:paraId="1038624A" w14:textId="5C3C9D4D" w:rsidR="00EA71B9" w:rsidRDefault="007F62D8" w:rsidP="00AB0EF4">
      <w:pPr>
        <w:ind w:left="720"/>
      </w:pPr>
      <w:r>
        <w:t xml:space="preserve">Dr. Teed is happy with corequisite pathways. </w:t>
      </w:r>
      <w:r w:rsidR="00EA71B9">
        <w:t>What do you think about having a four credit 1101. Students in between. More of a workshop opportunity. 1 credit hour. Take the place of may be a workshop. Opinion on that option.</w:t>
      </w:r>
      <w:r w:rsidR="004A0946">
        <w:t xml:space="preserve"> </w:t>
      </w:r>
      <w:r w:rsidR="00EA71B9">
        <w:t>Students struggle with treating writing as a process. One of things I would like a four-credit. Working this prewriting activity. Just to me, students do not understand. What are your thoughts on supplemental options for Comp I?</w:t>
      </w:r>
    </w:p>
    <w:p w14:paraId="6AC13C18" w14:textId="17BBA87E" w:rsidR="00EA71B9" w:rsidRDefault="00EA71B9" w:rsidP="00AB0EF4">
      <w:pPr>
        <w:pStyle w:val="ListParagraph"/>
        <w:numPr>
          <w:ilvl w:val="0"/>
          <w:numId w:val="8"/>
        </w:numPr>
      </w:pPr>
      <w:r w:rsidRPr="00AB0EF4">
        <w:rPr>
          <w:b/>
        </w:rPr>
        <w:lastRenderedPageBreak/>
        <w:t>Dr.</w:t>
      </w:r>
      <w:r w:rsidR="00AB0EF4" w:rsidRPr="00AB0EF4">
        <w:rPr>
          <w:b/>
        </w:rPr>
        <w:t xml:space="preserve"> Jennifer</w:t>
      </w:r>
      <w:r w:rsidRPr="00AB0EF4">
        <w:rPr>
          <w:b/>
        </w:rPr>
        <w:t xml:space="preserve"> Grove</w:t>
      </w:r>
      <w:r w:rsidRPr="00B21003">
        <w:rPr>
          <w:b/>
          <w:bCs/>
        </w:rPr>
        <w:t>:</w:t>
      </w:r>
      <w:r>
        <w:t xml:space="preserve"> I see the value. Many students 1102 ground need a semester to get their stuff together. Take 1101 and 1130 and corner stone. Give them that semester. 1130. Believe it is an option, so do not think that what is needed. </w:t>
      </w:r>
    </w:p>
    <w:p w14:paraId="1C8C2462" w14:textId="46C84D54" w:rsidR="00EA71B9" w:rsidRDefault="00AB0EF4" w:rsidP="00A23EFD">
      <w:pPr>
        <w:pStyle w:val="ListParagraph"/>
        <w:numPr>
          <w:ilvl w:val="0"/>
          <w:numId w:val="8"/>
        </w:numPr>
      </w:pPr>
      <w:r w:rsidRPr="00DA6307">
        <w:rPr>
          <w:b/>
          <w:bCs/>
        </w:rPr>
        <w:t>Dr.</w:t>
      </w:r>
      <w:r w:rsidR="00DA6307">
        <w:rPr>
          <w:b/>
          <w:bCs/>
        </w:rPr>
        <w:t xml:space="preserve"> </w:t>
      </w:r>
      <w:r w:rsidR="00EA71B9" w:rsidRPr="00DA6307">
        <w:rPr>
          <w:b/>
          <w:bCs/>
        </w:rPr>
        <w:t>Scott Or</w:t>
      </w:r>
      <w:r w:rsidRPr="00DA6307">
        <w:rPr>
          <w:b/>
          <w:bCs/>
        </w:rPr>
        <w:t>tolano</w:t>
      </w:r>
      <w:r w:rsidR="007E1EC6">
        <w:t>:</w:t>
      </w:r>
      <w:r w:rsidR="00EA71B9">
        <w:t xml:space="preserve"> </w:t>
      </w:r>
      <w:r w:rsidR="00DA6307">
        <w:t>Do</w:t>
      </w:r>
      <w:r w:rsidR="00EA71B9">
        <w:t xml:space="preserve"> a </w:t>
      </w:r>
      <w:r w:rsidR="00A23EFD">
        <w:t>Q</w:t>
      </w:r>
      <w:r w:rsidR="00EA71B9">
        <w:t xml:space="preserve">uality </w:t>
      </w:r>
      <w:r w:rsidR="00A23EFD">
        <w:t>M</w:t>
      </w:r>
      <w:r w:rsidR="00EA71B9">
        <w:t>atters version approved</w:t>
      </w:r>
      <w:r w:rsidR="004A0946">
        <w:t xml:space="preserve"> course</w:t>
      </w:r>
      <w:r w:rsidR="00EA71B9">
        <w:t>. Early in the summer. And have a meeting with Amy and Dr. Teed about that. They mostly make, but some of the don’t. Depends on the semester.</w:t>
      </w:r>
    </w:p>
    <w:p w14:paraId="11D252C1" w14:textId="21F8AF84" w:rsidR="00DA6307" w:rsidRPr="00776201" w:rsidRDefault="00305052" w:rsidP="00776201">
      <w:pPr>
        <w:pStyle w:val="ListParagraph"/>
        <w:numPr>
          <w:ilvl w:val="0"/>
          <w:numId w:val="8"/>
        </w:numPr>
        <w:rPr>
          <w:b/>
        </w:rPr>
      </w:pPr>
      <w:r w:rsidRPr="00776201">
        <w:rPr>
          <w:b/>
        </w:rPr>
        <w:t xml:space="preserve">Dr. </w:t>
      </w:r>
      <w:r w:rsidR="00EA71B9" w:rsidRPr="00776201">
        <w:rPr>
          <w:b/>
        </w:rPr>
        <w:t>Suzanne</w:t>
      </w:r>
      <w:r w:rsidRPr="00776201">
        <w:rPr>
          <w:b/>
        </w:rPr>
        <w:t xml:space="preserve"> </w:t>
      </w:r>
      <w:r w:rsidR="00776201" w:rsidRPr="00776201">
        <w:rPr>
          <w:b/>
        </w:rPr>
        <w:t>Biedenbach</w:t>
      </w:r>
      <w:r w:rsidR="007E1EC6">
        <w:rPr>
          <w:b/>
        </w:rPr>
        <w:t xml:space="preserve">: </w:t>
      </w:r>
      <w:r w:rsidR="00EA71B9" w:rsidRPr="00776201">
        <w:rPr>
          <w:b/>
        </w:rPr>
        <w:t xml:space="preserve"> </w:t>
      </w:r>
      <w:r w:rsidR="00EA71B9">
        <w:t xml:space="preserve">Anything we do </w:t>
      </w:r>
      <w:r w:rsidR="00DA6307">
        <w:t>it needs to be the</w:t>
      </w:r>
      <w:r w:rsidR="00EA71B9">
        <w:t xml:space="preserve"> same instructor. 1130 is a workshop class. </w:t>
      </w:r>
      <w:r w:rsidR="00E90829">
        <w:t xml:space="preserve">Choosing that one credit hour than the three. We have a really strict scale of test scores. Amy and Cara. I think we had to think we need more. We know everything. It’s not very accurate. It’s not a state thing. Created a measure. Looked at different things. Student scores at this place. Take the requisite. 1101. Take six hours. 1101. </w:t>
      </w:r>
    </w:p>
    <w:p w14:paraId="5E6C7271" w14:textId="2AB1A6E8" w:rsidR="00E90829" w:rsidRDefault="00E90829" w:rsidP="00776201">
      <w:pPr>
        <w:pStyle w:val="ListParagraph"/>
        <w:numPr>
          <w:ilvl w:val="0"/>
          <w:numId w:val="9"/>
        </w:numPr>
      </w:pPr>
      <w:r w:rsidRPr="00DA6307">
        <w:rPr>
          <w:b/>
          <w:bCs/>
        </w:rPr>
        <w:t>Dr.</w:t>
      </w:r>
      <w:r w:rsidR="00DA6307" w:rsidRPr="00DA6307">
        <w:rPr>
          <w:b/>
          <w:bCs/>
        </w:rPr>
        <w:t xml:space="preserve"> Amy</w:t>
      </w:r>
      <w:r w:rsidRPr="00DA6307">
        <w:rPr>
          <w:b/>
          <w:bCs/>
        </w:rPr>
        <w:t xml:space="preserve"> Trogan</w:t>
      </w:r>
      <w:r w:rsidRPr="00B21003">
        <w:rPr>
          <w:b/>
          <w:bCs/>
        </w:rPr>
        <w:t>:</w:t>
      </w:r>
      <w:r>
        <w:t xml:space="preserve"> Everyone is on board with it being the same instructor. It’s not going to work any other way. The Dean</w:t>
      </w:r>
      <w:r w:rsidR="00DA6307">
        <w:t xml:space="preserve">s </w:t>
      </w:r>
      <w:r>
        <w:t>understand that. I agree. Concerned. Students struggle with 1130. We’ll move forward with anything else. Let’s try to clear up the waters they have. Unless I am mistaken</w:t>
      </w:r>
      <w:r w:rsidR="00DA6307">
        <w:t>,</w:t>
      </w:r>
      <w:r>
        <w:t xml:space="preserve"> the students need 1101 and 1130. </w:t>
      </w:r>
      <w:r w:rsidR="00DA6307">
        <w:t xml:space="preserve">Once we know for sure, then we can move forward. </w:t>
      </w:r>
    </w:p>
    <w:p w14:paraId="52DB032A" w14:textId="79788E55" w:rsidR="00E90829" w:rsidRPr="00776201" w:rsidRDefault="00DA6307" w:rsidP="00776201">
      <w:pPr>
        <w:pStyle w:val="ListParagraph"/>
        <w:numPr>
          <w:ilvl w:val="0"/>
          <w:numId w:val="9"/>
        </w:numPr>
        <w:rPr>
          <w:b/>
          <w:bCs/>
        </w:rPr>
      </w:pPr>
      <w:r w:rsidRPr="00776201">
        <w:rPr>
          <w:b/>
          <w:bCs/>
        </w:rPr>
        <w:t xml:space="preserve">Dr. </w:t>
      </w:r>
      <w:r w:rsidR="00E90829" w:rsidRPr="00776201">
        <w:rPr>
          <w:b/>
          <w:bCs/>
        </w:rPr>
        <w:t>Jill</w:t>
      </w:r>
      <w:r w:rsidRPr="00776201">
        <w:rPr>
          <w:b/>
          <w:bCs/>
        </w:rPr>
        <w:t xml:space="preserve"> Hummel:</w:t>
      </w:r>
      <w:r w:rsidR="00E90829" w:rsidRPr="00776201">
        <w:rPr>
          <w:b/>
          <w:bCs/>
        </w:rPr>
        <w:t xml:space="preserve"> </w:t>
      </w:r>
      <w:r w:rsidR="00E90829">
        <w:t xml:space="preserve">We also need to look what is needed </w:t>
      </w:r>
      <w:r w:rsidR="00EB41EC">
        <w:t xml:space="preserve">in </w:t>
      </w:r>
      <w:r w:rsidR="00E90829">
        <w:t xml:space="preserve">1101. Three to four workshops. </w:t>
      </w:r>
      <w:r w:rsidR="00EB41EC">
        <w:t>W</w:t>
      </w:r>
      <w:r w:rsidR="00E90829">
        <w:t xml:space="preserve">orkshop twice, time permitting. I can scaffold my 1101 process. One-by-one. Students need to process. </w:t>
      </w:r>
      <w:r w:rsidR="00EB41EC">
        <w:t xml:space="preserve"> I am g</w:t>
      </w:r>
      <w:r w:rsidR="00E90829">
        <w:t xml:space="preserve">etting students 1102 who do not know how to do research. What’s happening in Comp I that we </w:t>
      </w:r>
      <w:r w:rsidR="00EB41EC">
        <w:t xml:space="preserve">need to </w:t>
      </w:r>
      <w:r w:rsidR="00E90829">
        <w:t>supplement</w:t>
      </w:r>
      <w:r w:rsidR="00EB41EC">
        <w:t>?</w:t>
      </w:r>
      <w:r w:rsidR="00B17D7C">
        <w:t xml:space="preserve"> Is it a time issue</w:t>
      </w:r>
      <w:r w:rsidR="00EB41EC">
        <w:t xml:space="preserve">? </w:t>
      </w:r>
      <w:r w:rsidR="00B17D7C">
        <w:t xml:space="preserve"> I am concerned we are front load</w:t>
      </w:r>
      <w:r w:rsidR="00EB41EC">
        <w:t>ing</w:t>
      </w:r>
      <w:r w:rsidR="00B17D7C">
        <w:t xml:space="preserve"> things. How are we going to move students through</w:t>
      </w:r>
      <w:r w:rsidR="00EB41EC">
        <w:t>?</w:t>
      </w:r>
      <w:r w:rsidR="00B17D7C">
        <w:t xml:space="preserve"> </w:t>
      </w:r>
      <w:r w:rsidR="00B17D7C">
        <w:lastRenderedPageBreak/>
        <w:t>Understanding research. Do we need to scrutinize.</w:t>
      </w:r>
      <w:r w:rsidR="00EB41EC">
        <w:t xml:space="preserve">? </w:t>
      </w:r>
      <w:r w:rsidR="00B17D7C">
        <w:t xml:space="preserve">I am getting students with major gaps. </w:t>
      </w:r>
      <w:r w:rsidR="00EB41EC">
        <w:t>What d</w:t>
      </w:r>
      <w:r w:rsidR="00B17D7C">
        <w:t>id</w:t>
      </w:r>
      <w:r w:rsidR="00EB41EC">
        <w:t xml:space="preserve"> they</w:t>
      </w:r>
      <w:r w:rsidR="00B17D7C">
        <w:t xml:space="preserve"> not get enough of</w:t>
      </w:r>
      <w:r w:rsidR="00EB41EC">
        <w:t>?</w:t>
      </w:r>
      <w:r w:rsidR="00B17D7C">
        <w:t xml:space="preserve"> Do we need to supplement</w:t>
      </w:r>
      <w:r w:rsidR="00EB41EC">
        <w:t>?</w:t>
      </w:r>
    </w:p>
    <w:p w14:paraId="48827F73" w14:textId="6A11752C" w:rsidR="00B17D7C" w:rsidRDefault="002A1854" w:rsidP="00776201">
      <w:pPr>
        <w:pStyle w:val="ListParagraph"/>
        <w:numPr>
          <w:ilvl w:val="0"/>
          <w:numId w:val="9"/>
        </w:numPr>
      </w:pPr>
      <w:r w:rsidRPr="00776201">
        <w:rPr>
          <w:b/>
          <w:bCs/>
        </w:rPr>
        <w:t xml:space="preserve">Dr. </w:t>
      </w:r>
      <w:r w:rsidR="00B17D7C" w:rsidRPr="00776201">
        <w:rPr>
          <w:b/>
          <w:bCs/>
        </w:rPr>
        <w:t>Amy</w:t>
      </w:r>
      <w:r w:rsidRPr="00776201">
        <w:rPr>
          <w:b/>
          <w:bCs/>
        </w:rPr>
        <w:t xml:space="preserve"> Trogan</w:t>
      </w:r>
      <w:r w:rsidR="00B17D7C" w:rsidRPr="007E1EC6">
        <w:rPr>
          <w:b/>
          <w:bCs/>
        </w:rPr>
        <w:t>:</w:t>
      </w:r>
      <w:r w:rsidR="00B17D7C">
        <w:t xml:space="preserve"> I think moving to OER </w:t>
      </w:r>
      <w:r>
        <w:t xml:space="preserve">will help. </w:t>
      </w:r>
    </w:p>
    <w:p w14:paraId="535A695B" w14:textId="292F80E0" w:rsidR="00B17D7C" w:rsidRDefault="00B17D7C" w:rsidP="00776201">
      <w:pPr>
        <w:pStyle w:val="ListParagraph"/>
        <w:numPr>
          <w:ilvl w:val="0"/>
          <w:numId w:val="9"/>
        </w:numPr>
      </w:pPr>
      <w:r w:rsidRPr="00776201">
        <w:rPr>
          <w:b/>
          <w:bCs/>
        </w:rPr>
        <w:t xml:space="preserve">Dr. </w:t>
      </w:r>
      <w:r w:rsidR="002A1854" w:rsidRPr="00776201">
        <w:rPr>
          <w:b/>
          <w:bCs/>
        </w:rPr>
        <w:t xml:space="preserve">Jennifer </w:t>
      </w:r>
      <w:r w:rsidRPr="00776201">
        <w:rPr>
          <w:b/>
          <w:bCs/>
        </w:rPr>
        <w:t>Grove</w:t>
      </w:r>
      <w:r w:rsidRPr="007E1EC6">
        <w:rPr>
          <w:b/>
          <w:bCs/>
        </w:rPr>
        <w:t>:</w:t>
      </w:r>
      <w:r w:rsidR="00776201">
        <w:t xml:space="preserve"> </w:t>
      </w:r>
      <w:r>
        <w:t xml:space="preserve">Do a statement to </w:t>
      </w:r>
      <w:r w:rsidR="002A1854">
        <w:t xml:space="preserve">Dr. Teed. </w:t>
      </w:r>
      <w:r>
        <w:t>Do</w:t>
      </w:r>
      <w:r w:rsidR="002A1854">
        <w:t xml:space="preserve"> not want to decide now. </w:t>
      </w:r>
    </w:p>
    <w:p w14:paraId="2086ABE9" w14:textId="1E6FE872" w:rsidR="00B17D7C" w:rsidRDefault="002A1854" w:rsidP="00776201">
      <w:pPr>
        <w:pStyle w:val="ListParagraph"/>
        <w:numPr>
          <w:ilvl w:val="0"/>
          <w:numId w:val="9"/>
        </w:numPr>
      </w:pPr>
      <w:r w:rsidRPr="00776201">
        <w:rPr>
          <w:b/>
          <w:bCs/>
        </w:rPr>
        <w:t xml:space="preserve">Dr. </w:t>
      </w:r>
      <w:r w:rsidR="00B17D7C" w:rsidRPr="00776201">
        <w:rPr>
          <w:b/>
          <w:bCs/>
        </w:rPr>
        <w:t>Cara</w:t>
      </w:r>
      <w:r w:rsidRPr="00776201">
        <w:rPr>
          <w:b/>
          <w:bCs/>
        </w:rPr>
        <w:t xml:space="preserve"> Minardi Power</w:t>
      </w:r>
      <w:r w:rsidR="00B17D7C" w:rsidRPr="007E1EC6">
        <w:rPr>
          <w:b/>
          <w:bCs/>
        </w:rPr>
        <w:t>:</w:t>
      </w:r>
      <w:r w:rsidR="00B17D7C">
        <w:t xml:space="preserve"> Made some good observations. What’s happening to students coming in. 1101 should consider the context of students. Even when they get</w:t>
      </w:r>
      <w:r>
        <w:t xml:space="preserve"> to</w:t>
      </w:r>
      <w:r w:rsidR="00B17D7C">
        <w:t xml:space="preserve"> 1102</w:t>
      </w:r>
      <w:r>
        <w:t>,</w:t>
      </w:r>
      <w:r w:rsidR="00B17D7C">
        <w:t xml:space="preserve"> they do not retain it. We spent all semester. Some of that is the problem</w:t>
      </w:r>
      <w:r>
        <w:t xml:space="preserve"> is the</w:t>
      </w:r>
      <w:r w:rsidR="00B17D7C">
        <w:t xml:space="preserve"> K-12 situation. Taught to memorize and dump. They do not have the ability to transfer the skills. </w:t>
      </w:r>
    </w:p>
    <w:p w14:paraId="460A8A0D" w14:textId="7FE189BD" w:rsidR="00B17D7C" w:rsidRDefault="002A1854" w:rsidP="00776201">
      <w:pPr>
        <w:pStyle w:val="ListParagraph"/>
        <w:numPr>
          <w:ilvl w:val="0"/>
          <w:numId w:val="9"/>
        </w:numPr>
      </w:pPr>
      <w:r w:rsidRPr="00776201">
        <w:rPr>
          <w:b/>
          <w:bCs/>
        </w:rPr>
        <w:t xml:space="preserve">Dr. Jill </w:t>
      </w:r>
      <w:r w:rsidR="00B17D7C" w:rsidRPr="00776201">
        <w:rPr>
          <w:b/>
          <w:bCs/>
        </w:rPr>
        <w:t>Hummel</w:t>
      </w:r>
      <w:r w:rsidRPr="007E1EC6">
        <w:rPr>
          <w:b/>
          <w:bCs/>
        </w:rPr>
        <w:t>:</w:t>
      </w:r>
      <w:r w:rsidR="00776201" w:rsidRPr="007E1EC6">
        <w:rPr>
          <w:b/>
          <w:bCs/>
        </w:rPr>
        <w:t xml:space="preserve"> </w:t>
      </w:r>
      <w:r w:rsidR="00B17D7C">
        <w:t xml:space="preserve">I don’t accept it. Not at all 25 will be able do this. What I am seeing is Comp II really do notice and pedagogy greatly effects. We cannot undue the things. </w:t>
      </w:r>
      <w:r w:rsidR="00732AF2">
        <w:t xml:space="preserve">We’ve always had students not compared with college level work. We cannot just accept it. We can make some marketing improvements. Do they need to have a </w:t>
      </w:r>
      <w:r>
        <w:t>textbook?</w:t>
      </w:r>
      <w:r w:rsidR="00732AF2">
        <w:t xml:space="preserve"> Are we not getting enough application</w:t>
      </w:r>
      <w:r>
        <w:t>?</w:t>
      </w:r>
    </w:p>
    <w:p w14:paraId="4627B7E3" w14:textId="21832266" w:rsidR="00732AF2" w:rsidRDefault="00776201" w:rsidP="00776201">
      <w:pPr>
        <w:pStyle w:val="ListParagraph"/>
        <w:numPr>
          <w:ilvl w:val="0"/>
          <w:numId w:val="9"/>
        </w:numPr>
      </w:pPr>
      <w:r w:rsidRPr="00776201">
        <w:rPr>
          <w:b/>
          <w:bCs/>
        </w:rPr>
        <w:t xml:space="preserve">Dr. </w:t>
      </w:r>
      <w:r w:rsidR="00732AF2" w:rsidRPr="00776201">
        <w:rPr>
          <w:b/>
          <w:bCs/>
        </w:rPr>
        <w:t>Cara</w:t>
      </w:r>
      <w:r w:rsidRPr="00776201">
        <w:rPr>
          <w:b/>
          <w:bCs/>
        </w:rPr>
        <w:t xml:space="preserve"> Minardi</w:t>
      </w:r>
      <w:r>
        <w:rPr>
          <w:b/>
          <w:bCs/>
        </w:rPr>
        <w:t>-</w:t>
      </w:r>
      <w:r w:rsidRPr="00776201">
        <w:rPr>
          <w:b/>
          <w:bCs/>
        </w:rPr>
        <w:t>Power</w:t>
      </w:r>
      <w:r w:rsidR="007E1EC6" w:rsidRPr="007E1EC6">
        <w:rPr>
          <w:b/>
          <w:bCs/>
        </w:rPr>
        <w:t>:</w:t>
      </w:r>
      <w:r w:rsidR="00732AF2">
        <w:t xml:space="preserve"> I agree but I think we should consider that context. </w:t>
      </w:r>
    </w:p>
    <w:p w14:paraId="688E1579" w14:textId="1BF3F7DD" w:rsidR="00732AF2" w:rsidRDefault="00776201" w:rsidP="00776201">
      <w:pPr>
        <w:pStyle w:val="ListParagraph"/>
        <w:numPr>
          <w:ilvl w:val="0"/>
          <w:numId w:val="9"/>
        </w:numPr>
      </w:pPr>
      <w:r w:rsidRPr="00776201">
        <w:rPr>
          <w:b/>
          <w:bCs/>
        </w:rPr>
        <w:t>Dr. Suzanne Biedenbach</w:t>
      </w:r>
      <w:r w:rsidR="007E1EC6" w:rsidRPr="007E1EC6">
        <w:rPr>
          <w:b/>
          <w:bCs/>
        </w:rPr>
        <w:t>:</w:t>
      </w:r>
      <w:r w:rsidR="00732AF2">
        <w:t xml:space="preserve"> Chosen </w:t>
      </w:r>
      <w:r>
        <w:t xml:space="preserve">to be on </w:t>
      </w:r>
      <w:r w:rsidR="00732AF2">
        <w:t xml:space="preserve">state committee. Sounds like 1101 </w:t>
      </w:r>
      <w:r>
        <w:t>scrutinized</w:t>
      </w:r>
      <w:r w:rsidR="00732AF2">
        <w:t xml:space="preserve"> and looked at it the state level. That makes this whole conversation. Do the work for us when the writing certificate. </w:t>
      </w:r>
    </w:p>
    <w:p w14:paraId="11D63226" w14:textId="54550A2F" w:rsidR="00732AF2" w:rsidRDefault="00776201" w:rsidP="00776201">
      <w:pPr>
        <w:pStyle w:val="ListParagraph"/>
        <w:numPr>
          <w:ilvl w:val="0"/>
          <w:numId w:val="9"/>
        </w:numPr>
      </w:pPr>
      <w:r w:rsidRPr="00776201">
        <w:rPr>
          <w:b/>
          <w:bCs/>
        </w:rPr>
        <w:t xml:space="preserve">Dr. Amy </w:t>
      </w:r>
      <w:r w:rsidR="00732AF2" w:rsidRPr="00776201">
        <w:rPr>
          <w:b/>
          <w:bCs/>
        </w:rPr>
        <w:t>Trogan</w:t>
      </w:r>
      <w:r w:rsidR="00732AF2" w:rsidRPr="007E1EC6">
        <w:rPr>
          <w:b/>
          <w:bCs/>
        </w:rPr>
        <w:t xml:space="preserve">: </w:t>
      </w:r>
      <w:r>
        <w:t xml:space="preserve">Suzanne is our voice </w:t>
      </w:r>
      <w:r w:rsidR="00732AF2">
        <w:t xml:space="preserve">at the state level. </w:t>
      </w:r>
    </w:p>
    <w:p w14:paraId="2DDF75E8" w14:textId="3F00754B" w:rsidR="00732AF2" w:rsidRDefault="00776201" w:rsidP="00351BAD">
      <w:pPr>
        <w:pStyle w:val="ListParagraph"/>
        <w:numPr>
          <w:ilvl w:val="0"/>
          <w:numId w:val="9"/>
        </w:numPr>
      </w:pPr>
      <w:r w:rsidRPr="00351BAD">
        <w:rPr>
          <w:b/>
          <w:bCs/>
        </w:rPr>
        <w:t>Dr. Suzanne Biedenbach</w:t>
      </w:r>
      <w:r w:rsidR="00351BAD" w:rsidRPr="007E1EC6">
        <w:rPr>
          <w:b/>
          <w:bCs/>
        </w:rPr>
        <w:t xml:space="preserve">: </w:t>
      </w:r>
      <w:r w:rsidR="00732AF2">
        <w:t>Not a writing certificate. We should table talks to redesign 1101 until we can hear what is going on.</w:t>
      </w:r>
      <w:r w:rsidR="00351BAD">
        <w:t xml:space="preserve"> </w:t>
      </w:r>
      <w:r w:rsidR="00732AF2">
        <w:t xml:space="preserve">This is all the information I have so far. </w:t>
      </w:r>
      <w:r w:rsidR="00E671E7">
        <w:t xml:space="preserve">Maybe they want to do it. Interested to see where this committee is going. What is a digital </w:t>
      </w:r>
      <w:r w:rsidR="00351BAD">
        <w:t>credential?</w:t>
      </w:r>
      <w:r w:rsidR="00E671E7">
        <w:t xml:space="preserve"> That was what I was </w:t>
      </w:r>
      <w:r w:rsidR="00351BAD">
        <w:t>interpreting</w:t>
      </w:r>
      <w:r w:rsidR="00E671E7">
        <w:t xml:space="preserve"> as some type of certification for students. </w:t>
      </w:r>
    </w:p>
    <w:p w14:paraId="268231F1" w14:textId="294F947B" w:rsidR="00E671E7" w:rsidRDefault="00351BAD" w:rsidP="00351BAD">
      <w:pPr>
        <w:pStyle w:val="ListParagraph"/>
        <w:numPr>
          <w:ilvl w:val="0"/>
          <w:numId w:val="11"/>
        </w:numPr>
      </w:pPr>
      <w:r w:rsidRPr="00351BAD">
        <w:rPr>
          <w:b/>
          <w:bCs/>
        </w:rPr>
        <w:lastRenderedPageBreak/>
        <w:t xml:space="preserve">Dr. Scott </w:t>
      </w:r>
      <w:r w:rsidR="00E671E7" w:rsidRPr="00351BAD">
        <w:rPr>
          <w:b/>
          <w:bCs/>
        </w:rPr>
        <w:t>Ortolano</w:t>
      </w:r>
      <w:r w:rsidRPr="00B21003">
        <w:rPr>
          <w:b/>
          <w:bCs/>
        </w:rPr>
        <w:t>:</w:t>
      </w:r>
      <w:r w:rsidR="00E671E7">
        <w:t xml:space="preserve"> </w:t>
      </w:r>
      <w:r w:rsidR="00F44DD3">
        <w:t>Possibly</w:t>
      </w:r>
      <w:r w:rsidR="00E671E7">
        <w:t xml:space="preserve"> have some variant about the writing certificate.</w:t>
      </w:r>
    </w:p>
    <w:p w14:paraId="270BFA74" w14:textId="57C3C232" w:rsidR="00E671E7" w:rsidRDefault="00351BAD">
      <w:r>
        <w:tab/>
      </w:r>
      <w:r w:rsidR="00E671E7">
        <w:t>Do want to have a vote about the four-credit 1101</w:t>
      </w:r>
      <w:r>
        <w:t>?</w:t>
      </w:r>
    </w:p>
    <w:p w14:paraId="6C8E3899" w14:textId="7FE08C0C" w:rsidR="00E671E7" w:rsidRDefault="00351BAD" w:rsidP="00351BAD">
      <w:pPr>
        <w:pStyle w:val="ListParagraph"/>
        <w:numPr>
          <w:ilvl w:val="0"/>
          <w:numId w:val="11"/>
        </w:numPr>
      </w:pPr>
      <w:r w:rsidRPr="00351BAD">
        <w:rPr>
          <w:b/>
          <w:bCs/>
        </w:rPr>
        <w:t xml:space="preserve">Dr. Amy </w:t>
      </w:r>
      <w:r w:rsidR="00E671E7" w:rsidRPr="00351BAD">
        <w:rPr>
          <w:b/>
          <w:bCs/>
        </w:rPr>
        <w:t>Trogan</w:t>
      </w:r>
      <w:r w:rsidR="00E671E7" w:rsidRPr="00B21003">
        <w:rPr>
          <w:b/>
          <w:bCs/>
        </w:rPr>
        <w:t>:</w:t>
      </w:r>
      <w:r w:rsidR="00E671E7">
        <w:t xml:space="preserve"> Motion to send to Dr. Teed we do not want</w:t>
      </w:r>
      <w:r>
        <w:t xml:space="preserve"> to</w:t>
      </w:r>
      <w:r w:rsidR="00E671E7">
        <w:t xml:space="preserve"> consider a </w:t>
      </w:r>
      <w:r>
        <w:t>four-credit</w:t>
      </w:r>
      <w:r w:rsidR="00E671E7">
        <w:t xml:space="preserve"> course.</w:t>
      </w:r>
    </w:p>
    <w:p w14:paraId="4DA429B6" w14:textId="419FC546" w:rsidR="00351BAD" w:rsidRDefault="00351BAD" w:rsidP="00351BAD">
      <w:pPr>
        <w:pStyle w:val="ListParagraph"/>
        <w:numPr>
          <w:ilvl w:val="0"/>
          <w:numId w:val="11"/>
        </w:numPr>
      </w:pPr>
      <w:r w:rsidRPr="00351BAD">
        <w:rPr>
          <w:b/>
          <w:bCs/>
        </w:rPr>
        <w:t xml:space="preserve">Dr. </w:t>
      </w:r>
      <w:r w:rsidR="00E671E7" w:rsidRPr="00351BAD">
        <w:rPr>
          <w:b/>
          <w:bCs/>
        </w:rPr>
        <w:t>Jennifer</w:t>
      </w:r>
      <w:r w:rsidRPr="00351BAD">
        <w:rPr>
          <w:b/>
          <w:bCs/>
        </w:rPr>
        <w:t xml:space="preserve"> Grove:</w:t>
      </w:r>
      <w:r w:rsidR="00E671E7">
        <w:t xml:space="preserve"> </w:t>
      </w:r>
      <w:r>
        <w:t xml:space="preserve">Move. </w:t>
      </w:r>
    </w:p>
    <w:p w14:paraId="3DC2F430" w14:textId="5BB5F799" w:rsidR="00E671E7" w:rsidRDefault="00351BAD" w:rsidP="00351BAD">
      <w:pPr>
        <w:pStyle w:val="ListParagraph"/>
        <w:numPr>
          <w:ilvl w:val="0"/>
          <w:numId w:val="11"/>
        </w:numPr>
      </w:pPr>
      <w:r w:rsidRPr="00351BAD">
        <w:rPr>
          <w:b/>
          <w:bCs/>
        </w:rPr>
        <w:t xml:space="preserve">Dr. </w:t>
      </w:r>
      <w:r w:rsidR="00E671E7" w:rsidRPr="00351BAD">
        <w:rPr>
          <w:b/>
          <w:bCs/>
        </w:rPr>
        <w:t>Scott</w:t>
      </w:r>
      <w:r w:rsidRPr="00351BAD">
        <w:rPr>
          <w:b/>
          <w:bCs/>
        </w:rPr>
        <w:t xml:space="preserve"> Ortolano:</w:t>
      </w:r>
      <w:r w:rsidR="00E671E7">
        <w:t xml:space="preserve"> </w:t>
      </w:r>
      <w:r>
        <w:t>S</w:t>
      </w:r>
      <w:r w:rsidR="00E671E7">
        <w:t xml:space="preserve">econd. </w:t>
      </w:r>
    </w:p>
    <w:p w14:paraId="409126A7" w14:textId="3428FD6E" w:rsidR="00E671E7" w:rsidRPr="004A0946" w:rsidRDefault="00351BAD">
      <w:pPr>
        <w:rPr>
          <w:i/>
          <w:iCs/>
        </w:rPr>
      </w:pPr>
      <w:r w:rsidRPr="004A0946">
        <w:rPr>
          <w:i/>
          <w:iCs/>
        </w:rPr>
        <w:t xml:space="preserve">*No nays recorded. </w:t>
      </w:r>
    </w:p>
    <w:p w14:paraId="26BA7692" w14:textId="24B305C3" w:rsidR="00E671E7" w:rsidRDefault="007E79A4">
      <w:r w:rsidRPr="007E79A4">
        <w:rPr>
          <w:b/>
          <w:bCs/>
        </w:rPr>
        <w:t xml:space="preserve">VIII </w:t>
      </w:r>
      <w:r w:rsidR="00E671E7" w:rsidRPr="007E79A4">
        <w:rPr>
          <w:b/>
          <w:bCs/>
        </w:rPr>
        <w:t>Faculty</w:t>
      </w:r>
      <w:r w:rsidR="00351BAD" w:rsidRPr="007E79A4">
        <w:rPr>
          <w:b/>
          <w:bCs/>
        </w:rPr>
        <w:t xml:space="preserve"> Updates</w:t>
      </w:r>
      <w:r w:rsidR="00E671E7" w:rsidRPr="007E79A4">
        <w:rPr>
          <w:b/>
          <w:bCs/>
        </w:rPr>
        <w:t>:</w:t>
      </w:r>
    </w:p>
    <w:p w14:paraId="0A48614E" w14:textId="6CB47198" w:rsidR="00E671E7" w:rsidRDefault="007E79A4" w:rsidP="007E79A4">
      <w:pPr>
        <w:pStyle w:val="ListParagraph"/>
        <w:numPr>
          <w:ilvl w:val="0"/>
          <w:numId w:val="13"/>
        </w:numPr>
      </w:pPr>
      <w:r w:rsidRPr="007E79A4">
        <w:rPr>
          <w:b/>
          <w:bCs/>
        </w:rPr>
        <w:t>Dr. Suzanne Biden</w:t>
      </w:r>
      <w:r w:rsidRPr="00B21003">
        <w:rPr>
          <w:b/>
          <w:bCs/>
        </w:rPr>
        <w:t>:</w:t>
      </w:r>
      <w:r>
        <w:t xml:space="preserve"> </w:t>
      </w:r>
      <w:r w:rsidR="00E671E7">
        <w:t>Feb. 25 1-2 advice. Campuses are seen and heard. Advice to</w:t>
      </w:r>
      <w:r>
        <w:t xml:space="preserve"> the</w:t>
      </w:r>
      <w:r w:rsidR="00E671E7">
        <w:t xml:space="preserve"> Front series going Glades.  </w:t>
      </w:r>
    </w:p>
    <w:p w14:paraId="6571B783" w14:textId="40F16D1E" w:rsidR="00E671E7" w:rsidRDefault="007E79A4" w:rsidP="007E79A4">
      <w:pPr>
        <w:pStyle w:val="ListParagraph"/>
        <w:numPr>
          <w:ilvl w:val="0"/>
          <w:numId w:val="12"/>
        </w:numPr>
      </w:pPr>
      <w:r w:rsidRPr="007E79A4">
        <w:rPr>
          <w:b/>
          <w:bCs/>
        </w:rPr>
        <w:t>Prof. Ih</w:t>
      </w:r>
      <w:r w:rsidR="00E671E7" w:rsidRPr="007E79A4">
        <w:rPr>
          <w:b/>
          <w:bCs/>
        </w:rPr>
        <w:t>asha</w:t>
      </w:r>
      <w:r w:rsidRPr="007E79A4">
        <w:rPr>
          <w:b/>
          <w:bCs/>
        </w:rPr>
        <w:t xml:space="preserve"> Horn</w:t>
      </w:r>
      <w:r w:rsidR="00E671E7" w:rsidRPr="00B21003">
        <w:rPr>
          <w:b/>
          <w:bCs/>
        </w:rPr>
        <w:t xml:space="preserve">: </w:t>
      </w:r>
      <w:r w:rsidR="00E671E7">
        <w:t xml:space="preserve">Some meetings are a bit late. Looking at two boats in Captiva. It’s a lot of kids to manage. Going to be planting our gardens. Any one wants to get their hands dirty let me know. Couple of other things. </w:t>
      </w:r>
    </w:p>
    <w:p w14:paraId="6CBCF98F" w14:textId="74DEF7D7" w:rsidR="00E671E7" w:rsidRDefault="007E79A4" w:rsidP="00F949CA">
      <w:pPr>
        <w:pStyle w:val="ListParagraph"/>
        <w:numPr>
          <w:ilvl w:val="0"/>
          <w:numId w:val="14"/>
        </w:numPr>
      </w:pPr>
      <w:r w:rsidRPr="007E79A4">
        <w:rPr>
          <w:b/>
          <w:bCs/>
        </w:rPr>
        <w:t xml:space="preserve">Dr. </w:t>
      </w:r>
      <w:r w:rsidR="00E671E7" w:rsidRPr="007E79A4">
        <w:rPr>
          <w:b/>
          <w:bCs/>
        </w:rPr>
        <w:t>Brandi</w:t>
      </w:r>
      <w:r w:rsidRPr="007E79A4">
        <w:rPr>
          <w:b/>
          <w:bCs/>
        </w:rPr>
        <w:t xml:space="preserve"> George</w:t>
      </w:r>
      <w:r w:rsidR="00E671E7">
        <w:t>. Just wanted to let everyone now. We are bringing in a poet Sandra</w:t>
      </w:r>
      <w:r>
        <w:t xml:space="preserve"> Simonds</w:t>
      </w:r>
      <w:r w:rsidR="00E671E7">
        <w:t>. She is published 8 books. Monday</w:t>
      </w:r>
      <w:r>
        <w:t xml:space="preserve"> April 4</w:t>
      </w:r>
      <w:r w:rsidR="00E671E7" w:rsidRPr="007E79A4">
        <w:rPr>
          <w:vertAlign w:val="superscript"/>
        </w:rPr>
        <w:t>t</w:t>
      </w:r>
      <w:r w:rsidRPr="007E79A4">
        <w:rPr>
          <w:vertAlign w:val="superscript"/>
        </w:rPr>
        <w:t>h</w:t>
      </w:r>
      <w:r>
        <w:t>, at</w:t>
      </w:r>
      <w:r w:rsidR="00E671E7">
        <w:t xml:space="preserve"> 7.</w:t>
      </w:r>
      <w:r w:rsidR="00F949CA">
        <w:t xml:space="preserve"> </w:t>
      </w:r>
      <w:r w:rsidR="00E671E7" w:rsidRPr="00F949CA">
        <w:rPr>
          <w:i/>
          <w:iCs/>
        </w:rPr>
        <w:t>Illumination</w:t>
      </w:r>
      <w:r w:rsidR="00E671E7">
        <w:t xml:space="preserve"> launch party and issue out the 6</w:t>
      </w:r>
      <w:r w:rsidR="00E671E7" w:rsidRPr="00F949CA">
        <w:rPr>
          <w:vertAlign w:val="superscript"/>
        </w:rPr>
        <w:t>th</w:t>
      </w:r>
      <w:r w:rsidR="00E671E7">
        <w:t xml:space="preserve"> of April. Posters to everyone.</w:t>
      </w:r>
    </w:p>
    <w:p w14:paraId="481B6565" w14:textId="6FC463FC" w:rsidR="00E671E7" w:rsidRDefault="00E671E7" w:rsidP="00F949CA">
      <w:pPr>
        <w:pStyle w:val="ListParagraph"/>
        <w:numPr>
          <w:ilvl w:val="0"/>
          <w:numId w:val="14"/>
        </w:numPr>
      </w:pPr>
      <w:r w:rsidRPr="00F949CA">
        <w:rPr>
          <w:b/>
          <w:bCs/>
        </w:rPr>
        <w:t>Laura</w:t>
      </w:r>
      <w:r w:rsidR="00F949CA" w:rsidRPr="00F949CA">
        <w:rPr>
          <w:b/>
          <w:bCs/>
        </w:rPr>
        <w:t xml:space="preserve"> Tichy</w:t>
      </w:r>
      <w:r w:rsidR="00B21003">
        <w:rPr>
          <w:b/>
          <w:bCs/>
        </w:rPr>
        <w:t>-</w:t>
      </w:r>
      <w:r w:rsidR="00F949CA" w:rsidRPr="00F949CA">
        <w:rPr>
          <w:b/>
          <w:bCs/>
        </w:rPr>
        <w:t>Smith</w:t>
      </w:r>
      <w:r w:rsidR="00F949CA">
        <w:t xml:space="preserve">: </w:t>
      </w:r>
      <w:r w:rsidR="00A52B40">
        <w:t>Club academic visor GAS alliance clubs. Having sort of business meeting. Information forth coming having meetings again. Campus pride day coming up March 3. Number of activities</w:t>
      </w:r>
      <w:r w:rsidR="00F949CA">
        <w:t>.</w:t>
      </w:r>
      <w:r w:rsidR="00A52B40">
        <w:t xml:space="preserve"> Stuff on the FSW calendar about that. Students engagement coordinator popping into our meeting. </w:t>
      </w:r>
      <w:r w:rsidR="00F949CA">
        <w:t xml:space="preserve">Also a problem with certain ministers antagonizing students on campus. </w:t>
      </w:r>
    </w:p>
    <w:p w14:paraId="58C524D4" w14:textId="6E26A7FE" w:rsidR="00A52B40" w:rsidRDefault="00F949CA" w:rsidP="00F949CA">
      <w:pPr>
        <w:pStyle w:val="ListParagraph"/>
        <w:numPr>
          <w:ilvl w:val="0"/>
          <w:numId w:val="14"/>
        </w:numPr>
      </w:pPr>
      <w:r w:rsidRPr="00F949CA">
        <w:rPr>
          <w:b/>
          <w:bCs/>
        </w:rPr>
        <w:t>Dr. Amy Trogan</w:t>
      </w:r>
      <w:r>
        <w:t xml:space="preserve">: Please send me any information so I can send it out. </w:t>
      </w:r>
    </w:p>
    <w:p w14:paraId="12F7F157" w14:textId="2D0EF2CC" w:rsidR="00A52B40" w:rsidRDefault="00F85778" w:rsidP="00F85778">
      <w:pPr>
        <w:pStyle w:val="ListParagraph"/>
        <w:numPr>
          <w:ilvl w:val="0"/>
          <w:numId w:val="14"/>
        </w:numPr>
      </w:pPr>
      <w:r w:rsidRPr="00F85778">
        <w:rPr>
          <w:b/>
          <w:bCs/>
        </w:rPr>
        <w:lastRenderedPageBreak/>
        <w:t xml:space="preserve">Prof. </w:t>
      </w:r>
      <w:r w:rsidR="00A52B40" w:rsidRPr="00F85778">
        <w:rPr>
          <w:b/>
          <w:bCs/>
        </w:rPr>
        <w:t>Mar</w:t>
      </w:r>
      <w:r w:rsidR="004A0946">
        <w:rPr>
          <w:b/>
          <w:bCs/>
        </w:rPr>
        <w:t>k</w:t>
      </w:r>
      <w:r w:rsidRPr="00F85778">
        <w:rPr>
          <w:b/>
          <w:bCs/>
        </w:rPr>
        <w:t xml:space="preserve"> Massaro</w:t>
      </w:r>
      <w:r w:rsidR="00A52B40">
        <w:t xml:space="preserve">: Tell students they have copies of students engaging. Get rid of them. Walk the past them. They will not have to click material. </w:t>
      </w:r>
    </w:p>
    <w:p w14:paraId="2C3E9F2E" w14:textId="131C7894" w:rsidR="00A52B40" w:rsidRDefault="00A52B40" w:rsidP="00F85778">
      <w:pPr>
        <w:pStyle w:val="ListParagraph"/>
        <w:numPr>
          <w:ilvl w:val="0"/>
          <w:numId w:val="14"/>
        </w:numPr>
      </w:pPr>
      <w:r w:rsidRPr="00F85778">
        <w:rPr>
          <w:b/>
          <w:bCs/>
        </w:rPr>
        <w:t>Laura</w:t>
      </w:r>
      <w:r w:rsidR="00F85778" w:rsidRPr="00F85778">
        <w:rPr>
          <w:b/>
          <w:bCs/>
        </w:rPr>
        <w:t xml:space="preserve"> Tichy</w:t>
      </w:r>
      <w:r w:rsidR="004A0946">
        <w:rPr>
          <w:b/>
          <w:bCs/>
        </w:rPr>
        <w:t>-</w:t>
      </w:r>
      <w:r w:rsidR="00F85778" w:rsidRPr="00F85778">
        <w:rPr>
          <w:b/>
          <w:bCs/>
        </w:rPr>
        <w:t>Smith</w:t>
      </w:r>
      <w:r w:rsidRPr="00F85778">
        <w:rPr>
          <w:b/>
          <w:bCs/>
        </w:rPr>
        <w:t>:</w:t>
      </w:r>
      <w:r>
        <w:t xml:space="preserve"> That’s </w:t>
      </w:r>
      <w:r w:rsidR="00F85778">
        <w:t xml:space="preserve">what I tell them, do not feed the trolls. </w:t>
      </w:r>
    </w:p>
    <w:p w14:paraId="5E5B832B" w14:textId="152F4909" w:rsidR="00DF0AFB" w:rsidRDefault="00A52B40" w:rsidP="00F85778">
      <w:pPr>
        <w:pStyle w:val="ListParagraph"/>
        <w:numPr>
          <w:ilvl w:val="0"/>
          <w:numId w:val="15"/>
        </w:numPr>
      </w:pPr>
      <w:r w:rsidRPr="00F85778">
        <w:rPr>
          <w:b/>
          <w:bCs/>
        </w:rPr>
        <w:t xml:space="preserve">Dr. </w:t>
      </w:r>
      <w:r w:rsidR="00F85778" w:rsidRPr="00F85778">
        <w:rPr>
          <w:b/>
          <w:bCs/>
        </w:rPr>
        <w:t xml:space="preserve">Jill </w:t>
      </w:r>
      <w:r w:rsidRPr="00F85778">
        <w:rPr>
          <w:b/>
          <w:bCs/>
        </w:rPr>
        <w:t>H</w:t>
      </w:r>
      <w:r w:rsidR="00F85778" w:rsidRPr="00F85778">
        <w:rPr>
          <w:b/>
          <w:bCs/>
        </w:rPr>
        <w:t>ummel:</w:t>
      </w:r>
      <w:r>
        <w:t xml:space="preserve"> Tried to limit them some. Because they are a public campus. So we took their amplifiers away so they can</w:t>
      </w:r>
      <w:r w:rsidR="00DF0AFB">
        <w:t>not use bullhorn. If you are happy and you know it, clap your hand. Used to be that younger guy. Wrote about it him</w:t>
      </w:r>
      <w:r w:rsidR="00F85778">
        <w:t xml:space="preserve">. </w:t>
      </w:r>
      <w:r w:rsidR="00DF0AFB">
        <w:t>Older dude that I noticed. Mixing it up a little bit. Antagonize students, post, publish it. That sort of thing. Give them tools. That’s what we are trying to do</w:t>
      </w:r>
      <w:r w:rsidR="00F85778">
        <w:t xml:space="preserve"> to</w:t>
      </w:r>
      <w:r w:rsidR="00DF0AFB">
        <w:t xml:space="preserve"> </w:t>
      </w:r>
      <w:r w:rsidR="00F85778">
        <w:t xml:space="preserve">rid of </w:t>
      </w:r>
      <w:r w:rsidR="00DF0AFB">
        <w:t>them.</w:t>
      </w:r>
    </w:p>
    <w:p w14:paraId="24E9FF01" w14:textId="1F32408B" w:rsidR="00DF0AFB" w:rsidRDefault="00DF0AFB" w:rsidP="00F85778">
      <w:pPr>
        <w:pStyle w:val="ListParagraph"/>
        <w:numPr>
          <w:ilvl w:val="0"/>
          <w:numId w:val="15"/>
        </w:numPr>
      </w:pPr>
      <w:r w:rsidRPr="00F85778">
        <w:rPr>
          <w:b/>
          <w:bCs/>
        </w:rPr>
        <w:t xml:space="preserve">Dr. </w:t>
      </w:r>
      <w:r w:rsidR="00F85778" w:rsidRPr="00F85778">
        <w:rPr>
          <w:b/>
          <w:bCs/>
        </w:rPr>
        <w:t xml:space="preserve">Jennifer </w:t>
      </w:r>
      <w:r w:rsidRPr="00F85778">
        <w:rPr>
          <w:b/>
          <w:bCs/>
        </w:rPr>
        <w:t>Grove:</w:t>
      </w:r>
      <w:r>
        <w:t xml:space="preserve"> Are there any students getting Canvas orientation</w:t>
      </w:r>
      <w:r w:rsidR="00F85778">
        <w:t>?</w:t>
      </w:r>
      <w:r>
        <w:t xml:space="preserve"> Did that go away</w:t>
      </w:r>
      <w:r w:rsidR="00D57F90">
        <w:t>?</w:t>
      </w:r>
      <w:r>
        <w:t xml:space="preserve"> That was up there with all the video announcements.</w:t>
      </w:r>
    </w:p>
    <w:p w14:paraId="552986A3" w14:textId="764C3394" w:rsidR="00DF0AFB" w:rsidRDefault="00D57F90" w:rsidP="00D57F90">
      <w:pPr>
        <w:pStyle w:val="ListParagraph"/>
        <w:numPr>
          <w:ilvl w:val="0"/>
          <w:numId w:val="15"/>
        </w:numPr>
      </w:pPr>
      <w:r w:rsidRPr="00D57F90">
        <w:rPr>
          <w:b/>
          <w:bCs/>
        </w:rPr>
        <w:t xml:space="preserve">Dr. Scott </w:t>
      </w:r>
      <w:r w:rsidR="00DF0AFB" w:rsidRPr="00D57F90">
        <w:rPr>
          <w:b/>
          <w:bCs/>
        </w:rPr>
        <w:t>Ortolano</w:t>
      </w:r>
      <w:r>
        <w:t xml:space="preserve">: </w:t>
      </w:r>
      <w:r w:rsidR="00DF0AFB">
        <w:t>You can embed quizzes on it. I don’t think they look anything. There seems to be a more.</w:t>
      </w:r>
    </w:p>
    <w:p w14:paraId="540C24A1" w14:textId="587C85AB" w:rsidR="003E3E79" w:rsidRDefault="00D57F90" w:rsidP="00D57F90">
      <w:pPr>
        <w:pStyle w:val="ListParagraph"/>
        <w:numPr>
          <w:ilvl w:val="0"/>
          <w:numId w:val="15"/>
        </w:numPr>
      </w:pPr>
      <w:r w:rsidRPr="00D57F90">
        <w:rPr>
          <w:b/>
          <w:bCs/>
        </w:rPr>
        <w:t xml:space="preserve">Prof. Leonard </w:t>
      </w:r>
      <w:r w:rsidR="003E3E79" w:rsidRPr="00D57F90">
        <w:rPr>
          <w:b/>
          <w:bCs/>
        </w:rPr>
        <w:t>Owens</w:t>
      </w:r>
      <w:r w:rsidR="003E3E79">
        <w:t xml:space="preserve">: Students do want to do work. I think part of it. When students use the Canvas ap. It just gives them a link on Canvas course. This is all you have, assignments. Dashboard is different than we see. We see the modules. When students click on dashboard. Given a checklist of what’s do. If there is a reading or video, I mention, link it to the description. I link everything, Owens: Anything on the due date. Most of them has upcoming due dates on that. That’s a good practice. As long as it has to-do list. Part of that is them. Front and center. </w:t>
      </w:r>
    </w:p>
    <w:p w14:paraId="54469837" w14:textId="3E172F3A" w:rsidR="003E3E79" w:rsidRDefault="00D57F90" w:rsidP="00D57F90">
      <w:pPr>
        <w:pStyle w:val="ListParagraph"/>
        <w:numPr>
          <w:ilvl w:val="0"/>
          <w:numId w:val="15"/>
        </w:numPr>
      </w:pPr>
      <w:r w:rsidRPr="00D57F90">
        <w:rPr>
          <w:b/>
          <w:bCs/>
        </w:rPr>
        <w:t xml:space="preserve">Laura </w:t>
      </w:r>
      <w:r w:rsidR="003E3E79" w:rsidRPr="00D57F90">
        <w:rPr>
          <w:b/>
          <w:bCs/>
        </w:rPr>
        <w:t>T</w:t>
      </w:r>
      <w:r w:rsidRPr="00D57F90">
        <w:rPr>
          <w:b/>
          <w:bCs/>
        </w:rPr>
        <w:t>ichy</w:t>
      </w:r>
      <w:r w:rsidR="004A0946">
        <w:rPr>
          <w:b/>
          <w:bCs/>
        </w:rPr>
        <w:t>-</w:t>
      </w:r>
      <w:r w:rsidRPr="00D57F90">
        <w:rPr>
          <w:b/>
          <w:bCs/>
        </w:rPr>
        <w:t>Smith</w:t>
      </w:r>
      <w:r>
        <w:t xml:space="preserve">: </w:t>
      </w:r>
      <w:r w:rsidR="003E3E79">
        <w:t>Encourage to look at orientations. There’s a quiz. I set my homepage. Looking at the modules face-to-face. Module pages in sequences. I know they have been there. My first thing is start here survey. That puts the entry point into the.</w:t>
      </w:r>
    </w:p>
    <w:p w14:paraId="105F29FE" w14:textId="32B95EF7" w:rsidR="00833B8E" w:rsidRDefault="00833B8E" w:rsidP="00AD6D38">
      <w:pPr>
        <w:pStyle w:val="ListParagraph"/>
        <w:numPr>
          <w:ilvl w:val="0"/>
          <w:numId w:val="16"/>
        </w:numPr>
      </w:pPr>
      <w:r w:rsidRPr="00AD6D38">
        <w:rPr>
          <w:b/>
          <w:bCs/>
        </w:rPr>
        <w:lastRenderedPageBreak/>
        <w:t>Dr.</w:t>
      </w:r>
      <w:r w:rsidR="00D57F90" w:rsidRPr="00AD6D38">
        <w:rPr>
          <w:b/>
          <w:bCs/>
        </w:rPr>
        <w:t xml:space="preserve"> Amy</w:t>
      </w:r>
      <w:r w:rsidRPr="00AD6D38">
        <w:rPr>
          <w:b/>
          <w:bCs/>
        </w:rPr>
        <w:t xml:space="preserve"> Trogan</w:t>
      </w:r>
      <w:r>
        <w:t xml:space="preserve">: I am moving this semester. 100% Caregiver to my mom. Moving </w:t>
      </w:r>
      <w:r w:rsidR="00D57F90">
        <w:t xml:space="preserve">to South Carolina. I will miss all of you. Regardless, </w:t>
      </w:r>
      <w:r w:rsidR="00AD6D38">
        <w:t xml:space="preserve">you are all strong colleagues, and I am at peace. It has been great being your chair. If you have any interest in being a chair, let me know and it will be a traditional vote. </w:t>
      </w:r>
    </w:p>
    <w:p w14:paraId="44872991" w14:textId="77777777" w:rsidR="00AD6D38" w:rsidRDefault="00AD6D38"/>
    <w:p w14:paraId="0C7CF7CF" w14:textId="0492C4D4" w:rsidR="00AD6D38" w:rsidRDefault="00AD6D38">
      <w:r>
        <w:t>*Meeting adjourned at 11:35.</w:t>
      </w:r>
    </w:p>
    <w:p w14:paraId="48B31B9D" w14:textId="3807213C" w:rsidR="00AD6D38" w:rsidRPr="00AD6D38" w:rsidRDefault="00AD6D38">
      <w:pPr>
        <w:rPr>
          <w:i/>
          <w:iCs/>
        </w:rPr>
      </w:pPr>
      <w:r w:rsidRPr="00AD6D38">
        <w:rPr>
          <w:i/>
          <w:iCs/>
        </w:rPr>
        <w:t>Notes, Prof. Jeremy Pilarski</w:t>
      </w:r>
    </w:p>
    <w:p w14:paraId="383D2FE9" w14:textId="63CE3B1F" w:rsidR="00576FB6" w:rsidRDefault="00576FB6">
      <w:r>
        <w:t xml:space="preserve"> </w:t>
      </w:r>
    </w:p>
    <w:sectPr w:rsidR="00576F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A1960" w14:textId="77777777" w:rsidR="002674C4" w:rsidRDefault="002674C4" w:rsidP="00D57F90">
      <w:pPr>
        <w:spacing w:line="240" w:lineRule="auto"/>
      </w:pPr>
      <w:r>
        <w:separator/>
      </w:r>
    </w:p>
  </w:endnote>
  <w:endnote w:type="continuationSeparator" w:id="0">
    <w:p w14:paraId="5B6DD277" w14:textId="77777777" w:rsidR="002674C4" w:rsidRDefault="002674C4" w:rsidP="00D57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3F6D" w14:textId="77777777" w:rsidR="002674C4" w:rsidRDefault="002674C4" w:rsidP="00D57F90">
      <w:pPr>
        <w:spacing w:line="240" w:lineRule="auto"/>
      </w:pPr>
      <w:r>
        <w:separator/>
      </w:r>
    </w:p>
  </w:footnote>
  <w:footnote w:type="continuationSeparator" w:id="0">
    <w:p w14:paraId="479CF7C2" w14:textId="77777777" w:rsidR="002674C4" w:rsidRDefault="002674C4" w:rsidP="00D57F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726142"/>
      <w:docPartObj>
        <w:docPartGallery w:val="Page Numbers (Top of Page)"/>
        <w:docPartUnique/>
      </w:docPartObj>
    </w:sdtPr>
    <w:sdtEndPr>
      <w:rPr>
        <w:noProof/>
      </w:rPr>
    </w:sdtEndPr>
    <w:sdtContent>
      <w:p w14:paraId="7B9B6068" w14:textId="1488A232" w:rsidR="00D57F90" w:rsidRDefault="00D57F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23044E" w14:textId="77777777" w:rsidR="00D57F90" w:rsidRDefault="00D57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A8E"/>
    <w:multiLevelType w:val="hybridMultilevel"/>
    <w:tmpl w:val="3394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3221E"/>
    <w:multiLevelType w:val="hybridMultilevel"/>
    <w:tmpl w:val="0462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70E07"/>
    <w:multiLevelType w:val="hybridMultilevel"/>
    <w:tmpl w:val="CA22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647F5"/>
    <w:multiLevelType w:val="hybridMultilevel"/>
    <w:tmpl w:val="7BF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73DF"/>
    <w:multiLevelType w:val="hybridMultilevel"/>
    <w:tmpl w:val="02A2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A3CB5"/>
    <w:multiLevelType w:val="hybridMultilevel"/>
    <w:tmpl w:val="6D44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A2DE6"/>
    <w:multiLevelType w:val="hybridMultilevel"/>
    <w:tmpl w:val="0672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F097B"/>
    <w:multiLevelType w:val="hybridMultilevel"/>
    <w:tmpl w:val="B08E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13C4D"/>
    <w:multiLevelType w:val="hybridMultilevel"/>
    <w:tmpl w:val="1A4E8E8A"/>
    <w:lvl w:ilvl="0" w:tplc="BB9E23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B5FF6"/>
    <w:multiLevelType w:val="hybridMultilevel"/>
    <w:tmpl w:val="82F4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40212"/>
    <w:multiLevelType w:val="hybridMultilevel"/>
    <w:tmpl w:val="CC14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35CA2"/>
    <w:multiLevelType w:val="hybridMultilevel"/>
    <w:tmpl w:val="DF38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A692E"/>
    <w:multiLevelType w:val="hybridMultilevel"/>
    <w:tmpl w:val="7E98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369B1"/>
    <w:multiLevelType w:val="hybridMultilevel"/>
    <w:tmpl w:val="3898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26312"/>
    <w:multiLevelType w:val="hybridMultilevel"/>
    <w:tmpl w:val="516C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F3AEF"/>
    <w:multiLevelType w:val="hybridMultilevel"/>
    <w:tmpl w:val="2EAA9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0"/>
  </w:num>
  <w:num w:numId="5">
    <w:abstractNumId w:val="3"/>
  </w:num>
  <w:num w:numId="6">
    <w:abstractNumId w:val="12"/>
  </w:num>
  <w:num w:numId="7">
    <w:abstractNumId w:val="8"/>
  </w:num>
  <w:num w:numId="8">
    <w:abstractNumId w:val="13"/>
  </w:num>
  <w:num w:numId="9">
    <w:abstractNumId w:val="6"/>
  </w:num>
  <w:num w:numId="10">
    <w:abstractNumId w:val="14"/>
  </w:num>
  <w:num w:numId="11">
    <w:abstractNumId w:val="2"/>
  </w:num>
  <w:num w:numId="12">
    <w:abstractNumId w:val="15"/>
  </w:num>
  <w:num w:numId="13">
    <w:abstractNumId w:val="4"/>
  </w:num>
  <w:num w:numId="14">
    <w:abstractNumId w:val="1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BE"/>
    <w:rsid w:val="000526C0"/>
    <w:rsid w:val="00073727"/>
    <w:rsid w:val="000F7456"/>
    <w:rsid w:val="001469A9"/>
    <w:rsid w:val="00156050"/>
    <w:rsid w:val="001A24A6"/>
    <w:rsid w:val="001D1D1F"/>
    <w:rsid w:val="002053E6"/>
    <w:rsid w:val="002674C4"/>
    <w:rsid w:val="00286858"/>
    <w:rsid w:val="002A1854"/>
    <w:rsid w:val="002E2398"/>
    <w:rsid w:val="00305052"/>
    <w:rsid w:val="00307CBE"/>
    <w:rsid w:val="00351BAD"/>
    <w:rsid w:val="003E3E79"/>
    <w:rsid w:val="004A0946"/>
    <w:rsid w:val="004B5F79"/>
    <w:rsid w:val="00541CDE"/>
    <w:rsid w:val="00576FB6"/>
    <w:rsid w:val="00732AF2"/>
    <w:rsid w:val="0075079C"/>
    <w:rsid w:val="00776201"/>
    <w:rsid w:val="007E1EC6"/>
    <w:rsid w:val="007E79A4"/>
    <w:rsid w:val="007F62D8"/>
    <w:rsid w:val="008233A4"/>
    <w:rsid w:val="00833B8E"/>
    <w:rsid w:val="008811C9"/>
    <w:rsid w:val="00A23EFD"/>
    <w:rsid w:val="00A2456D"/>
    <w:rsid w:val="00A52B40"/>
    <w:rsid w:val="00AA0BC2"/>
    <w:rsid w:val="00AB0EF4"/>
    <w:rsid w:val="00AD6D38"/>
    <w:rsid w:val="00B17D7C"/>
    <w:rsid w:val="00B21003"/>
    <w:rsid w:val="00B3293C"/>
    <w:rsid w:val="00B33B0E"/>
    <w:rsid w:val="00D457E9"/>
    <w:rsid w:val="00D57F90"/>
    <w:rsid w:val="00DA6307"/>
    <w:rsid w:val="00DF0AFB"/>
    <w:rsid w:val="00E10442"/>
    <w:rsid w:val="00E213B7"/>
    <w:rsid w:val="00E359E2"/>
    <w:rsid w:val="00E620E4"/>
    <w:rsid w:val="00E671E7"/>
    <w:rsid w:val="00E90829"/>
    <w:rsid w:val="00EA71B9"/>
    <w:rsid w:val="00EB41EC"/>
    <w:rsid w:val="00F44DD3"/>
    <w:rsid w:val="00F85778"/>
    <w:rsid w:val="00F9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1535"/>
  <w15:chartTrackingRefBased/>
  <w15:docId w15:val="{AC5A3BEA-C856-4530-ADAF-63BE1C1A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050"/>
    <w:pPr>
      <w:ind w:left="720"/>
      <w:contextualSpacing/>
    </w:pPr>
  </w:style>
  <w:style w:type="character" w:customStyle="1" w:styleId="markiz47vi0oh">
    <w:name w:val="markiz47vi0oh"/>
    <w:basedOn w:val="DefaultParagraphFont"/>
    <w:rsid w:val="002E2398"/>
  </w:style>
  <w:style w:type="character" w:customStyle="1" w:styleId="markdtvmmve46">
    <w:name w:val="markdtvmmve46"/>
    <w:basedOn w:val="DefaultParagraphFont"/>
    <w:rsid w:val="002E2398"/>
  </w:style>
  <w:style w:type="character" w:styleId="Hyperlink">
    <w:name w:val="Hyperlink"/>
    <w:basedOn w:val="DefaultParagraphFont"/>
    <w:uiPriority w:val="99"/>
    <w:semiHidden/>
    <w:unhideWhenUsed/>
    <w:rsid w:val="002E2398"/>
    <w:rPr>
      <w:color w:val="0000FF"/>
      <w:u w:val="single"/>
    </w:rPr>
  </w:style>
  <w:style w:type="paragraph" w:styleId="Header">
    <w:name w:val="header"/>
    <w:basedOn w:val="Normal"/>
    <w:link w:val="HeaderChar"/>
    <w:uiPriority w:val="99"/>
    <w:unhideWhenUsed/>
    <w:rsid w:val="00D57F90"/>
    <w:pPr>
      <w:tabs>
        <w:tab w:val="center" w:pos="4680"/>
        <w:tab w:val="right" w:pos="9360"/>
      </w:tabs>
      <w:spacing w:line="240" w:lineRule="auto"/>
    </w:pPr>
  </w:style>
  <w:style w:type="character" w:customStyle="1" w:styleId="HeaderChar">
    <w:name w:val="Header Char"/>
    <w:basedOn w:val="DefaultParagraphFont"/>
    <w:link w:val="Header"/>
    <w:uiPriority w:val="99"/>
    <w:rsid w:val="00D57F90"/>
  </w:style>
  <w:style w:type="paragraph" w:styleId="Footer">
    <w:name w:val="footer"/>
    <w:basedOn w:val="Normal"/>
    <w:link w:val="FooterChar"/>
    <w:uiPriority w:val="99"/>
    <w:unhideWhenUsed/>
    <w:rsid w:val="00D57F90"/>
    <w:pPr>
      <w:tabs>
        <w:tab w:val="center" w:pos="4680"/>
        <w:tab w:val="right" w:pos="9360"/>
      </w:tabs>
      <w:spacing w:line="240" w:lineRule="auto"/>
    </w:pPr>
  </w:style>
  <w:style w:type="character" w:customStyle="1" w:styleId="FooterChar">
    <w:name w:val="Footer Char"/>
    <w:basedOn w:val="DefaultParagraphFont"/>
    <w:link w:val="Footer"/>
    <w:uiPriority w:val="99"/>
    <w:rsid w:val="00D5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godwin@fsw.edu" TargetMode="External"/><Relationship Id="rId3" Type="http://schemas.openxmlformats.org/officeDocument/2006/relationships/settings" Target="settings.xml"/><Relationship Id="rId7" Type="http://schemas.openxmlformats.org/officeDocument/2006/relationships/hyperlink" Target="mailto:joseph.vangaalen@fs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Amy Trogan</cp:lastModifiedBy>
  <cp:revision>4</cp:revision>
  <dcterms:created xsi:type="dcterms:W3CDTF">2022-03-12T15:03:00Z</dcterms:created>
  <dcterms:modified xsi:type="dcterms:W3CDTF">2022-03-12T15:06:00Z</dcterms:modified>
</cp:coreProperties>
</file>