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382F" w14:textId="77777777" w:rsidR="00215FB1" w:rsidRPr="00AA1380" w:rsidRDefault="00F47F24" w:rsidP="006B0EA1">
      <w:pPr>
        <w:pStyle w:val="Title"/>
        <w:spacing w:before="120"/>
      </w:pPr>
      <w:sdt>
        <w:sdtPr>
          <w:alias w:val="Agenda:"/>
          <w:tag w:val="Agenda:"/>
          <w:id w:val="-1543442226"/>
          <w:placeholder>
            <w:docPart w:val="F0BB0D0907BF43B9B88EB1312F8ADD74"/>
          </w:placeholder>
          <w:temporary/>
          <w:showingPlcHdr/>
          <w15:appearance w15:val="hidden"/>
        </w:sdtPr>
        <w:sdtEndPr/>
        <w:sdtContent>
          <w:r w:rsidR="00AA1380" w:rsidRPr="006B0EA1">
            <w:rPr>
              <w:sz w:val="48"/>
              <w:szCs w:val="48"/>
            </w:rPr>
            <w:t>AGENDA</w:t>
          </w:r>
        </w:sdtContent>
      </w:sdt>
    </w:p>
    <w:p w14:paraId="44E63882" w14:textId="402EFAD3" w:rsidR="00662A26" w:rsidRDefault="000C7562" w:rsidP="0069722B">
      <w:pPr>
        <w:pStyle w:val="Heading1"/>
      </w:pPr>
      <w:r>
        <w:t xml:space="preserve">English Department Meeting – </w:t>
      </w:r>
      <w:r w:rsidR="00D6279F">
        <w:t>8</w:t>
      </w:r>
      <w:r>
        <w:t>/</w:t>
      </w:r>
      <w:r w:rsidR="00D6279F">
        <w:t>18</w:t>
      </w:r>
      <w:r w:rsidR="00DF170E">
        <w:t>/20</w:t>
      </w:r>
      <w:r>
        <w:t>2</w:t>
      </w:r>
      <w:r w:rsidR="00D6279F">
        <w:t>1</w:t>
      </w:r>
      <w:r>
        <w:t xml:space="preserve"> </w:t>
      </w:r>
    </w:p>
    <w:p w14:paraId="74F8D840" w14:textId="0142D634" w:rsidR="009F4B69" w:rsidRDefault="009F4B69" w:rsidP="0069722B">
      <w:r>
        <w:t>U-110</w:t>
      </w:r>
    </w:p>
    <w:p w14:paraId="4F12B2E9" w14:textId="37D0DA3F" w:rsidR="00215FB1" w:rsidRPr="00E73D3F" w:rsidRDefault="00611396" w:rsidP="00C37F7F">
      <w:pPr>
        <w:pStyle w:val="Heading2"/>
      </w:pPr>
      <w:r>
        <w:t>2</w:t>
      </w:r>
      <w:r w:rsidR="000C7562">
        <w:t>:00</w:t>
      </w:r>
      <w:r w:rsidR="00215FB1" w:rsidRPr="00E73D3F">
        <w:t xml:space="preserve"> – </w:t>
      </w:r>
      <w:r>
        <w:t>3</w:t>
      </w:r>
      <w:r w:rsidR="000C7562">
        <w:t>:30 pm</w:t>
      </w:r>
    </w:p>
    <w:p w14:paraId="1B666CC3" w14:textId="790B25D7" w:rsidR="00215FB1" w:rsidRDefault="00F47F24" w:rsidP="00C37F7F">
      <w:sdt>
        <w:sdtPr>
          <w:alias w:val="Meeting called by:"/>
          <w:tag w:val="Meeting called by :"/>
          <w:id w:val="1695115860"/>
          <w:placeholder>
            <w:docPart w:val="94E06A0E486E49ABBA0CF5AE862DAAC7"/>
          </w:placeholder>
          <w:temporary/>
          <w:showingPlcHdr/>
          <w15:appearance w15:val="hidden"/>
        </w:sdtPr>
        <w:sdtEndPr/>
        <w:sdtContent>
          <w:r w:rsidR="006F1179" w:rsidRPr="00AA1380">
            <w:t>Meeting called by</w:t>
          </w:r>
        </w:sdtContent>
      </w:sdt>
      <w:r w:rsidR="006F1179">
        <w:t xml:space="preserve"> </w:t>
      </w:r>
      <w:r w:rsidR="000C7562">
        <w:t>Department Chair, Amy Lynn Trogan</w:t>
      </w:r>
    </w:p>
    <w:tbl>
      <w:tblPr>
        <w:tblStyle w:val="TableGrid"/>
        <w:tblW w:w="5050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1900"/>
        <w:gridCol w:w="8281"/>
      </w:tblGrid>
      <w:tr w:rsidR="00D274EE" w14:paraId="79D70F5B" w14:textId="77777777" w:rsidTr="00F862B1">
        <w:trPr>
          <w:cantSplit/>
          <w:trHeight w:val="360"/>
        </w:trPr>
        <w:tc>
          <w:tcPr>
            <w:tcW w:w="1900" w:type="dxa"/>
            <w:vAlign w:val="bottom"/>
          </w:tcPr>
          <w:p w14:paraId="43673FB1" w14:textId="136D11A4" w:rsidR="00D274EE" w:rsidRPr="00D274EE" w:rsidRDefault="0083663E" w:rsidP="00C37F7F">
            <w:pPr>
              <w:pStyle w:val="Heading3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4A88A8" wp14:editId="4B590EB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-519430</wp:posOffset>
                      </wp:positionV>
                      <wp:extent cx="962025" cy="4572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020C5" w14:textId="7327213D" w:rsidR="0083663E" w:rsidRPr="0083663E" w:rsidRDefault="0083663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Attendees: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A88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-40.9pt;width:75.7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x3HgIAAEUEAAAOAAAAZHJzL2Uyb0RvYy54bWysU9uO2yAQfa/Uf0C8N3asZC9WnNU221SV&#10;thdptx8wwThGBcYFEnv79R2wN00v6kNVHhCX4XDmnJnVzWA0O0rnFdqKz2c5Z9IKrJXdV/zz4/bV&#10;FWc+gK1Bo5UVf5Ke36xfvlj1XSkLbFHX0jECsb7su4q3IXRllnnRSgN+hp20dNmgMxBo6/ZZ7aAn&#10;dKOzIs8vsh5d3TkU0ns6vRsv+TrhN40U4WPTeBmYrjhxC2l2ad7FOVuvoNw76FolJhrwDywMKEuf&#10;nqDuIAA7OPUblFHCoccmzASaDJtGCZlyoGzm+S/ZPLTQyZQLieO7k0z+/8GKD8dPjqm64sX8kjML&#10;hkx6lENgr3FgRdSn73xJYQ8dBYaBjsnnlKvv7lF88czipgW7l7fOYd9KqInfPL7Mzp6OOD6C7Pr3&#10;WNM3cAiYgIbGmSgeycEInXx6OnkTqQg6vL4o8mLJmaCrxfKSvE8/QPn8uHM+vJVoWFxU3JH1CRyO&#10;9z5EMlA+h8S/PGpVb5XWaeP2u4127AhUJts0JvSfwrRlPTFZEo+/Q+Rp/AnCqED1rpWp+NUpCMqo&#10;2htbp2oMoPS4JsraTjJG5UYNw7AbJlt2WD+RoA7HuqY+pEWL7htnPdV0xf3XAzjJmX5nyZTr+WIR&#10;myBtkoicufOb3fkNWEFQFQ+cjctNSI0TU7d4S+Y1KgkbXR6ZTFypVpPeU1/FZjjfp6gf3b/+DgAA&#10;//8DAFBLAwQUAAYACAAAACEADWf/1t8AAAAKAQAADwAAAGRycy9kb3ducmV2LnhtbEyPQU/DMAyF&#10;70j8h8hIXNCWFqatK00nhASCGwwE16zx2orEKUnWlX+Pd4Lbs9/T8+dqMzkrRgyx96Qgn2cgkBpv&#10;emoVvL89zAoQMWky2npCBT8YYVOfn1W6NP5IrzhuUyu4hGKpFXQpDaWUsenQ6Tj3AxJ7ex+cTjyG&#10;Vpqgj1zurLzOsqV0uie+0OkB7ztsvrYHp6BYPI2f8fnm5aNZ7u06Xa3Gx++g1OXFdHcLIuGU/sJw&#10;wmd0qJlp5w9korAKZnnG6IlFkbM4JRbZCsSON+sCZF3J/y/UvwAAAP//AwBQSwECLQAUAAYACAAA&#10;ACEAtoM4kv4AAADhAQAAEwAAAAAAAAAAAAAAAAAAAAAAW0NvbnRlbnRfVHlwZXNdLnhtbFBLAQIt&#10;ABQABgAIAAAAIQA4/SH/1gAAAJQBAAALAAAAAAAAAAAAAAAAAC8BAABfcmVscy8ucmVsc1BLAQIt&#10;ABQABgAIAAAAIQAZjvx3HgIAAEUEAAAOAAAAAAAAAAAAAAAAAC4CAABkcnMvZTJvRG9jLnhtbFBL&#10;AQItABQABgAIAAAAIQANZ//W3wAAAAoBAAAPAAAAAAAAAAAAAAAAAHgEAABkcnMvZG93bnJldi54&#10;bWxQSwUGAAAAAAQABADzAAAAhAUAAAAA&#10;">
                      <v:textbox>
                        <w:txbxContent>
                          <w:p w14:paraId="3F8020C5" w14:textId="7327213D" w:rsidR="0083663E" w:rsidRPr="0083663E" w:rsidRDefault="008366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Attendees: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281" w:type="dxa"/>
            <w:vAlign w:val="bottom"/>
          </w:tcPr>
          <w:p w14:paraId="6B0354BF" w14:textId="0AD27D67" w:rsidR="00D274EE" w:rsidRDefault="00DF170E" w:rsidP="00C37F7F">
            <w:r w:rsidRPr="00DF170E">
              <w:t>Shawn Moore,</w:t>
            </w:r>
            <w:r w:rsidR="00444499">
              <w:t xml:space="preserve"> Ihasha Horn,</w:t>
            </w:r>
            <w:r w:rsidRPr="00DF170E">
              <w:t xml:space="preserve"> Michael Barach, Tom Mohundro, Jennifer Grove, Brandi George, Jeremy Pilarski, Suzanne Biedenbach, Cara Minardi Power, Amy Trogan, Jill Hummel, Leonard Owens, </w:t>
            </w:r>
            <w:r w:rsidR="00611396">
              <w:t>Eric Ivey</w:t>
            </w:r>
            <w:r w:rsidRPr="00DF170E">
              <w:t>, Thomas Wayne, Jason Calabrese, Sara Dustin, Ellie Bunting, Mark Massaro</w:t>
            </w:r>
            <w:r w:rsidR="0083663E">
              <w:t>, David Luther</w:t>
            </w:r>
          </w:p>
        </w:tc>
      </w:tr>
      <w:tr w:rsidR="00D274EE" w14:paraId="28709891" w14:textId="77777777" w:rsidTr="00F862B1">
        <w:trPr>
          <w:cantSplit/>
          <w:trHeight w:val="360"/>
        </w:trPr>
        <w:sdt>
          <w:sdtPr>
            <w:alias w:val="Please read:"/>
            <w:tag w:val="Please read:"/>
            <w:id w:val="-1578978292"/>
            <w:placeholder>
              <w:docPart w:val="C719F5106A204631B8E4E3FAD22445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00" w:type="dxa"/>
                <w:vAlign w:val="bottom"/>
              </w:tcPr>
              <w:p w14:paraId="4A750C85" w14:textId="77777777" w:rsidR="00D274EE" w:rsidRPr="00D274EE" w:rsidRDefault="006F1179" w:rsidP="00C37F7F">
                <w:pPr>
                  <w:pStyle w:val="Heading3"/>
                </w:pPr>
                <w:r w:rsidRPr="00C37F7F">
                  <w:t>Please</w:t>
                </w:r>
                <w:r w:rsidRPr="00E73D3F">
                  <w:t xml:space="preserve"> read:</w:t>
                </w:r>
              </w:p>
            </w:tc>
          </w:sdtContent>
        </w:sdt>
        <w:tc>
          <w:tcPr>
            <w:tcW w:w="8281" w:type="dxa"/>
            <w:vAlign w:val="bottom"/>
          </w:tcPr>
          <w:p w14:paraId="076E2AE7" w14:textId="2A0BAD4D" w:rsidR="00D274EE" w:rsidRDefault="00F56FA0" w:rsidP="00C37F7F">
            <w:r>
              <w:t xml:space="preserve">Spring 2021 </w:t>
            </w:r>
            <w:r w:rsidR="009F4B69">
              <w:t xml:space="preserve">Assessment Report, </w:t>
            </w:r>
            <w:r w:rsidR="00611396">
              <w:t>April Notes, 8</w:t>
            </w:r>
            <w:r w:rsidR="00333745">
              <w:t>-</w:t>
            </w:r>
            <w:r w:rsidR="00611396">
              <w:t>18 Agenda</w:t>
            </w:r>
          </w:p>
        </w:tc>
      </w:tr>
    </w:tbl>
    <w:tbl>
      <w:tblPr>
        <w:tblStyle w:val="Style1"/>
        <w:tblW w:w="5050" w:type="pct"/>
        <w:tblInd w:w="-115" w:type="dxa"/>
        <w:tblLayout w:type="fixed"/>
        <w:tblLook w:val="04A0" w:firstRow="1" w:lastRow="0" w:firstColumn="1" w:lastColumn="0" w:noHBand="0" w:noVBand="1"/>
        <w:tblDescription w:val="First table has attendees names, reading list, and supply list and second table has start time and end time, item, topic, and location"/>
      </w:tblPr>
      <w:tblGrid>
        <w:gridCol w:w="2743"/>
        <w:gridCol w:w="5122"/>
        <w:gridCol w:w="2316"/>
      </w:tblGrid>
      <w:tr w:rsidR="00215FB1" w14:paraId="1F919E26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0046A9E" w14:textId="09318CE9" w:rsidR="00215FB1" w:rsidRPr="00E7243F" w:rsidRDefault="00611396" w:rsidP="00C37F7F">
            <w:pPr>
              <w:pStyle w:val="Heading2"/>
              <w:outlineLvl w:val="1"/>
            </w:pPr>
            <w:r>
              <w:t>2</w:t>
            </w:r>
            <w:r w:rsidR="00DF170E">
              <w:t>:00</w:t>
            </w:r>
            <w:r w:rsidR="00215FB1" w:rsidRPr="00E73D3F">
              <w:t xml:space="preserve"> – </w:t>
            </w:r>
            <w:r>
              <w:t>2</w:t>
            </w:r>
            <w:r w:rsidR="00DF170E">
              <w:t>:</w:t>
            </w:r>
            <w:r>
              <w:t>05</w:t>
            </w:r>
            <w:r w:rsidR="00DF170E">
              <w:t xml:space="preserve">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7E639A2" w14:textId="30AA828F" w:rsidR="00215FB1" w:rsidRDefault="00DF170E" w:rsidP="00DF170E">
            <w:pPr>
              <w:pStyle w:val="Heading2"/>
              <w:outlineLvl w:val="1"/>
            </w:pPr>
            <w:r>
              <w:t xml:space="preserve">Call to Order </w:t>
            </w:r>
            <w:r w:rsidR="00AB4C08">
              <w:t>and Welcome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63DE546" w14:textId="1FF8A76E" w:rsidR="00215FB1" w:rsidRPr="00D274EE" w:rsidRDefault="00611396" w:rsidP="00DF170E">
            <w:pPr>
              <w:pStyle w:val="Location"/>
              <w:jc w:val="left"/>
            </w:pPr>
            <w:r>
              <w:t>Dr Amy Lynn Trogan</w:t>
            </w:r>
          </w:p>
        </w:tc>
      </w:tr>
      <w:tr w:rsidR="00B46BA6" w14:paraId="2FB419A4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06CEAFA" w14:textId="60524E4F" w:rsidR="00B46BA6" w:rsidRPr="00E73D3F" w:rsidRDefault="00611396" w:rsidP="00C37F7F">
            <w:pPr>
              <w:pStyle w:val="Heading2"/>
              <w:outlineLvl w:val="1"/>
            </w:pPr>
            <w:r>
              <w:t>2</w:t>
            </w:r>
            <w:r w:rsidR="00DF170E">
              <w:t xml:space="preserve">:05 - </w:t>
            </w:r>
            <w:r>
              <w:t>2</w:t>
            </w:r>
            <w:r w:rsidR="00DF170E">
              <w:t>:</w:t>
            </w:r>
            <w:r>
              <w:t>10</w:t>
            </w:r>
            <w:r w:rsidR="00DF170E">
              <w:t xml:space="preserve"> pm</w:t>
            </w:r>
            <w:r w:rsidR="00B46BA6" w:rsidRPr="00E73D3F">
              <w:t xml:space="preserve"> 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6654827" w14:textId="232EF488" w:rsidR="00DF170E" w:rsidRPr="00611396" w:rsidRDefault="00611396" w:rsidP="00DF170E">
            <w:pPr>
              <w:pStyle w:val="Heading2"/>
              <w:outlineLvl w:val="1"/>
            </w:pPr>
            <w:r>
              <w:t>Approval of April Meeting Minutes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68DF9C7" w14:textId="3809F033" w:rsidR="00DF170E" w:rsidRPr="00D274EE" w:rsidRDefault="00611396" w:rsidP="00611396">
            <w:pPr>
              <w:pStyle w:val="Location"/>
              <w:jc w:val="center"/>
            </w:pPr>
            <w:r>
              <w:t>Dr Amy Lynn Trogan</w:t>
            </w:r>
          </w:p>
        </w:tc>
      </w:tr>
      <w:tr w:rsidR="00AB4C08" w:rsidRPr="00AB4C08" w14:paraId="574C202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9694D2" w14:textId="0A9E9846" w:rsidR="00E67BB0" w:rsidRPr="00AB4C08" w:rsidRDefault="00AB4C08" w:rsidP="00E67BB0">
            <w:pPr>
              <w:pStyle w:val="Heading2"/>
              <w:outlineLvl w:val="1"/>
            </w:pPr>
            <w:r w:rsidRPr="00AB4C08">
              <w:t>2</w:t>
            </w:r>
            <w:r w:rsidR="00E67BB0" w:rsidRPr="00AB4C08">
              <w:t>:</w:t>
            </w:r>
            <w:r w:rsidRPr="00AB4C08">
              <w:t>1</w:t>
            </w:r>
            <w:r w:rsidR="00333745">
              <w:t>0</w:t>
            </w:r>
            <w:r w:rsidR="00E67BB0" w:rsidRPr="00AB4C08">
              <w:t>-</w:t>
            </w:r>
            <w:r w:rsidRPr="00AB4C08">
              <w:t>2:</w:t>
            </w:r>
            <w:r>
              <w:t>25</w:t>
            </w:r>
            <w:r w:rsidR="00E67BB0" w:rsidRPr="00AB4C08">
              <w:t xml:space="preserve">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D8487B" w14:textId="7FE536C6" w:rsidR="00E67BB0" w:rsidRPr="00AB4C08" w:rsidRDefault="00AB4C08" w:rsidP="00C37F7F">
            <w:pPr>
              <w:rPr>
                <w:b/>
                <w:bCs/>
              </w:rPr>
            </w:pPr>
            <w:r w:rsidRPr="00AB4C08">
              <w:rPr>
                <w:b/>
                <w:bCs/>
              </w:rPr>
              <w:t>Assessment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F616AD3" w14:textId="3CED1298" w:rsidR="00E67BB0" w:rsidRPr="00AB4C08" w:rsidRDefault="00E67BB0" w:rsidP="00C37F7F">
            <w:pPr>
              <w:pStyle w:val="Location"/>
            </w:pPr>
            <w:r w:rsidRPr="00AB4C08">
              <w:t xml:space="preserve">Dr. </w:t>
            </w:r>
            <w:r w:rsidR="00AB4C08" w:rsidRPr="00AB4C08">
              <w:t>Cara Minardi-Power</w:t>
            </w:r>
          </w:p>
        </w:tc>
      </w:tr>
      <w:tr w:rsidR="00AB4C08" w:rsidRPr="00AB4C08" w14:paraId="1319632C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E4D51E" w14:textId="0CB9BA75" w:rsidR="00B46BA6" w:rsidRPr="00AB4C08" w:rsidRDefault="00AB4C08" w:rsidP="00C37F7F">
            <w:pPr>
              <w:pStyle w:val="Heading2"/>
              <w:outlineLvl w:val="1"/>
            </w:pPr>
            <w:r w:rsidRPr="00AB4C08">
              <w:t>2</w:t>
            </w:r>
            <w:r w:rsidR="00DF170E" w:rsidRPr="00AB4C08">
              <w:t>:</w:t>
            </w:r>
            <w:r>
              <w:t>25</w:t>
            </w:r>
            <w:r w:rsidR="00DF170E" w:rsidRPr="00AB4C08">
              <w:t xml:space="preserve"> – </w:t>
            </w:r>
            <w:r w:rsidRPr="00AB4C08">
              <w:t>2</w:t>
            </w:r>
            <w:r w:rsidR="00DF170E" w:rsidRPr="00AB4C08">
              <w:t>:</w:t>
            </w:r>
            <w:r w:rsidR="00333745">
              <w:t>35</w:t>
            </w:r>
            <w:r w:rsidR="00DF170E" w:rsidRPr="00AB4C08">
              <w:t xml:space="preserve">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D08707" w14:textId="2EA88E4B" w:rsidR="00B46BA6" w:rsidRPr="00AB4C08" w:rsidRDefault="00AB4C08" w:rsidP="00DF170E">
            <w:pPr>
              <w:pStyle w:val="Heading2"/>
              <w:outlineLvl w:val="1"/>
            </w:pPr>
            <w:r w:rsidRPr="00AB4C08">
              <w:t>Dual Enrollment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D8D2BD" w14:textId="505668DB" w:rsidR="00B46BA6" w:rsidRPr="00AB4C08" w:rsidRDefault="00AB4C08" w:rsidP="00AA1380">
            <w:pPr>
              <w:pStyle w:val="Location"/>
            </w:pPr>
            <w:r>
              <w:t>Professor Jeremy Pilarski</w:t>
            </w:r>
          </w:p>
        </w:tc>
      </w:tr>
      <w:tr w:rsidR="0083663E" w14:paraId="7630B619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69D38FD" w14:textId="711E888D" w:rsidR="0083663E" w:rsidRDefault="00AB4C08" w:rsidP="00C37F7F">
            <w:pPr>
              <w:pStyle w:val="Heading2"/>
              <w:outlineLvl w:val="1"/>
            </w:pPr>
            <w:r>
              <w:t>2</w:t>
            </w:r>
            <w:r w:rsidR="0083663E">
              <w:t>:</w:t>
            </w:r>
            <w:r w:rsidR="00333745">
              <w:t>35</w:t>
            </w:r>
            <w:r w:rsidR="0083663E">
              <w:t xml:space="preserve"> – 2:</w:t>
            </w:r>
            <w:r w:rsidR="00333745">
              <w:t>45</w:t>
            </w:r>
            <w:r w:rsidR="0083663E">
              <w:t xml:space="preserve">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A00A4B" w14:textId="6554F8B4" w:rsidR="0083663E" w:rsidRDefault="00611396" w:rsidP="00DF170E">
            <w:pPr>
              <w:pStyle w:val="Heading2"/>
              <w:outlineLvl w:val="1"/>
            </w:pPr>
            <w:r>
              <w:t>Writing Center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B7A48E" w14:textId="17936D32" w:rsidR="0083663E" w:rsidRDefault="00611396" w:rsidP="00AA1380">
            <w:pPr>
              <w:pStyle w:val="Location"/>
            </w:pPr>
            <w:r>
              <w:t>Professor Leonard Owens</w:t>
            </w:r>
          </w:p>
        </w:tc>
      </w:tr>
      <w:tr w:rsidR="0083663E" w14:paraId="0E3DE2FF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C459975" w14:textId="775677F6" w:rsidR="0083663E" w:rsidRDefault="0083663E" w:rsidP="00C37F7F">
            <w:pPr>
              <w:pStyle w:val="Heading2"/>
              <w:outlineLvl w:val="1"/>
            </w:pPr>
            <w:r>
              <w:t>2:</w:t>
            </w:r>
            <w:r w:rsidR="00333745">
              <w:t>4</w:t>
            </w:r>
            <w:r w:rsidR="00AB4C08">
              <w:t>5</w:t>
            </w:r>
            <w:r>
              <w:t xml:space="preserve"> – </w:t>
            </w:r>
            <w:r w:rsidR="00333745">
              <w:t>2</w:t>
            </w:r>
            <w:r w:rsidR="00AB4C08">
              <w:t>:</w:t>
            </w:r>
            <w:r w:rsidR="00333745">
              <w:t>50</w:t>
            </w:r>
            <w:r>
              <w:t xml:space="preserve">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51CFB89" w14:textId="1C615C2B" w:rsidR="0083663E" w:rsidRDefault="00AB4C08" w:rsidP="00DF170E">
            <w:pPr>
              <w:pStyle w:val="Heading2"/>
              <w:outlineLvl w:val="1"/>
            </w:pPr>
            <w:r>
              <w:t>OBOC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3EAB565" w14:textId="63690ACB" w:rsidR="0083663E" w:rsidRDefault="00AB4C08" w:rsidP="00AA1380">
            <w:pPr>
              <w:pStyle w:val="Location"/>
            </w:pPr>
            <w:r>
              <w:t>Professor Jason Calabrese</w:t>
            </w:r>
          </w:p>
        </w:tc>
      </w:tr>
      <w:tr w:rsidR="00333745" w:rsidRPr="00333745" w14:paraId="4171DE02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74772C" w14:textId="59C521B4" w:rsidR="0083663E" w:rsidRPr="00333745" w:rsidRDefault="00333745" w:rsidP="00C37F7F">
            <w:pPr>
              <w:pStyle w:val="Heading2"/>
              <w:outlineLvl w:val="1"/>
            </w:pPr>
            <w:r w:rsidRPr="00333745">
              <w:t>2</w:t>
            </w:r>
            <w:r w:rsidR="0083663E" w:rsidRPr="00333745">
              <w:t>:</w:t>
            </w:r>
            <w:r w:rsidRPr="00333745">
              <w:t>50</w:t>
            </w:r>
            <w:r w:rsidR="0083663E" w:rsidRPr="00333745">
              <w:t xml:space="preserve"> – </w:t>
            </w:r>
            <w:r w:rsidR="00AB4C08" w:rsidRPr="00333745">
              <w:t>3</w:t>
            </w:r>
            <w:r w:rsidR="0083663E" w:rsidRPr="00333745">
              <w:t>:</w:t>
            </w:r>
            <w:r w:rsidRPr="00333745">
              <w:t>00</w:t>
            </w:r>
            <w:r w:rsidR="0083663E" w:rsidRPr="00333745">
              <w:t xml:space="preserve">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90CA449" w14:textId="01FA00D5" w:rsidR="0083663E" w:rsidRPr="00333745" w:rsidRDefault="00AB4C08" w:rsidP="00DF170E">
            <w:pPr>
              <w:pStyle w:val="Heading2"/>
              <w:outlineLvl w:val="1"/>
            </w:pPr>
            <w:r w:rsidRPr="00333745">
              <w:t>Creative Writing Update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5073B11" w14:textId="77777777" w:rsidR="0083663E" w:rsidRPr="00333745" w:rsidRDefault="0083663E" w:rsidP="00AA1380">
            <w:pPr>
              <w:pStyle w:val="Location"/>
            </w:pPr>
          </w:p>
        </w:tc>
      </w:tr>
      <w:tr w:rsidR="00333745" w:rsidRPr="00333745" w14:paraId="678D8028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AB68106" w14:textId="00DFB700" w:rsidR="00333745" w:rsidRPr="00333745" w:rsidRDefault="00333745" w:rsidP="00C37F7F">
            <w:pPr>
              <w:pStyle w:val="Heading2"/>
              <w:outlineLvl w:val="1"/>
            </w:pPr>
            <w:r w:rsidRPr="00333745">
              <w:t>3:00 – 3:10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680BFA3" w14:textId="6845675A" w:rsidR="00333745" w:rsidRPr="00333745" w:rsidRDefault="00333745" w:rsidP="00DF170E">
            <w:pPr>
              <w:pStyle w:val="Heading2"/>
              <w:outlineLvl w:val="1"/>
            </w:pPr>
            <w:r w:rsidRPr="00333745">
              <w:t>COVID Discussion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4449ED0" w14:textId="77777777" w:rsidR="00333745" w:rsidRPr="00333745" w:rsidRDefault="00333745" w:rsidP="00AA1380">
            <w:pPr>
              <w:pStyle w:val="Location"/>
            </w:pPr>
          </w:p>
        </w:tc>
      </w:tr>
      <w:tr w:rsidR="00333745" w:rsidRPr="00333745" w14:paraId="20E65A15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F851B6D" w14:textId="5CA6B6E8" w:rsidR="0083663E" w:rsidRPr="00333745" w:rsidRDefault="00AB4C08" w:rsidP="00C37F7F">
            <w:pPr>
              <w:pStyle w:val="Heading2"/>
              <w:outlineLvl w:val="1"/>
            </w:pPr>
            <w:r w:rsidRPr="00333745">
              <w:t>3</w:t>
            </w:r>
            <w:r w:rsidR="0083663E" w:rsidRPr="00333745">
              <w:t>:</w:t>
            </w:r>
            <w:r w:rsidR="00333745" w:rsidRPr="00333745">
              <w:t>10</w:t>
            </w:r>
            <w:r w:rsidR="0083663E" w:rsidRPr="00333745">
              <w:t>-</w:t>
            </w:r>
            <w:r w:rsidRPr="00333745">
              <w:t>3</w:t>
            </w:r>
            <w:r w:rsidR="0083663E" w:rsidRPr="00333745">
              <w:t>:</w:t>
            </w:r>
            <w:r w:rsidR="00333745" w:rsidRPr="00333745">
              <w:t>20</w:t>
            </w:r>
            <w:r w:rsidR="0083663E" w:rsidRPr="00333745">
              <w:t xml:space="preserve">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07A0050" w14:textId="3F00C96C" w:rsidR="0083663E" w:rsidRPr="00333745" w:rsidRDefault="00AB4C08" w:rsidP="00DF170E">
            <w:pPr>
              <w:pStyle w:val="Heading2"/>
              <w:outlineLvl w:val="1"/>
            </w:pPr>
            <w:r w:rsidRPr="00333745">
              <w:t>Faculty Updates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6ABD21" w14:textId="77777777" w:rsidR="0083663E" w:rsidRPr="00333745" w:rsidRDefault="0083663E" w:rsidP="00AA1380">
            <w:pPr>
              <w:pStyle w:val="Location"/>
            </w:pPr>
          </w:p>
        </w:tc>
      </w:tr>
      <w:tr w:rsidR="00333745" w:rsidRPr="00333745" w14:paraId="597B1EBE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D2D2B0" w14:textId="71CE2364" w:rsidR="00AB4C08" w:rsidRPr="00333745" w:rsidRDefault="00AB4C08" w:rsidP="00C37F7F">
            <w:pPr>
              <w:pStyle w:val="Heading2"/>
              <w:outlineLvl w:val="1"/>
            </w:pPr>
            <w:r w:rsidRPr="00333745">
              <w:t>3:</w:t>
            </w:r>
            <w:r w:rsidR="00333745" w:rsidRPr="00333745">
              <w:t>20</w:t>
            </w:r>
            <w:r w:rsidRPr="00333745">
              <w:t xml:space="preserve"> – 3:30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E99E15" w14:textId="79949B80" w:rsidR="00AB4C08" w:rsidRPr="00333745" w:rsidRDefault="00AB4C08" w:rsidP="00DF170E">
            <w:pPr>
              <w:pStyle w:val="Heading2"/>
              <w:outlineLvl w:val="1"/>
            </w:pPr>
            <w:r w:rsidRPr="00333745">
              <w:t>Old and New Business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8622D93" w14:textId="77777777" w:rsidR="00AB4C08" w:rsidRPr="00333745" w:rsidRDefault="00AB4C08" w:rsidP="00AA1380">
            <w:pPr>
              <w:pStyle w:val="Location"/>
            </w:pPr>
          </w:p>
        </w:tc>
      </w:tr>
      <w:tr w:rsidR="00333745" w:rsidRPr="00333745" w14:paraId="5C09093F" w14:textId="77777777" w:rsidTr="00E92149">
        <w:tc>
          <w:tcPr>
            <w:tcW w:w="274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AEA50B" w14:textId="374CE03B" w:rsidR="0083663E" w:rsidRPr="00333745" w:rsidRDefault="00333745" w:rsidP="00C37F7F">
            <w:pPr>
              <w:pStyle w:val="Heading2"/>
              <w:outlineLvl w:val="1"/>
            </w:pPr>
            <w:r w:rsidRPr="00333745">
              <w:t>3</w:t>
            </w:r>
            <w:r w:rsidR="0083663E" w:rsidRPr="00333745">
              <w:t>:30 pm</w:t>
            </w:r>
          </w:p>
        </w:tc>
        <w:tc>
          <w:tcPr>
            <w:tcW w:w="512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FE7FAB" w14:textId="252420A4" w:rsidR="0083663E" w:rsidRPr="00333745" w:rsidRDefault="0083663E" w:rsidP="00DF170E">
            <w:pPr>
              <w:pStyle w:val="Heading2"/>
              <w:outlineLvl w:val="1"/>
            </w:pPr>
            <w:r w:rsidRPr="00333745">
              <w:t xml:space="preserve">Adjournment </w:t>
            </w:r>
          </w:p>
        </w:tc>
        <w:tc>
          <w:tcPr>
            <w:tcW w:w="2316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F74B9CF" w14:textId="77777777" w:rsidR="0083663E" w:rsidRPr="00333745" w:rsidRDefault="0083663E" w:rsidP="00AA1380">
            <w:pPr>
              <w:pStyle w:val="Location"/>
            </w:pPr>
          </w:p>
        </w:tc>
      </w:tr>
    </w:tbl>
    <w:p w14:paraId="67D85F95" w14:textId="450385D9" w:rsidR="00264F50" w:rsidRPr="00333745" w:rsidRDefault="00264F50" w:rsidP="00A44CAD">
      <w:pPr>
        <w:pStyle w:val="Heading4"/>
      </w:pPr>
    </w:p>
    <w:sectPr w:rsidR="00264F50" w:rsidRPr="00333745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3ED2" w14:textId="77777777" w:rsidR="00F47F24" w:rsidRDefault="00F47F24" w:rsidP="00555D3B">
      <w:pPr>
        <w:spacing w:before="0" w:after="0" w:line="240" w:lineRule="auto"/>
      </w:pPr>
      <w:r>
        <w:separator/>
      </w:r>
    </w:p>
  </w:endnote>
  <w:endnote w:type="continuationSeparator" w:id="0">
    <w:p w14:paraId="03BD856C" w14:textId="77777777" w:rsidR="00F47F24" w:rsidRDefault="00F47F24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305F" w14:textId="77777777" w:rsidR="00F47F24" w:rsidRDefault="00F47F24" w:rsidP="00555D3B">
      <w:pPr>
        <w:spacing w:before="0" w:after="0" w:line="240" w:lineRule="auto"/>
      </w:pPr>
      <w:r>
        <w:separator/>
      </w:r>
    </w:p>
  </w:footnote>
  <w:footnote w:type="continuationSeparator" w:id="0">
    <w:p w14:paraId="0A18EFF5" w14:textId="77777777" w:rsidR="00F47F24" w:rsidRDefault="00F47F24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62"/>
    <w:rsid w:val="000056EA"/>
    <w:rsid w:val="00025FAF"/>
    <w:rsid w:val="000C7562"/>
    <w:rsid w:val="000E49DD"/>
    <w:rsid w:val="00116DC5"/>
    <w:rsid w:val="00127243"/>
    <w:rsid w:val="001370EC"/>
    <w:rsid w:val="00185CD0"/>
    <w:rsid w:val="001E267D"/>
    <w:rsid w:val="00215FB1"/>
    <w:rsid w:val="00264F50"/>
    <w:rsid w:val="002770CD"/>
    <w:rsid w:val="00280720"/>
    <w:rsid w:val="002B580D"/>
    <w:rsid w:val="002D0550"/>
    <w:rsid w:val="002E055D"/>
    <w:rsid w:val="002F6557"/>
    <w:rsid w:val="003327E8"/>
    <w:rsid w:val="00333745"/>
    <w:rsid w:val="003573B8"/>
    <w:rsid w:val="00360077"/>
    <w:rsid w:val="00372ABF"/>
    <w:rsid w:val="003A34B5"/>
    <w:rsid w:val="003D363D"/>
    <w:rsid w:val="0042689F"/>
    <w:rsid w:val="00444499"/>
    <w:rsid w:val="004B126A"/>
    <w:rsid w:val="004F323F"/>
    <w:rsid w:val="00555D3B"/>
    <w:rsid w:val="00563DC8"/>
    <w:rsid w:val="005A5FA8"/>
    <w:rsid w:val="00611396"/>
    <w:rsid w:val="00620332"/>
    <w:rsid w:val="006521A3"/>
    <w:rsid w:val="00662A26"/>
    <w:rsid w:val="0069722B"/>
    <w:rsid w:val="006B0EA1"/>
    <w:rsid w:val="006F1179"/>
    <w:rsid w:val="00717393"/>
    <w:rsid w:val="0073110F"/>
    <w:rsid w:val="007C645B"/>
    <w:rsid w:val="00816880"/>
    <w:rsid w:val="00821BC9"/>
    <w:rsid w:val="00825A2B"/>
    <w:rsid w:val="0083663E"/>
    <w:rsid w:val="008770B0"/>
    <w:rsid w:val="0091004F"/>
    <w:rsid w:val="00911D97"/>
    <w:rsid w:val="0096085C"/>
    <w:rsid w:val="009C6D71"/>
    <w:rsid w:val="009F4B69"/>
    <w:rsid w:val="009F751F"/>
    <w:rsid w:val="00A3057E"/>
    <w:rsid w:val="00A44CAD"/>
    <w:rsid w:val="00A4516E"/>
    <w:rsid w:val="00A63BE8"/>
    <w:rsid w:val="00AA1380"/>
    <w:rsid w:val="00AA2585"/>
    <w:rsid w:val="00AB4C08"/>
    <w:rsid w:val="00AF31CB"/>
    <w:rsid w:val="00B1229F"/>
    <w:rsid w:val="00B46BA6"/>
    <w:rsid w:val="00B65A0F"/>
    <w:rsid w:val="00B9392D"/>
    <w:rsid w:val="00BA507E"/>
    <w:rsid w:val="00C01C4C"/>
    <w:rsid w:val="00C041DB"/>
    <w:rsid w:val="00C37F7F"/>
    <w:rsid w:val="00C57EA3"/>
    <w:rsid w:val="00C656BA"/>
    <w:rsid w:val="00CD440E"/>
    <w:rsid w:val="00CE6D3B"/>
    <w:rsid w:val="00D268A5"/>
    <w:rsid w:val="00D274EE"/>
    <w:rsid w:val="00D46794"/>
    <w:rsid w:val="00D6279F"/>
    <w:rsid w:val="00D868B9"/>
    <w:rsid w:val="00DF170E"/>
    <w:rsid w:val="00DF1E72"/>
    <w:rsid w:val="00E3045C"/>
    <w:rsid w:val="00E658C5"/>
    <w:rsid w:val="00E67BB0"/>
    <w:rsid w:val="00E7243F"/>
    <w:rsid w:val="00E73D3F"/>
    <w:rsid w:val="00E871F6"/>
    <w:rsid w:val="00E92149"/>
    <w:rsid w:val="00EC740E"/>
    <w:rsid w:val="00EE25C5"/>
    <w:rsid w:val="00F41B30"/>
    <w:rsid w:val="00F47F24"/>
    <w:rsid w:val="00F56FA0"/>
    <w:rsid w:val="00F65D44"/>
    <w:rsid w:val="00F736BA"/>
    <w:rsid w:val="00F862B1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F3E04D"/>
  <w15:docId w15:val="{E37F9541-1E05-4B2B-A9B9-3BAF46B2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99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9F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ly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BB0D0907BF43B9B88EB1312F8AD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1228F-8A96-4B8F-BFAD-BAE09968EBD2}"/>
      </w:docPartPr>
      <w:docPartBody>
        <w:p w:rsidR="00A051A6" w:rsidRDefault="00C055B7">
          <w:pPr>
            <w:pStyle w:val="F0BB0D0907BF43B9B88EB1312F8ADD74"/>
          </w:pPr>
          <w:r w:rsidRPr="00C37F7F">
            <w:t>AGENDA</w:t>
          </w:r>
        </w:p>
      </w:docPartBody>
    </w:docPart>
    <w:docPart>
      <w:docPartPr>
        <w:name w:val="94E06A0E486E49ABBA0CF5AE862DA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233E-5940-49E2-828C-1112A545168A}"/>
      </w:docPartPr>
      <w:docPartBody>
        <w:p w:rsidR="00A051A6" w:rsidRDefault="00C055B7">
          <w:pPr>
            <w:pStyle w:val="94E06A0E486E49ABBA0CF5AE862DAAC7"/>
          </w:pPr>
          <w:r w:rsidRPr="00AA1380">
            <w:t>Meeting called by</w:t>
          </w:r>
        </w:p>
      </w:docPartBody>
    </w:docPart>
    <w:docPart>
      <w:docPartPr>
        <w:name w:val="C719F5106A204631B8E4E3FAD2244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349E-5021-4B07-BD57-E400BC34F07B}"/>
      </w:docPartPr>
      <w:docPartBody>
        <w:p w:rsidR="00A051A6" w:rsidRDefault="00C055B7">
          <w:pPr>
            <w:pStyle w:val="C719F5106A204631B8E4E3FAD2244506"/>
          </w:pPr>
          <w:r w:rsidRPr="00C37F7F">
            <w:t>Please</w:t>
          </w:r>
          <w:r w:rsidRPr="00E73D3F">
            <w:t xml:space="preserve"> read: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7F"/>
    <w:rsid w:val="000F259B"/>
    <w:rsid w:val="000F7BA5"/>
    <w:rsid w:val="003D5B27"/>
    <w:rsid w:val="004416DD"/>
    <w:rsid w:val="007D09B5"/>
    <w:rsid w:val="007F6EF4"/>
    <w:rsid w:val="0092765B"/>
    <w:rsid w:val="00A051A6"/>
    <w:rsid w:val="00C055B7"/>
    <w:rsid w:val="00E06B24"/>
    <w:rsid w:val="00F76AE2"/>
    <w:rsid w:val="00F8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BB0D0907BF43B9B88EB1312F8ADD74">
    <w:name w:val="F0BB0D0907BF43B9B88EB1312F8ADD74"/>
  </w:style>
  <w:style w:type="paragraph" w:customStyle="1" w:styleId="94E06A0E486E49ABBA0CF5AE862DAAC7">
    <w:name w:val="94E06A0E486E49ABBA0CF5AE862DAAC7"/>
  </w:style>
  <w:style w:type="paragraph" w:customStyle="1" w:styleId="C719F5106A204631B8E4E3FAD2244506">
    <w:name w:val="C719F5106A204631B8E4E3FAD2244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amyly</dc:creator>
  <cp:lastModifiedBy>Amy Trogan</cp:lastModifiedBy>
  <cp:revision>11</cp:revision>
  <dcterms:created xsi:type="dcterms:W3CDTF">2021-08-09T14:32:00Z</dcterms:created>
  <dcterms:modified xsi:type="dcterms:W3CDTF">2021-08-12T11:52:00Z</dcterms:modified>
</cp:coreProperties>
</file>