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BB38D60" w:rsidR="00E32CBA" w:rsidRDefault="003B6FB0">
      <w:pPr>
        <w:spacing w:before="24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Academic Success Department Meeting</w:t>
      </w:r>
      <w:r w:rsidR="005F369B">
        <w:rPr>
          <w:b/>
          <w:sz w:val="28"/>
          <w:szCs w:val="28"/>
        </w:rPr>
        <w:t xml:space="preserve"> Minutes</w:t>
      </w:r>
    </w:p>
    <w:p w14:paraId="00000002" w14:textId="77777777" w:rsidR="00E32CBA" w:rsidRDefault="003B6FB0">
      <w:pPr>
        <w:spacing w:before="240"/>
        <w:jc w:val="center"/>
      </w:pPr>
      <w:r>
        <w:rPr>
          <w:b/>
        </w:rPr>
        <w:t xml:space="preserve">Aug 18, 2021 </w:t>
      </w:r>
      <w:r>
        <w:t>2:00 PM – 3:30 PM</w:t>
      </w:r>
      <w:r>
        <w:tab/>
      </w:r>
    </w:p>
    <w:p w14:paraId="00000003" w14:textId="77777777" w:rsidR="00E32CBA" w:rsidRDefault="003B6FB0">
      <w:pPr>
        <w:spacing w:before="240"/>
        <w:jc w:val="center"/>
      </w:pPr>
      <w:r>
        <w:t>Location on Lee Campus: N-210</w:t>
      </w:r>
    </w:p>
    <w:p w14:paraId="00000004" w14:textId="77777777" w:rsidR="00E32CBA" w:rsidRDefault="003B6FB0">
      <w:pPr>
        <w:jc w:val="center"/>
      </w:pPr>
      <w:r>
        <w:t xml:space="preserve">Zoom link: </w:t>
      </w:r>
      <w:hyperlink r:id="rId5">
        <w:r>
          <w:rPr>
            <w:color w:val="1155CC"/>
            <w:u w:val="single"/>
          </w:rPr>
          <w:t>https://fsw.zoom.us/j/86315995349</w:t>
        </w:r>
      </w:hyperlink>
    </w:p>
    <w:p w14:paraId="00000005" w14:textId="77777777" w:rsidR="00E32CBA" w:rsidRDefault="00E32CBA">
      <w:pPr>
        <w:jc w:val="center"/>
        <w:rPr>
          <w:sz w:val="20"/>
          <w:szCs w:val="20"/>
        </w:rPr>
      </w:pPr>
    </w:p>
    <w:p w14:paraId="00000006" w14:textId="33781053" w:rsidR="00E32CBA" w:rsidRDefault="003B6FB0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Good News</w:t>
      </w:r>
      <w:r w:rsidR="00D270F2">
        <w:rPr>
          <w:sz w:val="20"/>
          <w:szCs w:val="20"/>
        </w:rPr>
        <w:t>:</w:t>
      </w:r>
    </w:p>
    <w:p w14:paraId="00000007" w14:textId="678C4A20" w:rsidR="00E32CBA" w:rsidRPr="005F369B" w:rsidRDefault="003B6FB0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New Canvas </w:t>
      </w:r>
      <w:r w:rsidRPr="005F369B">
        <w:rPr>
          <w:sz w:val="20"/>
          <w:szCs w:val="20"/>
        </w:rPr>
        <w:t xml:space="preserve">Shell </w:t>
      </w:r>
      <w:r w:rsidR="00CA5E70" w:rsidRPr="005F369B">
        <w:rPr>
          <w:sz w:val="20"/>
          <w:szCs w:val="20"/>
        </w:rPr>
        <w:t xml:space="preserve">– </w:t>
      </w:r>
      <w:r w:rsidR="005F369B" w:rsidRPr="005F369B">
        <w:rPr>
          <w:sz w:val="20"/>
          <w:szCs w:val="20"/>
        </w:rPr>
        <w:t>Many t</w:t>
      </w:r>
      <w:r w:rsidR="00CA5E70" w:rsidRPr="005F369B">
        <w:rPr>
          <w:sz w:val="20"/>
          <w:szCs w:val="20"/>
        </w:rPr>
        <w:t>hanks to Prof. Ols</w:t>
      </w:r>
      <w:r w:rsidR="005F369B" w:rsidRPr="005F369B">
        <w:rPr>
          <w:sz w:val="20"/>
          <w:szCs w:val="20"/>
        </w:rPr>
        <w:t>o</w:t>
      </w:r>
      <w:r w:rsidR="00CA5E70" w:rsidRPr="005F369B">
        <w:rPr>
          <w:sz w:val="20"/>
          <w:szCs w:val="20"/>
        </w:rPr>
        <w:t>n</w:t>
      </w:r>
      <w:r w:rsidR="005F369B" w:rsidRPr="005F369B">
        <w:rPr>
          <w:sz w:val="20"/>
          <w:szCs w:val="20"/>
        </w:rPr>
        <w:t xml:space="preserve"> for developing the new SLS shell.  The</w:t>
      </w:r>
      <w:r w:rsidR="00CA5E70" w:rsidRPr="005F369B">
        <w:rPr>
          <w:sz w:val="20"/>
          <w:szCs w:val="20"/>
        </w:rPr>
        <w:t xml:space="preserve"> </w:t>
      </w:r>
      <w:r w:rsidRPr="005F369B">
        <w:rPr>
          <w:sz w:val="20"/>
          <w:szCs w:val="20"/>
        </w:rPr>
        <w:t xml:space="preserve">rubrics issue </w:t>
      </w:r>
      <w:r w:rsidR="005F369B" w:rsidRPr="005F369B">
        <w:rPr>
          <w:sz w:val="20"/>
          <w:szCs w:val="20"/>
        </w:rPr>
        <w:t xml:space="preserve">is </w:t>
      </w:r>
      <w:r w:rsidRPr="005F369B">
        <w:rPr>
          <w:sz w:val="20"/>
          <w:szCs w:val="20"/>
        </w:rPr>
        <w:t>resolved</w:t>
      </w:r>
      <w:r w:rsidR="005F369B" w:rsidRPr="005F369B">
        <w:rPr>
          <w:sz w:val="20"/>
          <w:szCs w:val="20"/>
        </w:rPr>
        <w:t xml:space="preserve">.  Faculty should see </w:t>
      </w:r>
      <w:r w:rsidR="00CA5E70" w:rsidRPr="005F369B">
        <w:rPr>
          <w:sz w:val="20"/>
          <w:szCs w:val="20"/>
        </w:rPr>
        <w:t xml:space="preserve">Dr. Ring’s email with instructions </w:t>
      </w:r>
      <w:r w:rsidR="005F369B">
        <w:rPr>
          <w:sz w:val="20"/>
          <w:szCs w:val="20"/>
        </w:rPr>
        <w:t xml:space="preserve">on how </w:t>
      </w:r>
      <w:r w:rsidR="00CA5E70" w:rsidRPr="005F369B">
        <w:rPr>
          <w:sz w:val="20"/>
          <w:szCs w:val="20"/>
        </w:rPr>
        <w:t>to correct it</w:t>
      </w:r>
    </w:p>
    <w:p w14:paraId="00000008" w14:textId="63A50DD7" w:rsidR="00E32CBA" w:rsidRPr="005F369B" w:rsidRDefault="003B6FB0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Community of Practice</w:t>
      </w:r>
      <w:r w:rsidR="005F369B">
        <w:rPr>
          <w:sz w:val="20"/>
          <w:szCs w:val="20"/>
        </w:rPr>
        <w:t xml:space="preserve"> – Revisions have been made.  Thanks </w:t>
      </w:r>
      <w:r w:rsidR="005F369B" w:rsidRPr="005F369B">
        <w:rPr>
          <w:sz w:val="20"/>
          <w:szCs w:val="20"/>
        </w:rPr>
        <w:t xml:space="preserve">to </w:t>
      </w:r>
      <w:r w:rsidR="00CA5E70" w:rsidRPr="005F369B">
        <w:rPr>
          <w:sz w:val="20"/>
          <w:szCs w:val="20"/>
        </w:rPr>
        <w:t>Dr</w:t>
      </w:r>
      <w:r w:rsidR="005F369B" w:rsidRPr="005F369B">
        <w:rPr>
          <w:sz w:val="20"/>
          <w:szCs w:val="20"/>
        </w:rPr>
        <w:t>.</w:t>
      </w:r>
      <w:r w:rsidR="00CA5E70" w:rsidRPr="005F369B">
        <w:rPr>
          <w:sz w:val="20"/>
          <w:szCs w:val="20"/>
        </w:rPr>
        <w:t xml:space="preserve"> Schultz</w:t>
      </w:r>
      <w:r w:rsidR="005F369B" w:rsidRPr="005F369B">
        <w:rPr>
          <w:sz w:val="20"/>
          <w:szCs w:val="20"/>
        </w:rPr>
        <w:t xml:space="preserve"> for </w:t>
      </w:r>
      <w:r w:rsidR="00CA5E70" w:rsidRPr="005F369B">
        <w:rPr>
          <w:sz w:val="20"/>
          <w:szCs w:val="20"/>
        </w:rPr>
        <w:t>initiat</w:t>
      </w:r>
      <w:r w:rsidR="005F369B" w:rsidRPr="005F369B">
        <w:rPr>
          <w:sz w:val="20"/>
          <w:szCs w:val="20"/>
        </w:rPr>
        <w:t>ing</w:t>
      </w:r>
      <w:r w:rsidR="00CA5E70" w:rsidRPr="005F369B">
        <w:rPr>
          <w:sz w:val="20"/>
          <w:szCs w:val="20"/>
        </w:rPr>
        <w:t xml:space="preserve"> this</w:t>
      </w:r>
      <w:r w:rsidR="005F369B" w:rsidRPr="005F369B">
        <w:rPr>
          <w:sz w:val="20"/>
          <w:szCs w:val="20"/>
        </w:rPr>
        <w:t xml:space="preserve"> revision over the summer.  </w:t>
      </w:r>
    </w:p>
    <w:p w14:paraId="00000009" w14:textId="71322D29" w:rsidR="00E32CBA" w:rsidRDefault="003B6FB0">
      <w:pPr>
        <w:numPr>
          <w:ilvl w:val="1"/>
          <w:numId w:val="1"/>
        </w:numPr>
        <w:rPr>
          <w:color w:val="FF0000"/>
          <w:sz w:val="20"/>
          <w:szCs w:val="20"/>
        </w:rPr>
      </w:pPr>
      <w:r>
        <w:rPr>
          <w:sz w:val="20"/>
          <w:szCs w:val="20"/>
        </w:rPr>
        <w:t>New faculty</w:t>
      </w:r>
      <w:r w:rsidR="005F369B">
        <w:rPr>
          <w:sz w:val="20"/>
          <w:szCs w:val="20"/>
        </w:rPr>
        <w:t xml:space="preserve"> – Mentors have been </w:t>
      </w:r>
      <w:r>
        <w:rPr>
          <w:sz w:val="20"/>
          <w:szCs w:val="20"/>
        </w:rPr>
        <w:t>assigned</w:t>
      </w:r>
      <w:r w:rsidR="005F369B">
        <w:rPr>
          <w:sz w:val="20"/>
          <w:szCs w:val="20"/>
        </w:rPr>
        <w:t xml:space="preserve"> to al</w:t>
      </w:r>
      <w:r w:rsidR="005F369B" w:rsidRPr="005F369B">
        <w:rPr>
          <w:sz w:val="20"/>
          <w:szCs w:val="20"/>
        </w:rPr>
        <w:t xml:space="preserve">l </w:t>
      </w:r>
      <w:r w:rsidR="00CA5E70" w:rsidRPr="005F369B">
        <w:rPr>
          <w:sz w:val="20"/>
          <w:szCs w:val="20"/>
        </w:rPr>
        <w:t>Adjuncts at this point</w:t>
      </w:r>
      <w:r w:rsidR="005F369B">
        <w:rPr>
          <w:color w:val="FF0000"/>
          <w:sz w:val="20"/>
          <w:szCs w:val="20"/>
        </w:rPr>
        <w:t xml:space="preserve">.  </w:t>
      </w:r>
    </w:p>
    <w:p w14:paraId="2CFB6E37" w14:textId="77777777" w:rsidR="003F3D50" w:rsidRPr="00CA5E70" w:rsidRDefault="003F3D50" w:rsidP="003F3D50">
      <w:pPr>
        <w:ind w:left="1440"/>
        <w:rPr>
          <w:color w:val="FF0000"/>
          <w:sz w:val="20"/>
          <w:szCs w:val="20"/>
        </w:rPr>
      </w:pPr>
    </w:p>
    <w:p w14:paraId="0000000A" w14:textId="77777777" w:rsidR="00E32CBA" w:rsidRDefault="003B6FB0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Introducing new adjunct faculty: </w:t>
      </w:r>
    </w:p>
    <w:p w14:paraId="0000000B" w14:textId="254F02BA" w:rsidR="00E32CBA" w:rsidRDefault="003B6FB0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Collier: Andy Hahn and Mayo Coates</w:t>
      </w:r>
      <w:r w:rsidR="00CA5E70">
        <w:rPr>
          <w:sz w:val="20"/>
          <w:szCs w:val="20"/>
        </w:rPr>
        <w:t xml:space="preserve"> </w:t>
      </w:r>
    </w:p>
    <w:p w14:paraId="0000000C" w14:textId="44BFF23F" w:rsidR="00E32CBA" w:rsidRDefault="003B6FB0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Lee: Cecil Scott, Kathleen Reilly, David Poisson and Jacob McAbee</w:t>
      </w:r>
    </w:p>
    <w:p w14:paraId="12BD328E" w14:textId="77777777" w:rsidR="003F3D50" w:rsidRDefault="003F3D50" w:rsidP="003F3D50">
      <w:pPr>
        <w:ind w:left="1440"/>
        <w:rPr>
          <w:sz w:val="20"/>
          <w:szCs w:val="20"/>
        </w:rPr>
      </w:pPr>
    </w:p>
    <w:p w14:paraId="73144121" w14:textId="4F4B09A9" w:rsidR="00CA5E70" w:rsidRDefault="003B6FB0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Dr. </w:t>
      </w:r>
      <w:r w:rsidR="00CA5E70">
        <w:rPr>
          <w:sz w:val="20"/>
          <w:szCs w:val="20"/>
        </w:rPr>
        <w:t xml:space="preserve">Teed and Dr. </w:t>
      </w:r>
      <w:r>
        <w:rPr>
          <w:sz w:val="20"/>
          <w:szCs w:val="20"/>
        </w:rPr>
        <w:t>Page updates</w:t>
      </w:r>
      <w:r w:rsidR="00872D73">
        <w:rPr>
          <w:sz w:val="20"/>
          <w:szCs w:val="20"/>
        </w:rPr>
        <w:t>:</w:t>
      </w:r>
    </w:p>
    <w:p w14:paraId="64D9E59E" w14:textId="3CD26D3A" w:rsidR="00CA5E70" w:rsidRPr="003F3D50" w:rsidRDefault="005F369B" w:rsidP="00CA5E70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There is an </w:t>
      </w:r>
      <w:r w:rsidR="00CA5E70" w:rsidRPr="003F3D50">
        <w:rPr>
          <w:sz w:val="20"/>
          <w:szCs w:val="20"/>
        </w:rPr>
        <w:t xml:space="preserve">Adjunct meeting </w:t>
      </w:r>
      <w:r w:rsidRPr="003F3D50">
        <w:rPr>
          <w:sz w:val="20"/>
          <w:szCs w:val="20"/>
        </w:rPr>
        <w:t xml:space="preserve">from </w:t>
      </w:r>
      <w:r w:rsidR="00CA5E70" w:rsidRPr="003F3D50">
        <w:rPr>
          <w:sz w:val="20"/>
          <w:szCs w:val="20"/>
        </w:rPr>
        <w:t>5:30-7:30 on Zoom on Thursday</w:t>
      </w:r>
      <w:r w:rsidR="00872D73">
        <w:rPr>
          <w:sz w:val="20"/>
          <w:szCs w:val="20"/>
        </w:rPr>
        <w:t>, August 19, 2021</w:t>
      </w:r>
    </w:p>
    <w:p w14:paraId="16888761" w14:textId="3B0CCE1C" w:rsidR="00CA5E70" w:rsidRPr="003F3D50" w:rsidRDefault="00CA5E70" w:rsidP="00CA5E70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3F3D50">
        <w:rPr>
          <w:sz w:val="20"/>
          <w:szCs w:val="20"/>
        </w:rPr>
        <w:t>Acad</w:t>
      </w:r>
      <w:r w:rsidR="00872D73">
        <w:rPr>
          <w:sz w:val="20"/>
          <w:szCs w:val="20"/>
        </w:rPr>
        <w:t>emic</w:t>
      </w:r>
      <w:r w:rsidRPr="003F3D50">
        <w:rPr>
          <w:sz w:val="20"/>
          <w:szCs w:val="20"/>
        </w:rPr>
        <w:t xml:space="preserve"> Dishonest</w:t>
      </w:r>
      <w:r w:rsidR="00872D73">
        <w:rPr>
          <w:sz w:val="20"/>
          <w:szCs w:val="20"/>
        </w:rPr>
        <w:t>y</w:t>
      </w:r>
      <w:r w:rsidRPr="003F3D50">
        <w:rPr>
          <w:sz w:val="20"/>
          <w:szCs w:val="20"/>
        </w:rPr>
        <w:t xml:space="preserve"> issues – Refer</w:t>
      </w:r>
      <w:r w:rsidR="005F369B" w:rsidRPr="003F3D50">
        <w:rPr>
          <w:sz w:val="20"/>
          <w:szCs w:val="20"/>
        </w:rPr>
        <w:t xml:space="preserve"> any that occur </w:t>
      </w:r>
      <w:r w:rsidRPr="003F3D50">
        <w:rPr>
          <w:sz w:val="20"/>
          <w:szCs w:val="20"/>
        </w:rPr>
        <w:t>to Dr. Teed</w:t>
      </w:r>
    </w:p>
    <w:p w14:paraId="412539A0" w14:textId="29BA7549" w:rsidR="00CA5E70" w:rsidRPr="003F3D50" w:rsidRDefault="00CA5E70" w:rsidP="00CA5E70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3F3D50">
        <w:rPr>
          <w:sz w:val="20"/>
          <w:szCs w:val="20"/>
        </w:rPr>
        <w:t>Guided Pathways</w:t>
      </w:r>
      <w:r w:rsidR="005F369B" w:rsidRPr="003F3D50">
        <w:rPr>
          <w:sz w:val="20"/>
          <w:szCs w:val="20"/>
        </w:rPr>
        <w:t xml:space="preserve"> – Information </w:t>
      </w:r>
      <w:r w:rsidRPr="003F3D50">
        <w:rPr>
          <w:sz w:val="20"/>
          <w:szCs w:val="20"/>
        </w:rPr>
        <w:t>is forthcoming</w:t>
      </w:r>
    </w:p>
    <w:p w14:paraId="40705EBE" w14:textId="1E5E7BA7" w:rsidR="00CA5E70" w:rsidRPr="003F3D50" w:rsidRDefault="00CA5E70" w:rsidP="00CA5E70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3F3D50">
        <w:rPr>
          <w:sz w:val="20"/>
          <w:szCs w:val="20"/>
        </w:rPr>
        <w:t>QEP</w:t>
      </w:r>
      <w:r w:rsidR="003F3D50" w:rsidRPr="003F3D50">
        <w:rPr>
          <w:sz w:val="20"/>
          <w:szCs w:val="20"/>
        </w:rPr>
        <w:t xml:space="preserve"> – Faculty are asked to consider how </w:t>
      </w:r>
      <w:r w:rsidRPr="003F3D50">
        <w:rPr>
          <w:sz w:val="20"/>
          <w:szCs w:val="20"/>
        </w:rPr>
        <w:t>Cornerstone fits in</w:t>
      </w:r>
      <w:r w:rsidR="003F3D50" w:rsidRPr="003F3D50">
        <w:rPr>
          <w:sz w:val="20"/>
          <w:szCs w:val="20"/>
        </w:rPr>
        <w:t xml:space="preserve"> with</w:t>
      </w:r>
      <w:r w:rsidRPr="003F3D50">
        <w:rPr>
          <w:sz w:val="20"/>
          <w:szCs w:val="20"/>
        </w:rPr>
        <w:t xml:space="preserve"> Capstone</w:t>
      </w:r>
    </w:p>
    <w:p w14:paraId="0000000D" w14:textId="3CADD013" w:rsidR="00E32CBA" w:rsidRDefault="003B6FB0" w:rsidP="00CA5E70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0E" w14:textId="201701DE" w:rsidR="00E32CBA" w:rsidRDefault="003B6FB0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Spring Data </w:t>
      </w:r>
      <w:r w:rsidR="003F3D50">
        <w:rPr>
          <w:sz w:val="20"/>
          <w:szCs w:val="20"/>
        </w:rPr>
        <w:t>U</w:t>
      </w:r>
      <w:r>
        <w:rPr>
          <w:sz w:val="20"/>
          <w:szCs w:val="20"/>
        </w:rPr>
        <w:t xml:space="preserve">pdates - Dr. </w:t>
      </w:r>
      <w:r w:rsidR="003F3D50">
        <w:rPr>
          <w:sz w:val="20"/>
          <w:szCs w:val="20"/>
        </w:rPr>
        <w:t>V</w:t>
      </w:r>
      <w:r>
        <w:rPr>
          <w:sz w:val="20"/>
          <w:szCs w:val="20"/>
        </w:rPr>
        <w:t>an Gaalen</w:t>
      </w:r>
      <w:r w:rsidR="00D270F2">
        <w:rPr>
          <w:sz w:val="20"/>
          <w:szCs w:val="20"/>
        </w:rPr>
        <w:t>:</w:t>
      </w:r>
    </w:p>
    <w:p w14:paraId="6AFE2B9E" w14:textId="1B3426C4" w:rsidR="000B1A6A" w:rsidRPr="005B1BA8" w:rsidRDefault="00015582" w:rsidP="003F3D50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5B1BA8">
        <w:rPr>
          <w:sz w:val="20"/>
          <w:szCs w:val="20"/>
        </w:rPr>
        <w:t xml:space="preserve">SLS- </w:t>
      </w:r>
      <w:r w:rsidR="003F3D50" w:rsidRPr="005B1BA8">
        <w:rPr>
          <w:sz w:val="20"/>
          <w:szCs w:val="20"/>
        </w:rPr>
        <w:t xml:space="preserve">A brief overview of data trends was done.  There have not been any </w:t>
      </w:r>
      <w:r w:rsidR="000B1A6A" w:rsidRPr="005B1BA8">
        <w:rPr>
          <w:sz w:val="20"/>
          <w:szCs w:val="20"/>
        </w:rPr>
        <w:t>focus groups since FA 2019.  Spring 2020</w:t>
      </w:r>
      <w:r w:rsidR="003F3D50" w:rsidRPr="005B1BA8">
        <w:rPr>
          <w:sz w:val="20"/>
          <w:szCs w:val="20"/>
        </w:rPr>
        <w:t xml:space="preserve"> showed </w:t>
      </w:r>
      <w:r w:rsidR="000B1A6A" w:rsidRPr="005B1BA8">
        <w:rPr>
          <w:sz w:val="20"/>
          <w:szCs w:val="20"/>
        </w:rPr>
        <w:t>high achievement;</w:t>
      </w:r>
      <w:r w:rsidR="003F3D50" w:rsidRPr="005B1BA8">
        <w:rPr>
          <w:sz w:val="20"/>
          <w:szCs w:val="20"/>
        </w:rPr>
        <w:t xml:space="preserve"> and</w:t>
      </w:r>
      <w:r w:rsidR="000B1A6A" w:rsidRPr="005B1BA8">
        <w:rPr>
          <w:sz w:val="20"/>
          <w:szCs w:val="20"/>
        </w:rPr>
        <w:t xml:space="preserve"> Fall 2020</w:t>
      </w:r>
      <w:r w:rsidR="003F3D50" w:rsidRPr="005B1BA8">
        <w:rPr>
          <w:sz w:val="20"/>
          <w:szCs w:val="20"/>
        </w:rPr>
        <w:t xml:space="preserve"> showed</w:t>
      </w:r>
      <w:r w:rsidR="000B1A6A" w:rsidRPr="005B1BA8">
        <w:rPr>
          <w:sz w:val="20"/>
          <w:szCs w:val="20"/>
        </w:rPr>
        <w:t xml:space="preserve"> low achievement.  Surveys show improvement in working in </w:t>
      </w:r>
      <w:r w:rsidR="003F3D50" w:rsidRPr="005B1BA8">
        <w:rPr>
          <w:sz w:val="20"/>
          <w:szCs w:val="20"/>
        </w:rPr>
        <w:t>g</w:t>
      </w:r>
      <w:r w:rsidR="000B1A6A" w:rsidRPr="005B1BA8">
        <w:rPr>
          <w:sz w:val="20"/>
          <w:szCs w:val="20"/>
        </w:rPr>
        <w:t>roups over time</w:t>
      </w:r>
      <w:r w:rsidR="003F3D50" w:rsidRPr="005B1BA8">
        <w:rPr>
          <w:sz w:val="20"/>
          <w:szCs w:val="20"/>
        </w:rPr>
        <w:t>; t</w:t>
      </w:r>
      <w:r w:rsidR="000B1A6A" w:rsidRPr="005B1BA8">
        <w:rPr>
          <w:sz w:val="20"/>
          <w:szCs w:val="20"/>
        </w:rPr>
        <w:t xml:space="preserve">ime management </w:t>
      </w:r>
      <w:r w:rsidR="003F3D50" w:rsidRPr="005B1BA8">
        <w:rPr>
          <w:sz w:val="20"/>
          <w:szCs w:val="20"/>
        </w:rPr>
        <w:t>remained constant; and n</w:t>
      </w:r>
      <w:r w:rsidR="000B1A6A" w:rsidRPr="005B1BA8">
        <w:rPr>
          <w:sz w:val="20"/>
          <w:szCs w:val="20"/>
        </w:rPr>
        <w:t xml:space="preserve">ote taking and </w:t>
      </w:r>
      <w:r w:rsidR="003F3D50" w:rsidRPr="005B1BA8">
        <w:rPr>
          <w:sz w:val="20"/>
          <w:szCs w:val="20"/>
        </w:rPr>
        <w:t>c</w:t>
      </w:r>
      <w:r w:rsidR="000B1A6A" w:rsidRPr="005B1BA8">
        <w:rPr>
          <w:sz w:val="20"/>
          <w:szCs w:val="20"/>
        </w:rPr>
        <w:t xml:space="preserve">ritical thinking </w:t>
      </w:r>
      <w:r w:rsidR="003F3D50" w:rsidRPr="005B1BA8">
        <w:rPr>
          <w:sz w:val="20"/>
          <w:szCs w:val="20"/>
        </w:rPr>
        <w:t xml:space="preserve">decreased.  Since </w:t>
      </w:r>
      <w:r w:rsidR="000B1A6A" w:rsidRPr="005B1BA8">
        <w:rPr>
          <w:sz w:val="20"/>
          <w:szCs w:val="20"/>
        </w:rPr>
        <w:t>2017</w:t>
      </w:r>
      <w:r w:rsidR="003F3D50" w:rsidRPr="005B1BA8">
        <w:rPr>
          <w:sz w:val="20"/>
          <w:szCs w:val="20"/>
        </w:rPr>
        <w:t xml:space="preserve">, the </w:t>
      </w:r>
      <w:r w:rsidR="000B1A6A" w:rsidRPr="005B1BA8">
        <w:rPr>
          <w:sz w:val="20"/>
          <w:szCs w:val="20"/>
        </w:rPr>
        <w:t xml:space="preserve">QEP Assessment </w:t>
      </w:r>
      <w:r w:rsidR="005B1BA8" w:rsidRPr="005B1BA8">
        <w:rPr>
          <w:sz w:val="20"/>
          <w:szCs w:val="20"/>
        </w:rPr>
        <w:t>C</w:t>
      </w:r>
      <w:r w:rsidR="000B1A6A" w:rsidRPr="005B1BA8">
        <w:rPr>
          <w:sz w:val="20"/>
          <w:szCs w:val="20"/>
        </w:rPr>
        <w:t xml:space="preserve">ommittee was </w:t>
      </w:r>
      <w:r w:rsidR="003F3D50" w:rsidRPr="005B1BA8">
        <w:rPr>
          <w:sz w:val="20"/>
          <w:szCs w:val="20"/>
        </w:rPr>
        <w:t xml:space="preserve">removed </w:t>
      </w:r>
      <w:r w:rsidR="000B1A6A" w:rsidRPr="005B1BA8">
        <w:rPr>
          <w:sz w:val="20"/>
          <w:szCs w:val="20"/>
        </w:rPr>
        <w:t xml:space="preserve">from SLS.  </w:t>
      </w:r>
      <w:r w:rsidR="003F3D50" w:rsidRPr="005B1BA8">
        <w:rPr>
          <w:sz w:val="20"/>
          <w:szCs w:val="20"/>
        </w:rPr>
        <w:t xml:space="preserve">SLS faculty are encouraged to select one </w:t>
      </w:r>
      <w:r w:rsidR="000B1A6A" w:rsidRPr="005B1BA8">
        <w:rPr>
          <w:sz w:val="20"/>
          <w:szCs w:val="20"/>
        </w:rPr>
        <w:t xml:space="preserve">unexplained data point </w:t>
      </w:r>
      <w:r w:rsidR="003F3D50" w:rsidRPr="005B1BA8">
        <w:rPr>
          <w:sz w:val="20"/>
          <w:szCs w:val="20"/>
        </w:rPr>
        <w:t>to</w:t>
      </w:r>
      <w:r w:rsidR="000B1A6A" w:rsidRPr="005B1BA8">
        <w:rPr>
          <w:sz w:val="20"/>
          <w:szCs w:val="20"/>
        </w:rPr>
        <w:t xml:space="preserve"> work on </w:t>
      </w:r>
      <w:r w:rsidR="003F3D50" w:rsidRPr="005B1BA8">
        <w:rPr>
          <w:sz w:val="20"/>
          <w:szCs w:val="20"/>
        </w:rPr>
        <w:t>for the year</w:t>
      </w:r>
      <w:r w:rsidR="000B1A6A" w:rsidRPr="005B1BA8">
        <w:rPr>
          <w:sz w:val="20"/>
          <w:szCs w:val="20"/>
        </w:rPr>
        <w:t>.</w:t>
      </w:r>
    </w:p>
    <w:p w14:paraId="27093737" w14:textId="73CA50F8" w:rsidR="000B1A6A" w:rsidRPr="005B1BA8" w:rsidRDefault="00015582" w:rsidP="000B1A6A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5B1BA8">
        <w:rPr>
          <w:sz w:val="20"/>
          <w:szCs w:val="20"/>
        </w:rPr>
        <w:t xml:space="preserve">Reading and EAP should </w:t>
      </w:r>
      <w:r w:rsidR="003F3D50" w:rsidRPr="005B1BA8">
        <w:rPr>
          <w:sz w:val="20"/>
          <w:szCs w:val="20"/>
        </w:rPr>
        <w:t>also select a data point to work on for the year.</w:t>
      </w:r>
    </w:p>
    <w:p w14:paraId="62A6E719" w14:textId="192F3D9D" w:rsidR="00015582" w:rsidRPr="00940CE3" w:rsidRDefault="00015582" w:rsidP="000B1A6A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5B1BA8">
        <w:rPr>
          <w:sz w:val="20"/>
          <w:szCs w:val="20"/>
        </w:rPr>
        <w:t>A</w:t>
      </w:r>
      <w:r w:rsidR="003F3D50" w:rsidRPr="005B1BA8">
        <w:rPr>
          <w:sz w:val="20"/>
          <w:szCs w:val="20"/>
        </w:rPr>
        <w:t>nyone interested in A</w:t>
      </w:r>
      <w:r w:rsidRPr="005B1BA8">
        <w:rPr>
          <w:sz w:val="20"/>
          <w:szCs w:val="20"/>
        </w:rPr>
        <w:t>ssessment</w:t>
      </w:r>
      <w:r w:rsidR="003F3D50" w:rsidRPr="005B1BA8">
        <w:rPr>
          <w:sz w:val="20"/>
          <w:szCs w:val="20"/>
        </w:rPr>
        <w:t xml:space="preserve"> should c</w:t>
      </w:r>
      <w:r w:rsidRPr="005B1BA8">
        <w:rPr>
          <w:sz w:val="20"/>
          <w:szCs w:val="20"/>
        </w:rPr>
        <w:t>ontact Dr. Van Gaalen in room S281</w:t>
      </w:r>
      <w:r w:rsidR="003F3D50" w:rsidRPr="005B1BA8">
        <w:rPr>
          <w:sz w:val="20"/>
          <w:szCs w:val="20"/>
        </w:rPr>
        <w:t>-</w:t>
      </w:r>
      <w:r w:rsidRPr="005B1BA8">
        <w:rPr>
          <w:sz w:val="20"/>
          <w:szCs w:val="20"/>
        </w:rPr>
        <w:t>D through December</w:t>
      </w:r>
      <w:r w:rsidR="003F3D50" w:rsidRPr="005B1BA8">
        <w:rPr>
          <w:sz w:val="20"/>
          <w:szCs w:val="20"/>
        </w:rPr>
        <w:t xml:space="preserve"> 2021</w:t>
      </w:r>
      <w:r w:rsidR="005B1BA8">
        <w:rPr>
          <w:sz w:val="20"/>
          <w:szCs w:val="20"/>
        </w:rPr>
        <w:t>.</w:t>
      </w:r>
    </w:p>
    <w:p w14:paraId="445B6B3B" w14:textId="77777777" w:rsidR="005B1BA8" w:rsidRPr="00940CE3" w:rsidRDefault="005B1BA8" w:rsidP="005B1BA8">
      <w:pPr>
        <w:pStyle w:val="ListParagraph"/>
        <w:ind w:left="1440"/>
        <w:rPr>
          <w:sz w:val="20"/>
          <w:szCs w:val="20"/>
        </w:rPr>
      </w:pPr>
    </w:p>
    <w:p w14:paraId="0000000F" w14:textId="2DAF6097" w:rsidR="00E32CBA" w:rsidRPr="00940CE3" w:rsidRDefault="003B6FB0">
      <w:pPr>
        <w:numPr>
          <w:ilvl w:val="0"/>
          <w:numId w:val="1"/>
        </w:numPr>
        <w:rPr>
          <w:sz w:val="20"/>
          <w:szCs w:val="20"/>
        </w:rPr>
      </w:pPr>
      <w:r w:rsidRPr="00940CE3">
        <w:rPr>
          <w:sz w:val="20"/>
          <w:szCs w:val="20"/>
        </w:rPr>
        <w:t>Committee Updates</w:t>
      </w:r>
      <w:r w:rsidR="00D270F2">
        <w:rPr>
          <w:sz w:val="20"/>
          <w:szCs w:val="20"/>
        </w:rPr>
        <w:t>:</w:t>
      </w:r>
    </w:p>
    <w:p w14:paraId="00000010" w14:textId="4D15B1BD" w:rsidR="00E32CBA" w:rsidRPr="00940CE3" w:rsidRDefault="003B6FB0" w:rsidP="00D270F2">
      <w:pPr>
        <w:numPr>
          <w:ilvl w:val="1"/>
          <w:numId w:val="1"/>
        </w:numPr>
        <w:spacing w:line="240" w:lineRule="auto"/>
        <w:rPr>
          <w:sz w:val="20"/>
          <w:szCs w:val="20"/>
        </w:rPr>
      </w:pPr>
      <w:r w:rsidRPr="00940CE3">
        <w:rPr>
          <w:sz w:val="20"/>
          <w:szCs w:val="20"/>
        </w:rPr>
        <w:t>Curriculum Committee</w:t>
      </w:r>
      <w:r w:rsidR="00015582" w:rsidRPr="00940CE3">
        <w:rPr>
          <w:sz w:val="20"/>
          <w:szCs w:val="20"/>
        </w:rPr>
        <w:t xml:space="preserve"> – D</w:t>
      </w:r>
      <w:r w:rsidR="005B1BA8" w:rsidRPr="00940CE3">
        <w:rPr>
          <w:sz w:val="20"/>
          <w:szCs w:val="20"/>
        </w:rPr>
        <w:t xml:space="preserve">r. </w:t>
      </w:r>
      <w:r w:rsidR="00015582" w:rsidRPr="00940CE3">
        <w:rPr>
          <w:sz w:val="20"/>
          <w:szCs w:val="20"/>
        </w:rPr>
        <w:t xml:space="preserve">Evans is the new representative.  </w:t>
      </w:r>
      <w:r w:rsidR="005B1BA8" w:rsidRPr="00940CE3">
        <w:rPr>
          <w:sz w:val="20"/>
          <w:szCs w:val="20"/>
        </w:rPr>
        <w:t>The f</w:t>
      </w:r>
      <w:r w:rsidR="00015582" w:rsidRPr="00940CE3">
        <w:rPr>
          <w:sz w:val="20"/>
          <w:szCs w:val="20"/>
        </w:rPr>
        <w:t>irst meeting</w:t>
      </w:r>
      <w:r w:rsidR="005B1BA8" w:rsidRPr="00940CE3">
        <w:rPr>
          <w:sz w:val="20"/>
          <w:szCs w:val="20"/>
        </w:rPr>
        <w:t xml:space="preserve"> will take place on </w:t>
      </w:r>
      <w:r w:rsidR="00015582" w:rsidRPr="00940CE3">
        <w:rPr>
          <w:sz w:val="20"/>
          <w:szCs w:val="20"/>
        </w:rPr>
        <w:t>Friday</w:t>
      </w:r>
      <w:r w:rsidR="005B1BA8" w:rsidRPr="00940CE3">
        <w:rPr>
          <w:sz w:val="20"/>
          <w:szCs w:val="20"/>
        </w:rPr>
        <w:t xml:space="preserve">, </w:t>
      </w:r>
      <w:r w:rsidR="000B01D3" w:rsidRPr="00940CE3">
        <w:rPr>
          <w:sz w:val="20"/>
          <w:szCs w:val="20"/>
        </w:rPr>
        <w:t>August 20, 20</w:t>
      </w:r>
      <w:r w:rsidR="005B1BA8" w:rsidRPr="00940CE3">
        <w:rPr>
          <w:sz w:val="20"/>
          <w:szCs w:val="20"/>
        </w:rPr>
        <w:t xml:space="preserve">21.  Dr. Evans will bring up the possibility of eliminating </w:t>
      </w:r>
      <w:r w:rsidR="00015582" w:rsidRPr="00940CE3">
        <w:rPr>
          <w:sz w:val="20"/>
          <w:szCs w:val="20"/>
        </w:rPr>
        <w:t>SLS 1101</w:t>
      </w:r>
      <w:r w:rsidR="005B1BA8" w:rsidRPr="00940CE3">
        <w:rPr>
          <w:sz w:val="20"/>
          <w:szCs w:val="20"/>
        </w:rPr>
        <w:t xml:space="preserve">.  </w:t>
      </w:r>
    </w:p>
    <w:p w14:paraId="00000011" w14:textId="69821069" w:rsidR="00E32CBA" w:rsidRPr="00940CE3" w:rsidRDefault="003B6FB0" w:rsidP="00D270F2">
      <w:pPr>
        <w:numPr>
          <w:ilvl w:val="1"/>
          <w:numId w:val="1"/>
        </w:numPr>
        <w:spacing w:line="240" w:lineRule="auto"/>
        <w:rPr>
          <w:sz w:val="20"/>
          <w:szCs w:val="20"/>
        </w:rPr>
      </w:pPr>
      <w:r w:rsidRPr="00940CE3">
        <w:rPr>
          <w:sz w:val="20"/>
          <w:szCs w:val="20"/>
        </w:rPr>
        <w:t>Professional Development Committee</w:t>
      </w:r>
      <w:r w:rsidR="00015582" w:rsidRPr="00940CE3">
        <w:rPr>
          <w:sz w:val="20"/>
          <w:szCs w:val="20"/>
        </w:rPr>
        <w:t xml:space="preserve"> – </w:t>
      </w:r>
      <w:r w:rsidR="005B1BA8" w:rsidRPr="00940CE3">
        <w:rPr>
          <w:sz w:val="20"/>
          <w:szCs w:val="20"/>
        </w:rPr>
        <w:t xml:space="preserve">The next </w:t>
      </w:r>
      <w:r w:rsidR="00015582" w:rsidRPr="00940CE3">
        <w:rPr>
          <w:sz w:val="20"/>
          <w:szCs w:val="20"/>
        </w:rPr>
        <w:t xml:space="preserve">meeting </w:t>
      </w:r>
      <w:r w:rsidR="005B1BA8" w:rsidRPr="00940CE3">
        <w:rPr>
          <w:sz w:val="20"/>
          <w:szCs w:val="20"/>
        </w:rPr>
        <w:t xml:space="preserve">is scheduled for </w:t>
      </w:r>
      <w:r w:rsidR="00015582" w:rsidRPr="00940CE3">
        <w:rPr>
          <w:sz w:val="20"/>
          <w:szCs w:val="20"/>
        </w:rPr>
        <w:t>September</w:t>
      </w:r>
      <w:r w:rsidR="005B1BA8" w:rsidRPr="00940CE3">
        <w:rPr>
          <w:sz w:val="20"/>
          <w:szCs w:val="20"/>
        </w:rPr>
        <w:t>.</w:t>
      </w:r>
    </w:p>
    <w:p w14:paraId="00000012" w14:textId="2E8AE608" w:rsidR="00E32CBA" w:rsidRPr="00940CE3" w:rsidRDefault="00527B87" w:rsidP="00D270F2">
      <w:pPr>
        <w:numPr>
          <w:ilvl w:val="1"/>
          <w:numId w:val="1"/>
        </w:numPr>
        <w:spacing w:line="240" w:lineRule="auto"/>
        <w:rPr>
          <w:sz w:val="20"/>
          <w:szCs w:val="20"/>
        </w:rPr>
      </w:pPr>
      <w:hyperlink r:id="rId6">
        <w:r w:rsidR="003B6FB0" w:rsidRPr="00940CE3">
          <w:rPr>
            <w:sz w:val="20"/>
            <w:szCs w:val="20"/>
          </w:rPr>
          <w:t>OBOC</w:t>
        </w:r>
      </w:hyperlink>
      <w:r w:rsidR="005B1BA8" w:rsidRPr="00940CE3">
        <w:rPr>
          <w:sz w:val="20"/>
          <w:szCs w:val="20"/>
        </w:rPr>
        <w:t xml:space="preserve"> – Dr. </w:t>
      </w:r>
      <w:r w:rsidR="00015582" w:rsidRPr="00940CE3">
        <w:rPr>
          <w:sz w:val="20"/>
          <w:szCs w:val="20"/>
        </w:rPr>
        <w:t xml:space="preserve">Schultz </w:t>
      </w:r>
      <w:r w:rsidR="005B1BA8" w:rsidRPr="00940CE3">
        <w:rPr>
          <w:sz w:val="20"/>
          <w:szCs w:val="20"/>
        </w:rPr>
        <w:t xml:space="preserve">e-mailed </w:t>
      </w:r>
      <w:r w:rsidR="00015582" w:rsidRPr="00940CE3">
        <w:rPr>
          <w:sz w:val="20"/>
          <w:szCs w:val="20"/>
        </w:rPr>
        <w:t>info</w:t>
      </w:r>
      <w:r w:rsidR="005B1BA8" w:rsidRPr="00940CE3">
        <w:rPr>
          <w:sz w:val="20"/>
          <w:szCs w:val="20"/>
        </w:rPr>
        <w:t>rmation</w:t>
      </w:r>
      <w:r w:rsidR="00015582" w:rsidRPr="00940CE3">
        <w:rPr>
          <w:sz w:val="20"/>
          <w:szCs w:val="20"/>
        </w:rPr>
        <w:t xml:space="preserve"> to everyone on the new book.  All students have access through libraries E</w:t>
      </w:r>
      <w:r w:rsidR="005B1BA8" w:rsidRPr="00940CE3">
        <w:rPr>
          <w:sz w:val="20"/>
          <w:szCs w:val="20"/>
        </w:rPr>
        <w:t>-</w:t>
      </w:r>
      <w:r w:rsidR="00015582" w:rsidRPr="00940CE3">
        <w:rPr>
          <w:sz w:val="20"/>
          <w:szCs w:val="20"/>
        </w:rPr>
        <w:t>Reserves</w:t>
      </w:r>
      <w:r w:rsidR="005B1BA8" w:rsidRPr="00940CE3">
        <w:rPr>
          <w:sz w:val="20"/>
          <w:szCs w:val="20"/>
        </w:rPr>
        <w:t xml:space="preserve"> and can use i</w:t>
      </w:r>
      <w:r w:rsidR="00015582" w:rsidRPr="00940CE3">
        <w:rPr>
          <w:sz w:val="20"/>
          <w:szCs w:val="20"/>
        </w:rPr>
        <w:t>t for 3 hours at a time</w:t>
      </w:r>
      <w:r w:rsidR="000B01D3" w:rsidRPr="00940CE3">
        <w:rPr>
          <w:sz w:val="20"/>
          <w:szCs w:val="20"/>
        </w:rPr>
        <w:t xml:space="preserve">.  </w:t>
      </w:r>
      <w:r w:rsidR="005B1BA8" w:rsidRPr="00940CE3">
        <w:rPr>
          <w:sz w:val="20"/>
          <w:szCs w:val="20"/>
        </w:rPr>
        <w:t>There are t</w:t>
      </w:r>
      <w:r w:rsidR="00015582" w:rsidRPr="00940CE3">
        <w:rPr>
          <w:sz w:val="20"/>
          <w:szCs w:val="20"/>
        </w:rPr>
        <w:t xml:space="preserve">wo print versions on each campus.  </w:t>
      </w:r>
      <w:r w:rsidR="002C0029" w:rsidRPr="00940CE3">
        <w:rPr>
          <w:sz w:val="20"/>
          <w:szCs w:val="20"/>
        </w:rPr>
        <w:t xml:space="preserve">Faculty </w:t>
      </w:r>
      <w:r w:rsidR="005B1BA8" w:rsidRPr="00940CE3">
        <w:rPr>
          <w:sz w:val="20"/>
          <w:szCs w:val="20"/>
        </w:rPr>
        <w:t>may</w:t>
      </w:r>
      <w:r w:rsidR="002C0029" w:rsidRPr="00940CE3">
        <w:rPr>
          <w:sz w:val="20"/>
          <w:szCs w:val="20"/>
        </w:rPr>
        <w:t xml:space="preserve"> request a copy from Dr. Schultz.  </w:t>
      </w:r>
      <w:r w:rsidR="005B1BA8" w:rsidRPr="00940CE3">
        <w:rPr>
          <w:sz w:val="20"/>
          <w:szCs w:val="20"/>
        </w:rPr>
        <w:t>Upcoming e</w:t>
      </w:r>
      <w:r w:rsidR="002C0029" w:rsidRPr="00940CE3">
        <w:rPr>
          <w:sz w:val="20"/>
          <w:szCs w:val="20"/>
        </w:rPr>
        <w:t xml:space="preserve">vents </w:t>
      </w:r>
      <w:r w:rsidR="005B1BA8" w:rsidRPr="00940CE3">
        <w:rPr>
          <w:sz w:val="20"/>
          <w:szCs w:val="20"/>
        </w:rPr>
        <w:t xml:space="preserve">include an </w:t>
      </w:r>
      <w:r w:rsidR="002C0029" w:rsidRPr="00940CE3">
        <w:rPr>
          <w:sz w:val="20"/>
          <w:szCs w:val="20"/>
        </w:rPr>
        <w:t>Essay Contest</w:t>
      </w:r>
      <w:r w:rsidR="005B1BA8" w:rsidRPr="00940CE3">
        <w:rPr>
          <w:sz w:val="20"/>
          <w:szCs w:val="20"/>
        </w:rPr>
        <w:t xml:space="preserve">, </w:t>
      </w:r>
      <w:r w:rsidR="002C0029" w:rsidRPr="00940CE3">
        <w:rPr>
          <w:sz w:val="20"/>
          <w:szCs w:val="20"/>
        </w:rPr>
        <w:t>Workshop Series</w:t>
      </w:r>
      <w:r w:rsidR="005B1BA8" w:rsidRPr="00940CE3">
        <w:rPr>
          <w:sz w:val="20"/>
          <w:szCs w:val="20"/>
        </w:rPr>
        <w:t xml:space="preserve">, and </w:t>
      </w:r>
      <w:r w:rsidR="002C0029" w:rsidRPr="00940CE3">
        <w:rPr>
          <w:sz w:val="20"/>
          <w:szCs w:val="20"/>
        </w:rPr>
        <w:t>Book Chats</w:t>
      </w:r>
      <w:r w:rsidR="005B1BA8" w:rsidRPr="00940CE3">
        <w:rPr>
          <w:sz w:val="20"/>
          <w:szCs w:val="20"/>
        </w:rPr>
        <w:t>.</w:t>
      </w:r>
    </w:p>
    <w:p w14:paraId="00000013" w14:textId="6140804B" w:rsidR="00E32CBA" w:rsidRPr="00940CE3" w:rsidRDefault="003B6FB0" w:rsidP="00D270F2">
      <w:pPr>
        <w:numPr>
          <w:ilvl w:val="1"/>
          <w:numId w:val="1"/>
        </w:numPr>
        <w:spacing w:line="240" w:lineRule="auto"/>
        <w:rPr>
          <w:sz w:val="20"/>
          <w:szCs w:val="20"/>
        </w:rPr>
      </w:pPr>
      <w:r w:rsidRPr="00940CE3">
        <w:rPr>
          <w:sz w:val="20"/>
          <w:szCs w:val="20"/>
        </w:rPr>
        <w:t xml:space="preserve">Academic Standards Committee </w:t>
      </w:r>
      <w:r w:rsidR="00D67C4C" w:rsidRPr="00940CE3">
        <w:rPr>
          <w:sz w:val="20"/>
          <w:szCs w:val="20"/>
        </w:rPr>
        <w:t>–</w:t>
      </w:r>
      <w:r w:rsidR="002C0029" w:rsidRPr="00940CE3">
        <w:rPr>
          <w:sz w:val="20"/>
          <w:szCs w:val="20"/>
        </w:rPr>
        <w:t xml:space="preserve"> </w:t>
      </w:r>
      <w:r w:rsidR="005B1BA8" w:rsidRPr="00940CE3">
        <w:rPr>
          <w:sz w:val="20"/>
          <w:szCs w:val="20"/>
        </w:rPr>
        <w:t>The next meeting is scheduled for September</w:t>
      </w:r>
    </w:p>
    <w:p w14:paraId="00000014" w14:textId="289406E3" w:rsidR="00E32CBA" w:rsidRPr="00940CE3" w:rsidRDefault="003B6FB0" w:rsidP="00D270F2">
      <w:pPr>
        <w:numPr>
          <w:ilvl w:val="1"/>
          <w:numId w:val="1"/>
        </w:numPr>
        <w:spacing w:line="240" w:lineRule="auto"/>
        <w:rPr>
          <w:sz w:val="20"/>
          <w:szCs w:val="20"/>
        </w:rPr>
      </w:pPr>
      <w:r w:rsidRPr="00940CE3">
        <w:rPr>
          <w:sz w:val="20"/>
          <w:szCs w:val="20"/>
        </w:rPr>
        <w:t>Learning Assessment Committee</w:t>
      </w:r>
      <w:r w:rsidR="00D67C4C" w:rsidRPr="00940CE3">
        <w:rPr>
          <w:sz w:val="20"/>
          <w:szCs w:val="20"/>
        </w:rPr>
        <w:t xml:space="preserve"> – </w:t>
      </w:r>
      <w:r w:rsidR="005B1BA8" w:rsidRPr="00940CE3">
        <w:rPr>
          <w:sz w:val="20"/>
          <w:szCs w:val="20"/>
        </w:rPr>
        <w:t xml:space="preserve">The next meeting is scheduled for September. </w:t>
      </w:r>
      <w:r w:rsidR="00D67C4C" w:rsidRPr="00940CE3">
        <w:rPr>
          <w:sz w:val="20"/>
          <w:szCs w:val="20"/>
        </w:rPr>
        <w:t>Effectiveness Plans are complete.  CCTDI will no longer be given</w:t>
      </w:r>
      <w:r w:rsidR="005B1BA8" w:rsidRPr="00940CE3">
        <w:rPr>
          <w:sz w:val="20"/>
          <w:szCs w:val="20"/>
        </w:rPr>
        <w:t xml:space="preserve"> and</w:t>
      </w:r>
      <w:r w:rsidR="00D67C4C" w:rsidRPr="00940CE3">
        <w:rPr>
          <w:sz w:val="20"/>
          <w:szCs w:val="20"/>
        </w:rPr>
        <w:t xml:space="preserve"> Focus Groups</w:t>
      </w:r>
      <w:r w:rsidR="005B1BA8" w:rsidRPr="00940CE3">
        <w:rPr>
          <w:sz w:val="20"/>
          <w:szCs w:val="20"/>
        </w:rPr>
        <w:t xml:space="preserve"> are suspended through the</w:t>
      </w:r>
      <w:r w:rsidR="00D67C4C" w:rsidRPr="00940CE3">
        <w:rPr>
          <w:sz w:val="20"/>
          <w:szCs w:val="20"/>
        </w:rPr>
        <w:t xml:space="preserve"> pandemic</w:t>
      </w:r>
      <w:r w:rsidR="005002FC">
        <w:rPr>
          <w:sz w:val="20"/>
          <w:szCs w:val="20"/>
        </w:rPr>
        <w:t xml:space="preserve">.  </w:t>
      </w:r>
      <w:r w:rsidR="00D67C4C" w:rsidRPr="00940CE3">
        <w:rPr>
          <w:sz w:val="20"/>
          <w:szCs w:val="20"/>
        </w:rPr>
        <w:t xml:space="preserve">New </w:t>
      </w:r>
      <w:r w:rsidR="005B1BA8" w:rsidRPr="00940CE3">
        <w:rPr>
          <w:sz w:val="20"/>
          <w:szCs w:val="20"/>
        </w:rPr>
        <w:t>20</w:t>
      </w:r>
      <w:r w:rsidR="00D67C4C" w:rsidRPr="00940CE3">
        <w:rPr>
          <w:sz w:val="20"/>
          <w:szCs w:val="20"/>
        </w:rPr>
        <w:t>21/22</w:t>
      </w:r>
      <w:r w:rsidR="005B1BA8" w:rsidRPr="00940CE3">
        <w:rPr>
          <w:sz w:val="20"/>
          <w:szCs w:val="20"/>
        </w:rPr>
        <w:t xml:space="preserve"> plan</w:t>
      </w:r>
      <w:r w:rsidR="00D67C4C" w:rsidRPr="00940CE3">
        <w:rPr>
          <w:sz w:val="20"/>
          <w:szCs w:val="20"/>
        </w:rPr>
        <w:t xml:space="preserve"> </w:t>
      </w:r>
      <w:r w:rsidR="005B1BA8" w:rsidRPr="00940CE3">
        <w:rPr>
          <w:sz w:val="20"/>
          <w:szCs w:val="20"/>
        </w:rPr>
        <w:t>nee</w:t>
      </w:r>
      <w:r w:rsidR="00D67C4C" w:rsidRPr="00940CE3">
        <w:rPr>
          <w:sz w:val="20"/>
          <w:szCs w:val="20"/>
        </w:rPr>
        <w:t xml:space="preserve">ds to be done.  SOS surveys </w:t>
      </w:r>
      <w:r w:rsidR="00D67C4C" w:rsidRPr="00940CE3">
        <w:rPr>
          <w:sz w:val="20"/>
          <w:szCs w:val="20"/>
        </w:rPr>
        <w:lastRenderedPageBreak/>
        <w:t>were down</w:t>
      </w:r>
      <w:r w:rsidR="005B1BA8" w:rsidRPr="00940CE3">
        <w:rPr>
          <w:sz w:val="20"/>
          <w:szCs w:val="20"/>
        </w:rPr>
        <w:t xml:space="preserve"> with</w:t>
      </w:r>
      <w:r w:rsidR="00D67C4C" w:rsidRPr="00940CE3">
        <w:rPr>
          <w:sz w:val="20"/>
          <w:szCs w:val="20"/>
        </w:rPr>
        <w:t xml:space="preserve"> below 50% response rates across the board.  </w:t>
      </w:r>
      <w:r w:rsidR="000B01D3" w:rsidRPr="00940CE3">
        <w:rPr>
          <w:sz w:val="20"/>
          <w:szCs w:val="20"/>
        </w:rPr>
        <w:t>We should d</w:t>
      </w:r>
      <w:r w:rsidR="00D67C4C" w:rsidRPr="00940CE3">
        <w:rPr>
          <w:sz w:val="20"/>
          <w:szCs w:val="20"/>
        </w:rPr>
        <w:t>ecide before next breakout</w:t>
      </w:r>
      <w:r w:rsidR="000B01D3" w:rsidRPr="00940CE3">
        <w:rPr>
          <w:sz w:val="20"/>
          <w:szCs w:val="20"/>
        </w:rPr>
        <w:t xml:space="preserve"> what we want to review</w:t>
      </w:r>
      <w:r w:rsidR="00D67C4C" w:rsidRPr="00940CE3">
        <w:rPr>
          <w:sz w:val="20"/>
          <w:szCs w:val="20"/>
        </w:rPr>
        <w:t xml:space="preserve">.  </w:t>
      </w:r>
      <w:r w:rsidR="000B01D3" w:rsidRPr="00940CE3">
        <w:rPr>
          <w:sz w:val="20"/>
          <w:szCs w:val="20"/>
        </w:rPr>
        <w:t>Suggestions include effects of the n</w:t>
      </w:r>
      <w:r w:rsidR="00D67C4C" w:rsidRPr="00940CE3">
        <w:rPr>
          <w:sz w:val="20"/>
          <w:szCs w:val="20"/>
        </w:rPr>
        <w:t>ew rubrics for Journals for SLS</w:t>
      </w:r>
      <w:r w:rsidR="000B01D3" w:rsidRPr="00940CE3">
        <w:rPr>
          <w:sz w:val="20"/>
          <w:szCs w:val="20"/>
        </w:rPr>
        <w:t xml:space="preserve"> and </w:t>
      </w:r>
      <w:r w:rsidR="00D67C4C" w:rsidRPr="00940CE3">
        <w:rPr>
          <w:sz w:val="20"/>
          <w:szCs w:val="20"/>
        </w:rPr>
        <w:t>difference</w:t>
      </w:r>
      <w:r w:rsidR="000B01D3" w:rsidRPr="00940CE3">
        <w:rPr>
          <w:sz w:val="20"/>
          <w:szCs w:val="20"/>
        </w:rPr>
        <w:t>s</w:t>
      </w:r>
      <w:r w:rsidR="00D67C4C" w:rsidRPr="00940CE3">
        <w:rPr>
          <w:sz w:val="20"/>
          <w:szCs w:val="20"/>
        </w:rPr>
        <w:t xml:space="preserve"> between F2F and online</w:t>
      </w:r>
      <w:r w:rsidR="000B01D3" w:rsidRPr="00940CE3">
        <w:rPr>
          <w:sz w:val="20"/>
          <w:szCs w:val="20"/>
        </w:rPr>
        <w:t xml:space="preserve"> for REA,</w:t>
      </w:r>
    </w:p>
    <w:p w14:paraId="00000015" w14:textId="51D8F2AD" w:rsidR="00E32CBA" w:rsidRPr="00940CE3" w:rsidRDefault="000B01D3" w:rsidP="00D270F2">
      <w:pPr>
        <w:numPr>
          <w:ilvl w:val="1"/>
          <w:numId w:val="1"/>
        </w:numPr>
        <w:spacing w:line="240" w:lineRule="auto"/>
        <w:rPr>
          <w:sz w:val="20"/>
          <w:szCs w:val="20"/>
        </w:rPr>
      </w:pPr>
      <w:r w:rsidRPr="00940CE3">
        <w:t xml:space="preserve">Academic Technology Committee – Proctor </w:t>
      </w:r>
      <w:r w:rsidR="003B6FB0" w:rsidRPr="00940CE3">
        <w:rPr>
          <w:sz w:val="20"/>
          <w:szCs w:val="20"/>
        </w:rPr>
        <w:t>U will be piloted this fall</w:t>
      </w:r>
      <w:r w:rsidRPr="00940CE3">
        <w:rPr>
          <w:sz w:val="20"/>
          <w:szCs w:val="20"/>
        </w:rPr>
        <w:t xml:space="preserve"> so anyone interested</w:t>
      </w:r>
      <w:r w:rsidR="003B6FB0" w:rsidRPr="00940CE3">
        <w:rPr>
          <w:sz w:val="20"/>
          <w:szCs w:val="20"/>
        </w:rPr>
        <w:t xml:space="preserve"> in participating</w:t>
      </w:r>
      <w:r w:rsidR="00D67C4C" w:rsidRPr="00940CE3">
        <w:rPr>
          <w:sz w:val="20"/>
          <w:szCs w:val="20"/>
        </w:rPr>
        <w:t xml:space="preserve"> on the pilot group</w:t>
      </w:r>
      <w:r w:rsidRPr="00940CE3">
        <w:rPr>
          <w:sz w:val="20"/>
          <w:szCs w:val="20"/>
        </w:rPr>
        <w:t xml:space="preserve"> should e-mail Jason Dudley ASAP</w:t>
      </w:r>
      <w:r w:rsidR="00D67C4C" w:rsidRPr="00940CE3">
        <w:rPr>
          <w:sz w:val="20"/>
          <w:szCs w:val="20"/>
        </w:rPr>
        <w:t>.  Dr. Jester shared information on Blackboard Ally.  Canvas Qu</w:t>
      </w:r>
      <w:r w:rsidR="00EA0F5E">
        <w:rPr>
          <w:sz w:val="20"/>
          <w:szCs w:val="20"/>
        </w:rPr>
        <w:t>i</w:t>
      </w:r>
      <w:r w:rsidR="00D67C4C" w:rsidRPr="00940CE3">
        <w:rPr>
          <w:sz w:val="20"/>
          <w:szCs w:val="20"/>
        </w:rPr>
        <w:t>zzes will change to New Quizzes by next school year.  Faculty Certification for Modalities and deadlines</w:t>
      </w:r>
      <w:r w:rsidRPr="00940CE3">
        <w:rPr>
          <w:sz w:val="20"/>
          <w:szCs w:val="20"/>
        </w:rPr>
        <w:t xml:space="preserve"> were</w:t>
      </w:r>
      <w:r w:rsidR="00D67C4C" w:rsidRPr="00940CE3">
        <w:rPr>
          <w:sz w:val="20"/>
          <w:szCs w:val="20"/>
        </w:rPr>
        <w:t xml:space="preserve"> shared.    </w:t>
      </w:r>
    </w:p>
    <w:p w14:paraId="00000016" w14:textId="257CA9DC" w:rsidR="00E32CBA" w:rsidRPr="00940CE3" w:rsidRDefault="003B6FB0" w:rsidP="00D270F2">
      <w:pPr>
        <w:numPr>
          <w:ilvl w:val="1"/>
          <w:numId w:val="1"/>
        </w:numPr>
        <w:spacing w:line="240" w:lineRule="auto"/>
        <w:rPr>
          <w:sz w:val="20"/>
          <w:szCs w:val="20"/>
        </w:rPr>
      </w:pPr>
      <w:r w:rsidRPr="00940CE3">
        <w:rPr>
          <w:sz w:val="20"/>
          <w:szCs w:val="20"/>
        </w:rPr>
        <w:t>Dedicate to Graduate - Start-of-Term Check-In Survey will go out to students Aug</w:t>
      </w:r>
      <w:r w:rsidR="000B01D3" w:rsidRPr="00940CE3">
        <w:rPr>
          <w:sz w:val="20"/>
          <w:szCs w:val="20"/>
        </w:rPr>
        <w:t>ust</w:t>
      </w:r>
      <w:r w:rsidRPr="00940CE3">
        <w:rPr>
          <w:sz w:val="20"/>
          <w:szCs w:val="20"/>
        </w:rPr>
        <w:t xml:space="preserve"> 31</w:t>
      </w:r>
      <w:r w:rsidR="000B01D3" w:rsidRPr="00940CE3">
        <w:rPr>
          <w:sz w:val="20"/>
          <w:szCs w:val="20"/>
        </w:rPr>
        <w:t>, 2021</w:t>
      </w:r>
      <w:r w:rsidRPr="00940CE3">
        <w:rPr>
          <w:sz w:val="20"/>
          <w:szCs w:val="20"/>
        </w:rPr>
        <w:t xml:space="preserve">. </w:t>
      </w:r>
      <w:r w:rsidR="000B01D3" w:rsidRPr="00940CE3">
        <w:rPr>
          <w:sz w:val="20"/>
          <w:szCs w:val="20"/>
        </w:rPr>
        <w:t xml:space="preserve">An </w:t>
      </w:r>
      <w:r w:rsidRPr="00940CE3">
        <w:rPr>
          <w:sz w:val="20"/>
          <w:szCs w:val="20"/>
        </w:rPr>
        <w:t>Extra Credit assignment</w:t>
      </w:r>
      <w:r w:rsidR="000B01D3" w:rsidRPr="00940CE3">
        <w:rPr>
          <w:sz w:val="20"/>
          <w:szCs w:val="20"/>
        </w:rPr>
        <w:t xml:space="preserve"> for this has been</w:t>
      </w:r>
      <w:r w:rsidRPr="00940CE3">
        <w:rPr>
          <w:sz w:val="20"/>
          <w:szCs w:val="20"/>
        </w:rPr>
        <w:t xml:space="preserve"> added to SLS COP.</w:t>
      </w:r>
      <w:r w:rsidR="00D67C4C" w:rsidRPr="00940CE3">
        <w:rPr>
          <w:sz w:val="20"/>
          <w:szCs w:val="20"/>
        </w:rPr>
        <w:t xml:space="preserve">  </w:t>
      </w:r>
    </w:p>
    <w:p w14:paraId="00000017" w14:textId="449BB931" w:rsidR="00E32CBA" w:rsidRPr="00940CE3" w:rsidRDefault="00940CE3" w:rsidP="00D270F2">
      <w:pPr>
        <w:numPr>
          <w:ilvl w:val="1"/>
          <w:numId w:val="1"/>
        </w:numPr>
        <w:spacing w:line="240" w:lineRule="auto"/>
        <w:rPr>
          <w:sz w:val="20"/>
          <w:szCs w:val="20"/>
        </w:rPr>
      </w:pPr>
      <w:r w:rsidRPr="00940CE3">
        <w:t xml:space="preserve">QEP – Creative </w:t>
      </w:r>
      <w:r w:rsidR="00966365" w:rsidRPr="00940CE3">
        <w:rPr>
          <w:sz w:val="20"/>
          <w:szCs w:val="20"/>
        </w:rPr>
        <w:t xml:space="preserve">Connections:  Breaking Barriers Across Disciplines.  </w:t>
      </w:r>
      <w:r w:rsidRPr="00940CE3">
        <w:rPr>
          <w:sz w:val="20"/>
          <w:szCs w:val="20"/>
        </w:rPr>
        <w:t>There are c</w:t>
      </w:r>
      <w:r w:rsidR="00966365" w:rsidRPr="00940CE3">
        <w:rPr>
          <w:sz w:val="20"/>
          <w:szCs w:val="20"/>
        </w:rPr>
        <w:t xml:space="preserve">hanges to timeline.  </w:t>
      </w:r>
      <w:r w:rsidRPr="00940CE3">
        <w:rPr>
          <w:sz w:val="20"/>
          <w:szCs w:val="20"/>
        </w:rPr>
        <w:t xml:space="preserve">The </w:t>
      </w:r>
      <w:r w:rsidR="00966365" w:rsidRPr="00940CE3">
        <w:rPr>
          <w:sz w:val="20"/>
          <w:szCs w:val="20"/>
        </w:rPr>
        <w:t xml:space="preserve">IDS course will </w:t>
      </w:r>
      <w:r w:rsidRPr="00940CE3">
        <w:rPr>
          <w:sz w:val="20"/>
          <w:szCs w:val="20"/>
        </w:rPr>
        <w:t>have two</w:t>
      </w:r>
      <w:r w:rsidR="00966365" w:rsidRPr="00940CE3">
        <w:rPr>
          <w:sz w:val="20"/>
          <w:szCs w:val="20"/>
        </w:rPr>
        <w:t xml:space="preserve"> calibration sessions</w:t>
      </w:r>
      <w:r w:rsidR="00EA0F5E">
        <w:rPr>
          <w:sz w:val="20"/>
          <w:szCs w:val="20"/>
        </w:rPr>
        <w:t xml:space="preserve"> in</w:t>
      </w:r>
      <w:r w:rsidR="00966365" w:rsidRPr="00940CE3">
        <w:rPr>
          <w:sz w:val="20"/>
          <w:szCs w:val="20"/>
        </w:rPr>
        <w:t xml:space="preserve"> Spring 2022</w:t>
      </w:r>
      <w:r w:rsidR="00EA0F5E">
        <w:rPr>
          <w:sz w:val="20"/>
          <w:szCs w:val="20"/>
        </w:rPr>
        <w:t>,</w:t>
      </w:r>
      <w:r w:rsidRPr="00940CE3">
        <w:rPr>
          <w:sz w:val="20"/>
          <w:szCs w:val="20"/>
        </w:rPr>
        <w:t xml:space="preserve"> and</w:t>
      </w:r>
      <w:r w:rsidR="00966365" w:rsidRPr="00940CE3">
        <w:rPr>
          <w:sz w:val="20"/>
          <w:szCs w:val="20"/>
        </w:rPr>
        <w:t xml:space="preserve"> full </w:t>
      </w:r>
      <w:r w:rsidRPr="00940CE3">
        <w:rPr>
          <w:sz w:val="20"/>
          <w:szCs w:val="20"/>
        </w:rPr>
        <w:t>Capst</w:t>
      </w:r>
      <w:r w:rsidR="00966365" w:rsidRPr="00940CE3">
        <w:rPr>
          <w:sz w:val="20"/>
          <w:szCs w:val="20"/>
        </w:rPr>
        <w:t>one for Collegiate in Fall 2022.  Faculty applications</w:t>
      </w:r>
      <w:r w:rsidR="00EA0F5E">
        <w:rPr>
          <w:sz w:val="20"/>
          <w:szCs w:val="20"/>
        </w:rPr>
        <w:t xml:space="preserve"> to teach Capstone</w:t>
      </w:r>
      <w:r w:rsidR="00966365" w:rsidRPr="00940CE3">
        <w:rPr>
          <w:sz w:val="20"/>
          <w:szCs w:val="20"/>
        </w:rPr>
        <w:t xml:space="preserve"> will be due</w:t>
      </w:r>
      <w:r w:rsidRPr="00940CE3">
        <w:rPr>
          <w:sz w:val="20"/>
          <w:szCs w:val="20"/>
        </w:rPr>
        <w:t xml:space="preserve"> </w:t>
      </w:r>
      <w:r w:rsidR="00966365" w:rsidRPr="00940CE3">
        <w:rPr>
          <w:sz w:val="20"/>
          <w:szCs w:val="20"/>
        </w:rPr>
        <w:t>i</w:t>
      </w:r>
      <w:r w:rsidR="00EA0F5E">
        <w:rPr>
          <w:sz w:val="20"/>
          <w:szCs w:val="20"/>
        </w:rPr>
        <w:t>n</w:t>
      </w:r>
      <w:r w:rsidR="00966365" w:rsidRPr="00940CE3">
        <w:rPr>
          <w:sz w:val="20"/>
          <w:szCs w:val="20"/>
        </w:rPr>
        <w:t xml:space="preserve"> </w:t>
      </w:r>
      <w:r w:rsidRPr="00940CE3">
        <w:rPr>
          <w:sz w:val="20"/>
          <w:szCs w:val="20"/>
        </w:rPr>
        <w:t xml:space="preserve">Spring 2022.  </w:t>
      </w:r>
      <w:r w:rsidR="00966365" w:rsidRPr="00940CE3">
        <w:rPr>
          <w:sz w:val="20"/>
          <w:szCs w:val="20"/>
        </w:rPr>
        <w:t xml:space="preserve">PD sessions </w:t>
      </w:r>
      <w:r w:rsidRPr="00940CE3">
        <w:rPr>
          <w:sz w:val="20"/>
          <w:szCs w:val="20"/>
        </w:rPr>
        <w:t xml:space="preserve">with </w:t>
      </w:r>
      <w:r>
        <w:rPr>
          <w:sz w:val="20"/>
          <w:szCs w:val="20"/>
        </w:rPr>
        <w:t xml:space="preserve">Prof. </w:t>
      </w:r>
      <w:r w:rsidR="00966365" w:rsidRPr="00940CE3">
        <w:rPr>
          <w:sz w:val="20"/>
          <w:szCs w:val="20"/>
        </w:rPr>
        <w:t xml:space="preserve">Katie O’Connor and </w:t>
      </w:r>
      <w:r>
        <w:rPr>
          <w:sz w:val="20"/>
          <w:szCs w:val="20"/>
        </w:rPr>
        <w:t xml:space="preserve">Dr. </w:t>
      </w:r>
      <w:r w:rsidR="00966365" w:rsidRPr="00940CE3">
        <w:rPr>
          <w:sz w:val="20"/>
          <w:szCs w:val="20"/>
        </w:rPr>
        <w:t>Matt Vivy</w:t>
      </w:r>
      <w:r>
        <w:rPr>
          <w:sz w:val="20"/>
          <w:szCs w:val="20"/>
        </w:rPr>
        <w:t>a</w:t>
      </w:r>
      <w:r w:rsidR="00966365" w:rsidRPr="00940CE3">
        <w:rPr>
          <w:sz w:val="20"/>
          <w:szCs w:val="20"/>
        </w:rPr>
        <w:t>n</w:t>
      </w:r>
      <w:r w:rsidRPr="00940CE3">
        <w:rPr>
          <w:sz w:val="20"/>
          <w:szCs w:val="20"/>
        </w:rPr>
        <w:t xml:space="preserve">, are </w:t>
      </w:r>
      <w:r w:rsidR="00EA0F5E">
        <w:rPr>
          <w:sz w:val="20"/>
          <w:szCs w:val="20"/>
        </w:rPr>
        <w:t>forth</w:t>
      </w:r>
      <w:r w:rsidRPr="00940CE3">
        <w:rPr>
          <w:sz w:val="20"/>
          <w:szCs w:val="20"/>
        </w:rPr>
        <w:t xml:space="preserve">coming.  </w:t>
      </w:r>
      <w:r w:rsidR="00966365" w:rsidRPr="00940CE3">
        <w:rPr>
          <w:sz w:val="20"/>
          <w:szCs w:val="20"/>
        </w:rPr>
        <w:t xml:space="preserve">  </w:t>
      </w:r>
    </w:p>
    <w:p w14:paraId="00000018" w14:textId="18A75CD6" w:rsidR="00E32CBA" w:rsidRDefault="003B6FB0" w:rsidP="00D270F2">
      <w:pPr>
        <w:numPr>
          <w:ilvl w:val="1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Mental Health Matter</w:t>
      </w:r>
      <w:r w:rsidR="00940CE3">
        <w:rPr>
          <w:sz w:val="20"/>
          <w:szCs w:val="20"/>
        </w:rPr>
        <w:t xml:space="preserve">s – The next meeting is scheduled for September. </w:t>
      </w:r>
    </w:p>
    <w:p w14:paraId="00000019" w14:textId="5F76CECA" w:rsidR="00E32CBA" w:rsidRDefault="003B6FB0" w:rsidP="00D270F2">
      <w:pPr>
        <w:numPr>
          <w:ilvl w:val="1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IDEA</w:t>
      </w:r>
      <w:r w:rsidR="00940CE3">
        <w:rPr>
          <w:sz w:val="20"/>
          <w:szCs w:val="20"/>
        </w:rPr>
        <w:t xml:space="preserve"> – The next meeting is scheduled for September.</w:t>
      </w:r>
    </w:p>
    <w:p w14:paraId="6BE80E78" w14:textId="77777777" w:rsidR="00940CE3" w:rsidRPr="007A1786" w:rsidRDefault="00940CE3" w:rsidP="00940CE3">
      <w:pPr>
        <w:spacing w:line="360" w:lineRule="auto"/>
        <w:ind w:left="1440"/>
        <w:rPr>
          <w:sz w:val="20"/>
          <w:szCs w:val="20"/>
        </w:rPr>
      </w:pPr>
    </w:p>
    <w:p w14:paraId="5716D43F" w14:textId="77777777" w:rsidR="00D270F2" w:rsidRDefault="003B6FB0">
      <w:pPr>
        <w:numPr>
          <w:ilvl w:val="0"/>
          <w:numId w:val="1"/>
        </w:numPr>
        <w:rPr>
          <w:sz w:val="20"/>
          <w:szCs w:val="20"/>
        </w:rPr>
      </w:pPr>
      <w:r w:rsidRPr="007A1786">
        <w:rPr>
          <w:sz w:val="20"/>
          <w:szCs w:val="20"/>
        </w:rPr>
        <w:t>Peer Mentor Information - Catherine Gorman</w:t>
      </w:r>
      <w:r w:rsidR="00D270F2">
        <w:rPr>
          <w:sz w:val="20"/>
          <w:szCs w:val="20"/>
        </w:rPr>
        <w:t>:</w:t>
      </w:r>
    </w:p>
    <w:p w14:paraId="067111DC" w14:textId="77777777" w:rsidR="00D270F2" w:rsidRDefault="00D270F2" w:rsidP="00D270F2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966365" w:rsidRPr="00D270F2">
        <w:rPr>
          <w:sz w:val="20"/>
          <w:szCs w:val="20"/>
        </w:rPr>
        <w:t>All classes are staffed</w:t>
      </w:r>
      <w:r w:rsidR="00940CE3" w:rsidRPr="00D270F2">
        <w:rPr>
          <w:sz w:val="20"/>
          <w:szCs w:val="20"/>
        </w:rPr>
        <w:t xml:space="preserve">.  </w:t>
      </w:r>
      <w:r w:rsidR="00966365" w:rsidRPr="00D270F2">
        <w:rPr>
          <w:sz w:val="20"/>
          <w:szCs w:val="20"/>
        </w:rPr>
        <w:t>Some P</w:t>
      </w:r>
      <w:r w:rsidR="00940CE3" w:rsidRPr="00D270F2">
        <w:rPr>
          <w:sz w:val="20"/>
          <w:szCs w:val="20"/>
        </w:rPr>
        <w:t xml:space="preserve">eer </w:t>
      </w:r>
      <w:r w:rsidR="00966365" w:rsidRPr="00D270F2">
        <w:rPr>
          <w:sz w:val="20"/>
          <w:szCs w:val="20"/>
        </w:rPr>
        <w:t>M</w:t>
      </w:r>
      <w:r w:rsidR="00940CE3" w:rsidRPr="00D270F2">
        <w:rPr>
          <w:sz w:val="20"/>
          <w:szCs w:val="20"/>
        </w:rPr>
        <w:t>entor</w:t>
      </w:r>
      <w:r w:rsidR="00966365" w:rsidRPr="00D270F2">
        <w:rPr>
          <w:sz w:val="20"/>
          <w:szCs w:val="20"/>
        </w:rPr>
        <w:t xml:space="preserve">s will be supporting online only as </w:t>
      </w:r>
      <w:r w:rsidR="00940CE3" w:rsidRPr="00D270F2">
        <w:rPr>
          <w:sz w:val="20"/>
          <w:szCs w:val="20"/>
        </w:rPr>
        <w:t xml:space="preserve">not </w:t>
      </w:r>
      <w:r w:rsidR="00966365" w:rsidRPr="00D270F2">
        <w:rPr>
          <w:sz w:val="20"/>
          <w:szCs w:val="20"/>
        </w:rPr>
        <w:t xml:space="preserve">all students are comfortable </w:t>
      </w:r>
      <w:r w:rsidR="00940CE3" w:rsidRPr="00D270F2">
        <w:rPr>
          <w:sz w:val="20"/>
          <w:szCs w:val="20"/>
        </w:rPr>
        <w:t xml:space="preserve">being </w:t>
      </w:r>
      <w:r w:rsidR="00966365" w:rsidRPr="00D270F2">
        <w:rPr>
          <w:sz w:val="20"/>
          <w:szCs w:val="20"/>
        </w:rPr>
        <w:t>in class.  Nevertheless</w:t>
      </w:r>
      <w:r w:rsidR="007D2902" w:rsidRPr="00D270F2">
        <w:rPr>
          <w:sz w:val="20"/>
          <w:szCs w:val="20"/>
        </w:rPr>
        <w:t>,</w:t>
      </w:r>
      <w:r w:rsidR="00966365" w:rsidRPr="00D270F2">
        <w:rPr>
          <w:sz w:val="20"/>
          <w:szCs w:val="20"/>
        </w:rPr>
        <w:t xml:space="preserve"> they are</w:t>
      </w:r>
      <w:r w:rsidR="00635BA4" w:rsidRPr="00D270F2">
        <w:rPr>
          <w:sz w:val="20"/>
          <w:szCs w:val="20"/>
        </w:rPr>
        <w:t xml:space="preserve"> all</w:t>
      </w:r>
      <w:r w:rsidR="00966365" w:rsidRPr="00D270F2">
        <w:rPr>
          <w:sz w:val="20"/>
          <w:szCs w:val="20"/>
        </w:rPr>
        <w:t xml:space="preserve"> still active.  </w:t>
      </w:r>
    </w:p>
    <w:p w14:paraId="52012C86" w14:textId="6DA4C40E" w:rsidR="00D270F2" w:rsidRDefault="00D270F2" w:rsidP="00D270F2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Faculty </w:t>
      </w:r>
      <w:r w:rsidR="00635BA4" w:rsidRPr="00D270F2">
        <w:rPr>
          <w:sz w:val="20"/>
          <w:szCs w:val="20"/>
        </w:rPr>
        <w:t>are encouraged to review</w:t>
      </w:r>
      <w:r>
        <w:rPr>
          <w:sz w:val="20"/>
          <w:szCs w:val="20"/>
        </w:rPr>
        <w:t xml:space="preserve"> the</w:t>
      </w:r>
      <w:r w:rsidR="00635BA4" w:rsidRPr="00D270F2">
        <w:rPr>
          <w:sz w:val="20"/>
          <w:szCs w:val="20"/>
        </w:rPr>
        <w:t xml:space="preserve"> </w:t>
      </w:r>
      <w:r w:rsidR="00966365" w:rsidRPr="00D270F2">
        <w:rPr>
          <w:sz w:val="20"/>
          <w:szCs w:val="20"/>
        </w:rPr>
        <w:t>P</w:t>
      </w:r>
      <w:r w:rsidR="00635BA4" w:rsidRPr="00D270F2">
        <w:rPr>
          <w:sz w:val="20"/>
          <w:szCs w:val="20"/>
        </w:rPr>
        <w:t xml:space="preserve">eer </w:t>
      </w:r>
      <w:r w:rsidR="00966365" w:rsidRPr="00D270F2">
        <w:rPr>
          <w:sz w:val="20"/>
          <w:szCs w:val="20"/>
        </w:rPr>
        <w:t>M</w:t>
      </w:r>
      <w:r w:rsidR="00635BA4" w:rsidRPr="00D270F2">
        <w:rPr>
          <w:sz w:val="20"/>
          <w:szCs w:val="20"/>
        </w:rPr>
        <w:t>entor</w:t>
      </w:r>
      <w:r w:rsidR="00966365" w:rsidRPr="00D270F2">
        <w:rPr>
          <w:sz w:val="20"/>
          <w:szCs w:val="20"/>
        </w:rPr>
        <w:t xml:space="preserve"> handbook for duties and expectation</w:t>
      </w:r>
    </w:p>
    <w:p w14:paraId="7E417DE9" w14:textId="77777777" w:rsidR="00D270F2" w:rsidRDefault="00D270F2" w:rsidP="00D270F2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</w:t>
      </w:r>
      <w:r w:rsidR="00635BA4" w:rsidRPr="00D270F2">
        <w:rPr>
          <w:sz w:val="20"/>
          <w:szCs w:val="20"/>
        </w:rPr>
        <w:t xml:space="preserve">Ms should at minimum send out </w:t>
      </w:r>
      <w:r w:rsidR="00966365" w:rsidRPr="00D270F2">
        <w:rPr>
          <w:sz w:val="20"/>
          <w:szCs w:val="20"/>
        </w:rPr>
        <w:t>Weekly reminders</w:t>
      </w:r>
      <w:r w:rsidR="00635BA4" w:rsidRPr="00D270F2">
        <w:rPr>
          <w:sz w:val="20"/>
          <w:szCs w:val="20"/>
        </w:rPr>
        <w:t>.  T</w:t>
      </w:r>
      <w:r w:rsidR="007D2902" w:rsidRPr="00D270F2">
        <w:rPr>
          <w:sz w:val="20"/>
          <w:szCs w:val="20"/>
        </w:rPr>
        <w:t>hey will have full training</w:t>
      </w:r>
      <w:r w:rsidR="00635BA4" w:rsidRPr="00D270F2">
        <w:rPr>
          <w:sz w:val="20"/>
          <w:szCs w:val="20"/>
        </w:rPr>
        <w:t xml:space="preserve"> early in the semester.  </w:t>
      </w:r>
    </w:p>
    <w:p w14:paraId="0000001A" w14:textId="639C4CF7" w:rsidR="00E32CBA" w:rsidRPr="00D270F2" w:rsidRDefault="00635BA4" w:rsidP="00D270F2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D270F2">
        <w:rPr>
          <w:sz w:val="20"/>
          <w:szCs w:val="20"/>
        </w:rPr>
        <w:t>Faculty should r</w:t>
      </w:r>
      <w:r w:rsidR="007D2902" w:rsidRPr="00D270F2">
        <w:rPr>
          <w:sz w:val="20"/>
          <w:szCs w:val="20"/>
        </w:rPr>
        <w:t>each out to Catherine as needed</w:t>
      </w:r>
      <w:r w:rsidRPr="00D270F2">
        <w:rPr>
          <w:sz w:val="20"/>
          <w:szCs w:val="20"/>
        </w:rPr>
        <w:t xml:space="preserve"> and should review the </w:t>
      </w:r>
      <w:r w:rsidR="007D2902" w:rsidRPr="00D270F2">
        <w:rPr>
          <w:sz w:val="20"/>
          <w:szCs w:val="20"/>
        </w:rPr>
        <w:t>COP for suggestions on how to use PMS.</w:t>
      </w:r>
    </w:p>
    <w:p w14:paraId="22ED8878" w14:textId="77777777" w:rsidR="00635BA4" w:rsidRPr="007A1786" w:rsidRDefault="00635BA4" w:rsidP="00635BA4">
      <w:pPr>
        <w:ind w:left="720"/>
        <w:rPr>
          <w:sz w:val="20"/>
          <w:szCs w:val="20"/>
        </w:rPr>
      </w:pPr>
    </w:p>
    <w:p w14:paraId="3F0ED736" w14:textId="77777777" w:rsidR="00D270F2" w:rsidRDefault="003B6FB0">
      <w:pPr>
        <w:numPr>
          <w:ilvl w:val="0"/>
          <w:numId w:val="1"/>
        </w:numPr>
        <w:rPr>
          <w:sz w:val="20"/>
          <w:szCs w:val="20"/>
        </w:rPr>
      </w:pPr>
      <w:r w:rsidRPr="007A1786">
        <w:rPr>
          <w:sz w:val="20"/>
          <w:szCs w:val="20"/>
        </w:rPr>
        <w:t>FSW Anchors Initiative - Jackie Beard</w:t>
      </w:r>
      <w:r w:rsidR="00D270F2">
        <w:rPr>
          <w:sz w:val="20"/>
          <w:szCs w:val="20"/>
        </w:rPr>
        <w:t>:</w:t>
      </w:r>
    </w:p>
    <w:p w14:paraId="2AFC190D" w14:textId="09B298D7" w:rsidR="00635BA4" w:rsidRPr="00D270F2" w:rsidRDefault="007D2902" w:rsidP="00D270F2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D270F2">
        <w:rPr>
          <w:sz w:val="20"/>
          <w:szCs w:val="20"/>
        </w:rPr>
        <w:t>Shared Anchors Program power point</w:t>
      </w:r>
      <w:r w:rsidR="00635BA4" w:rsidRPr="00D270F2">
        <w:rPr>
          <w:sz w:val="20"/>
          <w:szCs w:val="20"/>
        </w:rPr>
        <w:t>, which is an internally funded Student Affairs initiative b</w:t>
      </w:r>
      <w:r w:rsidRPr="00D270F2">
        <w:rPr>
          <w:sz w:val="20"/>
          <w:szCs w:val="20"/>
        </w:rPr>
        <w:t>ased on SSS/</w:t>
      </w:r>
      <w:proofErr w:type="spellStart"/>
      <w:r w:rsidRPr="00D270F2">
        <w:rPr>
          <w:sz w:val="20"/>
          <w:szCs w:val="20"/>
        </w:rPr>
        <w:t>T</w:t>
      </w:r>
      <w:r w:rsidR="00635BA4" w:rsidRPr="00D270F2">
        <w:rPr>
          <w:sz w:val="20"/>
          <w:szCs w:val="20"/>
        </w:rPr>
        <w:t>R</w:t>
      </w:r>
      <w:r w:rsidRPr="00D270F2">
        <w:rPr>
          <w:sz w:val="20"/>
          <w:szCs w:val="20"/>
        </w:rPr>
        <w:t>iO</w:t>
      </w:r>
      <w:proofErr w:type="spellEnd"/>
      <w:r w:rsidRPr="00D270F2">
        <w:rPr>
          <w:sz w:val="20"/>
          <w:szCs w:val="20"/>
        </w:rPr>
        <w:t>.  Over half of FSW</w:t>
      </w:r>
      <w:r w:rsidR="00635BA4" w:rsidRPr="00D270F2">
        <w:rPr>
          <w:sz w:val="20"/>
          <w:szCs w:val="20"/>
        </w:rPr>
        <w:t xml:space="preserve"> students</w:t>
      </w:r>
      <w:r w:rsidRPr="00D270F2">
        <w:rPr>
          <w:sz w:val="20"/>
          <w:szCs w:val="20"/>
        </w:rPr>
        <w:t xml:space="preserve"> fit the criteria.  </w:t>
      </w:r>
      <w:r w:rsidR="00635BA4" w:rsidRPr="00D270F2">
        <w:rPr>
          <w:sz w:val="20"/>
          <w:szCs w:val="20"/>
        </w:rPr>
        <w:t>The goal is to g</w:t>
      </w:r>
      <w:r w:rsidRPr="00D270F2">
        <w:rPr>
          <w:sz w:val="20"/>
          <w:szCs w:val="20"/>
        </w:rPr>
        <w:t>et students connected to support</w:t>
      </w:r>
      <w:r w:rsidR="00635BA4" w:rsidRPr="00D270F2">
        <w:rPr>
          <w:sz w:val="20"/>
          <w:szCs w:val="20"/>
        </w:rPr>
        <w:t xml:space="preserve"> with </w:t>
      </w:r>
      <w:r w:rsidRPr="00D270F2">
        <w:rPr>
          <w:sz w:val="20"/>
          <w:szCs w:val="20"/>
        </w:rPr>
        <w:t xml:space="preserve">outreach on a weekly basis.  </w:t>
      </w:r>
      <w:r w:rsidR="00635BA4" w:rsidRPr="00D270F2">
        <w:rPr>
          <w:sz w:val="20"/>
          <w:szCs w:val="20"/>
        </w:rPr>
        <w:t>The program will help students to n</w:t>
      </w:r>
      <w:r w:rsidRPr="00D270F2">
        <w:rPr>
          <w:sz w:val="20"/>
          <w:szCs w:val="20"/>
        </w:rPr>
        <w:t>avigate transfer and job seeking.  Mentoring</w:t>
      </w:r>
      <w:r w:rsidR="00635BA4" w:rsidRPr="00D270F2">
        <w:rPr>
          <w:sz w:val="20"/>
          <w:szCs w:val="20"/>
        </w:rPr>
        <w:t xml:space="preserve"> is </w:t>
      </w:r>
      <w:r w:rsidR="000A166D" w:rsidRPr="00D270F2">
        <w:rPr>
          <w:sz w:val="20"/>
          <w:szCs w:val="20"/>
        </w:rPr>
        <w:t xml:space="preserve">8 times per year </w:t>
      </w:r>
      <w:r w:rsidR="007A1786" w:rsidRPr="00D270F2">
        <w:rPr>
          <w:sz w:val="20"/>
          <w:szCs w:val="20"/>
        </w:rPr>
        <w:t xml:space="preserve">to </w:t>
      </w:r>
      <w:r w:rsidR="000A166D" w:rsidRPr="00D270F2">
        <w:rPr>
          <w:sz w:val="20"/>
          <w:szCs w:val="20"/>
        </w:rPr>
        <w:t xml:space="preserve">check on student.  </w:t>
      </w:r>
      <w:r w:rsidR="00635BA4" w:rsidRPr="00D270F2">
        <w:rPr>
          <w:sz w:val="20"/>
          <w:szCs w:val="20"/>
        </w:rPr>
        <w:t>E-</w:t>
      </w:r>
      <w:r w:rsidR="000A166D" w:rsidRPr="00D270F2">
        <w:rPr>
          <w:sz w:val="20"/>
          <w:szCs w:val="20"/>
        </w:rPr>
        <w:t>mail Jackie if interested in becoming a mentor</w:t>
      </w:r>
      <w:r w:rsidR="00635BA4" w:rsidRPr="00D270F2">
        <w:rPr>
          <w:sz w:val="20"/>
          <w:szCs w:val="20"/>
        </w:rPr>
        <w:t xml:space="preserve">; to refer students; and to advise on </w:t>
      </w:r>
      <w:r w:rsidR="000A166D" w:rsidRPr="00D270F2">
        <w:rPr>
          <w:sz w:val="20"/>
          <w:szCs w:val="20"/>
        </w:rPr>
        <w:t>challenges students are facing</w:t>
      </w:r>
      <w:r w:rsidR="00635BA4" w:rsidRPr="00D270F2">
        <w:rPr>
          <w:sz w:val="20"/>
          <w:szCs w:val="20"/>
        </w:rPr>
        <w:t xml:space="preserve">.  </w:t>
      </w:r>
    </w:p>
    <w:p w14:paraId="0000001B" w14:textId="277768CC" w:rsidR="00E32CBA" w:rsidRPr="007A1786" w:rsidRDefault="000A166D" w:rsidP="00635BA4">
      <w:pPr>
        <w:ind w:left="720"/>
        <w:rPr>
          <w:sz w:val="20"/>
          <w:szCs w:val="20"/>
        </w:rPr>
      </w:pPr>
      <w:r w:rsidRPr="007A1786">
        <w:rPr>
          <w:sz w:val="20"/>
          <w:szCs w:val="20"/>
        </w:rPr>
        <w:t xml:space="preserve">.   </w:t>
      </w:r>
    </w:p>
    <w:p w14:paraId="1FDD3112" w14:textId="77777777" w:rsidR="00D270F2" w:rsidRDefault="003B6FB0">
      <w:pPr>
        <w:numPr>
          <w:ilvl w:val="0"/>
          <w:numId w:val="1"/>
        </w:numPr>
        <w:rPr>
          <w:sz w:val="20"/>
          <w:szCs w:val="20"/>
        </w:rPr>
      </w:pPr>
      <w:proofErr w:type="spellStart"/>
      <w:r w:rsidRPr="007A1786">
        <w:rPr>
          <w:sz w:val="20"/>
          <w:szCs w:val="20"/>
        </w:rPr>
        <w:t>ADAptive</w:t>
      </w:r>
      <w:proofErr w:type="spellEnd"/>
      <w:r w:rsidRPr="007A1786">
        <w:rPr>
          <w:sz w:val="20"/>
          <w:szCs w:val="20"/>
        </w:rPr>
        <w:t xml:space="preserve"> services, accommodations, and Bucs CARE - Angie Hartsell</w:t>
      </w:r>
      <w:r w:rsidR="00D270F2">
        <w:rPr>
          <w:sz w:val="20"/>
          <w:szCs w:val="20"/>
        </w:rPr>
        <w:t>:</w:t>
      </w:r>
    </w:p>
    <w:p w14:paraId="0000001C" w14:textId="2FB96B46" w:rsidR="00E32CBA" w:rsidRPr="00D270F2" w:rsidRDefault="00D270F2" w:rsidP="00D270F2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0A166D" w:rsidRPr="00D270F2">
        <w:rPr>
          <w:sz w:val="20"/>
          <w:szCs w:val="20"/>
        </w:rPr>
        <w:t xml:space="preserve">Recording is no longer on the Accommodations form with the new law.  </w:t>
      </w:r>
      <w:r w:rsidR="00BB08B2" w:rsidRPr="00D270F2">
        <w:rPr>
          <w:sz w:val="20"/>
          <w:szCs w:val="20"/>
        </w:rPr>
        <w:t xml:space="preserve"> </w:t>
      </w:r>
    </w:p>
    <w:p w14:paraId="1EB9DE7A" w14:textId="77777777" w:rsidR="007A1786" w:rsidRPr="007A1786" w:rsidRDefault="007A1786" w:rsidP="007A1786">
      <w:pPr>
        <w:ind w:left="720"/>
        <w:rPr>
          <w:sz w:val="20"/>
          <w:szCs w:val="20"/>
        </w:rPr>
      </w:pPr>
    </w:p>
    <w:p w14:paraId="16A3CE92" w14:textId="77777777" w:rsidR="00D270F2" w:rsidRDefault="003B6FB0">
      <w:pPr>
        <w:numPr>
          <w:ilvl w:val="0"/>
          <w:numId w:val="1"/>
        </w:numPr>
        <w:rPr>
          <w:sz w:val="20"/>
          <w:szCs w:val="20"/>
        </w:rPr>
      </w:pPr>
      <w:r w:rsidRPr="007A1786">
        <w:rPr>
          <w:sz w:val="20"/>
          <w:szCs w:val="20"/>
        </w:rPr>
        <w:t>Blackboard All</w:t>
      </w:r>
      <w:r w:rsidR="00EA0F5E">
        <w:rPr>
          <w:sz w:val="20"/>
          <w:szCs w:val="20"/>
        </w:rPr>
        <w:t>y</w:t>
      </w:r>
      <w:r w:rsidR="00D270F2">
        <w:rPr>
          <w:sz w:val="20"/>
          <w:szCs w:val="20"/>
        </w:rPr>
        <w:t>:</w:t>
      </w:r>
    </w:p>
    <w:p w14:paraId="0000001D" w14:textId="661B09A0" w:rsidR="00E32CBA" w:rsidRPr="00D270F2" w:rsidRDefault="00D270F2" w:rsidP="00D270F2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EA0F5E" w:rsidRPr="00D270F2">
        <w:rPr>
          <w:sz w:val="20"/>
          <w:szCs w:val="20"/>
        </w:rPr>
        <w:t xml:space="preserve">This </w:t>
      </w:r>
      <w:r w:rsidR="007A1786" w:rsidRPr="00D270F2">
        <w:rPr>
          <w:sz w:val="20"/>
          <w:szCs w:val="20"/>
        </w:rPr>
        <w:t xml:space="preserve">tool has been installed </w:t>
      </w:r>
      <w:r w:rsidR="00EA0F5E" w:rsidRPr="00D270F2">
        <w:rPr>
          <w:sz w:val="20"/>
          <w:szCs w:val="20"/>
        </w:rPr>
        <w:t>on</w:t>
      </w:r>
      <w:r w:rsidR="007A1786" w:rsidRPr="00D270F2">
        <w:rPr>
          <w:sz w:val="20"/>
          <w:szCs w:val="20"/>
        </w:rPr>
        <w:t xml:space="preserve"> Canvas to assist with checking accessibility.</w:t>
      </w:r>
    </w:p>
    <w:p w14:paraId="20D0BC73" w14:textId="77777777" w:rsidR="007A1786" w:rsidRDefault="007A1786" w:rsidP="007A1786">
      <w:pPr>
        <w:pStyle w:val="ListParagraph"/>
        <w:rPr>
          <w:sz w:val="20"/>
          <w:szCs w:val="20"/>
        </w:rPr>
      </w:pPr>
    </w:p>
    <w:p w14:paraId="56D64798" w14:textId="77777777" w:rsidR="00D270F2" w:rsidRDefault="003B6FB0" w:rsidP="00BB08B2">
      <w:pPr>
        <w:numPr>
          <w:ilvl w:val="0"/>
          <w:numId w:val="1"/>
        </w:numPr>
        <w:rPr>
          <w:sz w:val="20"/>
          <w:szCs w:val="20"/>
        </w:rPr>
      </w:pPr>
      <w:r w:rsidRPr="007A1786">
        <w:rPr>
          <w:sz w:val="20"/>
          <w:szCs w:val="20"/>
        </w:rPr>
        <w:t>COVID Common Scenarios</w:t>
      </w:r>
      <w:r w:rsidR="00D270F2">
        <w:rPr>
          <w:sz w:val="20"/>
          <w:szCs w:val="20"/>
        </w:rPr>
        <w:t>:</w:t>
      </w:r>
    </w:p>
    <w:p w14:paraId="0000001E" w14:textId="2C0B7FCC" w:rsidR="00E32CBA" w:rsidRDefault="00D270F2" w:rsidP="00D270F2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BB08B2" w:rsidRPr="00D270F2">
        <w:rPr>
          <w:sz w:val="20"/>
          <w:szCs w:val="20"/>
        </w:rPr>
        <w:t>Dr. Ring has a COVID-19 Common Scenarios Guide in the C.O.P.  Academic legislation says we cannot have language</w:t>
      </w:r>
      <w:r w:rsidR="007A1786" w:rsidRPr="00D270F2">
        <w:rPr>
          <w:sz w:val="20"/>
          <w:szCs w:val="20"/>
        </w:rPr>
        <w:t xml:space="preserve"> on the syllabus about</w:t>
      </w:r>
      <w:r w:rsidR="00BB08B2" w:rsidRPr="00D270F2">
        <w:rPr>
          <w:sz w:val="20"/>
          <w:szCs w:val="20"/>
        </w:rPr>
        <w:t xml:space="preserve"> prohibiting recording</w:t>
      </w:r>
      <w:r w:rsidR="007A1786" w:rsidRPr="00D270F2">
        <w:rPr>
          <w:sz w:val="20"/>
          <w:szCs w:val="20"/>
        </w:rPr>
        <w:t>.</w:t>
      </w:r>
    </w:p>
    <w:p w14:paraId="50328FFF" w14:textId="77777777" w:rsidR="00D270F2" w:rsidRPr="00D270F2" w:rsidRDefault="00D270F2" w:rsidP="00D270F2">
      <w:pPr>
        <w:pStyle w:val="ListParagraph"/>
        <w:ind w:left="1440"/>
        <w:rPr>
          <w:sz w:val="20"/>
          <w:szCs w:val="20"/>
        </w:rPr>
      </w:pPr>
    </w:p>
    <w:p w14:paraId="7B03446A" w14:textId="77777777" w:rsidR="00D270F2" w:rsidRDefault="003B6FB0">
      <w:pPr>
        <w:numPr>
          <w:ilvl w:val="0"/>
          <w:numId w:val="1"/>
        </w:numPr>
        <w:rPr>
          <w:sz w:val="20"/>
          <w:szCs w:val="20"/>
        </w:rPr>
      </w:pPr>
      <w:r w:rsidRPr="007A1786">
        <w:rPr>
          <w:sz w:val="20"/>
          <w:szCs w:val="20"/>
        </w:rPr>
        <w:t>Cornerstone Institute</w:t>
      </w:r>
      <w:r w:rsidR="00D270F2">
        <w:rPr>
          <w:sz w:val="20"/>
          <w:szCs w:val="20"/>
        </w:rPr>
        <w:t xml:space="preserve">:  </w:t>
      </w:r>
    </w:p>
    <w:p w14:paraId="0000001F" w14:textId="61A0E097" w:rsidR="00E32CBA" w:rsidRDefault="00D270F2" w:rsidP="00D270F2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3B6FB0" w:rsidRPr="00D270F2">
        <w:rPr>
          <w:sz w:val="20"/>
          <w:szCs w:val="20"/>
        </w:rPr>
        <w:t>Survey to all SLS Faculty</w:t>
      </w:r>
      <w:r w:rsidR="00BB08B2" w:rsidRPr="00D270F2">
        <w:rPr>
          <w:sz w:val="20"/>
          <w:szCs w:val="20"/>
        </w:rPr>
        <w:t xml:space="preserve"> – Dr. Ring will send it out in a few weeks.</w:t>
      </w:r>
    </w:p>
    <w:p w14:paraId="73D4DCA4" w14:textId="77777777" w:rsidR="00D270F2" w:rsidRPr="00D270F2" w:rsidRDefault="00D270F2" w:rsidP="00D270F2">
      <w:pPr>
        <w:pStyle w:val="ListParagraph"/>
        <w:ind w:left="1440"/>
        <w:rPr>
          <w:sz w:val="20"/>
          <w:szCs w:val="20"/>
        </w:rPr>
      </w:pPr>
    </w:p>
    <w:p w14:paraId="1B63EF5D" w14:textId="0EE27961" w:rsidR="00D270F2" w:rsidRDefault="003B6FB0">
      <w:pPr>
        <w:numPr>
          <w:ilvl w:val="0"/>
          <w:numId w:val="1"/>
        </w:numPr>
        <w:rPr>
          <w:sz w:val="20"/>
          <w:szCs w:val="20"/>
        </w:rPr>
      </w:pPr>
      <w:proofErr w:type="spellStart"/>
      <w:r w:rsidRPr="007A1786">
        <w:rPr>
          <w:sz w:val="20"/>
          <w:szCs w:val="20"/>
        </w:rPr>
        <w:t>Linkedin</w:t>
      </w:r>
      <w:proofErr w:type="spellEnd"/>
      <w:r w:rsidRPr="007A1786">
        <w:rPr>
          <w:sz w:val="20"/>
          <w:szCs w:val="20"/>
        </w:rPr>
        <w:t xml:space="preserve"> Learning - </w:t>
      </w:r>
      <w:r w:rsidR="00D270F2">
        <w:rPr>
          <w:sz w:val="20"/>
          <w:szCs w:val="20"/>
        </w:rPr>
        <w:t>R</w:t>
      </w:r>
      <w:r w:rsidRPr="007A1786">
        <w:rPr>
          <w:sz w:val="20"/>
          <w:szCs w:val="20"/>
        </w:rPr>
        <w:t xml:space="preserve">esumes and </w:t>
      </w:r>
      <w:r w:rsidR="00D270F2">
        <w:rPr>
          <w:sz w:val="20"/>
          <w:szCs w:val="20"/>
        </w:rPr>
        <w:t>T</w:t>
      </w:r>
      <w:r w:rsidRPr="007A1786">
        <w:rPr>
          <w:sz w:val="20"/>
          <w:szCs w:val="20"/>
        </w:rPr>
        <w:t>rainings</w:t>
      </w:r>
      <w:r w:rsidR="00D270F2">
        <w:rPr>
          <w:sz w:val="20"/>
          <w:szCs w:val="20"/>
        </w:rPr>
        <w:t xml:space="preserve">:  </w:t>
      </w:r>
    </w:p>
    <w:p w14:paraId="00000020" w14:textId="7978E078" w:rsidR="00E32CBA" w:rsidRPr="00D270F2" w:rsidRDefault="00BB08B2" w:rsidP="00D270F2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D270F2">
        <w:rPr>
          <w:sz w:val="20"/>
          <w:szCs w:val="20"/>
        </w:rPr>
        <w:lastRenderedPageBreak/>
        <w:t>Dr. McClinton is a proponent</w:t>
      </w:r>
      <w:r w:rsidR="007A1786" w:rsidRPr="00D270F2">
        <w:rPr>
          <w:sz w:val="20"/>
          <w:szCs w:val="20"/>
        </w:rPr>
        <w:t xml:space="preserve"> and</w:t>
      </w:r>
      <w:r w:rsidRPr="00D270F2">
        <w:rPr>
          <w:sz w:val="20"/>
          <w:szCs w:val="20"/>
        </w:rPr>
        <w:t xml:space="preserve"> FSW has </w:t>
      </w:r>
      <w:r w:rsidR="007A1786" w:rsidRPr="00D270F2">
        <w:rPr>
          <w:sz w:val="20"/>
          <w:szCs w:val="20"/>
        </w:rPr>
        <w:t xml:space="preserve">a </w:t>
      </w:r>
      <w:r w:rsidRPr="00D270F2">
        <w:rPr>
          <w:sz w:val="20"/>
          <w:szCs w:val="20"/>
        </w:rPr>
        <w:t>license for this</w:t>
      </w:r>
      <w:r w:rsidR="007A1786" w:rsidRPr="00D270F2">
        <w:rPr>
          <w:sz w:val="20"/>
          <w:szCs w:val="20"/>
        </w:rPr>
        <w:t xml:space="preserve"> tool which can be used </w:t>
      </w:r>
      <w:r w:rsidRPr="00D270F2">
        <w:rPr>
          <w:sz w:val="20"/>
          <w:szCs w:val="20"/>
        </w:rPr>
        <w:t xml:space="preserve">in </w:t>
      </w:r>
      <w:r w:rsidR="00EA0F5E" w:rsidRPr="00D270F2">
        <w:rPr>
          <w:sz w:val="20"/>
          <w:szCs w:val="20"/>
        </w:rPr>
        <w:t xml:space="preserve">the </w:t>
      </w:r>
      <w:r w:rsidRPr="00D270F2">
        <w:rPr>
          <w:sz w:val="20"/>
          <w:szCs w:val="20"/>
        </w:rPr>
        <w:t xml:space="preserve">Career </w:t>
      </w:r>
      <w:r w:rsidR="007A1786" w:rsidRPr="00D270F2">
        <w:rPr>
          <w:sz w:val="20"/>
          <w:szCs w:val="20"/>
        </w:rPr>
        <w:t>Module.  T</w:t>
      </w:r>
      <w:r w:rsidRPr="00D270F2">
        <w:rPr>
          <w:sz w:val="20"/>
          <w:szCs w:val="20"/>
        </w:rPr>
        <w:t xml:space="preserve">here is a link in Portal. </w:t>
      </w:r>
    </w:p>
    <w:p w14:paraId="29FE20F0" w14:textId="77777777" w:rsidR="00D270F2" w:rsidRPr="00D270F2" w:rsidRDefault="00D270F2" w:rsidP="00D270F2">
      <w:pPr>
        <w:pStyle w:val="ListParagraph"/>
        <w:ind w:left="1440"/>
        <w:rPr>
          <w:sz w:val="20"/>
          <w:szCs w:val="20"/>
        </w:rPr>
      </w:pPr>
    </w:p>
    <w:p w14:paraId="00000021" w14:textId="77777777" w:rsidR="00E32CBA" w:rsidRPr="00D270F2" w:rsidRDefault="003B6FB0">
      <w:pPr>
        <w:numPr>
          <w:ilvl w:val="0"/>
          <w:numId w:val="1"/>
        </w:numPr>
        <w:rPr>
          <w:sz w:val="20"/>
          <w:szCs w:val="20"/>
        </w:rPr>
      </w:pPr>
      <w:r w:rsidRPr="00D270F2">
        <w:rPr>
          <w:sz w:val="20"/>
          <w:szCs w:val="20"/>
        </w:rPr>
        <w:t>Start of Semester Reminders:</w:t>
      </w:r>
    </w:p>
    <w:p w14:paraId="00000022" w14:textId="329885A1" w:rsidR="00E32CBA" w:rsidRPr="00D270F2" w:rsidRDefault="003B6FB0">
      <w:pPr>
        <w:numPr>
          <w:ilvl w:val="1"/>
          <w:numId w:val="1"/>
        </w:numPr>
        <w:rPr>
          <w:sz w:val="20"/>
          <w:szCs w:val="20"/>
        </w:rPr>
      </w:pPr>
      <w:r w:rsidRPr="00D270F2">
        <w:rPr>
          <w:sz w:val="20"/>
          <w:szCs w:val="20"/>
        </w:rPr>
        <w:t>Syllabus submission deadline</w:t>
      </w:r>
      <w:r w:rsidR="00BB08B2" w:rsidRPr="00D270F2">
        <w:rPr>
          <w:sz w:val="20"/>
          <w:szCs w:val="20"/>
        </w:rPr>
        <w:t xml:space="preserve"> – </w:t>
      </w:r>
      <w:r w:rsidR="007A1786" w:rsidRPr="00D270F2">
        <w:rPr>
          <w:sz w:val="20"/>
          <w:szCs w:val="20"/>
        </w:rPr>
        <w:t>August 21, 2021</w:t>
      </w:r>
    </w:p>
    <w:p w14:paraId="00000023" w14:textId="6DF526D2" w:rsidR="00E32CBA" w:rsidRPr="00D270F2" w:rsidRDefault="003B6FB0">
      <w:pPr>
        <w:numPr>
          <w:ilvl w:val="1"/>
          <w:numId w:val="1"/>
        </w:numPr>
        <w:rPr>
          <w:sz w:val="20"/>
          <w:szCs w:val="20"/>
        </w:rPr>
      </w:pPr>
      <w:r w:rsidRPr="00D270F2">
        <w:rPr>
          <w:sz w:val="20"/>
          <w:szCs w:val="20"/>
        </w:rPr>
        <w:t>Canvas Shell Publish Date (can publish now, auto-publish on Aug</w:t>
      </w:r>
      <w:r w:rsidR="007A1786" w:rsidRPr="00D270F2">
        <w:rPr>
          <w:sz w:val="20"/>
          <w:szCs w:val="20"/>
        </w:rPr>
        <w:t>ust</w:t>
      </w:r>
      <w:r w:rsidR="00BB08B2" w:rsidRPr="00D270F2">
        <w:rPr>
          <w:sz w:val="20"/>
          <w:szCs w:val="20"/>
        </w:rPr>
        <w:t xml:space="preserve"> 23</w:t>
      </w:r>
      <w:r w:rsidRPr="00D270F2">
        <w:rPr>
          <w:sz w:val="20"/>
          <w:szCs w:val="20"/>
        </w:rPr>
        <w:t xml:space="preserve"> at 8 am)</w:t>
      </w:r>
    </w:p>
    <w:p w14:paraId="00000024" w14:textId="77777777" w:rsidR="00E32CBA" w:rsidRPr="00D270F2" w:rsidRDefault="003B6FB0">
      <w:pPr>
        <w:numPr>
          <w:ilvl w:val="1"/>
          <w:numId w:val="1"/>
        </w:numPr>
        <w:rPr>
          <w:sz w:val="20"/>
          <w:szCs w:val="20"/>
        </w:rPr>
      </w:pPr>
      <w:r w:rsidRPr="00D270F2">
        <w:rPr>
          <w:sz w:val="20"/>
          <w:szCs w:val="20"/>
        </w:rPr>
        <w:t>Welcome emails to classes</w:t>
      </w:r>
    </w:p>
    <w:p w14:paraId="00000025" w14:textId="77777777" w:rsidR="00E32CBA" w:rsidRPr="00D270F2" w:rsidRDefault="003B6FB0">
      <w:pPr>
        <w:numPr>
          <w:ilvl w:val="2"/>
          <w:numId w:val="1"/>
        </w:numPr>
        <w:rPr>
          <w:sz w:val="20"/>
          <w:szCs w:val="20"/>
        </w:rPr>
      </w:pPr>
      <w:r w:rsidRPr="00D270F2">
        <w:rPr>
          <w:sz w:val="20"/>
          <w:szCs w:val="20"/>
        </w:rPr>
        <w:t>Can contact with CRN@bucs.fsw.edu</w:t>
      </w:r>
    </w:p>
    <w:p w14:paraId="00000026" w14:textId="3DB912FD" w:rsidR="00E32CBA" w:rsidRPr="00D270F2" w:rsidRDefault="003B6FB0">
      <w:pPr>
        <w:numPr>
          <w:ilvl w:val="2"/>
          <w:numId w:val="1"/>
        </w:numPr>
        <w:rPr>
          <w:sz w:val="20"/>
          <w:szCs w:val="20"/>
        </w:rPr>
      </w:pPr>
      <w:r w:rsidRPr="00D270F2">
        <w:rPr>
          <w:sz w:val="20"/>
          <w:szCs w:val="20"/>
        </w:rPr>
        <w:t xml:space="preserve">Consider sharing </w:t>
      </w:r>
      <w:hyperlink r:id="rId7">
        <w:r w:rsidRPr="00D270F2">
          <w:rPr>
            <w:sz w:val="20"/>
            <w:szCs w:val="20"/>
            <w:u w:val="single"/>
          </w:rPr>
          <w:t>Student Start</w:t>
        </w:r>
        <w:r w:rsidR="007A1786" w:rsidRPr="00D270F2">
          <w:rPr>
            <w:sz w:val="20"/>
            <w:szCs w:val="20"/>
            <w:u w:val="single"/>
          </w:rPr>
          <w:t>-</w:t>
        </w:r>
        <w:r w:rsidRPr="00D270F2">
          <w:rPr>
            <w:sz w:val="20"/>
            <w:szCs w:val="20"/>
            <w:u w:val="single"/>
          </w:rPr>
          <w:t>up Checklist</w:t>
        </w:r>
      </w:hyperlink>
      <w:r w:rsidRPr="00D270F2">
        <w:rPr>
          <w:sz w:val="20"/>
          <w:szCs w:val="20"/>
        </w:rPr>
        <w:t xml:space="preserve"> and </w:t>
      </w:r>
      <w:hyperlink r:id="rId8">
        <w:r w:rsidRPr="00D270F2">
          <w:rPr>
            <w:sz w:val="20"/>
            <w:szCs w:val="20"/>
            <w:u w:val="single"/>
          </w:rPr>
          <w:t>Buc Card online submission info</w:t>
        </w:r>
      </w:hyperlink>
      <w:r w:rsidRPr="00D270F2">
        <w:rPr>
          <w:sz w:val="20"/>
          <w:szCs w:val="20"/>
        </w:rPr>
        <w:t xml:space="preserve"> (for online students)</w:t>
      </w:r>
    </w:p>
    <w:p w14:paraId="00000027" w14:textId="77777777" w:rsidR="00E32CBA" w:rsidRPr="00D270F2" w:rsidRDefault="003B6FB0">
      <w:pPr>
        <w:numPr>
          <w:ilvl w:val="1"/>
          <w:numId w:val="1"/>
        </w:numPr>
        <w:rPr>
          <w:sz w:val="20"/>
          <w:szCs w:val="20"/>
        </w:rPr>
      </w:pPr>
      <w:r w:rsidRPr="00D270F2">
        <w:rPr>
          <w:sz w:val="20"/>
          <w:szCs w:val="20"/>
        </w:rPr>
        <w:t>Submit office hours form to Dr. Page (full-time faculty)</w:t>
      </w:r>
    </w:p>
    <w:p w14:paraId="00000028" w14:textId="77777777" w:rsidR="00E32CBA" w:rsidRPr="00D270F2" w:rsidRDefault="00E32CBA">
      <w:pPr>
        <w:rPr>
          <w:color w:val="FF0000"/>
          <w:sz w:val="20"/>
          <w:szCs w:val="20"/>
        </w:rPr>
      </w:pPr>
    </w:p>
    <w:p w14:paraId="00000029" w14:textId="77777777" w:rsidR="00E32CBA" w:rsidRDefault="00E32CBA">
      <w:pPr>
        <w:rPr>
          <w:sz w:val="24"/>
          <w:szCs w:val="24"/>
        </w:rPr>
      </w:pPr>
    </w:p>
    <w:p w14:paraId="0000002A" w14:textId="77777777" w:rsidR="00E32CBA" w:rsidRDefault="00E32CBA">
      <w:pPr>
        <w:jc w:val="center"/>
        <w:rPr>
          <w:sz w:val="24"/>
          <w:szCs w:val="24"/>
        </w:rPr>
      </w:pPr>
    </w:p>
    <w:p w14:paraId="0000002B" w14:textId="77777777" w:rsidR="00E32CBA" w:rsidRDefault="00E32CBA">
      <w:pPr>
        <w:jc w:val="center"/>
        <w:rPr>
          <w:sz w:val="24"/>
          <w:szCs w:val="24"/>
        </w:rPr>
      </w:pPr>
    </w:p>
    <w:p w14:paraId="0000002C" w14:textId="77777777" w:rsidR="00E32CBA" w:rsidRDefault="00E32CBA"/>
    <w:p w14:paraId="0000002D" w14:textId="77777777" w:rsidR="00E32CBA" w:rsidRDefault="00E32CBA"/>
    <w:sectPr w:rsidR="00E32CB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A92FEF"/>
    <w:multiLevelType w:val="multilevel"/>
    <w:tmpl w:val="CF1CEC1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color w:val="auto"/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CBA"/>
    <w:rsid w:val="00015582"/>
    <w:rsid w:val="000A166D"/>
    <w:rsid w:val="000B01D3"/>
    <w:rsid w:val="000B1A6A"/>
    <w:rsid w:val="002C0029"/>
    <w:rsid w:val="00303791"/>
    <w:rsid w:val="003B6FB0"/>
    <w:rsid w:val="003F3D50"/>
    <w:rsid w:val="005002FC"/>
    <w:rsid w:val="00527B87"/>
    <w:rsid w:val="005B1BA8"/>
    <w:rsid w:val="005F369B"/>
    <w:rsid w:val="00635BA4"/>
    <w:rsid w:val="007A1786"/>
    <w:rsid w:val="007D2902"/>
    <w:rsid w:val="00872D73"/>
    <w:rsid w:val="00940CE3"/>
    <w:rsid w:val="00950786"/>
    <w:rsid w:val="00966365"/>
    <w:rsid w:val="00BB08B2"/>
    <w:rsid w:val="00CA5E70"/>
    <w:rsid w:val="00D270F2"/>
    <w:rsid w:val="00D67C4C"/>
    <w:rsid w:val="00E32CBA"/>
    <w:rsid w:val="00EA0F5E"/>
    <w:rsid w:val="00F9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D19EF"/>
  <w15:docId w15:val="{1E548CDE-141F-4C86-9A80-41A76E0A6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CA5E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FSW</dc:creator>
  <cp:lastModifiedBy>Bonnie Lawler</cp:lastModifiedBy>
  <cp:revision>2</cp:revision>
  <dcterms:created xsi:type="dcterms:W3CDTF">2021-08-26T19:59:00Z</dcterms:created>
  <dcterms:modified xsi:type="dcterms:W3CDTF">2021-08-26T19:59:00Z</dcterms:modified>
</cp:coreProperties>
</file>