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B61A1" w:rsidRPr="00B27B11" w14:paraId="43C096ED" w14:textId="77777777" w:rsidTr="00151AA7">
        <w:tc>
          <w:tcPr>
            <w:tcW w:w="5220" w:type="dxa"/>
          </w:tcPr>
          <w:p w14:paraId="5B5EAADD" w14:textId="77777777" w:rsidR="001B61A1" w:rsidRPr="00B27B11" w:rsidRDefault="001B61A1" w:rsidP="00151AA7">
            <w:pPr>
              <w:spacing w:line="420" w:lineRule="auto"/>
              <w:rPr>
                <w:rFonts w:ascii="Calibri" w:hAnsi="Calibri" w:cs="Arial"/>
                <w:b/>
                <w:sz w:val="22"/>
                <w:szCs w:val="22"/>
                <w:u w:val="single"/>
              </w:rPr>
            </w:pPr>
            <w:bookmarkStart w:id="0" w:name="_GoBack"/>
            <w:bookmarkEnd w:id="0"/>
            <w:r w:rsidRPr="00B27B11">
              <w:rPr>
                <w:rFonts w:ascii="Calibri" w:hAnsi="Calibri" w:cs="Arial"/>
                <w:b/>
                <w:sz w:val="22"/>
                <w:szCs w:val="22"/>
              </w:rPr>
              <w:t xml:space="preserve">PROFESSOR: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bookmarkStart w:id="1" w:name="Text5"/>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bookmarkEnd w:id="1"/>
          </w:p>
        </w:tc>
        <w:tc>
          <w:tcPr>
            <w:tcW w:w="5220" w:type="dxa"/>
          </w:tcPr>
          <w:p w14:paraId="59CDB5B4" w14:textId="77777777" w:rsidR="001B61A1" w:rsidRPr="00B27B11" w:rsidRDefault="001B61A1" w:rsidP="00D15552">
            <w:pPr>
              <w:spacing w:line="420" w:lineRule="auto"/>
              <w:rPr>
                <w:rFonts w:ascii="Calibri" w:hAnsi="Calibri" w:cs="Arial"/>
                <w:b/>
                <w:sz w:val="22"/>
                <w:szCs w:val="22"/>
                <w:u w:val="single"/>
              </w:rPr>
            </w:pPr>
            <w:r w:rsidRPr="00B27B11">
              <w:rPr>
                <w:rFonts w:ascii="Calibri" w:hAnsi="Calibri" w:cs="Arial"/>
                <w:b/>
                <w:sz w:val="22"/>
                <w:szCs w:val="22"/>
              </w:rPr>
              <w:t xml:space="preserve">PHONE NUMBER: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r>
      <w:tr w:rsidR="001B61A1" w:rsidRPr="00B27B11" w14:paraId="041A800E" w14:textId="77777777" w:rsidTr="00151AA7">
        <w:tc>
          <w:tcPr>
            <w:tcW w:w="5220" w:type="dxa"/>
          </w:tcPr>
          <w:p w14:paraId="4E6AE873" w14:textId="77777777" w:rsidR="001B61A1" w:rsidRPr="00B27B11" w:rsidRDefault="001B61A1" w:rsidP="00151AA7">
            <w:pPr>
              <w:spacing w:line="420" w:lineRule="auto"/>
              <w:rPr>
                <w:rFonts w:ascii="Calibri" w:hAnsi="Calibri" w:cs="Arial"/>
                <w:b/>
                <w:sz w:val="22"/>
                <w:szCs w:val="22"/>
                <w:u w:val="single"/>
              </w:rPr>
            </w:pPr>
            <w:r w:rsidRPr="00B27B11">
              <w:rPr>
                <w:rFonts w:ascii="Calibri" w:hAnsi="Calibri" w:cs="Arial"/>
                <w:b/>
                <w:sz w:val="22"/>
                <w:szCs w:val="22"/>
              </w:rPr>
              <w:t xml:space="preserve">OFFICE LOCATION: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c>
          <w:tcPr>
            <w:tcW w:w="5220" w:type="dxa"/>
          </w:tcPr>
          <w:p w14:paraId="76646242" w14:textId="77777777" w:rsidR="001B61A1" w:rsidRPr="00B27B11" w:rsidRDefault="001B61A1" w:rsidP="00151AA7">
            <w:pPr>
              <w:spacing w:line="420" w:lineRule="auto"/>
              <w:rPr>
                <w:rFonts w:ascii="Calibri" w:hAnsi="Calibri" w:cs="Arial"/>
                <w:b/>
                <w:sz w:val="22"/>
                <w:szCs w:val="22"/>
                <w:u w:val="single"/>
              </w:rPr>
            </w:pPr>
            <w:r w:rsidRPr="00B27B11">
              <w:rPr>
                <w:rFonts w:ascii="Calibri" w:hAnsi="Calibri" w:cs="Arial"/>
                <w:b/>
                <w:sz w:val="22"/>
                <w:szCs w:val="22"/>
              </w:rPr>
              <w:t xml:space="preserve">E-MAIL: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r>
      <w:tr w:rsidR="001B61A1" w:rsidRPr="00B27B11" w14:paraId="17A37792" w14:textId="77777777" w:rsidTr="00151AA7">
        <w:tc>
          <w:tcPr>
            <w:tcW w:w="5220" w:type="dxa"/>
          </w:tcPr>
          <w:p w14:paraId="07AF5927" w14:textId="77777777" w:rsidR="001B61A1" w:rsidRPr="00B27B11" w:rsidRDefault="001B61A1" w:rsidP="00BE3365">
            <w:pPr>
              <w:spacing w:line="276" w:lineRule="auto"/>
              <w:rPr>
                <w:rFonts w:ascii="Calibri" w:hAnsi="Calibri" w:cs="Arial"/>
                <w:b/>
                <w:sz w:val="22"/>
                <w:szCs w:val="22"/>
                <w:u w:val="single"/>
              </w:rPr>
            </w:pPr>
            <w:r w:rsidRPr="00B27B11">
              <w:rPr>
                <w:rFonts w:ascii="Calibri" w:hAnsi="Calibri" w:cs="Arial"/>
                <w:b/>
                <w:sz w:val="22"/>
                <w:szCs w:val="22"/>
              </w:rPr>
              <w:t xml:space="preserve">OFFICE HOURS: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c>
          <w:tcPr>
            <w:tcW w:w="5220" w:type="dxa"/>
          </w:tcPr>
          <w:p w14:paraId="6CFBEC41" w14:textId="77777777" w:rsidR="001B61A1" w:rsidRPr="00B27B11" w:rsidRDefault="001B61A1" w:rsidP="00BE3365">
            <w:pPr>
              <w:spacing w:line="276" w:lineRule="auto"/>
              <w:rPr>
                <w:rFonts w:ascii="Calibri" w:hAnsi="Calibri" w:cs="Arial"/>
                <w:b/>
                <w:sz w:val="22"/>
                <w:szCs w:val="22"/>
                <w:u w:val="single"/>
              </w:rPr>
            </w:pPr>
            <w:r w:rsidRPr="00B27B11">
              <w:rPr>
                <w:rFonts w:ascii="Calibri" w:hAnsi="Calibri" w:cs="Arial"/>
                <w:b/>
                <w:sz w:val="22"/>
                <w:szCs w:val="22"/>
              </w:rPr>
              <w:t xml:space="preserve">SEMESTER: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r>
    </w:tbl>
    <w:p w14:paraId="752EDC8D" w14:textId="77777777" w:rsidR="001B61A1" w:rsidRPr="00B27B11" w:rsidRDefault="001B61A1" w:rsidP="00DA66CF">
      <w:pPr>
        <w:rPr>
          <w:rFonts w:ascii="Calibri" w:hAnsi="Calibri" w:cs="Arial"/>
          <w:b/>
          <w:sz w:val="22"/>
          <w:szCs w:val="22"/>
          <w:u w:val="single"/>
        </w:rPr>
      </w:pPr>
    </w:p>
    <w:p w14:paraId="21CFF620" w14:textId="77777777" w:rsidR="001B61A1" w:rsidRPr="00B27B11" w:rsidRDefault="001B61A1" w:rsidP="00DA66CF">
      <w:pPr>
        <w:numPr>
          <w:ilvl w:val="0"/>
          <w:numId w:val="1"/>
        </w:numPr>
        <w:tabs>
          <w:tab w:val="left" w:pos="720"/>
        </w:tabs>
        <w:rPr>
          <w:rFonts w:ascii="Calibri" w:hAnsi="Calibri" w:cs="Arial"/>
          <w:b/>
          <w:sz w:val="22"/>
          <w:szCs w:val="22"/>
          <w:u w:val="single"/>
        </w:rPr>
      </w:pPr>
      <w:r w:rsidRPr="00B27B11">
        <w:rPr>
          <w:rFonts w:ascii="Calibri" w:hAnsi="Calibri" w:cs="Arial"/>
          <w:b/>
          <w:sz w:val="22"/>
          <w:szCs w:val="22"/>
          <w:u w:val="single"/>
        </w:rPr>
        <w:t>COURSE NUMBER AND TITLE, CATALOG DESCRIPTION, CREDITS:</w:t>
      </w:r>
    </w:p>
    <w:p w14:paraId="4221E87D" w14:textId="77777777" w:rsidR="001B61A1" w:rsidRPr="00B27B11" w:rsidRDefault="001B61A1" w:rsidP="00DA66CF">
      <w:pPr>
        <w:ind w:left="1440"/>
        <w:rPr>
          <w:rFonts w:ascii="Calibri" w:hAnsi="Calibri" w:cs="Arial"/>
          <w:b/>
          <w:sz w:val="22"/>
          <w:szCs w:val="22"/>
        </w:rPr>
      </w:pPr>
    </w:p>
    <w:p w14:paraId="29E0EC76" w14:textId="77777777" w:rsidR="001B61A1" w:rsidRPr="00B27B11" w:rsidRDefault="00B24A72"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LAE</w:t>
      </w:r>
      <w:r w:rsidR="001B61A1" w:rsidRPr="00B27B11">
        <w:rPr>
          <w:rFonts w:ascii="Calibri" w:hAnsi="Calibri" w:cs="Arial"/>
          <w:b/>
          <w:noProof/>
          <w:sz w:val="22"/>
          <w:szCs w:val="22"/>
        </w:rPr>
        <w:t xml:space="preserve"> </w:t>
      </w:r>
      <w:r w:rsidR="00EA26E5" w:rsidRPr="00B27B11">
        <w:rPr>
          <w:rFonts w:ascii="Calibri" w:hAnsi="Calibri" w:cs="Arial"/>
          <w:b/>
          <w:noProof/>
          <w:sz w:val="22"/>
          <w:szCs w:val="22"/>
        </w:rPr>
        <w:t>4416 CHILDREN’S LITERATURE</w:t>
      </w:r>
      <w:r w:rsidR="00C740BD" w:rsidRPr="00B27B11">
        <w:rPr>
          <w:rFonts w:ascii="Calibri" w:hAnsi="Calibri" w:cs="Arial"/>
          <w:b/>
          <w:noProof/>
          <w:sz w:val="22"/>
          <w:szCs w:val="22"/>
        </w:rPr>
        <w:t xml:space="preserve"> </w:t>
      </w:r>
      <w:r w:rsidR="001B61A1" w:rsidRPr="00B27B11">
        <w:rPr>
          <w:rFonts w:ascii="Calibri" w:hAnsi="Calibri" w:cs="Arial"/>
          <w:b/>
          <w:sz w:val="22"/>
          <w:szCs w:val="22"/>
        </w:rPr>
        <w:t>(</w:t>
      </w:r>
      <w:r w:rsidR="00EA26E5" w:rsidRPr="00B27B11">
        <w:rPr>
          <w:rFonts w:ascii="Calibri" w:hAnsi="Calibri" w:cs="Arial"/>
          <w:b/>
          <w:sz w:val="22"/>
          <w:szCs w:val="22"/>
        </w:rPr>
        <w:t>3</w:t>
      </w:r>
      <w:r w:rsidR="001B61A1" w:rsidRPr="00B27B11">
        <w:rPr>
          <w:rFonts w:ascii="Calibri" w:hAnsi="Calibri" w:cs="Arial"/>
          <w:b/>
          <w:sz w:val="22"/>
          <w:szCs w:val="22"/>
        </w:rPr>
        <w:t xml:space="preserve"> CREDITS)</w:t>
      </w:r>
    </w:p>
    <w:p w14:paraId="34DC37AB" w14:textId="77777777" w:rsidR="001B61A1" w:rsidRPr="00B27B11" w:rsidRDefault="001B61A1" w:rsidP="00DA66CF">
      <w:pPr>
        <w:widowControl/>
        <w:tabs>
          <w:tab w:val="left" w:pos="720"/>
          <w:tab w:val="left" w:pos="1170"/>
        </w:tabs>
        <w:ind w:firstLine="720"/>
        <w:rPr>
          <w:rFonts w:ascii="Calibri" w:hAnsi="Calibri" w:cs="Arial"/>
          <w:b/>
          <w:sz w:val="22"/>
          <w:szCs w:val="22"/>
        </w:rPr>
      </w:pPr>
    </w:p>
    <w:p w14:paraId="7F507BED" w14:textId="77777777" w:rsidR="001B61A1" w:rsidRPr="00B27B11" w:rsidRDefault="00EA26E5" w:rsidP="005E7A0A">
      <w:pPr>
        <w:pStyle w:val="BodyTextIndent2"/>
        <w:widowControl/>
        <w:tabs>
          <w:tab w:val="left" w:pos="720"/>
          <w:tab w:val="left" w:pos="1170"/>
        </w:tabs>
        <w:spacing w:after="0" w:line="276" w:lineRule="auto"/>
        <w:ind w:left="720"/>
        <w:rPr>
          <w:rFonts w:ascii="Calibri" w:hAnsi="Calibri"/>
          <w:sz w:val="22"/>
          <w:szCs w:val="22"/>
        </w:rPr>
      </w:pPr>
      <w:r w:rsidRPr="00B27B11">
        <w:rPr>
          <w:rFonts w:ascii="Calibri" w:hAnsi="Calibri"/>
          <w:sz w:val="22"/>
          <w:szCs w:val="22"/>
        </w:rPr>
        <w:t>This course is designed to expose teacher candidates to a survey of literature for children.  It will include the selection, evaluation, and use of fiction, nonfiction, and poetry for instructional, informational, and recreational purposes in elementary education. Teacher candidates will incorporate analytical thinking, writing skills, and oral expression as they are applied to the study of children’s literature and its authors and illustrators.</w:t>
      </w:r>
    </w:p>
    <w:p w14:paraId="4DAF2703" w14:textId="77777777" w:rsidR="00A34FB3" w:rsidRPr="00B27B11" w:rsidRDefault="00A34FB3" w:rsidP="005E7A0A">
      <w:pPr>
        <w:pStyle w:val="BodyTextIndent2"/>
        <w:widowControl/>
        <w:tabs>
          <w:tab w:val="left" w:pos="720"/>
          <w:tab w:val="left" w:pos="1170"/>
        </w:tabs>
        <w:spacing w:after="0" w:line="276" w:lineRule="auto"/>
        <w:ind w:left="720"/>
        <w:rPr>
          <w:rFonts w:ascii="Calibri" w:hAnsi="Calibri" w:cs="Arial"/>
          <w:sz w:val="22"/>
          <w:szCs w:val="22"/>
        </w:rPr>
      </w:pPr>
    </w:p>
    <w:p w14:paraId="537877EE" w14:textId="77777777" w:rsidR="001B61A1" w:rsidRPr="00B27B11" w:rsidRDefault="001B61A1" w:rsidP="00BE594D">
      <w:pPr>
        <w:numPr>
          <w:ilvl w:val="0"/>
          <w:numId w:val="1"/>
        </w:numPr>
        <w:rPr>
          <w:rFonts w:ascii="Calibri" w:hAnsi="Calibri" w:cs="Arial"/>
          <w:b/>
          <w:sz w:val="22"/>
          <w:szCs w:val="22"/>
        </w:rPr>
      </w:pPr>
      <w:r w:rsidRPr="00B27B11">
        <w:rPr>
          <w:rFonts w:ascii="Calibri" w:hAnsi="Calibri" w:cs="Arial"/>
          <w:b/>
          <w:sz w:val="22"/>
          <w:szCs w:val="22"/>
          <w:u w:val="single"/>
        </w:rPr>
        <w:t>PREREQUISITES FOR THIS COURSE:</w:t>
      </w:r>
      <w:r w:rsidRPr="00B27B11">
        <w:rPr>
          <w:rFonts w:ascii="Calibri" w:hAnsi="Calibri" w:cs="Arial"/>
          <w:b/>
          <w:sz w:val="22"/>
          <w:szCs w:val="22"/>
        </w:rPr>
        <w:t xml:space="preserve">  </w:t>
      </w:r>
    </w:p>
    <w:p w14:paraId="4F9DB722" w14:textId="77777777" w:rsidR="001B61A1" w:rsidRPr="00B27B11" w:rsidRDefault="001B61A1" w:rsidP="00DA66CF">
      <w:pPr>
        <w:ind w:left="720"/>
        <w:rPr>
          <w:rFonts w:ascii="Calibri" w:hAnsi="Calibri" w:cs="Arial"/>
          <w:b/>
          <w:sz w:val="22"/>
          <w:szCs w:val="22"/>
        </w:rPr>
      </w:pPr>
    </w:p>
    <w:p w14:paraId="70876CBD" w14:textId="306ABA45" w:rsidR="0041090E" w:rsidRPr="00B27B11" w:rsidRDefault="00EA26E5" w:rsidP="00927493">
      <w:pPr>
        <w:ind w:left="720"/>
        <w:rPr>
          <w:rFonts w:ascii="Calibri" w:hAnsi="Calibri"/>
          <w:sz w:val="22"/>
          <w:szCs w:val="22"/>
        </w:rPr>
      </w:pPr>
      <w:r w:rsidRPr="00B27B11">
        <w:rPr>
          <w:rFonts w:ascii="Calibri" w:hAnsi="Calibri"/>
          <w:sz w:val="22"/>
          <w:szCs w:val="22"/>
        </w:rPr>
        <w:t>Admission into the Bachelor of Science in Education program or special permission from the Dean of the School of Education; prior to enrolling in any upper level course (course number beginning with a 3 or 4), students complete the following courses with a grade of “C” or better:  ENC 1101 English Composition 1</w:t>
      </w:r>
      <w:r w:rsidR="007E3635">
        <w:rPr>
          <w:rFonts w:ascii="Calibri" w:hAnsi="Calibri"/>
          <w:sz w:val="22"/>
          <w:szCs w:val="22"/>
        </w:rPr>
        <w:t>;</w:t>
      </w:r>
      <w:r w:rsidRPr="00B27B11">
        <w:rPr>
          <w:rFonts w:ascii="Calibri" w:hAnsi="Calibri"/>
          <w:sz w:val="22"/>
          <w:szCs w:val="22"/>
        </w:rPr>
        <w:t xml:space="preserve"> ENC 1102 English Composition II</w:t>
      </w:r>
      <w:r w:rsidR="007E3635">
        <w:rPr>
          <w:rFonts w:ascii="Calibri" w:hAnsi="Calibri"/>
          <w:sz w:val="22"/>
          <w:szCs w:val="22"/>
        </w:rPr>
        <w:t>;</w:t>
      </w:r>
      <w:r w:rsidRPr="00B27B11">
        <w:rPr>
          <w:rFonts w:ascii="Calibri" w:hAnsi="Calibri"/>
          <w:sz w:val="22"/>
          <w:szCs w:val="22"/>
        </w:rPr>
        <w:t xml:space="preserve"> </w:t>
      </w:r>
      <w:r w:rsidR="007E3635">
        <w:rPr>
          <w:rFonts w:ascii="Calibri" w:hAnsi="Calibri"/>
          <w:sz w:val="22"/>
          <w:szCs w:val="22"/>
        </w:rPr>
        <w:t xml:space="preserve">RED 4012 Foundations of Literacy; </w:t>
      </w:r>
      <w:r w:rsidRPr="00B27B11">
        <w:rPr>
          <w:rFonts w:ascii="Calibri" w:hAnsi="Calibri"/>
          <w:sz w:val="22"/>
          <w:szCs w:val="22"/>
        </w:rPr>
        <w:t>and three semester hours of college level mathematics; or permission from the appropriate academic dean.</w:t>
      </w:r>
    </w:p>
    <w:p w14:paraId="16638340" w14:textId="77777777" w:rsidR="00EA26E5" w:rsidRPr="00B27B11" w:rsidRDefault="00EA26E5" w:rsidP="00927493">
      <w:pPr>
        <w:ind w:left="720"/>
        <w:rPr>
          <w:rFonts w:ascii="Calibri" w:hAnsi="Calibri" w:cs="Arial"/>
          <w:sz w:val="22"/>
          <w:szCs w:val="22"/>
        </w:rPr>
      </w:pPr>
    </w:p>
    <w:p w14:paraId="02AEFA02" w14:textId="77777777" w:rsidR="001B61A1" w:rsidRPr="00B27B11" w:rsidRDefault="00A77118" w:rsidP="00DA66CF">
      <w:pPr>
        <w:ind w:firstLine="720"/>
        <w:rPr>
          <w:rFonts w:ascii="Calibri" w:hAnsi="Calibri" w:cs="Arial"/>
          <w:sz w:val="22"/>
          <w:szCs w:val="22"/>
        </w:rPr>
      </w:pPr>
      <w:r w:rsidRPr="00B27B11">
        <w:rPr>
          <w:rFonts w:ascii="Calibri" w:hAnsi="Calibri" w:cs="Arial"/>
          <w:b/>
          <w:sz w:val="22"/>
          <w:szCs w:val="22"/>
          <w:u w:val="single"/>
        </w:rPr>
        <w:t>CO-REQUISIT</w:t>
      </w:r>
      <w:r w:rsidR="001B61A1" w:rsidRPr="00B27B11">
        <w:rPr>
          <w:rFonts w:ascii="Calibri" w:hAnsi="Calibri" w:cs="Arial"/>
          <w:b/>
          <w:sz w:val="22"/>
          <w:szCs w:val="22"/>
          <w:u w:val="single"/>
        </w:rPr>
        <w:t>ES FOR THIS COURSE:</w:t>
      </w:r>
    </w:p>
    <w:p w14:paraId="0DB9C458" w14:textId="77777777" w:rsidR="001B61A1" w:rsidRPr="00B27B11" w:rsidRDefault="001B61A1" w:rsidP="00DA66CF">
      <w:pPr>
        <w:ind w:firstLine="720"/>
        <w:rPr>
          <w:rFonts w:ascii="Calibri" w:hAnsi="Calibri" w:cs="Arial"/>
          <w:sz w:val="22"/>
          <w:szCs w:val="22"/>
        </w:rPr>
      </w:pPr>
    </w:p>
    <w:p w14:paraId="2AAE1E7E" w14:textId="77777777" w:rsidR="001B61A1" w:rsidRPr="00B27B11" w:rsidRDefault="001B61A1" w:rsidP="00427BDD">
      <w:pPr>
        <w:ind w:left="720"/>
        <w:rPr>
          <w:rFonts w:ascii="Calibri" w:hAnsi="Calibri" w:cs="Arial"/>
          <w:sz w:val="22"/>
          <w:szCs w:val="22"/>
        </w:rPr>
      </w:pPr>
      <w:r w:rsidRPr="00B27B11">
        <w:rPr>
          <w:rFonts w:ascii="Calibri" w:hAnsi="Calibri" w:cs="Arial"/>
          <w:noProof/>
          <w:sz w:val="22"/>
          <w:szCs w:val="22"/>
        </w:rPr>
        <w:t>None</w:t>
      </w:r>
    </w:p>
    <w:p w14:paraId="74D48CEE" w14:textId="77777777" w:rsidR="001B61A1" w:rsidRPr="00B27B11" w:rsidRDefault="001B61A1" w:rsidP="00DA66CF">
      <w:pPr>
        <w:ind w:firstLine="720"/>
        <w:rPr>
          <w:rFonts w:ascii="Calibri" w:hAnsi="Calibri" w:cs="Arial"/>
          <w:sz w:val="22"/>
          <w:szCs w:val="22"/>
        </w:rPr>
      </w:pPr>
    </w:p>
    <w:p w14:paraId="192F7967" w14:textId="77777777" w:rsidR="001B61A1" w:rsidRPr="00B27B11" w:rsidRDefault="001B61A1" w:rsidP="00BE594D">
      <w:pPr>
        <w:numPr>
          <w:ilvl w:val="0"/>
          <w:numId w:val="1"/>
        </w:numPr>
        <w:rPr>
          <w:rFonts w:ascii="Calibri" w:hAnsi="Calibri" w:cs="Arial"/>
          <w:sz w:val="22"/>
          <w:szCs w:val="22"/>
        </w:rPr>
      </w:pPr>
      <w:r w:rsidRPr="00B27B11">
        <w:rPr>
          <w:rFonts w:ascii="Calibri" w:hAnsi="Calibri" w:cs="Arial"/>
          <w:b/>
          <w:sz w:val="22"/>
          <w:szCs w:val="22"/>
          <w:u w:val="single"/>
        </w:rPr>
        <w:t>GENERAL COURSE INFORMATION:</w:t>
      </w:r>
      <w:r w:rsidRPr="00B27B11">
        <w:rPr>
          <w:rFonts w:ascii="Calibri" w:hAnsi="Calibri" w:cs="Arial"/>
          <w:b/>
          <w:sz w:val="22"/>
          <w:szCs w:val="22"/>
        </w:rPr>
        <w:t xml:space="preserve">  </w:t>
      </w:r>
      <w:r w:rsidRPr="00B27B11">
        <w:rPr>
          <w:rFonts w:ascii="Calibri" w:hAnsi="Calibri" w:cs="Arial"/>
          <w:sz w:val="22"/>
          <w:szCs w:val="22"/>
        </w:rPr>
        <w:t>Topic Outline.</w:t>
      </w:r>
    </w:p>
    <w:p w14:paraId="4D513078" w14:textId="77777777" w:rsidR="001B61A1" w:rsidRPr="00B27B11" w:rsidRDefault="001B61A1" w:rsidP="00DA66CF">
      <w:pPr>
        <w:rPr>
          <w:rFonts w:ascii="Calibri" w:hAnsi="Calibri" w:cs="Arial"/>
          <w:b/>
          <w:sz w:val="22"/>
          <w:szCs w:val="22"/>
          <w:u w:val="single"/>
        </w:rPr>
      </w:pPr>
    </w:p>
    <w:p w14:paraId="3EBD5372" w14:textId="77777777" w:rsidR="00EA26E5" w:rsidRPr="00B27B11" w:rsidRDefault="00EA26E5" w:rsidP="00B7298D">
      <w:pPr>
        <w:pStyle w:val="ListParagraph"/>
        <w:numPr>
          <w:ilvl w:val="0"/>
          <w:numId w:val="8"/>
        </w:numPr>
        <w:spacing w:line="240" w:lineRule="auto"/>
      </w:pPr>
      <w:r w:rsidRPr="00B27B11">
        <w:t>Standards-</w:t>
      </w:r>
      <w:r w:rsidR="00B7298D" w:rsidRPr="00B27B11">
        <w:t>based instruction</w:t>
      </w:r>
      <w:r w:rsidRPr="00B27B11">
        <w:t xml:space="preserve"> with children’s literature</w:t>
      </w:r>
    </w:p>
    <w:p w14:paraId="00370CD1" w14:textId="77777777" w:rsidR="00EA26E5" w:rsidRPr="00B27B11" w:rsidRDefault="00EA26E5" w:rsidP="00B7298D">
      <w:pPr>
        <w:pStyle w:val="ListParagraph"/>
        <w:numPr>
          <w:ilvl w:val="0"/>
          <w:numId w:val="8"/>
        </w:numPr>
        <w:spacing w:line="240" w:lineRule="auto"/>
      </w:pPr>
      <w:r w:rsidRPr="00B27B11">
        <w:t>Thematic instruction with children’s literature</w:t>
      </w:r>
    </w:p>
    <w:p w14:paraId="5AF35D94" w14:textId="77777777" w:rsidR="00EA26E5" w:rsidRPr="00B27B11" w:rsidRDefault="00EA26E5" w:rsidP="00B7298D">
      <w:pPr>
        <w:pStyle w:val="ListParagraph"/>
        <w:numPr>
          <w:ilvl w:val="0"/>
          <w:numId w:val="8"/>
        </w:numPr>
        <w:spacing w:line="240" w:lineRule="auto"/>
      </w:pPr>
      <w:r w:rsidRPr="00B27B11">
        <w:t>Pre-reading, during reading, and after reading strategies</w:t>
      </w:r>
    </w:p>
    <w:p w14:paraId="4559E4B0" w14:textId="77777777" w:rsidR="00EA26E5" w:rsidRPr="00B27B11" w:rsidRDefault="00EA26E5" w:rsidP="00B7298D">
      <w:pPr>
        <w:pStyle w:val="ListParagraph"/>
        <w:numPr>
          <w:ilvl w:val="0"/>
          <w:numId w:val="8"/>
        </w:numPr>
        <w:spacing w:line="240" w:lineRule="auto"/>
      </w:pPr>
      <w:r w:rsidRPr="00B27B11">
        <w:t>Multicultural children’s literature</w:t>
      </w:r>
    </w:p>
    <w:p w14:paraId="24A707B6" w14:textId="77777777" w:rsidR="00EA26E5" w:rsidRPr="00B27B11" w:rsidRDefault="00EA26E5" w:rsidP="00B7298D">
      <w:pPr>
        <w:pStyle w:val="ListParagraph"/>
        <w:numPr>
          <w:ilvl w:val="0"/>
          <w:numId w:val="8"/>
        </w:numPr>
        <w:spacing w:line="240" w:lineRule="auto"/>
      </w:pPr>
      <w:r w:rsidRPr="00B27B11">
        <w:t>Children’s poetry</w:t>
      </w:r>
    </w:p>
    <w:p w14:paraId="36DF8771" w14:textId="77777777" w:rsidR="00EA26E5" w:rsidRPr="00B27B11" w:rsidRDefault="00EA26E5" w:rsidP="00B7298D">
      <w:pPr>
        <w:pStyle w:val="ListParagraph"/>
        <w:numPr>
          <w:ilvl w:val="0"/>
          <w:numId w:val="8"/>
        </w:numPr>
        <w:spacing w:line="240" w:lineRule="auto"/>
      </w:pPr>
      <w:r w:rsidRPr="00B27B11">
        <w:t>Historical fiction</w:t>
      </w:r>
    </w:p>
    <w:p w14:paraId="385BC7FA" w14:textId="77777777" w:rsidR="00EA26E5" w:rsidRPr="00B27B11" w:rsidRDefault="00EA26E5" w:rsidP="00B7298D">
      <w:pPr>
        <w:pStyle w:val="ListParagraph"/>
        <w:numPr>
          <w:ilvl w:val="0"/>
          <w:numId w:val="8"/>
        </w:numPr>
        <w:spacing w:line="240" w:lineRule="auto"/>
      </w:pPr>
      <w:r w:rsidRPr="00B27B11">
        <w:t>Science fiction</w:t>
      </w:r>
    </w:p>
    <w:p w14:paraId="34139810" w14:textId="77777777" w:rsidR="00EA26E5" w:rsidRPr="00B27B11" w:rsidRDefault="00EA26E5" w:rsidP="00B7298D">
      <w:pPr>
        <w:pStyle w:val="ListParagraph"/>
        <w:numPr>
          <w:ilvl w:val="0"/>
          <w:numId w:val="8"/>
        </w:numPr>
        <w:spacing w:line="240" w:lineRule="auto"/>
      </w:pPr>
      <w:r w:rsidRPr="00B27B11">
        <w:t>Informational text/nonfiction for children</w:t>
      </w:r>
    </w:p>
    <w:p w14:paraId="6EBD7A46" w14:textId="77777777" w:rsidR="00EA26E5" w:rsidRPr="00B27B11" w:rsidRDefault="00EA26E5" w:rsidP="00B7298D">
      <w:pPr>
        <w:pStyle w:val="ListParagraph"/>
        <w:numPr>
          <w:ilvl w:val="0"/>
          <w:numId w:val="8"/>
        </w:numPr>
        <w:spacing w:line="240" w:lineRule="auto"/>
      </w:pPr>
      <w:r w:rsidRPr="00B27B11">
        <w:t>Multi-genre instruction</w:t>
      </w:r>
    </w:p>
    <w:p w14:paraId="7608AECF" w14:textId="77777777" w:rsidR="008373E4" w:rsidRDefault="00EA26E5" w:rsidP="00B7298D">
      <w:pPr>
        <w:pStyle w:val="ListParagraph"/>
        <w:numPr>
          <w:ilvl w:val="0"/>
          <w:numId w:val="8"/>
        </w:numPr>
        <w:spacing w:line="240" w:lineRule="auto"/>
      </w:pPr>
      <w:r w:rsidRPr="00B27B11">
        <w:t xml:space="preserve">Author </w:t>
      </w:r>
      <w:r w:rsidR="00B7298D" w:rsidRPr="00B27B11">
        <w:t>study of</w:t>
      </w:r>
      <w:r w:rsidRPr="00B27B11">
        <w:t xml:space="preserve"> children’s literature authors and illustrators</w:t>
      </w:r>
    </w:p>
    <w:p w14:paraId="4627443E" w14:textId="77777777" w:rsidR="00B7298D" w:rsidRDefault="00B7298D" w:rsidP="00B7298D">
      <w:pPr>
        <w:pStyle w:val="ListParagraph"/>
        <w:spacing w:line="240" w:lineRule="auto"/>
      </w:pPr>
    </w:p>
    <w:p w14:paraId="6B71E0E7" w14:textId="77777777" w:rsidR="00B7298D" w:rsidRDefault="00B7298D" w:rsidP="00B7298D">
      <w:pPr>
        <w:pStyle w:val="ListParagraph"/>
        <w:spacing w:line="240" w:lineRule="auto"/>
      </w:pPr>
    </w:p>
    <w:p w14:paraId="0ACDEAB8" w14:textId="77777777" w:rsidR="00B7298D" w:rsidRPr="00BA3BB9" w:rsidRDefault="00B7298D" w:rsidP="00B7298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8B23E6F" w14:textId="77777777" w:rsidR="00B7298D" w:rsidRDefault="00B7298D" w:rsidP="00B7298D">
      <w:pPr>
        <w:rPr>
          <w:rFonts w:ascii="Calibri" w:hAnsi="Calibri" w:cs="Arial"/>
          <w:b/>
          <w:sz w:val="22"/>
          <w:szCs w:val="22"/>
          <w:u w:val="single"/>
        </w:rPr>
      </w:pPr>
    </w:p>
    <w:p w14:paraId="0911D489" w14:textId="77777777" w:rsidR="00B7298D" w:rsidRPr="009A197E" w:rsidRDefault="00B7298D" w:rsidP="00B7298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C1345B1" w14:textId="77777777"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A655A6F" w14:textId="77777777"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D4B4AEF" w14:textId="77777777"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C86A145" w14:textId="77777777"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3E5A403" w14:textId="77777777"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BD20005" w14:textId="77777777"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257C676" w14:textId="77777777" w:rsidR="00B7298D" w:rsidRDefault="00B7298D" w:rsidP="00B7298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C658671" w14:textId="77777777" w:rsidR="00B7298D" w:rsidRDefault="00B7298D" w:rsidP="00B7298D">
      <w:pPr>
        <w:ind w:left="720"/>
        <w:rPr>
          <w:rFonts w:ascii="Garamond" w:hAnsi="Garamond"/>
          <w:color w:val="000000"/>
          <w:sz w:val="22"/>
          <w:szCs w:val="22"/>
        </w:rPr>
      </w:pPr>
    </w:p>
    <w:p w14:paraId="1DE37445" w14:textId="77777777" w:rsidR="00B7298D" w:rsidRPr="0036367B" w:rsidRDefault="00B7298D" w:rsidP="00B7298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9F03F07" w14:textId="77777777" w:rsidR="00B7298D" w:rsidRPr="0036367B" w:rsidRDefault="00B7298D" w:rsidP="00B7298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0AEBFB7" w14:textId="77777777" w:rsidR="00B7298D" w:rsidRPr="0036367B" w:rsidRDefault="00B7298D" w:rsidP="00B7298D">
      <w:pPr>
        <w:shd w:val="clear" w:color="auto" w:fill="FFFFFF"/>
        <w:rPr>
          <w:rFonts w:ascii="Calibri" w:hAnsi="Calibri"/>
          <w:color w:val="000000"/>
          <w:sz w:val="22"/>
          <w:szCs w:val="24"/>
        </w:rPr>
      </w:pPr>
      <w:r w:rsidRPr="0036367B">
        <w:rPr>
          <w:rFonts w:ascii="Calibri" w:hAnsi="Calibri"/>
          <w:color w:val="000000"/>
          <w:sz w:val="22"/>
          <w:szCs w:val="24"/>
        </w:rPr>
        <w:t> </w:t>
      </w:r>
    </w:p>
    <w:p w14:paraId="5AFDB6F5" w14:textId="77777777" w:rsidR="00B7298D" w:rsidRPr="0036367B" w:rsidRDefault="00B7298D" w:rsidP="00B7298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1434FC" w:rsidRPr="001434FC">
        <w:rPr>
          <w:rFonts w:ascii="Calibri" w:hAnsi="Calibri"/>
          <w:b/>
          <w:color w:val="000000"/>
          <w:sz w:val="22"/>
          <w:szCs w:val="24"/>
        </w:rPr>
        <w:t>Communicate</w:t>
      </w:r>
    </w:p>
    <w:p w14:paraId="5260A8EC" w14:textId="77777777" w:rsidR="00B7298D" w:rsidRPr="0036367B" w:rsidRDefault="00B7298D" w:rsidP="00B7298D">
      <w:pPr>
        <w:shd w:val="clear" w:color="auto" w:fill="FFFFFF"/>
        <w:rPr>
          <w:rFonts w:ascii="Calibri" w:hAnsi="Calibri"/>
          <w:color w:val="000000"/>
          <w:sz w:val="22"/>
          <w:szCs w:val="24"/>
        </w:rPr>
      </w:pPr>
    </w:p>
    <w:p w14:paraId="613D505B" w14:textId="77777777" w:rsidR="00B7298D" w:rsidRDefault="00B7298D" w:rsidP="00B7298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8409F1C" w14:textId="77777777" w:rsidR="001434FC" w:rsidRDefault="001434FC" w:rsidP="00B7298D">
      <w:pPr>
        <w:shd w:val="clear" w:color="auto" w:fill="FFFFFF"/>
        <w:rPr>
          <w:rFonts w:ascii="Calibri" w:hAnsi="Calibri"/>
          <w:color w:val="000000"/>
          <w:sz w:val="22"/>
          <w:szCs w:val="24"/>
        </w:rPr>
      </w:pPr>
    </w:p>
    <w:p w14:paraId="3224A5CD" w14:textId="77777777" w:rsidR="001434FC" w:rsidRPr="001434FC" w:rsidRDefault="001434FC" w:rsidP="001434FC">
      <w:pPr>
        <w:keepNext/>
        <w:keepLines/>
        <w:numPr>
          <w:ilvl w:val="0"/>
          <w:numId w:val="10"/>
        </w:numPr>
        <w:shd w:val="clear" w:color="auto" w:fill="FFFFFF"/>
        <w:rPr>
          <w:rFonts w:ascii="Calibri" w:hAnsi="Calibri"/>
          <w:sz w:val="22"/>
        </w:rPr>
      </w:pPr>
      <w:r w:rsidRPr="001434FC">
        <w:rPr>
          <w:rFonts w:ascii="Calibri" w:hAnsi="Calibri"/>
          <w:sz w:val="22"/>
        </w:rPr>
        <w:t>The teacher candidate will research and evaluate literature that is relevant to elementary school-aged students.</w:t>
      </w:r>
    </w:p>
    <w:p w14:paraId="42F97EE4" w14:textId="77777777" w:rsidR="001434FC" w:rsidRPr="001434FC" w:rsidRDefault="001434FC" w:rsidP="001434FC">
      <w:pPr>
        <w:keepNext/>
        <w:keepLines/>
        <w:numPr>
          <w:ilvl w:val="0"/>
          <w:numId w:val="10"/>
        </w:numPr>
        <w:shd w:val="clear" w:color="auto" w:fill="FFFFFF"/>
        <w:rPr>
          <w:rFonts w:ascii="Calibri" w:hAnsi="Calibri"/>
          <w:sz w:val="22"/>
        </w:rPr>
      </w:pPr>
      <w:r w:rsidRPr="001434FC">
        <w:rPr>
          <w:rFonts w:ascii="Calibri" w:hAnsi="Calibri"/>
          <w:sz w:val="22"/>
        </w:rPr>
        <w:t>The teacher candidate will identify contributions of notable authors and illustrators of children’s literature.</w:t>
      </w:r>
    </w:p>
    <w:p w14:paraId="7885CD5D" w14:textId="77777777" w:rsidR="001434FC" w:rsidRPr="001434FC" w:rsidRDefault="001434FC" w:rsidP="001434FC">
      <w:pPr>
        <w:keepNext/>
        <w:keepLines/>
        <w:numPr>
          <w:ilvl w:val="0"/>
          <w:numId w:val="10"/>
        </w:numPr>
        <w:shd w:val="clear" w:color="auto" w:fill="FFFFFF"/>
        <w:rPr>
          <w:rFonts w:ascii="Calibri" w:hAnsi="Calibri"/>
          <w:sz w:val="22"/>
        </w:rPr>
      </w:pPr>
      <w:r w:rsidRPr="001434FC">
        <w:rPr>
          <w:rFonts w:ascii="Calibri" w:hAnsi="Calibri"/>
          <w:sz w:val="22"/>
        </w:rPr>
        <w:t>The teacher candidate will design age-appropriate literacy activities designed to stimulate and extend children’s literary experiences and reading enjoyment.</w:t>
      </w:r>
    </w:p>
    <w:p w14:paraId="40244F23" w14:textId="77777777" w:rsidR="001434FC" w:rsidRPr="001434FC" w:rsidRDefault="001434FC" w:rsidP="00B7298D">
      <w:pPr>
        <w:shd w:val="clear" w:color="auto" w:fill="FFFFFF"/>
        <w:rPr>
          <w:rFonts w:ascii="Calibri" w:hAnsi="Calibri"/>
          <w:color w:val="000000"/>
          <w:sz w:val="20"/>
          <w:szCs w:val="24"/>
        </w:rPr>
      </w:pPr>
    </w:p>
    <w:p w14:paraId="4BFCD059" w14:textId="77777777" w:rsidR="001434FC" w:rsidRPr="0084398C" w:rsidRDefault="001434FC" w:rsidP="001434FC">
      <w:pPr>
        <w:shd w:val="clear" w:color="auto" w:fill="FFFFFF"/>
        <w:ind w:firstLine="720"/>
        <w:rPr>
          <w:rFonts w:ascii="Calibri" w:hAnsi="Calibri" w:cs="Calibri"/>
          <w:b/>
          <w:sz w:val="22"/>
        </w:rPr>
      </w:pPr>
      <w:r w:rsidRPr="0084398C">
        <w:rPr>
          <w:rFonts w:ascii="Calibri" w:hAnsi="Calibri" w:cs="Calibri"/>
          <w:b/>
          <w:color w:val="000000"/>
          <w:sz w:val="22"/>
          <w:szCs w:val="24"/>
        </w:rPr>
        <w:t>B.</w:t>
      </w:r>
      <w:r w:rsidRPr="0084398C">
        <w:rPr>
          <w:rFonts w:ascii="Calibri" w:hAnsi="Calibri" w:cs="Calibri"/>
          <w:color w:val="000000"/>
          <w:sz w:val="22"/>
          <w:szCs w:val="24"/>
        </w:rPr>
        <w:t xml:space="preserve"> </w:t>
      </w:r>
      <w:r w:rsidRPr="0084398C">
        <w:rPr>
          <w:rFonts w:ascii="Calibri" w:hAnsi="Calibri" w:cs="Calibri"/>
          <w:b/>
          <w:sz w:val="22"/>
        </w:rPr>
        <w:t>Other Course Objectives/Standards</w:t>
      </w:r>
    </w:p>
    <w:p w14:paraId="3CD1CFFB" w14:textId="77777777" w:rsidR="001434FC" w:rsidRPr="0084398C" w:rsidRDefault="001434FC" w:rsidP="001434FC">
      <w:pPr>
        <w:shd w:val="clear" w:color="auto" w:fill="FFFFFF"/>
        <w:ind w:firstLine="30"/>
        <w:rPr>
          <w:rFonts w:ascii="Calibri" w:hAnsi="Calibri" w:cs="Calibri"/>
          <w:b/>
          <w:i/>
          <w:sz w:val="22"/>
        </w:rPr>
      </w:pPr>
    </w:p>
    <w:p w14:paraId="5824AE5E" w14:textId="77777777" w:rsidR="001434FC" w:rsidRPr="0084398C" w:rsidRDefault="001434FC" w:rsidP="001434FC">
      <w:pPr>
        <w:numPr>
          <w:ilvl w:val="0"/>
          <w:numId w:val="11"/>
        </w:numPr>
        <w:shd w:val="clear" w:color="auto" w:fill="FFFFFF"/>
        <w:rPr>
          <w:rFonts w:ascii="Calibri" w:hAnsi="Calibri" w:cs="Calibri"/>
          <w:sz w:val="22"/>
        </w:rPr>
      </w:pPr>
      <w:r w:rsidRPr="0084398C">
        <w:rPr>
          <w:rFonts w:ascii="Calibri" w:hAnsi="Calibri" w:cs="Calibri"/>
          <w:sz w:val="22"/>
        </w:rPr>
        <w:t>The teacher candidate will design standards-based reading activities to accompany children’s literature that represent a diverse population.</w:t>
      </w:r>
    </w:p>
    <w:p w14:paraId="1242325B" w14:textId="77777777" w:rsidR="001434FC" w:rsidRPr="0084398C" w:rsidRDefault="001434FC" w:rsidP="001434FC">
      <w:pPr>
        <w:numPr>
          <w:ilvl w:val="0"/>
          <w:numId w:val="11"/>
        </w:numPr>
        <w:shd w:val="clear" w:color="auto" w:fill="FFFFFF"/>
        <w:rPr>
          <w:rFonts w:ascii="Calibri" w:hAnsi="Calibri" w:cs="Calibri"/>
          <w:sz w:val="22"/>
        </w:rPr>
      </w:pPr>
      <w:r w:rsidRPr="0084398C">
        <w:rPr>
          <w:rFonts w:ascii="Calibri" w:hAnsi="Calibri" w:cs="Calibri"/>
          <w:sz w:val="22"/>
        </w:rPr>
        <w:t>The teacher candidate will demonstrate familiarity with technology available to acquire information about children’s literature and to help teach children’s literature.</w:t>
      </w:r>
    </w:p>
    <w:p w14:paraId="1092773F" w14:textId="77777777" w:rsidR="00B7298D" w:rsidRPr="0084398C" w:rsidRDefault="00B7298D" w:rsidP="00B7298D">
      <w:pPr>
        <w:pStyle w:val="ListParagraph"/>
        <w:spacing w:line="240" w:lineRule="auto"/>
        <w:rPr>
          <w:rFonts w:cs="Calibri"/>
          <w:sz w:val="20"/>
        </w:rPr>
      </w:pPr>
    </w:p>
    <w:p w14:paraId="5DF5697A" w14:textId="77777777" w:rsidR="001B61A1" w:rsidRPr="00B27B11" w:rsidRDefault="001B61A1" w:rsidP="00BE594D">
      <w:pPr>
        <w:numPr>
          <w:ilvl w:val="0"/>
          <w:numId w:val="3"/>
        </w:numPr>
        <w:rPr>
          <w:rFonts w:ascii="Calibri" w:hAnsi="Calibri" w:cs="Arial"/>
          <w:sz w:val="22"/>
          <w:szCs w:val="22"/>
        </w:rPr>
      </w:pPr>
      <w:r w:rsidRPr="00B27B11">
        <w:rPr>
          <w:rFonts w:ascii="Calibri" w:hAnsi="Calibri" w:cs="Arial"/>
          <w:b/>
          <w:sz w:val="22"/>
          <w:szCs w:val="22"/>
          <w:u w:val="single"/>
        </w:rPr>
        <w:t>DISTRICT-WIDE POLICIES:</w:t>
      </w:r>
    </w:p>
    <w:p w14:paraId="2ADC5300" w14:textId="77777777" w:rsidR="001B61A1" w:rsidRPr="00B27B11" w:rsidRDefault="001B61A1" w:rsidP="00DA66CF">
      <w:pPr>
        <w:tabs>
          <w:tab w:val="left" w:pos="720"/>
        </w:tabs>
        <w:ind w:left="720"/>
        <w:rPr>
          <w:rFonts w:ascii="Calibri" w:hAnsi="Calibri" w:cs="Arial"/>
          <w:sz w:val="22"/>
          <w:szCs w:val="22"/>
        </w:rPr>
      </w:pPr>
    </w:p>
    <w:p w14:paraId="6168ED22" w14:textId="77777777" w:rsidR="001B61A1" w:rsidRPr="00B27B11" w:rsidRDefault="001B61A1" w:rsidP="00DA66CF">
      <w:pPr>
        <w:ind w:left="720"/>
        <w:rPr>
          <w:rFonts w:ascii="Calibri" w:hAnsi="Calibri" w:cs="Arial"/>
          <w:b/>
          <w:bCs/>
          <w:iCs/>
          <w:caps/>
          <w:sz w:val="22"/>
          <w:szCs w:val="22"/>
        </w:rPr>
      </w:pPr>
      <w:r w:rsidRPr="00B27B11">
        <w:rPr>
          <w:rFonts w:ascii="Calibri" w:hAnsi="Calibri" w:cs="Arial"/>
          <w:b/>
          <w:bCs/>
          <w:iCs/>
          <w:caps/>
          <w:sz w:val="22"/>
          <w:szCs w:val="22"/>
        </w:rPr>
        <w:t>Programs for Students with Disabilities</w:t>
      </w:r>
    </w:p>
    <w:p w14:paraId="115E0BCB" w14:textId="77777777" w:rsidR="00530930" w:rsidRPr="00B27B11" w:rsidRDefault="00530930" w:rsidP="00530930">
      <w:pPr>
        <w:tabs>
          <w:tab w:val="left" w:pos="720"/>
        </w:tabs>
        <w:ind w:left="720"/>
        <w:rPr>
          <w:rFonts w:ascii="Calibri" w:hAnsi="Calibri" w:cs="Arial"/>
          <w:bCs/>
          <w:iCs/>
          <w:sz w:val="22"/>
          <w:szCs w:val="22"/>
        </w:rPr>
      </w:pPr>
      <w:r w:rsidRPr="00B27B1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27B11">
          <w:rPr>
            <w:rStyle w:val="Hyperlink"/>
            <w:rFonts w:ascii="Calibri" w:hAnsi="Calibri" w:cs="Arial"/>
            <w:bCs/>
            <w:iCs/>
            <w:sz w:val="22"/>
            <w:szCs w:val="22"/>
          </w:rPr>
          <w:t>http://www.fsw.edu/adaptiveservices</w:t>
        </w:r>
      </w:hyperlink>
      <w:r w:rsidRPr="00B27B11">
        <w:rPr>
          <w:rFonts w:ascii="Calibri" w:hAnsi="Calibri" w:cs="Arial"/>
          <w:bCs/>
          <w:iCs/>
          <w:sz w:val="22"/>
          <w:szCs w:val="22"/>
        </w:rPr>
        <w:t>.</w:t>
      </w:r>
    </w:p>
    <w:p w14:paraId="5FF72770" w14:textId="77777777" w:rsidR="00C740BD" w:rsidRPr="00B27B11" w:rsidRDefault="00C740BD" w:rsidP="00530930">
      <w:pPr>
        <w:tabs>
          <w:tab w:val="left" w:pos="720"/>
        </w:tabs>
        <w:ind w:left="720"/>
        <w:rPr>
          <w:rFonts w:ascii="Calibri" w:hAnsi="Calibri" w:cs="Arial"/>
          <w:bCs/>
          <w:iCs/>
          <w:sz w:val="22"/>
          <w:szCs w:val="22"/>
        </w:rPr>
      </w:pPr>
    </w:p>
    <w:p w14:paraId="27B0D279" w14:textId="77777777" w:rsidR="00A34FB3" w:rsidRPr="00B27B11" w:rsidRDefault="00A34FB3" w:rsidP="00A34FB3">
      <w:pPr>
        <w:ind w:left="720"/>
        <w:rPr>
          <w:rFonts w:ascii="Calibri" w:hAnsi="Calibri"/>
          <w:b/>
          <w:bCs/>
          <w:caps/>
          <w:sz w:val="22"/>
          <w:szCs w:val="22"/>
        </w:rPr>
      </w:pPr>
      <w:r w:rsidRPr="00B27B11">
        <w:rPr>
          <w:rFonts w:ascii="Calibri" w:hAnsi="Calibri"/>
          <w:b/>
          <w:bCs/>
          <w:caps/>
          <w:sz w:val="22"/>
          <w:szCs w:val="22"/>
        </w:rPr>
        <w:t>REPORTING TITLE IX VIOLATIONS</w:t>
      </w:r>
    </w:p>
    <w:p w14:paraId="45873D2E" w14:textId="77777777" w:rsidR="00C740BD" w:rsidRPr="00B27B11" w:rsidRDefault="00A34FB3" w:rsidP="00A34FB3">
      <w:pPr>
        <w:tabs>
          <w:tab w:val="left" w:pos="720"/>
        </w:tabs>
        <w:ind w:left="720"/>
        <w:rPr>
          <w:rFonts w:ascii="Calibri" w:hAnsi="Calibri" w:cs="Arial"/>
          <w:bCs/>
          <w:iCs/>
          <w:sz w:val="22"/>
          <w:szCs w:val="22"/>
        </w:rPr>
      </w:pPr>
      <w:r w:rsidRPr="00B27B1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27B1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27B11">
          <w:rPr>
            <w:rStyle w:val="Hyperlink"/>
            <w:rFonts w:ascii="Calibri" w:hAnsi="Calibri"/>
            <w:sz w:val="22"/>
            <w:szCs w:val="22"/>
          </w:rPr>
          <w:t>equity@fsw.edu</w:t>
        </w:r>
      </w:hyperlink>
      <w:r w:rsidRPr="00B27B1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27B11">
          <w:rPr>
            <w:rStyle w:val="Hyperlink"/>
            <w:rFonts w:ascii="Calibri" w:hAnsi="Calibri"/>
            <w:sz w:val="22"/>
            <w:szCs w:val="22"/>
          </w:rPr>
          <w:t>http://www.fsw.edu/sexualassault</w:t>
        </w:r>
      </w:hyperlink>
      <w:r w:rsidRPr="00B27B11">
        <w:rPr>
          <w:rFonts w:ascii="Calibri" w:hAnsi="Calibri"/>
          <w:sz w:val="22"/>
          <w:szCs w:val="22"/>
        </w:rPr>
        <w:t>.</w:t>
      </w:r>
    </w:p>
    <w:p w14:paraId="7042E3A7" w14:textId="77777777" w:rsidR="00B7298D" w:rsidRPr="00B27B11" w:rsidRDefault="00B7298D" w:rsidP="00B7298D">
      <w:pPr>
        <w:ind w:left="720"/>
        <w:rPr>
          <w:rFonts w:ascii="Calibri" w:hAnsi="Calibri" w:cs="Arial"/>
          <w:sz w:val="22"/>
          <w:szCs w:val="22"/>
        </w:rPr>
        <w:sectPr w:rsidR="00B7298D" w:rsidRPr="00B27B11" w:rsidSect="00270CD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5124649E" w14:textId="77777777" w:rsidR="00B7298D" w:rsidRPr="00B27B11" w:rsidRDefault="00B7298D" w:rsidP="00B7298D">
      <w:pPr>
        <w:ind w:left="720"/>
        <w:rPr>
          <w:rFonts w:ascii="Calibri" w:hAnsi="Calibri"/>
          <w:sz w:val="22"/>
          <w:szCs w:val="22"/>
        </w:rPr>
      </w:pPr>
    </w:p>
    <w:p w14:paraId="7C34F16A" w14:textId="77777777" w:rsidR="001B61A1" w:rsidRPr="00B27B11" w:rsidRDefault="001B61A1" w:rsidP="00BE594D">
      <w:pPr>
        <w:numPr>
          <w:ilvl w:val="0"/>
          <w:numId w:val="3"/>
        </w:numPr>
        <w:suppressAutoHyphens w:val="0"/>
        <w:rPr>
          <w:rFonts w:ascii="Calibri" w:hAnsi="Calibri" w:cs="Arial"/>
          <w:sz w:val="22"/>
          <w:szCs w:val="22"/>
        </w:rPr>
      </w:pPr>
      <w:r w:rsidRPr="00B27B11">
        <w:rPr>
          <w:rFonts w:ascii="Calibri" w:hAnsi="Calibri" w:cs="Arial"/>
          <w:b/>
          <w:sz w:val="22"/>
          <w:szCs w:val="22"/>
          <w:u w:val="single"/>
        </w:rPr>
        <w:t>REQUIREMENTS FOR THE STUDENTS:</w:t>
      </w:r>
      <w:r w:rsidRPr="00B27B11">
        <w:rPr>
          <w:rFonts w:ascii="Calibri" w:hAnsi="Calibri" w:cs="Arial"/>
          <w:sz w:val="22"/>
          <w:szCs w:val="22"/>
        </w:rPr>
        <w:tab/>
      </w:r>
    </w:p>
    <w:p w14:paraId="161E5E8E" w14:textId="77777777" w:rsidR="00A34FB3" w:rsidRPr="00B27B11" w:rsidRDefault="00A34FB3" w:rsidP="00A34FB3">
      <w:pPr>
        <w:ind w:left="720"/>
        <w:rPr>
          <w:rFonts w:ascii="Calibri" w:hAnsi="Calibri" w:cs="Arial"/>
          <w:sz w:val="22"/>
          <w:szCs w:val="22"/>
        </w:rPr>
      </w:pPr>
      <w:r w:rsidRPr="00B27B11">
        <w:rPr>
          <w:rFonts w:ascii="Calibri" w:hAnsi="Calibri" w:cs="Arial"/>
          <w:sz w:val="22"/>
          <w:szCs w:val="22"/>
        </w:rPr>
        <w:t>List specific course assessments such as class participation, tests, homework assignments, make-up procedures, etc.</w:t>
      </w:r>
    </w:p>
    <w:p w14:paraId="261E288E" w14:textId="77777777" w:rsidR="001B61A1" w:rsidRPr="00B27B11" w:rsidRDefault="001B61A1" w:rsidP="006222E2">
      <w:pPr>
        <w:ind w:left="720"/>
        <w:rPr>
          <w:rFonts w:ascii="Calibri" w:hAnsi="Calibri" w:cs="Arial"/>
          <w:sz w:val="22"/>
          <w:szCs w:val="22"/>
        </w:rPr>
      </w:pPr>
    </w:p>
    <w:p w14:paraId="6E06A78D" w14:textId="77777777" w:rsidR="001B61A1" w:rsidRPr="00B27B11" w:rsidRDefault="001B61A1" w:rsidP="008373E4">
      <w:pPr>
        <w:numPr>
          <w:ilvl w:val="0"/>
          <w:numId w:val="3"/>
        </w:numPr>
        <w:suppressAutoHyphens w:val="0"/>
        <w:rPr>
          <w:rFonts w:ascii="Calibri" w:hAnsi="Calibri" w:cs="Arial"/>
          <w:sz w:val="22"/>
          <w:szCs w:val="22"/>
        </w:rPr>
      </w:pPr>
      <w:r w:rsidRPr="00B27B11">
        <w:rPr>
          <w:rFonts w:ascii="Calibri" w:hAnsi="Calibri" w:cs="Arial"/>
          <w:b/>
          <w:sz w:val="22"/>
          <w:szCs w:val="22"/>
          <w:u w:val="single"/>
        </w:rPr>
        <w:t>ATTENDANCE POLICY:</w:t>
      </w:r>
      <w:r w:rsidRPr="00B27B11">
        <w:rPr>
          <w:rFonts w:ascii="Calibri" w:hAnsi="Calibri" w:cs="Arial"/>
          <w:sz w:val="22"/>
          <w:szCs w:val="22"/>
        </w:rPr>
        <w:t xml:space="preserve">   </w:t>
      </w:r>
    </w:p>
    <w:p w14:paraId="1056AF82" w14:textId="77777777" w:rsidR="001B61A1" w:rsidRPr="00B27B11" w:rsidRDefault="001B61A1" w:rsidP="006222E2">
      <w:pPr>
        <w:ind w:left="720"/>
        <w:rPr>
          <w:rFonts w:ascii="Calibri" w:hAnsi="Calibri"/>
          <w:sz w:val="22"/>
          <w:szCs w:val="22"/>
        </w:rPr>
      </w:pPr>
    </w:p>
    <w:p w14:paraId="6897B543" w14:textId="77777777" w:rsidR="00BC5905" w:rsidRPr="00B56F73" w:rsidRDefault="00BC5905" w:rsidP="00BC5905">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14:paraId="1F11BD88" w14:textId="77777777" w:rsidR="00BC5905" w:rsidRPr="00B56F73" w:rsidRDefault="00BC5905" w:rsidP="00BC5905">
      <w:pPr>
        <w:ind w:left="720"/>
        <w:rPr>
          <w:rFonts w:ascii="Calibri" w:hAnsi="Calibri"/>
          <w:sz w:val="22"/>
          <w:szCs w:val="22"/>
        </w:rPr>
      </w:pPr>
    </w:p>
    <w:p w14:paraId="06A0DD5B" w14:textId="77777777" w:rsidR="00BC5905" w:rsidRPr="00B56F73" w:rsidRDefault="00BC5905" w:rsidP="00BC5905">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14:paraId="6458A274" w14:textId="77777777" w:rsidR="001B61A1" w:rsidRPr="00B27B11" w:rsidRDefault="001B61A1" w:rsidP="006222E2">
      <w:pPr>
        <w:ind w:left="720"/>
        <w:rPr>
          <w:rFonts w:ascii="Calibri" w:hAnsi="Calibri" w:cs="Arial"/>
          <w:sz w:val="22"/>
          <w:szCs w:val="22"/>
        </w:rPr>
      </w:pPr>
    </w:p>
    <w:p w14:paraId="375D3766" w14:textId="77777777"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GRADING POLICY:</w:t>
      </w:r>
      <w:r w:rsidRPr="00B27B11">
        <w:rPr>
          <w:rFonts w:ascii="Calibri" w:hAnsi="Calibri" w:cs="Arial"/>
          <w:sz w:val="22"/>
          <w:szCs w:val="22"/>
        </w:rPr>
        <w:t xml:space="preserve">  </w:t>
      </w:r>
    </w:p>
    <w:p w14:paraId="0E23162E" w14:textId="77777777" w:rsidR="001B61A1" w:rsidRPr="00B27B11" w:rsidRDefault="001B61A1" w:rsidP="006222E2">
      <w:pPr>
        <w:ind w:left="720"/>
        <w:rPr>
          <w:rFonts w:ascii="Calibri" w:hAnsi="Calibri" w:cs="Arial"/>
          <w:sz w:val="22"/>
          <w:szCs w:val="22"/>
        </w:rPr>
      </w:pPr>
    </w:p>
    <w:p w14:paraId="7316992E" w14:textId="77777777" w:rsidR="001B61A1" w:rsidRPr="00B27B11" w:rsidRDefault="001B61A1" w:rsidP="006222E2">
      <w:pPr>
        <w:ind w:left="720"/>
        <w:rPr>
          <w:rFonts w:ascii="Calibri" w:hAnsi="Calibri" w:cs="Arial"/>
          <w:sz w:val="22"/>
          <w:szCs w:val="22"/>
        </w:rPr>
      </w:pPr>
      <w:r w:rsidRPr="00B27B11">
        <w:rPr>
          <w:rFonts w:ascii="Calibri" w:hAnsi="Calibri" w:cs="Arial"/>
          <w:sz w:val="22"/>
          <w:szCs w:val="22"/>
        </w:rPr>
        <w:t xml:space="preserve">Include numerical ranges for letter grades; the following is a range commonly used by many </w:t>
      </w:r>
      <w:proofErr w:type="gramStart"/>
      <w:r w:rsidRPr="00B27B11">
        <w:rPr>
          <w:rFonts w:ascii="Calibri" w:hAnsi="Calibri" w:cs="Arial"/>
          <w:sz w:val="22"/>
          <w:szCs w:val="22"/>
        </w:rPr>
        <w:t>faculty</w:t>
      </w:r>
      <w:proofErr w:type="gramEnd"/>
      <w:r w:rsidRPr="00B27B11">
        <w:rPr>
          <w:rFonts w:ascii="Calibri" w:hAnsi="Calibri" w:cs="Arial"/>
          <w:sz w:val="22"/>
          <w:szCs w:val="22"/>
        </w:rPr>
        <w:t>:</w:t>
      </w:r>
    </w:p>
    <w:p w14:paraId="44FF7BF0" w14:textId="77777777" w:rsidR="001B61A1" w:rsidRPr="00B27B11" w:rsidRDefault="001B61A1" w:rsidP="006222E2">
      <w:pPr>
        <w:pStyle w:val="ColorfulList-Accent11"/>
        <w:rPr>
          <w:rFonts w:ascii="Calibri" w:hAnsi="Calibri" w:cs="Arial"/>
          <w:sz w:val="22"/>
          <w:szCs w:val="22"/>
        </w:rPr>
      </w:pPr>
    </w:p>
    <w:p w14:paraId="18427457" w14:textId="77777777" w:rsidR="001B61A1" w:rsidRPr="00B27B11" w:rsidRDefault="001B61A1" w:rsidP="006222E2">
      <w:pPr>
        <w:ind w:left="2880"/>
        <w:rPr>
          <w:rFonts w:ascii="Calibri" w:hAnsi="Calibri" w:cs="Arial"/>
          <w:sz w:val="22"/>
          <w:szCs w:val="22"/>
        </w:rPr>
      </w:pPr>
      <w:r w:rsidRPr="00B27B11">
        <w:rPr>
          <w:rFonts w:ascii="Calibri" w:hAnsi="Calibri" w:cs="Arial"/>
          <w:sz w:val="22"/>
          <w:szCs w:val="22"/>
        </w:rPr>
        <w:t>90 - 100      =      A</w:t>
      </w:r>
    </w:p>
    <w:p w14:paraId="4875F264" w14:textId="77777777" w:rsidR="001B61A1" w:rsidRPr="00B27B11" w:rsidRDefault="001B61A1" w:rsidP="006222E2">
      <w:pPr>
        <w:ind w:left="2880"/>
        <w:rPr>
          <w:rFonts w:ascii="Calibri" w:hAnsi="Calibri" w:cs="Arial"/>
          <w:sz w:val="22"/>
          <w:szCs w:val="22"/>
        </w:rPr>
      </w:pPr>
      <w:r w:rsidRPr="00B27B11">
        <w:rPr>
          <w:rFonts w:ascii="Calibri" w:hAnsi="Calibri" w:cs="Arial"/>
          <w:sz w:val="22"/>
          <w:szCs w:val="22"/>
        </w:rPr>
        <w:t>80 - 89        =      B</w:t>
      </w:r>
    </w:p>
    <w:p w14:paraId="6FE0B66D" w14:textId="77777777" w:rsidR="001B61A1" w:rsidRPr="00B27B11" w:rsidRDefault="001B61A1" w:rsidP="006222E2">
      <w:pPr>
        <w:ind w:left="2880"/>
        <w:rPr>
          <w:rFonts w:ascii="Calibri" w:hAnsi="Calibri" w:cs="Arial"/>
          <w:sz w:val="22"/>
          <w:szCs w:val="22"/>
        </w:rPr>
      </w:pPr>
      <w:r w:rsidRPr="00B27B11">
        <w:rPr>
          <w:rFonts w:ascii="Calibri" w:hAnsi="Calibri" w:cs="Arial"/>
          <w:sz w:val="22"/>
          <w:szCs w:val="22"/>
        </w:rPr>
        <w:t>70 - 79        =      C</w:t>
      </w:r>
    </w:p>
    <w:p w14:paraId="1AC3541C" w14:textId="77777777" w:rsidR="001B61A1" w:rsidRPr="00B27B11" w:rsidRDefault="001B61A1" w:rsidP="006222E2">
      <w:pPr>
        <w:ind w:left="2880"/>
        <w:rPr>
          <w:rFonts w:ascii="Calibri" w:hAnsi="Calibri" w:cs="Arial"/>
          <w:sz w:val="22"/>
          <w:szCs w:val="22"/>
        </w:rPr>
      </w:pPr>
      <w:r w:rsidRPr="00B27B11">
        <w:rPr>
          <w:rFonts w:ascii="Calibri" w:hAnsi="Calibri" w:cs="Arial"/>
          <w:sz w:val="22"/>
          <w:szCs w:val="22"/>
        </w:rPr>
        <w:t>60 - 69        =      D</w:t>
      </w:r>
    </w:p>
    <w:p w14:paraId="527E67D9" w14:textId="77777777" w:rsidR="001B61A1" w:rsidRPr="00B27B11" w:rsidRDefault="001B61A1" w:rsidP="006222E2">
      <w:pPr>
        <w:ind w:left="2880"/>
        <w:rPr>
          <w:rFonts w:ascii="Calibri" w:hAnsi="Calibri" w:cs="Arial"/>
          <w:sz w:val="22"/>
          <w:szCs w:val="22"/>
        </w:rPr>
      </w:pPr>
      <w:r w:rsidRPr="00B27B11">
        <w:rPr>
          <w:rFonts w:ascii="Calibri" w:hAnsi="Calibri" w:cs="Arial"/>
          <w:sz w:val="22"/>
          <w:szCs w:val="22"/>
        </w:rPr>
        <w:t>Below 60    =      F</w:t>
      </w:r>
    </w:p>
    <w:p w14:paraId="5662DA14" w14:textId="77777777" w:rsidR="001B61A1" w:rsidRPr="00B27B11" w:rsidRDefault="001B61A1" w:rsidP="006222E2">
      <w:pPr>
        <w:ind w:left="720"/>
        <w:rPr>
          <w:rFonts w:ascii="Calibri" w:hAnsi="Calibri" w:cs="Arial"/>
          <w:sz w:val="22"/>
          <w:szCs w:val="22"/>
        </w:rPr>
      </w:pPr>
    </w:p>
    <w:p w14:paraId="295520D6" w14:textId="77777777" w:rsidR="001B61A1" w:rsidRPr="00B27B11" w:rsidRDefault="001B61A1" w:rsidP="006222E2">
      <w:pPr>
        <w:ind w:left="720"/>
        <w:rPr>
          <w:rFonts w:ascii="Calibri" w:hAnsi="Calibri" w:cs="Arial"/>
          <w:sz w:val="22"/>
          <w:szCs w:val="22"/>
        </w:rPr>
      </w:pPr>
      <w:r w:rsidRPr="00B27B11">
        <w:rPr>
          <w:rFonts w:ascii="Calibri" w:hAnsi="Calibri" w:cs="Arial"/>
          <w:sz w:val="22"/>
          <w:szCs w:val="22"/>
        </w:rPr>
        <w:t>(Note:  The “incomplete” grade [“I”] should be given only when unusual circumstances warrant. An “incomplete” is not a substitute for a “D,” “F,” or “W.” Refer to the policy on “incomplete grades.)</w:t>
      </w:r>
    </w:p>
    <w:p w14:paraId="41D976FA" w14:textId="77777777" w:rsidR="001B61A1" w:rsidRPr="00B27B11" w:rsidRDefault="001B61A1" w:rsidP="006222E2">
      <w:pPr>
        <w:ind w:left="720"/>
        <w:rPr>
          <w:rFonts w:ascii="Calibri" w:hAnsi="Calibri" w:cs="Arial"/>
          <w:b/>
          <w:sz w:val="22"/>
          <w:szCs w:val="22"/>
        </w:rPr>
      </w:pPr>
    </w:p>
    <w:p w14:paraId="4EB6285D" w14:textId="77777777"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REQUIRED COURSE MATERIALS:</w:t>
      </w:r>
      <w:r w:rsidRPr="00B27B11">
        <w:rPr>
          <w:rFonts w:ascii="Calibri" w:hAnsi="Calibri" w:cs="Arial"/>
          <w:sz w:val="22"/>
          <w:szCs w:val="22"/>
        </w:rPr>
        <w:t xml:space="preserve">  </w:t>
      </w:r>
    </w:p>
    <w:p w14:paraId="3D3765EE" w14:textId="77777777" w:rsidR="001B61A1" w:rsidRPr="00B27B11" w:rsidRDefault="001B61A1" w:rsidP="006222E2">
      <w:pPr>
        <w:ind w:left="720"/>
        <w:rPr>
          <w:rFonts w:ascii="Calibri" w:hAnsi="Calibri" w:cs="Arial"/>
          <w:sz w:val="22"/>
          <w:szCs w:val="22"/>
        </w:rPr>
      </w:pPr>
    </w:p>
    <w:p w14:paraId="114E35C1" w14:textId="77777777" w:rsidR="001B61A1" w:rsidRPr="00B27B11" w:rsidRDefault="001B61A1" w:rsidP="006222E2">
      <w:pPr>
        <w:ind w:left="720"/>
        <w:rPr>
          <w:rFonts w:ascii="Calibri" w:hAnsi="Calibri" w:cs="Arial"/>
          <w:sz w:val="22"/>
          <w:szCs w:val="22"/>
        </w:rPr>
      </w:pPr>
      <w:r w:rsidRPr="00B27B11">
        <w:rPr>
          <w:rFonts w:ascii="Calibri" w:hAnsi="Calibri" w:cs="Arial"/>
          <w:sz w:val="22"/>
          <w:szCs w:val="22"/>
        </w:rPr>
        <w:t>(In correct bibliographic format.)</w:t>
      </w:r>
    </w:p>
    <w:p w14:paraId="0070DBDF" w14:textId="77777777" w:rsidR="001B61A1" w:rsidRPr="00B27B11" w:rsidRDefault="001B61A1" w:rsidP="006222E2">
      <w:pPr>
        <w:ind w:left="720"/>
        <w:rPr>
          <w:rFonts w:ascii="Calibri" w:hAnsi="Calibri" w:cs="Arial"/>
          <w:sz w:val="22"/>
          <w:szCs w:val="22"/>
        </w:rPr>
      </w:pPr>
    </w:p>
    <w:p w14:paraId="04AFBAAE" w14:textId="77777777"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RESERVED MATERIALS FOR THE COURSE:</w:t>
      </w:r>
      <w:r w:rsidRPr="00B27B11">
        <w:rPr>
          <w:rFonts w:ascii="Calibri" w:hAnsi="Calibri" w:cs="Arial"/>
          <w:sz w:val="22"/>
          <w:szCs w:val="22"/>
        </w:rPr>
        <w:t xml:space="preserve">  </w:t>
      </w:r>
    </w:p>
    <w:p w14:paraId="64994F52" w14:textId="77777777" w:rsidR="001B61A1" w:rsidRPr="00B27B11" w:rsidRDefault="001B61A1" w:rsidP="006222E2">
      <w:pPr>
        <w:ind w:left="720"/>
        <w:rPr>
          <w:rFonts w:ascii="Calibri" w:hAnsi="Calibri" w:cs="Arial"/>
          <w:sz w:val="22"/>
          <w:szCs w:val="22"/>
        </w:rPr>
      </w:pPr>
    </w:p>
    <w:p w14:paraId="6884E545" w14:textId="77777777" w:rsidR="001B61A1" w:rsidRPr="00B27B11" w:rsidRDefault="001B61A1" w:rsidP="006222E2">
      <w:pPr>
        <w:ind w:left="720"/>
        <w:rPr>
          <w:rFonts w:ascii="Calibri" w:hAnsi="Calibri" w:cs="Arial"/>
          <w:sz w:val="22"/>
          <w:szCs w:val="22"/>
        </w:rPr>
      </w:pPr>
      <w:r w:rsidRPr="00B27B11">
        <w:rPr>
          <w:rFonts w:ascii="Calibri" w:hAnsi="Calibri" w:cs="Arial"/>
          <w:sz w:val="22"/>
          <w:szCs w:val="22"/>
        </w:rPr>
        <w:t>Other special learning resources.</w:t>
      </w:r>
    </w:p>
    <w:p w14:paraId="4D5C78E8" w14:textId="77777777" w:rsidR="001B61A1" w:rsidRPr="00B27B11" w:rsidRDefault="001B61A1" w:rsidP="006222E2">
      <w:pPr>
        <w:ind w:left="720"/>
        <w:rPr>
          <w:rFonts w:ascii="Calibri" w:hAnsi="Calibri" w:cs="Arial"/>
          <w:b/>
          <w:sz w:val="22"/>
          <w:szCs w:val="22"/>
          <w:u w:val="single"/>
        </w:rPr>
      </w:pPr>
    </w:p>
    <w:p w14:paraId="6F974B3F" w14:textId="77777777"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CLASS SCHEDULE:</w:t>
      </w:r>
      <w:r w:rsidRPr="00B27B11">
        <w:rPr>
          <w:rFonts w:ascii="Calibri" w:hAnsi="Calibri" w:cs="Arial"/>
          <w:sz w:val="22"/>
          <w:szCs w:val="22"/>
        </w:rPr>
        <w:t xml:space="preserve">  </w:t>
      </w:r>
    </w:p>
    <w:p w14:paraId="1A2EB077" w14:textId="77777777" w:rsidR="001B61A1" w:rsidRPr="00B27B11" w:rsidRDefault="001B61A1" w:rsidP="006222E2">
      <w:pPr>
        <w:ind w:left="720"/>
        <w:rPr>
          <w:rFonts w:ascii="Calibri" w:hAnsi="Calibri" w:cs="Arial"/>
          <w:sz w:val="22"/>
          <w:szCs w:val="22"/>
        </w:rPr>
      </w:pPr>
    </w:p>
    <w:p w14:paraId="0C349362" w14:textId="77777777" w:rsidR="001B61A1" w:rsidRPr="00B27B11" w:rsidRDefault="001B61A1" w:rsidP="006222E2">
      <w:pPr>
        <w:ind w:left="720"/>
        <w:rPr>
          <w:rFonts w:ascii="Calibri" w:hAnsi="Calibri" w:cs="Arial"/>
          <w:sz w:val="22"/>
          <w:szCs w:val="22"/>
        </w:rPr>
      </w:pPr>
      <w:r w:rsidRPr="00B27B11">
        <w:rPr>
          <w:rFonts w:ascii="Calibri" w:hAnsi="Calibri" w:cs="Arial"/>
          <w:sz w:val="22"/>
          <w:szCs w:val="22"/>
        </w:rPr>
        <w:t xml:space="preserve">This section includes assignments for each class meeting or unit, along with scheduled </w:t>
      </w:r>
      <w:r w:rsidR="00530930" w:rsidRPr="00B27B11">
        <w:rPr>
          <w:rFonts w:ascii="Calibri" w:hAnsi="Calibri" w:cs="Arial"/>
          <w:sz w:val="22"/>
          <w:szCs w:val="22"/>
        </w:rPr>
        <w:t>Library activities</w:t>
      </w:r>
      <w:r w:rsidRPr="00B27B11">
        <w:rPr>
          <w:rFonts w:ascii="Calibri" w:hAnsi="Calibri" w:cs="Arial"/>
          <w:sz w:val="22"/>
          <w:szCs w:val="22"/>
        </w:rPr>
        <w:t xml:space="preserve"> and other scheduled support, including scheduled tests.</w:t>
      </w:r>
    </w:p>
    <w:p w14:paraId="5806DB62" w14:textId="77777777" w:rsidR="001B61A1" w:rsidRPr="00B27B11" w:rsidRDefault="001B61A1" w:rsidP="006222E2">
      <w:pPr>
        <w:ind w:left="720"/>
        <w:rPr>
          <w:rFonts w:ascii="Calibri" w:hAnsi="Calibri" w:cs="Arial"/>
          <w:sz w:val="22"/>
          <w:szCs w:val="22"/>
        </w:rPr>
      </w:pPr>
    </w:p>
    <w:p w14:paraId="1A1B3511" w14:textId="77777777"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ANY OTHER INFORMATION OR CLASS PROCEDURES OR POLICIES:</w:t>
      </w:r>
      <w:r w:rsidRPr="00B27B11">
        <w:rPr>
          <w:rFonts w:ascii="Calibri" w:hAnsi="Calibri" w:cs="Arial"/>
          <w:sz w:val="22"/>
          <w:szCs w:val="22"/>
        </w:rPr>
        <w:t xml:space="preserve">  </w:t>
      </w:r>
    </w:p>
    <w:p w14:paraId="20CF8753" w14:textId="77777777" w:rsidR="001B61A1" w:rsidRPr="00B27B11" w:rsidRDefault="001B61A1" w:rsidP="006222E2">
      <w:pPr>
        <w:tabs>
          <w:tab w:val="left" w:pos="720"/>
        </w:tabs>
        <w:ind w:left="720"/>
        <w:rPr>
          <w:rFonts w:ascii="Calibri" w:hAnsi="Calibri"/>
          <w:b/>
          <w:bCs/>
          <w:sz w:val="22"/>
          <w:szCs w:val="22"/>
        </w:rPr>
      </w:pPr>
    </w:p>
    <w:p w14:paraId="54872CD4" w14:textId="77777777" w:rsidR="0093057B" w:rsidRPr="00F92FF1" w:rsidRDefault="0093057B" w:rsidP="0093057B">
      <w:pPr>
        <w:tabs>
          <w:tab w:val="left" w:pos="720"/>
        </w:tabs>
        <w:ind w:left="720"/>
        <w:rPr>
          <w:rFonts w:ascii="Calibri" w:hAnsi="Calibri"/>
          <w:b/>
          <w:sz w:val="22"/>
          <w:szCs w:val="22"/>
        </w:rPr>
      </w:pPr>
      <w:r w:rsidRPr="00F92FF1">
        <w:rPr>
          <w:rFonts w:ascii="Calibri" w:hAnsi="Calibri"/>
          <w:b/>
          <w:sz w:val="22"/>
          <w:szCs w:val="22"/>
        </w:rPr>
        <w:t>Academic Integrity</w:t>
      </w:r>
    </w:p>
    <w:p w14:paraId="60CFAB43" w14:textId="77777777" w:rsidR="0093057B" w:rsidRPr="00F92FF1" w:rsidRDefault="0093057B" w:rsidP="0093057B">
      <w:pPr>
        <w:tabs>
          <w:tab w:val="left" w:pos="720"/>
        </w:tabs>
        <w:ind w:left="720"/>
        <w:rPr>
          <w:rFonts w:ascii="Calibri" w:hAnsi="Calibri"/>
          <w:b/>
          <w:sz w:val="22"/>
          <w:szCs w:val="22"/>
        </w:rPr>
      </w:pPr>
    </w:p>
    <w:p w14:paraId="19EA18E9" w14:textId="77777777" w:rsidR="0093057B" w:rsidRPr="00F92FF1" w:rsidRDefault="0093057B" w:rsidP="0093057B">
      <w:pPr>
        <w:tabs>
          <w:tab w:val="left" w:pos="720"/>
        </w:tabs>
        <w:ind w:left="720"/>
        <w:rPr>
          <w:rFonts w:ascii="Calibri" w:hAnsi="Calibri"/>
          <w:sz w:val="22"/>
          <w:szCs w:val="22"/>
        </w:rPr>
      </w:pPr>
      <w:r w:rsidRPr="00F92FF1">
        <w:rPr>
          <w:rFonts w:ascii="Calibri" w:hAnsi="Calibri"/>
          <w:sz w:val="22"/>
          <w:szCs w:val="22"/>
        </w:rPr>
        <w:lastRenderedPageBreak/>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14:paraId="44CA67E1" w14:textId="77777777" w:rsidR="0093057B" w:rsidRPr="00F92FF1" w:rsidRDefault="0093057B" w:rsidP="0093057B">
      <w:pPr>
        <w:tabs>
          <w:tab w:val="left" w:pos="720"/>
        </w:tabs>
        <w:ind w:left="720"/>
        <w:rPr>
          <w:rFonts w:ascii="Calibri" w:hAnsi="Calibri"/>
          <w:sz w:val="22"/>
          <w:szCs w:val="22"/>
        </w:rPr>
      </w:pPr>
    </w:p>
    <w:p w14:paraId="23FFF649" w14:textId="77777777" w:rsidR="0093057B" w:rsidRPr="00F92FF1" w:rsidRDefault="0093057B" w:rsidP="0093057B">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F92FF1">
        <w:rPr>
          <w:rFonts w:ascii="Calibri" w:hAnsi="Calibri"/>
          <w:sz w:val="22"/>
          <w:szCs w:val="22"/>
        </w:rPr>
        <w:t>another</w:t>
      </w:r>
      <w:proofErr w:type="gramEnd"/>
      <w:r w:rsidRPr="00F92FF1">
        <w:rPr>
          <w:rFonts w:ascii="Calibri" w:hAnsi="Calibr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14:paraId="2D98164D" w14:textId="77777777" w:rsidR="0093057B" w:rsidRPr="00F92FF1" w:rsidRDefault="0093057B" w:rsidP="0093057B">
      <w:pPr>
        <w:tabs>
          <w:tab w:val="left" w:pos="720"/>
        </w:tabs>
        <w:ind w:left="720"/>
        <w:rPr>
          <w:rFonts w:ascii="Calibri" w:hAnsi="Calibri"/>
          <w:sz w:val="22"/>
          <w:szCs w:val="22"/>
        </w:rPr>
      </w:pPr>
    </w:p>
    <w:p w14:paraId="3E9C6243" w14:textId="77777777" w:rsidR="0093057B" w:rsidRPr="00F92FF1" w:rsidRDefault="0093057B" w:rsidP="0093057B">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14:paraId="10727976" w14:textId="77777777" w:rsidR="0093057B" w:rsidRPr="00F92FF1" w:rsidRDefault="0093057B" w:rsidP="0093057B">
      <w:pPr>
        <w:tabs>
          <w:tab w:val="left" w:pos="720"/>
        </w:tabs>
        <w:ind w:left="720"/>
        <w:rPr>
          <w:rFonts w:ascii="Calibri" w:hAnsi="Calibri"/>
          <w:sz w:val="22"/>
          <w:szCs w:val="22"/>
        </w:rPr>
      </w:pPr>
    </w:p>
    <w:p w14:paraId="12AA6489" w14:textId="77777777" w:rsidR="0093057B" w:rsidRPr="00F92FF1" w:rsidRDefault="0093057B" w:rsidP="0093057B">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17" w:history="1">
        <w:r w:rsidRPr="00F92FF1">
          <w:rPr>
            <w:rStyle w:val="Hyperlink"/>
            <w:rFonts w:ascii="Calibri" w:hAnsi="Calibri"/>
            <w:sz w:val="22"/>
            <w:szCs w:val="22"/>
          </w:rPr>
          <w:t>http://www.fsw.edu/academics/catalog1516</w:t>
        </w:r>
      </w:hyperlink>
      <w:r w:rsidRPr="00F92FF1">
        <w:rPr>
          <w:rFonts w:ascii="Calibri" w:hAnsi="Calibri"/>
          <w:sz w:val="22"/>
          <w:szCs w:val="22"/>
        </w:rPr>
        <w:t xml:space="preserve">) will be followed in the event of academic dishonesty. </w:t>
      </w:r>
    </w:p>
    <w:p w14:paraId="2DDF85E1" w14:textId="77777777" w:rsidR="0093057B" w:rsidRPr="00F92FF1" w:rsidRDefault="0093057B" w:rsidP="0093057B">
      <w:pPr>
        <w:tabs>
          <w:tab w:val="left" w:pos="720"/>
        </w:tabs>
        <w:ind w:left="720"/>
        <w:rPr>
          <w:rFonts w:ascii="Calibri" w:hAnsi="Calibri"/>
          <w:sz w:val="22"/>
          <w:szCs w:val="22"/>
        </w:rPr>
      </w:pPr>
    </w:p>
    <w:p w14:paraId="731FE5B9" w14:textId="77777777" w:rsidR="0093057B" w:rsidRDefault="0093057B" w:rsidP="0093057B">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14:paraId="29BCD402" w14:textId="77777777" w:rsidR="0093057B" w:rsidRDefault="0093057B" w:rsidP="0093057B">
      <w:pPr>
        <w:tabs>
          <w:tab w:val="left" w:pos="720"/>
        </w:tabs>
        <w:ind w:left="720"/>
        <w:rPr>
          <w:rFonts w:ascii="Calibri" w:hAnsi="Calibri" w:cs="Arial"/>
          <w:b/>
          <w:sz w:val="22"/>
          <w:szCs w:val="22"/>
        </w:rPr>
      </w:pPr>
    </w:p>
    <w:p w14:paraId="4C1E167C" w14:textId="77777777" w:rsidR="0093057B" w:rsidRDefault="0093057B" w:rsidP="0093057B">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14:paraId="39517102" w14:textId="77777777" w:rsidR="0093057B" w:rsidRDefault="0093057B" w:rsidP="0093057B">
      <w:pPr>
        <w:tabs>
          <w:tab w:val="left" w:pos="720"/>
        </w:tabs>
        <w:ind w:left="720"/>
        <w:rPr>
          <w:rFonts w:ascii="Calibri" w:hAnsi="Calibri"/>
          <w:b/>
          <w:bCs/>
          <w:sz w:val="22"/>
          <w:szCs w:val="22"/>
        </w:rPr>
      </w:pPr>
    </w:p>
    <w:p w14:paraId="04692B07" w14:textId="77777777" w:rsidR="0093057B" w:rsidRPr="00F92FF1" w:rsidRDefault="0093057B" w:rsidP="0093057B">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14:paraId="51A46217" w14:textId="77777777" w:rsidR="0093057B" w:rsidRPr="00F92FF1" w:rsidRDefault="0093057B" w:rsidP="0093057B">
      <w:pPr>
        <w:tabs>
          <w:tab w:val="left" w:pos="720"/>
        </w:tabs>
        <w:ind w:left="720"/>
        <w:rPr>
          <w:rFonts w:ascii="Calibri" w:hAnsi="Calibri"/>
          <w:sz w:val="22"/>
          <w:szCs w:val="22"/>
        </w:rPr>
      </w:pPr>
    </w:p>
    <w:p w14:paraId="2A53EF30" w14:textId="77777777" w:rsidR="0093057B" w:rsidRPr="00F92FF1" w:rsidRDefault="0093057B" w:rsidP="0093057B">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w:t>
      </w:r>
      <w:proofErr w:type="gramStart"/>
      <w:r w:rsidRPr="00F92FF1">
        <w:rPr>
          <w:rFonts w:ascii="Calibri" w:hAnsi="Calibri"/>
          <w:sz w:val="22"/>
          <w:szCs w:val="22"/>
        </w:rPr>
        <w:t>If  an</w:t>
      </w:r>
      <w:proofErr w:type="gramEnd"/>
      <w:r w:rsidRPr="00F92FF1">
        <w:rPr>
          <w:rFonts w:ascii="Calibri" w:hAnsi="Calibri"/>
          <w:sz w:val="22"/>
          <w:szCs w:val="22"/>
        </w:rPr>
        <w:t xml:space="preserve"> assignment needs to be submitted via </w:t>
      </w:r>
      <w:proofErr w:type="spellStart"/>
      <w:r w:rsidRPr="00F92FF1">
        <w:rPr>
          <w:rFonts w:ascii="Calibri" w:hAnsi="Calibri"/>
          <w:sz w:val="22"/>
          <w:szCs w:val="22"/>
        </w:rPr>
        <w:t>Livetext</w:t>
      </w:r>
      <w:proofErr w:type="spellEnd"/>
      <w:r w:rsidRPr="00F92FF1">
        <w:rPr>
          <w:rFonts w:ascii="Calibri" w:hAnsi="Calibri"/>
          <w:sz w:val="22"/>
          <w:szCs w:val="22"/>
        </w:rPr>
        <w:t xml:space="preserve"> and/or Canvas and they not available for some reason, the assignment may be emailed to the professor’s school email so that it is date and time stamped then keep trying to submit via the required portal.  </w:t>
      </w:r>
    </w:p>
    <w:p w14:paraId="710BCE50" w14:textId="77777777" w:rsidR="0093057B" w:rsidRPr="00F92FF1" w:rsidRDefault="0093057B" w:rsidP="0093057B">
      <w:pPr>
        <w:tabs>
          <w:tab w:val="left" w:pos="720"/>
        </w:tabs>
        <w:ind w:left="720"/>
        <w:rPr>
          <w:rFonts w:ascii="Calibri" w:hAnsi="Calibri"/>
          <w:sz w:val="22"/>
          <w:szCs w:val="22"/>
        </w:rPr>
      </w:pPr>
    </w:p>
    <w:p w14:paraId="6CF6D702" w14:textId="77777777" w:rsidR="0093057B" w:rsidRDefault="0093057B" w:rsidP="0093057B">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w:t>
      </w:r>
      <w:r>
        <w:rPr>
          <w:rFonts w:ascii="Calibri" w:hAnsi="Calibri"/>
          <w:sz w:val="22"/>
          <w:szCs w:val="22"/>
        </w:rPr>
        <w:lastRenderedPageBreak/>
        <w:t xml:space="preserve">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14:paraId="54A362FC" w14:textId="77777777" w:rsidR="0093057B" w:rsidRDefault="0093057B" w:rsidP="0093057B">
      <w:pPr>
        <w:widowControl/>
        <w:suppressAutoHyphens w:val="0"/>
        <w:rPr>
          <w:rFonts w:ascii="Calibri" w:hAnsi="Calibri" w:cs="Arial"/>
          <w:b/>
          <w:i/>
          <w:sz w:val="22"/>
          <w:szCs w:val="22"/>
        </w:rPr>
        <w:sectPr w:rsidR="0093057B" w:rsidSect="00F92FF1">
          <w:type w:val="continuous"/>
          <w:pgSz w:w="12240" w:h="15840"/>
          <w:pgMar w:top="1008" w:right="1008" w:bottom="1008" w:left="1008" w:header="720" w:footer="720" w:gutter="0"/>
          <w:cols w:space="720"/>
          <w:formProt w:val="0"/>
        </w:sectPr>
      </w:pPr>
    </w:p>
    <w:p w14:paraId="1B192FBF" w14:textId="77777777" w:rsidR="0093057B" w:rsidRDefault="0093057B" w:rsidP="0093057B">
      <w:pPr>
        <w:tabs>
          <w:tab w:val="left" w:pos="720"/>
        </w:tabs>
        <w:rPr>
          <w:rFonts w:ascii="Calibri" w:hAnsi="Calibri" w:cs="Arial"/>
          <w:sz w:val="22"/>
          <w:szCs w:val="22"/>
        </w:rPr>
      </w:pPr>
    </w:p>
    <w:p w14:paraId="30496FD4" w14:textId="77777777" w:rsidR="0093057B" w:rsidRDefault="0093057B" w:rsidP="0093057B">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14:paraId="0C53EFC3" w14:textId="77777777" w:rsidR="0093057B" w:rsidRDefault="0093057B" w:rsidP="0093057B">
      <w:pPr>
        <w:tabs>
          <w:tab w:val="left" w:pos="720"/>
        </w:tabs>
        <w:ind w:left="720"/>
        <w:rPr>
          <w:rFonts w:ascii="Calibri" w:hAnsi="Calibri"/>
          <w:sz w:val="22"/>
          <w:szCs w:val="22"/>
        </w:rPr>
      </w:pPr>
      <w:r>
        <w:rPr>
          <w:rFonts w:ascii="Calibri" w:hAnsi="Calibri"/>
          <w:sz w:val="22"/>
          <w:szCs w:val="22"/>
        </w:rPr>
        <w:tab/>
        <w:t>1 day late = 10% grade reduction of task</w:t>
      </w:r>
    </w:p>
    <w:p w14:paraId="0B21B3DB" w14:textId="77777777" w:rsidR="0093057B" w:rsidRDefault="0093057B" w:rsidP="0093057B">
      <w:pPr>
        <w:tabs>
          <w:tab w:val="left" w:pos="720"/>
        </w:tabs>
        <w:ind w:left="720"/>
        <w:rPr>
          <w:rFonts w:ascii="Calibri" w:hAnsi="Calibri"/>
          <w:sz w:val="22"/>
          <w:szCs w:val="22"/>
        </w:rPr>
      </w:pPr>
      <w:r>
        <w:rPr>
          <w:rFonts w:ascii="Calibri" w:hAnsi="Calibri"/>
          <w:sz w:val="22"/>
          <w:szCs w:val="22"/>
        </w:rPr>
        <w:tab/>
        <w:t>2-6 days late = 20% grade reduction of task</w:t>
      </w:r>
    </w:p>
    <w:p w14:paraId="26FD8BE3" w14:textId="77777777" w:rsidR="0093057B" w:rsidRDefault="0093057B" w:rsidP="0093057B">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14:paraId="67EC4733" w14:textId="77777777" w:rsidR="0093057B" w:rsidRDefault="0093057B" w:rsidP="0093057B">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14:paraId="6E745128" w14:textId="77777777" w:rsidR="0093057B" w:rsidRDefault="0093057B" w:rsidP="0093057B">
      <w:pPr>
        <w:tabs>
          <w:tab w:val="left" w:pos="720"/>
        </w:tabs>
        <w:ind w:left="720"/>
        <w:rPr>
          <w:rFonts w:ascii="Calibri" w:hAnsi="Calibri"/>
          <w:sz w:val="22"/>
          <w:szCs w:val="22"/>
        </w:rPr>
      </w:pPr>
    </w:p>
    <w:p w14:paraId="7F5A5F5E" w14:textId="77777777" w:rsidR="0093057B" w:rsidRDefault="0093057B" w:rsidP="0093057B">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14:paraId="49099275" w14:textId="77777777" w:rsidR="0093057B" w:rsidRDefault="0093057B" w:rsidP="0093057B">
      <w:pPr>
        <w:tabs>
          <w:tab w:val="left" w:pos="720"/>
        </w:tabs>
        <w:ind w:left="720"/>
        <w:rPr>
          <w:rFonts w:ascii="Calibri" w:hAnsi="Calibri"/>
          <w:sz w:val="22"/>
          <w:szCs w:val="22"/>
        </w:rPr>
      </w:pPr>
    </w:p>
    <w:p w14:paraId="0F446F58" w14:textId="77777777" w:rsidR="0093057B" w:rsidRDefault="0093057B" w:rsidP="0093057B">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14:paraId="4F703878" w14:textId="77777777" w:rsidR="001B61A1" w:rsidRPr="00B27B11" w:rsidRDefault="001B61A1" w:rsidP="00BC5905">
      <w:pPr>
        <w:tabs>
          <w:tab w:val="left" w:pos="720"/>
        </w:tabs>
        <w:ind w:left="720"/>
        <w:rPr>
          <w:rFonts w:ascii="Calibri" w:hAnsi="Calibri" w:cs="Arial"/>
          <w:sz w:val="22"/>
          <w:szCs w:val="22"/>
        </w:rPr>
        <w:sectPr w:rsidR="001B61A1" w:rsidRPr="00B27B11" w:rsidSect="00151AA7">
          <w:headerReference w:type="default"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pPr>
      <w:r w:rsidRPr="00B27B11">
        <w:rPr>
          <w:rFonts w:ascii="Calibri" w:hAnsi="Calibri"/>
          <w:sz w:val="22"/>
          <w:szCs w:val="22"/>
        </w:rPr>
        <w:br/>
      </w:r>
    </w:p>
    <w:p w14:paraId="1F332199" w14:textId="77777777" w:rsidR="001B61A1" w:rsidRPr="00B27B11" w:rsidRDefault="001B61A1" w:rsidP="003E42BC">
      <w:pPr>
        <w:tabs>
          <w:tab w:val="left" w:pos="720"/>
        </w:tabs>
        <w:ind w:left="720"/>
        <w:rPr>
          <w:rFonts w:ascii="Calibri" w:hAnsi="Calibri" w:cs="Arial"/>
          <w:sz w:val="22"/>
          <w:szCs w:val="22"/>
        </w:rPr>
      </w:pPr>
    </w:p>
    <w:sectPr w:rsidR="001B61A1" w:rsidRPr="00B27B11" w:rsidSect="001B61A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4557C" w14:textId="77777777" w:rsidR="00E022AE" w:rsidRDefault="00E022AE" w:rsidP="003A608C">
      <w:r>
        <w:separator/>
      </w:r>
    </w:p>
  </w:endnote>
  <w:endnote w:type="continuationSeparator" w:id="0">
    <w:p w14:paraId="7C79CD96" w14:textId="77777777" w:rsidR="00E022AE" w:rsidRDefault="00E022A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02FA0" w14:textId="77777777" w:rsidR="004F13C6" w:rsidRDefault="004F1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863CC" w14:textId="2993F00D" w:rsidR="00B7298D" w:rsidRPr="006222E2" w:rsidRDefault="00B7298D"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93057B">
      <w:rPr>
        <w:rFonts w:ascii="Calibri" w:hAnsi="Calibri" w:cs="Arial"/>
        <w:sz w:val="22"/>
        <w:szCs w:val="22"/>
      </w:rPr>
      <w:t>, 8/17</w:t>
    </w:r>
    <w:r w:rsidR="004F13C6">
      <w:rPr>
        <w:rFonts w:ascii="Calibri" w:hAnsi="Calibri" w:cs="Arial"/>
        <w:sz w:val="22"/>
        <w:szCs w:val="22"/>
      </w:rPr>
      <w:t>, 4/21</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3057B">
      <w:rPr>
        <w:rFonts w:ascii="Calibri" w:hAnsi="Calibri" w:cs="Arial"/>
        <w:noProof/>
        <w:sz w:val="22"/>
        <w:szCs w:val="22"/>
      </w:rPr>
      <w:t>5</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D6B0F" w14:textId="6DB0674D" w:rsidR="00B7298D" w:rsidRPr="006222E2" w:rsidRDefault="00B7298D"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93057B">
      <w:rPr>
        <w:rFonts w:ascii="Calibri" w:hAnsi="Calibri" w:cs="Arial"/>
        <w:sz w:val="22"/>
        <w:szCs w:val="22"/>
      </w:rPr>
      <w:t>, 8/17</w:t>
    </w:r>
    <w:r w:rsidR="004F13C6">
      <w:rPr>
        <w:rFonts w:ascii="Calibri" w:hAnsi="Calibri" w:cs="Arial"/>
        <w:sz w:val="22"/>
        <w:szCs w:val="22"/>
      </w:rPr>
      <w:t>, 4/21</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3057B">
      <w:rPr>
        <w:rFonts w:ascii="Calibri" w:hAnsi="Calibri" w:cs="Arial"/>
        <w:noProof/>
        <w:sz w:val="22"/>
        <w:szCs w:val="22"/>
      </w:rPr>
      <w:t>1</w:t>
    </w:r>
    <w:r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0E29" w14:textId="77777777" w:rsidR="00A34FB3" w:rsidRPr="006222E2" w:rsidRDefault="00B7298D"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93057B">
      <w:rPr>
        <w:rFonts w:ascii="Calibri" w:hAnsi="Calibri" w:cs="Arial"/>
        <w:sz w:val="22"/>
        <w:szCs w:val="22"/>
      </w:rPr>
      <w:t>, 8/17</w:t>
    </w:r>
    <w:r w:rsidR="00A34FB3" w:rsidRPr="006222E2">
      <w:rPr>
        <w:rFonts w:ascii="Calibri" w:hAnsi="Calibri" w:cs="Arial"/>
        <w:sz w:val="22"/>
        <w:szCs w:val="22"/>
      </w:rPr>
      <w:tab/>
    </w:r>
    <w:r w:rsidR="00A34FB3" w:rsidRPr="006222E2">
      <w:rPr>
        <w:rFonts w:ascii="Calibri" w:hAnsi="Calibri" w:cs="Arial"/>
        <w:sz w:val="22"/>
        <w:szCs w:val="22"/>
      </w:rPr>
      <w:tab/>
      <w:t xml:space="preserve">Page </w:t>
    </w:r>
    <w:r w:rsidR="00A34FB3" w:rsidRPr="006222E2">
      <w:rPr>
        <w:rFonts w:ascii="Calibri" w:hAnsi="Calibri" w:cs="Arial"/>
        <w:sz w:val="22"/>
        <w:szCs w:val="22"/>
      </w:rPr>
      <w:fldChar w:fldCharType="begin"/>
    </w:r>
    <w:r w:rsidR="00A34FB3" w:rsidRPr="006222E2">
      <w:rPr>
        <w:rFonts w:ascii="Calibri" w:hAnsi="Calibri" w:cs="Arial"/>
        <w:sz w:val="22"/>
        <w:szCs w:val="22"/>
      </w:rPr>
      <w:instrText xml:space="preserve"> PAGE   \* MERGEFORMAT </w:instrText>
    </w:r>
    <w:r w:rsidR="00A34FB3" w:rsidRPr="006222E2">
      <w:rPr>
        <w:rFonts w:ascii="Calibri" w:hAnsi="Calibri" w:cs="Arial"/>
        <w:sz w:val="22"/>
        <w:szCs w:val="22"/>
      </w:rPr>
      <w:fldChar w:fldCharType="separate"/>
    </w:r>
    <w:r w:rsidR="0093057B">
      <w:rPr>
        <w:rFonts w:ascii="Calibri" w:hAnsi="Calibri" w:cs="Arial"/>
        <w:noProof/>
        <w:sz w:val="22"/>
        <w:szCs w:val="22"/>
      </w:rPr>
      <w:t>4</w:t>
    </w:r>
    <w:r w:rsidR="00A34FB3" w:rsidRPr="006222E2">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7312" w14:textId="77777777" w:rsidR="00A34FB3" w:rsidRPr="006222E2" w:rsidRDefault="00A34FB3"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2/27/15</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B7298D">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B7996" w14:textId="77777777" w:rsidR="00E022AE" w:rsidRDefault="00E022AE" w:rsidP="003A608C">
      <w:r>
        <w:separator/>
      </w:r>
    </w:p>
  </w:footnote>
  <w:footnote w:type="continuationSeparator" w:id="0">
    <w:p w14:paraId="1978FBB3" w14:textId="77777777" w:rsidR="00E022AE" w:rsidRDefault="00E022A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2A71" w14:textId="77777777" w:rsidR="004F13C6" w:rsidRDefault="004F1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238C2" w14:textId="77777777" w:rsidR="00B7298D" w:rsidRPr="005B1FB3" w:rsidRDefault="00B7298D" w:rsidP="00270CD6">
    <w:pPr>
      <w:pStyle w:val="Header"/>
      <w:pBdr>
        <w:bottom w:val="thinThickSmallGap" w:sz="18" w:space="1" w:color="0D0D0D"/>
      </w:pBdr>
      <w:jc w:val="right"/>
    </w:pPr>
    <w:r>
      <w:rPr>
        <w:rFonts w:ascii="Calibri" w:hAnsi="Calibri" w:cs="Arial"/>
        <w:noProof/>
        <w:sz w:val="22"/>
        <w:szCs w:val="22"/>
      </w:rPr>
      <w:t>LAE 4416 CHILDREN’S LITERATURE</w:t>
    </w:r>
  </w:p>
  <w:p w14:paraId="5DF85B64" w14:textId="77777777" w:rsidR="00B7298D" w:rsidRPr="00F85861" w:rsidRDefault="00B7298D"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3C979" w14:textId="77777777" w:rsidR="00B7298D" w:rsidRDefault="0093057B" w:rsidP="00530930">
    <w:pPr>
      <w:pStyle w:val="Header"/>
      <w:jc w:val="right"/>
    </w:pPr>
    <w:r>
      <w:rPr>
        <w:noProof/>
        <w:lang w:eastAsia="en-US"/>
      </w:rPr>
      <w:drawing>
        <wp:inline distT="0" distB="0" distL="0" distR="0" wp14:anchorId="71B738C5" wp14:editId="1D09C292">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14:paraId="49752F2D" w14:textId="77777777" w:rsidR="00B7298D" w:rsidRDefault="00B7298D" w:rsidP="00530930">
    <w:pPr>
      <w:pStyle w:val="Header"/>
      <w:jc w:val="right"/>
    </w:pPr>
  </w:p>
  <w:p w14:paraId="2F9FB3E1" w14:textId="77777777" w:rsidR="00B7298D" w:rsidRDefault="00B7298D" w:rsidP="00530930">
    <w:pPr>
      <w:pStyle w:val="Header"/>
      <w:contextualSpacing/>
      <w:jc w:val="right"/>
      <w:rPr>
        <w:b/>
        <w:color w:val="470A68"/>
        <w:sz w:val="28"/>
      </w:rPr>
    </w:pPr>
    <w:r>
      <w:rPr>
        <w:b/>
        <w:color w:val="470A68"/>
        <w:sz w:val="28"/>
      </w:rPr>
      <w:t>School of Education</w:t>
    </w:r>
  </w:p>
  <w:p w14:paraId="1CC4931C" w14:textId="77777777" w:rsidR="00B7298D" w:rsidRPr="00530930" w:rsidRDefault="0093057B" w:rsidP="0053093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14:anchorId="1A7A2F30" wp14:editId="5C70F73D">
              <wp:simplePos x="0" y="0"/>
              <wp:positionH relativeFrom="column">
                <wp:posOffset>-11430</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791BC67"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ONIei8CAABVBAAADgAAAAAAAAAAAAAAAAAuAgAAZHJz&#10;L2Uyb0RvYy54bWxQSwECLQAUAAYACAAAACEALyCApNsAAAAHAQAADwAAAAAAAAAAAAAAAACJBAAA&#10;ZHJzL2Rvd25yZXYueG1sUEsFBgAAAAAEAAQA8wAAAJEFA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0198" w14:textId="77777777" w:rsidR="00270CD6" w:rsidRPr="005B1FB3" w:rsidRDefault="00EA26E5" w:rsidP="00270CD6">
    <w:pPr>
      <w:pStyle w:val="Header"/>
      <w:pBdr>
        <w:bottom w:val="thinThickSmallGap" w:sz="18" w:space="1" w:color="0D0D0D"/>
      </w:pBdr>
      <w:jc w:val="right"/>
    </w:pPr>
    <w:r>
      <w:rPr>
        <w:rFonts w:ascii="Calibri" w:hAnsi="Calibri" w:cs="Arial"/>
        <w:noProof/>
        <w:sz w:val="22"/>
        <w:szCs w:val="22"/>
      </w:rPr>
      <w:t>LAE 4416 CHILDREN’S LITERATURE</w:t>
    </w:r>
  </w:p>
  <w:p w14:paraId="02D8D1DB" w14:textId="77777777" w:rsidR="00A34FB3" w:rsidRPr="00F85861" w:rsidRDefault="00A34FB3"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5DE9C" w14:textId="77777777" w:rsidR="00A34FB3" w:rsidRDefault="0093057B" w:rsidP="00530930">
    <w:pPr>
      <w:pStyle w:val="Header"/>
      <w:jc w:val="right"/>
    </w:pPr>
    <w:r>
      <w:rPr>
        <w:noProof/>
        <w:lang w:eastAsia="en-US"/>
      </w:rPr>
      <w:drawing>
        <wp:inline distT="0" distB="0" distL="0" distR="0" wp14:anchorId="74C9BED7" wp14:editId="7AAB3C95">
          <wp:extent cx="3128010" cy="962660"/>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14:paraId="3AC9D679" w14:textId="77777777" w:rsidR="00A34FB3" w:rsidRDefault="00A34FB3" w:rsidP="00530930">
    <w:pPr>
      <w:pStyle w:val="Header"/>
      <w:jc w:val="right"/>
    </w:pPr>
  </w:p>
  <w:p w14:paraId="6C35A497" w14:textId="77777777" w:rsidR="00A34FB3" w:rsidRDefault="00A34FB3" w:rsidP="00530930">
    <w:pPr>
      <w:pStyle w:val="Header"/>
      <w:contextualSpacing/>
      <w:jc w:val="right"/>
      <w:rPr>
        <w:b/>
        <w:color w:val="470A68"/>
        <w:sz w:val="28"/>
      </w:rPr>
    </w:pPr>
    <w:r>
      <w:rPr>
        <w:b/>
        <w:color w:val="470A68"/>
        <w:sz w:val="28"/>
      </w:rPr>
      <w:t>School of Education</w:t>
    </w:r>
  </w:p>
  <w:p w14:paraId="60F81D61" w14:textId="77777777" w:rsidR="00A34FB3" w:rsidRPr="00530930" w:rsidRDefault="0093057B" w:rsidP="0053093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14:anchorId="16401159" wp14:editId="32E6487E">
              <wp:simplePos x="0" y="0"/>
              <wp:positionH relativeFrom="column">
                <wp:posOffset>-11430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58E9BD6"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9x/Ty8CAABVBAAADgAAAAAAAAAAAAAAAAAuAgAAZHJz&#10;L2Uyb0RvYy54bWxQSwECLQAUAAYACAAAACEALyCApNsAAAAHAQAADwAAAAAAAAAAAAAAAACJBAAA&#10;ZHJzL2Rvd25yZXYueG1sUEsFBgAAAAAEAAQA8wAAAJE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4122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345978AE"/>
    <w:multiLevelType w:val="hybridMultilevel"/>
    <w:tmpl w:val="E9EE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D459C6"/>
    <w:multiLevelType w:val="hybridMultilevel"/>
    <w:tmpl w:val="A4E2E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739A7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D5502E"/>
    <w:multiLevelType w:val="hybridMultilevel"/>
    <w:tmpl w:val="8E828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C461EB"/>
    <w:multiLevelType w:val="hybridMultilevel"/>
    <w:tmpl w:val="9C026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B73B86"/>
    <w:multiLevelType w:val="hybridMultilevel"/>
    <w:tmpl w:val="A9747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9"/>
  </w:num>
  <w:num w:numId="5">
    <w:abstractNumId w:val="8"/>
  </w:num>
  <w:num w:numId="6">
    <w:abstractNumId w:val="4"/>
  </w:num>
  <w:num w:numId="7">
    <w:abstractNumId w:val="0"/>
  </w:num>
  <w:num w:numId="8">
    <w:abstractNumId w:val="6"/>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6C26"/>
    <w:rsid w:val="0005025E"/>
    <w:rsid w:val="00051D9C"/>
    <w:rsid w:val="00061952"/>
    <w:rsid w:val="00080017"/>
    <w:rsid w:val="0008394A"/>
    <w:rsid w:val="0008474D"/>
    <w:rsid w:val="00085A5D"/>
    <w:rsid w:val="00087993"/>
    <w:rsid w:val="00092F31"/>
    <w:rsid w:val="00095F74"/>
    <w:rsid w:val="00096025"/>
    <w:rsid w:val="00097F0F"/>
    <w:rsid w:val="000A175B"/>
    <w:rsid w:val="000A3778"/>
    <w:rsid w:val="000A404C"/>
    <w:rsid w:val="000A53CD"/>
    <w:rsid w:val="000A582C"/>
    <w:rsid w:val="000A62F4"/>
    <w:rsid w:val="000B478E"/>
    <w:rsid w:val="000C49B8"/>
    <w:rsid w:val="000C5A3C"/>
    <w:rsid w:val="000C5FFB"/>
    <w:rsid w:val="000D3FB0"/>
    <w:rsid w:val="000D4A28"/>
    <w:rsid w:val="000D52D7"/>
    <w:rsid w:val="000D7BAA"/>
    <w:rsid w:val="000E04EF"/>
    <w:rsid w:val="000E1514"/>
    <w:rsid w:val="000E745E"/>
    <w:rsid w:val="00100CC3"/>
    <w:rsid w:val="00103753"/>
    <w:rsid w:val="001053B0"/>
    <w:rsid w:val="001071DB"/>
    <w:rsid w:val="00107574"/>
    <w:rsid w:val="00107D75"/>
    <w:rsid w:val="001107F4"/>
    <w:rsid w:val="00114FF6"/>
    <w:rsid w:val="00115498"/>
    <w:rsid w:val="00117761"/>
    <w:rsid w:val="00121977"/>
    <w:rsid w:val="00121D73"/>
    <w:rsid w:val="00121F85"/>
    <w:rsid w:val="00123F4F"/>
    <w:rsid w:val="001251EB"/>
    <w:rsid w:val="00130306"/>
    <w:rsid w:val="00130974"/>
    <w:rsid w:val="00131EA9"/>
    <w:rsid w:val="001331EB"/>
    <w:rsid w:val="00136DC4"/>
    <w:rsid w:val="0014000E"/>
    <w:rsid w:val="00141ACE"/>
    <w:rsid w:val="001434FC"/>
    <w:rsid w:val="00151AA7"/>
    <w:rsid w:val="00152A4C"/>
    <w:rsid w:val="00153F56"/>
    <w:rsid w:val="0015437C"/>
    <w:rsid w:val="00155342"/>
    <w:rsid w:val="001626A3"/>
    <w:rsid w:val="00164D97"/>
    <w:rsid w:val="00165B65"/>
    <w:rsid w:val="001730C7"/>
    <w:rsid w:val="00180901"/>
    <w:rsid w:val="001816FA"/>
    <w:rsid w:val="00181758"/>
    <w:rsid w:val="00183088"/>
    <w:rsid w:val="001845C0"/>
    <w:rsid w:val="0018578A"/>
    <w:rsid w:val="00186361"/>
    <w:rsid w:val="00192009"/>
    <w:rsid w:val="00193597"/>
    <w:rsid w:val="00193CFE"/>
    <w:rsid w:val="0019460E"/>
    <w:rsid w:val="001A13F4"/>
    <w:rsid w:val="001A4A48"/>
    <w:rsid w:val="001B2E69"/>
    <w:rsid w:val="001B61A1"/>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CD6"/>
    <w:rsid w:val="00271E3B"/>
    <w:rsid w:val="002747F4"/>
    <w:rsid w:val="00283D7F"/>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634"/>
    <w:rsid w:val="002B6731"/>
    <w:rsid w:val="002B7039"/>
    <w:rsid w:val="002C76ED"/>
    <w:rsid w:val="002C771D"/>
    <w:rsid w:val="002C7AD4"/>
    <w:rsid w:val="002C7FCB"/>
    <w:rsid w:val="002D12E8"/>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5DDB"/>
    <w:rsid w:val="00366685"/>
    <w:rsid w:val="003668D0"/>
    <w:rsid w:val="003669A2"/>
    <w:rsid w:val="0037116A"/>
    <w:rsid w:val="0037453A"/>
    <w:rsid w:val="00374C45"/>
    <w:rsid w:val="00380483"/>
    <w:rsid w:val="00385D8B"/>
    <w:rsid w:val="00386634"/>
    <w:rsid w:val="00386D16"/>
    <w:rsid w:val="00387699"/>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1090E"/>
    <w:rsid w:val="00410A8E"/>
    <w:rsid w:val="0041314F"/>
    <w:rsid w:val="004144D6"/>
    <w:rsid w:val="00420386"/>
    <w:rsid w:val="00424E39"/>
    <w:rsid w:val="004276BE"/>
    <w:rsid w:val="00427BDD"/>
    <w:rsid w:val="00427F5C"/>
    <w:rsid w:val="00431C8D"/>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936"/>
    <w:rsid w:val="004A7C29"/>
    <w:rsid w:val="004B0837"/>
    <w:rsid w:val="004B0DA2"/>
    <w:rsid w:val="004B34BD"/>
    <w:rsid w:val="004B4838"/>
    <w:rsid w:val="004C19CE"/>
    <w:rsid w:val="004C38E3"/>
    <w:rsid w:val="004C6A4A"/>
    <w:rsid w:val="004D184E"/>
    <w:rsid w:val="004D456D"/>
    <w:rsid w:val="004D6CD0"/>
    <w:rsid w:val="004E08EE"/>
    <w:rsid w:val="004E0BC8"/>
    <w:rsid w:val="004E6778"/>
    <w:rsid w:val="004E7A62"/>
    <w:rsid w:val="004F0F13"/>
    <w:rsid w:val="004F13C6"/>
    <w:rsid w:val="004F457A"/>
    <w:rsid w:val="0050005C"/>
    <w:rsid w:val="00501236"/>
    <w:rsid w:val="005028D8"/>
    <w:rsid w:val="0050348A"/>
    <w:rsid w:val="00503776"/>
    <w:rsid w:val="00503F8D"/>
    <w:rsid w:val="0050511B"/>
    <w:rsid w:val="00506140"/>
    <w:rsid w:val="00506D00"/>
    <w:rsid w:val="005110B5"/>
    <w:rsid w:val="00511CA7"/>
    <w:rsid w:val="00512E68"/>
    <w:rsid w:val="0051455B"/>
    <w:rsid w:val="00517935"/>
    <w:rsid w:val="00526CBC"/>
    <w:rsid w:val="00530930"/>
    <w:rsid w:val="00532D7D"/>
    <w:rsid w:val="00543F79"/>
    <w:rsid w:val="00555DC1"/>
    <w:rsid w:val="00560932"/>
    <w:rsid w:val="005645D9"/>
    <w:rsid w:val="00566602"/>
    <w:rsid w:val="00571E14"/>
    <w:rsid w:val="0057304F"/>
    <w:rsid w:val="00577526"/>
    <w:rsid w:val="00577D3F"/>
    <w:rsid w:val="00581C6E"/>
    <w:rsid w:val="00587A8C"/>
    <w:rsid w:val="00590454"/>
    <w:rsid w:val="0059287F"/>
    <w:rsid w:val="005939F3"/>
    <w:rsid w:val="00593D67"/>
    <w:rsid w:val="00595101"/>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2DF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87F"/>
    <w:rsid w:val="00666560"/>
    <w:rsid w:val="00676ED8"/>
    <w:rsid w:val="0068072C"/>
    <w:rsid w:val="006818AA"/>
    <w:rsid w:val="00684456"/>
    <w:rsid w:val="00684A86"/>
    <w:rsid w:val="006858F5"/>
    <w:rsid w:val="00694A7A"/>
    <w:rsid w:val="006968A2"/>
    <w:rsid w:val="00697816"/>
    <w:rsid w:val="006A2FD1"/>
    <w:rsid w:val="006A3585"/>
    <w:rsid w:val="006B379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86A"/>
    <w:rsid w:val="00733FF5"/>
    <w:rsid w:val="00734B01"/>
    <w:rsid w:val="00744942"/>
    <w:rsid w:val="00746F89"/>
    <w:rsid w:val="00747EF2"/>
    <w:rsid w:val="007547B6"/>
    <w:rsid w:val="0076217E"/>
    <w:rsid w:val="00763CF6"/>
    <w:rsid w:val="00767DB8"/>
    <w:rsid w:val="007759D1"/>
    <w:rsid w:val="00777DE3"/>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5E2D"/>
    <w:rsid w:val="007C6355"/>
    <w:rsid w:val="007D243A"/>
    <w:rsid w:val="007D66A1"/>
    <w:rsid w:val="007E3005"/>
    <w:rsid w:val="007E363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373E4"/>
    <w:rsid w:val="00840199"/>
    <w:rsid w:val="00841991"/>
    <w:rsid w:val="008431A5"/>
    <w:rsid w:val="0084398C"/>
    <w:rsid w:val="00844C8B"/>
    <w:rsid w:val="00852C65"/>
    <w:rsid w:val="008537DA"/>
    <w:rsid w:val="008550B8"/>
    <w:rsid w:val="00857017"/>
    <w:rsid w:val="00860757"/>
    <w:rsid w:val="008641B9"/>
    <w:rsid w:val="00871451"/>
    <w:rsid w:val="008734F9"/>
    <w:rsid w:val="00874DEB"/>
    <w:rsid w:val="00875AAA"/>
    <w:rsid w:val="008856A1"/>
    <w:rsid w:val="0088767B"/>
    <w:rsid w:val="00894832"/>
    <w:rsid w:val="00894F18"/>
    <w:rsid w:val="00897C7A"/>
    <w:rsid w:val="008A0AC8"/>
    <w:rsid w:val="008A1D7C"/>
    <w:rsid w:val="008A2456"/>
    <w:rsid w:val="008A56F0"/>
    <w:rsid w:val="008A64AE"/>
    <w:rsid w:val="008A7789"/>
    <w:rsid w:val="008B4D58"/>
    <w:rsid w:val="008B6BB2"/>
    <w:rsid w:val="008B7FE2"/>
    <w:rsid w:val="008C2B67"/>
    <w:rsid w:val="008C37F3"/>
    <w:rsid w:val="008C3DF6"/>
    <w:rsid w:val="008C472D"/>
    <w:rsid w:val="008C720D"/>
    <w:rsid w:val="008D0387"/>
    <w:rsid w:val="008D136B"/>
    <w:rsid w:val="008D3D15"/>
    <w:rsid w:val="008E0214"/>
    <w:rsid w:val="008E08DD"/>
    <w:rsid w:val="008E7F6C"/>
    <w:rsid w:val="008F66E1"/>
    <w:rsid w:val="009004B5"/>
    <w:rsid w:val="00901FCC"/>
    <w:rsid w:val="00904163"/>
    <w:rsid w:val="00923EC9"/>
    <w:rsid w:val="009243D8"/>
    <w:rsid w:val="00927493"/>
    <w:rsid w:val="0093057B"/>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5E1"/>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348F"/>
    <w:rsid w:val="00A06AD5"/>
    <w:rsid w:val="00A123EA"/>
    <w:rsid w:val="00A154B5"/>
    <w:rsid w:val="00A209DA"/>
    <w:rsid w:val="00A230C6"/>
    <w:rsid w:val="00A23393"/>
    <w:rsid w:val="00A23708"/>
    <w:rsid w:val="00A31801"/>
    <w:rsid w:val="00A33180"/>
    <w:rsid w:val="00A34FB3"/>
    <w:rsid w:val="00A3570A"/>
    <w:rsid w:val="00A367DB"/>
    <w:rsid w:val="00A36E01"/>
    <w:rsid w:val="00A37494"/>
    <w:rsid w:val="00A42758"/>
    <w:rsid w:val="00A44480"/>
    <w:rsid w:val="00A50747"/>
    <w:rsid w:val="00A51F51"/>
    <w:rsid w:val="00A610F6"/>
    <w:rsid w:val="00A61B52"/>
    <w:rsid w:val="00A6640C"/>
    <w:rsid w:val="00A664B6"/>
    <w:rsid w:val="00A72225"/>
    <w:rsid w:val="00A77118"/>
    <w:rsid w:val="00A8385D"/>
    <w:rsid w:val="00A84047"/>
    <w:rsid w:val="00A85415"/>
    <w:rsid w:val="00A95288"/>
    <w:rsid w:val="00AA05D3"/>
    <w:rsid w:val="00AA2CEB"/>
    <w:rsid w:val="00AB0791"/>
    <w:rsid w:val="00AB0DB6"/>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5E35"/>
    <w:rsid w:val="00AF7F9A"/>
    <w:rsid w:val="00B0012B"/>
    <w:rsid w:val="00B0031C"/>
    <w:rsid w:val="00B00E41"/>
    <w:rsid w:val="00B03203"/>
    <w:rsid w:val="00B047B7"/>
    <w:rsid w:val="00B04968"/>
    <w:rsid w:val="00B04AC2"/>
    <w:rsid w:val="00B10B15"/>
    <w:rsid w:val="00B12BFA"/>
    <w:rsid w:val="00B13F17"/>
    <w:rsid w:val="00B16FEA"/>
    <w:rsid w:val="00B174DB"/>
    <w:rsid w:val="00B23AF9"/>
    <w:rsid w:val="00B24A72"/>
    <w:rsid w:val="00B25673"/>
    <w:rsid w:val="00B27B11"/>
    <w:rsid w:val="00B3057A"/>
    <w:rsid w:val="00B30BA9"/>
    <w:rsid w:val="00B34C63"/>
    <w:rsid w:val="00B42380"/>
    <w:rsid w:val="00B427DB"/>
    <w:rsid w:val="00B46D55"/>
    <w:rsid w:val="00B50D33"/>
    <w:rsid w:val="00B51242"/>
    <w:rsid w:val="00B532D4"/>
    <w:rsid w:val="00B562D9"/>
    <w:rsid w:val="00B66B9A"/>
    <w:rsid w:val="00B70DF1"/>
    <w:rsid w:val="00B7226B"/>
    <w:rsid w:val="00B7298D"/>
    <w:rsid w:val="00B75E62"/>
    <w:rsid w:val="00B770E3"/>
    <w:rsid w:val="00B93785"/>
    <w:rsid w:val="00B93CB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5905"/>
    <w:rsid w:val="00BC7A23"/>
    <w:rsid w:val="00BD32E4"/>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4A8"/>
    <w:rsid w:val="00C36AF3"/>
    <w:rsid w:val="00C410B2"/>
    <w:rsid w:val="00C51CBF"/>
    <w:rsid w:val="00C57A5F"/>
    <w:rsid w:val="00C653DB"/>
    <w:rsid w:val="00C678D4"/>
    <w:rsid w:val="00C72045"/>
    <w:rsid w:val="00C7377C"/>
    <w:rsid w:val="00C740BD"/>
    <w:rsid w:val="00C761D5"/>
    <w:rsid w:val="00C90786"/>
    <w:rsid w:val="00C9122C"/>
    <w:rsid w:val="00C92A9A"/>
    <w:rsid w:val="00CA1FB8"/>
    <w:rsid w:val="00CA28DC"/>
    <w:rsid w:val="00CA4B5F"/>
    <w:rsid w:val="00CB0437"/>
    <w:rsid w:val="00CB0C30"/>
    <w:rsid w:val="00CB1382"/>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3C7E"/>
    <w:rsid w:val="00D15552"/>
    <w:rsid w:val="00D16C67"/>
    <w:rsid w:val="00D201B6"/>
    <w:rsid w:val="00D20D9F"/>
    <w:rsid w:val="00D226E8"/>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22AE"/>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09F"/>
    <w:rsid w:val="00E96555"/>
    <w:rsid w:val="00E9797E"/>
    <w:rsid w:val="00EA1123"/>
    <w:rsid w:val="00EA151B"/>
    <w:rsid w:val="00EA26E5"/>
    <w:rsid w:val="00EA2A18"/>
    <w:rsid w:val="00EB0FFD"/>
    <w:rsid w:val="00EB15D4"/>
    <w:rsid w:val="00EB2C92"/>
    <w:rsid w:val="00EB6159"/>
    <w:rsid w:val="00EB6447"/>
    <w:rsid w:val="00EB70EA"/>
    <w:rsid w:val="00EC28D8"/>
    <w:rsid w:val="00EE3DB1"/>
    <w:rsid w:val="00EF0124"/>
    <w:rsid w:val="00EF2667"/>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2AEF"/>
    <w:rsid w:val="00F9399C"/>
    <w:rsid w:val="00F93FE5"/>
    <w:rsid w:val="00FA3195"/>
    <w:rsid w:val="00FA4F5E"/>
    <w:rsid w:val="00FA729D"/>
    <w:rsid w:val="00FB1278"/>
    <w:rsid w:val="00FB55FB"/>
    <w:rsid w:val="00FB5CC5"/>
    <w:rsid w:val="00FB6807"/>
    <w:rsid w:val="00FB69C4"/>
    <w:rsid w:val="00FC0603"/>
    <w:rsid w:val="00FC6099"/>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670699"/>
  <w15:chartTrackingRefBased/>
  <w15:docId w15:val="{F6D193A8-4AAD-4C00-B88E-F3994A3B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8373E4"/>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uiPriority w:val="99"/>
    <w:rsid w:val="008373E4"/>
    <w:rPr>
      <w:sz w:val="22"/>
    </w:rPr>
  </w:style>
  <w:style w:type="character" w:styleId="Strong">
    <w:name w:val="Strong"/>
    <w:uiPriority w:val="22"/>
    <w:qFormat/>
    <w:rsid w:val="0041090E"/>
    <w:rPr>
      <w:b/>
      <w:bCs/>
    </w:rPr>
  </w:style>
  <w:style w:type="character" w:styleId="Hyperlink">
    <w:name w:val="Hyperlink"/>
    <w:unhideWhenUsed/>
    <w:rsid w:val="00632DF5"/>
    <w:rPr>
      <w:color w:val="0000FF"/>
      <w:u w:val="single"/>
    </w:rPr>
  </w:style>
  <w:style w:type="paragraph" w:styleId="ListParagraph">
    <w:name w:val="List Paragraph"/>
    <w:basedOn w:val="Normal"/>
    <w:uiPriority w:val="34"/>
    <w:qFormat/>
    <w:rsid w:val="00A34FB3"/>
    <w:pPr>
      <w:widowControl/>
      <w:suppressAutoHyphens w:val="0"/>
      <w:spacing w:after="200" w:line="276" w:lineRule="auto"/>
      <w:ind w:left="720"/>
      <w:contextualSpacing/>
    </w:pPr>
    <w:rPr>
      <w:rFonts w:ascii="Calibri" w:eastAsia="Calibri" w:hAnsi="Calibri"/>
      <w:sz w:val="22"/>
      <w:szCs w:val="22"/>
      <w:lang w:eastAsia="en-US"/>
    </w:rPr>
  </w:style>
  <w:style w:type="paragraph" w:styleId="CommentText">
    <w:name w:val="annotation text"/>
    <w:basedOn w:val="Normal"/>
    <w:link w:val="CommentTextChar"/>
    <w:uiPriority w:val="99"/>
    <w:unhideWhenUsed/>
    <w:rsid w:val="00BC5905"/>
    <w:pPr>
      <w:widowControl/>
      <w:suppressAutoHyphens w:val="0"/>
    </w:pPr>
    <w:rPr>
      <w:rFonts w:eastAsia="Calibri"/>
      <w:szCs w:val="24"/>
      <w:lang w:eastAsia="en-US"/>
    </w:rPr>
  </w:style>
  <w:style w:type="character" w:customStyle="1" w:styleId="CommentTextChar">
    <w:name w:val="Comment Text Char"/>
    <w:link w:val="CommentText"/>
    <w:uiPriority w:val="99"/>
    <w:rsid w:val="00BC590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646203">
      <w:bodyDiv w:val="1"/>
      <w:marLeft w:val="0"/>
      <w:marRight w:val="0"/>
      <w:marTop w:val="0"/>
      <w:marBottom w:val="0"/>
      <w:divBdr>
        <w:top w:val="none" w:sz="0" w:space="0" w:color="auto"/>
        <w:left w:val="none" w:sz="0" w:space="0" w:color="auto"/>
        <w:bottom w:val="none" w:sz="0" w:space="0" w:color="auto"/>
        <w:right w:val="none" w:sz="0" w:space="0" w:color="auto"/>
      </w:divBdr>
    </w:div>
    <w:div w:id="12921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fsw.edu/academics/catalog1516"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9EE75-A8C2-4CA6-9230-8E9398FD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5</Pages>
  <Words>1809</Words>
  <Characters>10805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12589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2021-04-20T18:51:00Z</dcterms:created>
  <dcterms:modified xsi:type="dcterms:W3CDTF">2021-04-20T18:51:00Z</dcterms:modified>
</cp:coreProperties>
</file>