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5C5" w:rsidRPr="00A620CE" w:rsidRDefault="00FA75C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FA75C5" w:rsidRPr="00A620CE" w:rsidTr="00151AA7">
        <w:tc>
          <w:tcPr>
            <w:tcW w:w="5220" w:type="dxa"/>
          </w:tcPr>
          <w:p w:rsidR="00FA75C5" w:rsidRPr="00A620CE" w:rsidRDefault="00FA75C5" w:rsidP="00151AA7">
            <w:pPr>
              <w:spacing w:line="420" w:lineRule="auto"/>
              <w:rPr>
                <w:rFonts w:ascii="Calibri" w:hAnsi="Calibri" w:cs="Arial"/>
                <w:b/>
                <w:sz w:val="22"/>
                <w:szCs w:val="22"/>
                <w:u w:val="single"/>
              </w:rPr>
            </w:pPr>
            <w:r w:rsidRPr="00A620CE">
              <w:rPr>
                <w:rFonts w:ascii="Calibri" w:hAnsi="Calibri" w:cs="Arial"/>
                <w:b/>
                <w:sz w:val="22"/>
                <w:szCs w:val="22"/>
              </w:rPr>
              <w:t xml:space="preserve">PROFESSOR: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bookmarkStart w:id="0" w:name="Text1"/>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bookmarkStart w:id="1" w:name="_GoBack"/>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bookmarkEnd w:id="1"/>
            <w:r w:rsidRPr="00A620CE">
              <w:rPr>
                <w:rFonts w:ascii="Calibri" w:hAnsi="Calibri" w:cs="Arial"/>
                <w:noProof/>
                <w:sz w:val="22"/>
                <w:szCs w:val="22"/>
              </w:rPr>
              <w:fldChar w:fldCharType="end"/>
            </w:r>
            <w:bookmarkEnd w:id="0"/>
          </w:p>
        </w:tc>
        <w:tc>
          <w:tcPr>
            <w:tcW w:w="5220" w:type="dxa"/>
          </w:tcPr>
          <w:p w:rsidR="00FA75C5" w:rsidRPr="00A620CE" w:rsidRDefault="00FA75C5" w:rsidP="00D15552">
            <w:pPr>
              <w:spacing w:line="420" w:lineRule="auto"/>
              <w:rPr>
                <w:rFonts w:ascii="Calibri" w:hAnsi="Calibri" w:cs="Arial"/>
                <w:b/>
                <w:sz w:val="22"/>
                <w:szCs w:val="22"/>
                <w:u w:val="single"/>
              </w:rPr>
            </w:pPr>
            <w:r w:rsidRPr="00A620CE">
              <w:rPr>
                <w:rFonts w:ascii="Calibri" w:hAnsi="Calibri" w:cs="Arial"/>
                <w:b/>
                <w:sz w:val="22"/>
                <w:szCs w:val="22"/>
              </w:rPr>
              <w:t xml:space="preserve">PHONE NUMBER: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r>
      <w:tr w:rsidR="00FA75C5" w:rsidRPr="00A620CE" w:rsidTr="00151AA7">
        <w:tc>
          <w:tcPr>
            <w:tcW w:w="5220" w:type="dxa"/>
          </w:tcPr>
          <w:p w:rsidR="00FA75C5" w:rsidRPr="00A620CE" w:rsidRDefault="00FA75C5" w:rsidP="00151AA7">
            <w:pPr>
              <w:spacing w:line="420" w:lineRule="auto"/>
              <w:rPr>
                <w:rFonts w:ascii="Calibri" w:hAnsi="Calibri" w:cs="Arial"/>
                <w:b/>
                <w:sz w:val="22"/>
                <w:szCs w:val="22"/>
                <w:u w:val="single"/>
              </w:rPr>
            </w:pPr>
            <w:r w:rsidRPr="00A620CE">
              <w:rPr>
                <w:rFonts w:ascii="Calibri" w:hAnsi="Calibri" w:cs="Arial"/>
                <w:b/>
                <w:sz w:val="22"/>
                <w:szCs w:val="22"/>
              </w:rPr>
              <w:t xml:space="preserve">OFFICE LOCATION: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c>
          <w:tcPr>
            <w:tcW w:w="5220" w:type="dxa"/>
          </w:tcPr>
          <w:p w:rsidR="00FA75C5" w:rsidRPr="00A620CE" w:rsidRDefault="00FA75C5" w:rsidP="00151AA7">
            <w:pPr>
              <w:spacing w:line="420" w:lineRule="auto"/>
              <w:rPr>
                <w:rFonts w:ascii="Calibri" w:hAnsi="Calibri" w:cs="Arial"/>
                <w:b/>
                <w:sz w:val="22"/>
                <w:szCs w:val="22"/>
                <w:u w:val="single"/>
              </w:rPr>
            </w:pPr>
            <w:r w:rsidRPr="00A620CE">
              <w:rPr>
                <w:rFonts w:ascii="Calibri" w:hAnsi="Calibri" w:cs="Arial"/>
                <w:b/>
                <w:sz w:val="22"/>
                <w:szCs w:val="22"/>
              </w:rPr>
              <w:t xml:space="preserve">E-MAIL: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r>
      <w:tr w:rsidR="00FA75C5" w:rsidRPr="00A620CE" w:rsidTr="00151AA7">
        <w:tc>
          <w:tcPr>
            <w:tcW w:w="5220" w:type="dxa"/>
          </w:tcPr>
          <w:p w:rsidR="00FA75C5" w:rsidRPr="00A620CE" w:rsidRDefault="00FA75C5" w:rsidP="00BE3365">
            <w:pPr>
              <w:spacing w:line="276" w:lineRule="auto"/>
              <w:rPr>
                <w:rFonts w:ascii="Calibri" w:hAnsi="Calibri" w:cs="Arial"/>
                <w:b/>
                <w:sz w:val="22"/>
                <w:szCs w:val="22"/>
                <w:u w:val="single"/>
              </w:rPr>
            </w:pPr>
            <w:r w:rsidRPr="00A620CE">
              <w:rPr>
                <w:rFonts w:ascii="Calibri" w:hAnsi="Calibri" w:cs="Arial"/>
                <w:b/>
                <w:sz w:val="22"/>
                <w:szCs w:val="22"/>
              </w:rPr>
              <w:t xml:space="preserve">OFFICE HOURS: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c>
          <w:tcPr>
            <w:tcW w:w="5220" w:type="dxa"/>
          </w:tcPr>
          <w:p w:rsidR="00FA75C5" w:rsidRPr="00A620CE" w:rsidRDefault="00FA75C5" w:rsidP="00BE3365">
            <w:pPr>
              <w:spacing w:line="276" w:lineRule="auto"/>
              <w:rPr>
                <w:rFonts w:ascii="Calibri" w:hAnsi="Calibri" w:cs="Arial"/>
                <w:b/>
                <w:sz w:val="22"/>
                <w:szCs w:val="22"/>
                <w:u w:val="single"/>
              </w:rPr>
            </w:pPr>
            <w:r w:rsidRPr="00A620CE">
              <w:rPr>
                <w:rFonts w:ascii="Calibri" w:hAnsi="Calibri" w:cs="Arial"/>
                <w:b/>
                <w:sz w:val="22"/>
                <w:szCs w:val="22"/>
              </w:rPr>
              <w:t xml:space="preserve">SEMESTER: </w:t>
            </w:r>
            <w:r w:rsidRPr="00A620CE">
              <w:rPr>
                <w:rFonts w:ascii="Calibri" w:hAnsi="Calibri" w:cs="Arial"/>
                <w:noProof/>
                <w:sz w:val="22"/>
                <w:szCs w:val="22"/>
              </w:rPr>
              <w:t xml:space="preserve">     </w:t>
            </w:r>
            <w:r w:rsidRPr="00A620CE">
              <w:rPr>
                <w:rFonts w:ascii="Calibri" w:hAnsi="Calibri" w:cs="Arial"/>
                <w:noProof/>
                <w:sz w:val="22"/>
                <w:szCs w:val="22"/>
              </w:rPr>
              <w:fldChar w:fldCharType="begin">
                <w:ffData>
                  <w:name w:val="Text1"/>
                  <w:enabled/>
                  <w:calcOnExit w:val="0"/>
                  <w:textInput/>
                </w:ffData>
              </w:fldChar>
            </w:r>
            <w:r w:rsidRPr="00A620CE">
              <w:rPr>
                <w:rFonts w:ascii="Calibri" w:hAnsi="Calibri" w:cs="Arial"/>
                <w:noProof/>
                <w:sz w:val="22"/>
                <w:szCs w:val="22"/>
              </w:rPr>
              <w:instrText xml:space="preserve"> FORMTEXT </w:instrText>
            </w:r>
            <w:r w:rsidRPr="00A620CE">
              <w:rPr>
                <w:rFonts w:ascii="Calibri" w:hAnsi="Calibri" w:cs="Arial"/>
                <w:noProof/>
                <w:sz w:val="22"/>
                <w:szCs w:val="22"/>
              </w:rPr>
            </w:r>
            <w:r w:rsidRPr="00A620CE">
              <w:rPr>
                <w:rFonts w:ascii="Calibri" w:hAnsi="Calibri" w:cs="Arial"/>
                <w:noProof/>
                <w:sz w:val="22"/>
                <w:szCs w:val="22"/>
              </w:rPr>
              <w:fldChar w:fldCharType="separate"/>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t> </w:t>
            </w:r>
            <w:r w:rsidRPr="00A620CE">
              <w:rPr>
                <w:rFonts w:ascii="Calibri" w:hAnsi="Calibri" w:cs="Arial"/>
                <w:noProof/>
                <w:sz w:val="22"/>
                <w:szCs w:val="22"/>
              </w:rPr>
              <w:fldChar w:fldCharType="end"/>
            </w:r>
          </w:p>
        </w:tc>
      </w:tr>
    </w:tbl>
    <w:p w:rsidR="00FA75C5" w:rsidRPr="00A620CE" w:rsidRDefault="00FA75C5" w:rsidP="00DA66CF">
      <w:pPr>
        <w:rPr>
          <w:rFonts w:ascii="Calibri" w:hAnsi="Calibri" w:cs="Arial"/>
          <w:b/>
          <w:sz w:val="22"/>
          <w:szCs w:val="22"/>
          <w:u w:val="single"/>
        </w:rPr>
      </w:pPr>
    </w:p>
    <w:p w:rsidR="00FA75C5" w:rsidRPr="00A620CE" w:rsidRDefault="00FA75C5" w:rsidP="00DA66CF">
      <w:pPr>
        <w:numPr>
          <w:ilvl w:val="0"/>
          <w:numId w:val="1"/>
        </w:numPr>
        <w:tabs>
          <w:tab w:val="left" w:pos="720"/>
        </w:tabs>
        <w:rPr>
          <w:rFonts w:ascii="Calibri" w:hAnsi="Calibri" w:cs="Arial"/>
          <w:b/>
          <w:sz w:val="22"/>
          <w:szCs w:val="22"/>
          <w:u w:val="single"/>
        </w:rPr>
      </w:pPr>
      <w:r w:rsidRPr="00A620CE">
        <w:rPr>
          <w:rFonts w:ascii="Calibri" w:hAnsi="Calibri" w:cs="Arial"/>
          <w:b/>
          <w:sz w:val="22"/>
          <w:szCs w:val="22"/>
          <w:u w:val="single"/>
        </w:rPr>
        <w:t>COURSE NUMBER AND TITLE, CATALOG DESCRIPTION, CREDITS:</w:t>
      </w:r>
    </w:p>
    <w:p w:rsidR="00FA75C5" w:rsidRPr="00A620CE" w:rsidRDefault="00FA75C5" w:rsidP="00DA66CF">
      <w:pPr>
        <w:ind w:left="1440"/>
        <w:rPr>
          <w:rFonts w:ascii="Calibri" w:hAnsi="Calibri" w:cs="Arial"/>
          <w:b/>
          <w:sz w:val="22"/>
          <w:szCs w:val="22"/>
        </w:rPr>
      </w:pPr>
    </w:p>
    <w:p w:rsidR="00FA75C5" w:rsidRPr="00A620CE" w:rsidRDefault="00FA75C5" w:rsidP="001E131B">
      <w:pPr>
        <w:widowControl/>
        <w:tabs>
          <w:tab w:val="left" w:pos="720"/>
          <w:tab w:val="left" w:pos="1170"/>
        </w:tabs>
        <w:ind w:left="720"/>
        <w:rPr>
          <w:rFonts w:ascii="Calibri" w:hAnsi="Calibri" w:cs="Arial"/>
          <w:b/>
          <w:sz w:val="22"/>
          <w:szCs w:val="22"/>
        </w:rPr>
      </w:pPr>
      <w:r w:rsidRPr="00A620CE">
        <w:rPr>
          <w:rFonts w:ascii="Calibri" w:hAnsi="Calibri" w:cs="Arial"/>
          <w:b/>
          <w:noProof/>
          <w:sz w:val="22"/>
          <w:szCs w:val="22"/>
        </w:rPr>
        <w:t>FFP 2301 FIRE SERVICE HYDRAULICS</w:t>
      </w:r>
      <w:r w:rsidRPr="00A620CE">
        <w:rPr>
          <w:rFonts w:ascii="Calibri" w:hAnsi="Calibri" w:cs="Arial"/>
          <w:b/>
          <w:sz w:val="22"/>
          <w:szCs w:val="22"/>
        </w:rPr>
        <w:t xml:space="preserve">   (</w:t>
      </w:r>
      <w:r w:rsidRPr="00A620CE">
        <w:rPr>
          <w:rFonts w:ascii="Calibri" w:hAnsi="Calibri" w:cs="Arial"/>
          <w:b/>
          <w:noProof/>
          <w:sz w:val="22"/>
          <w:szCs w:val="22"/>
        </w:rPr>
        <w:t>3</w:t>
      </w:r>
      <w:r w:rsidRPr="00A620CE">
        <w:rPr>
          <w:rFonts w:ascii="Calibri" w:hAnsi="Calibri" w:cs="Arial"/>
          <w:b/>
          <w:sz w:val="22"/>
          <w:szCs w:val="22"/>
        </w:rPr>
        <w:t xml:space="preserve"> CREDITS)</w:t>
      </w:r>
    </w:p>
    <w:p w:rsidR="00FA75C5" w:rsidRPr="00A620CE" w:rsidRDefault="00FA75C5" w:rsidP="00DA66CF">
      <w:pPr>
        <w:widowControl/>
        <w:tabs>
          <w:tab w:val="left" w:pos="720"/>
          <w:tab w:val="left" w:pos="1170"/>
        </w:tabs>
        <w:ind w:firstLine="720"/>
        <w:rPr>
          <w:rFonts w:ascii="Calibri" w:hAnsi="Calibri" w:cs="Arial"/>
          <w:b/>
          <w:sz w:val="22"/>
          <w:szCs w:val="22"/>
        </w:rPr>
      </w:pPr>
    </w:p>
    <w:p w:rsidR="00FA75C5" w:rsidRPr="00A620CE" w:rsidRDefault="00FA75C5" w:rsidP="003C50A9">
      <w:pPr>
        <w:pStyle w:val="BodyTextIndent2"/>
        <w:widowControl/>
        <w:tabs>
          <w:tab w:val="left" w:pos="720"/>
          <w:tab w:val="left" w:pos="1170"/>
        </w:tabs>
        <w:spacing w:line="276" w:lineRule="auto"/>
        <w:ind w:left="720"/>
        <w:rPr>
          <w:rFonts w:ascii="Calibri" w:hAnsi="Calibri" w:cs="Arial"/>
          <w:sz w:val="22"/>
          <w:szCs w:val="22"/>
        </w:rPr>
      </w:pPr>
      <w:r w:rsidRPr="00A620CE">
        <w:rPr>
          <w:rFonts w:ascii="Calibri" w:hAnsi="Calibri" w:cs="Arial"/>
          <w:noProof/>
          <w:sz w:val="22"/>
          <w:szCs w:val="22"/>
        </w:rPr>
        <w:t xml:space="preserve">This course is a study of how good fire streams are developed; </w:t>
      </w:r>
      <w:r w:rsidR="00F605CD" w:rsidRPr="00A620CE">
        <w:rPr>
          <w:rFonts w:ascii="Calibri" w:hAnsi="Calibri" w:cs="Arial"/>
          <w:noProof/>
          <w:sz w:val="22"/>
          <w:szCs w:val="22"/>
        </w:rPr>
        <w:t xml:space="preserve">a study of properties of water and </w:t>
      </w:r>
      <w:r w:rsidRPr="00A620CE">
        <w:rPr>
          <w:rFonts w:ascii="Calibri" w:hAnsi="Calibri" w:cs="Arial"/>
          <w:noProof/>
          <w:sz w:val="22"/>
          <w:szCs w:val="22"/>
        </w:rPr>
        <w:t>distribution of pressures in dynamic and static systems; f</w:t>
      </w:r>
      <w:r w:rsidR="00F605CD" w:rsidRPr="00A620CE">
        <w:rPr>
          <w:rFonts w:ascii="Calibri" w:hAnsi="Calibri" w:cs="Arial"/>
          <w:noProof/>
          <w:sz w:val="22"/>
          <w:szCs w:val="22"/>
        </w:rPr>
        <w:t>riction loss in hoses and pipes;</w:t>
      </w:r>
      <w:r w:rsidRPr="00A620CE">
        <w:rPr>
          <w:rFonts w:ascii="Calibri" w:hAnsi="Calibri" w:cs="Arial"/>
          <w:noProof/>
          <w:sz w:val="22"/>
          <w:szCs w:val="22"/>
        </w:rPr>
        <w:t xml:space="preserve"> and factors which influence water loss. Meets part of the course requirements for Florida State Pump Operator Certification.</w:t>
      </w:r>
    </w:p>
    <w:p w:rsidR="00FA75C5" w:rsidRPr="00A620CE" w:rsidRDefault="00FA75C5" w:rsidP="00BE594D">
      <w:pPr>
        <w:numPr>
          <w:ilvl w:val="0"/>
          <w:numId w:val="1"/>
        </w:numPr>
        <w:rPr>
          <w:rFonts w:ascii="Calibri" w:hAnsi="Calibri" w:cs="Arial"/>
          <w:b/>
          <w:sz w:val="22"/>
          <w:szCs w:val="22"/>
        </w:rPr>
      </w:pPr>
      <w:r w:rsidRPr="00A620CE">
        <w:rPr>
          <w:rFonts w:ascii="Calibri" w:hAnsi="Calibri" w:cs="Arial"/>
          <w:b/>
          <w:sz w:val="22"/>
          <w:szCs w:val="22"/>
          <w:u w:val="single"/>
        </w:rPr>
        <w:t>PREREQUISITES FOR THIS COURSE:</w:t>
      </w:r>
      <w:r w:rsidRPr="00A620CE">
        <w:rPr>
          <w:rFonts w:ascii="Calibri" w:hAnsi="Calibri" w:cs="Arial"/>
          <w:b/>
          <w:sz w:val="22"/>
          <w:szCs w:val="22"/>
        </w:rPr>
        <w:t xml:space="preserve">  </w:t>
      </w:r>
    </w:p>
    <w:p w:rsidR="00FA75C5" w:rsidRPr="00A620CE" w:rsidRDefault="00FA75C5" w:rsidP="00DA66CF">
      <w:pPr>
        <w:ind w:left="720"/>
        <w:rPr>
          <w:rFonts w:ascii="Calibri" w:hAnsi="Calibri" w:cs="Arial"/>
          <w:b/>
          <w:sz w:val="22"/>
          <w:szCs w:val="22"/>
        </w:rPr>
      </w:pPr>
    </w:p>
    <w:p w:rsidR="00FA75C5" w:rsidRPr="00A620CE" w:rsidRDefault="008F242D" w:rsidP="00927493">
      <w:pPr>
        <w:ind w:left="720"/>
        <w:rPr>
          <w:rFonts w:ascii="Calibri" w:hAnsi="Calibri" w:cs="Arial"/>
          <w:noProof/>
          <w:sz w:val="22"/>
          <w:szCs w:val="22"/>
        </w:rPr>
      </w:pPr>
      <w:r w:rsidRPr="00A620CE">
        <w:rPr>
          <w:rFonts w:ascii="Calibri" w:hAnsi="Calibri" w:cs="Arial"/>
          <w:noProof/>
          <w:sz w:val="22"/>
          <w:szCs w:val="22"/>
        </w:rPr>
        <w:t>FFP 1000 or higher with a grade of “C” or higher, or current State of Florida Certified Firefighter II</w:t>
      </w:r>
    </w:p>
    <w:p w:rsidR="008F242D" w:rsidRPr="00A620CE" w:rsidRDefault="008F242D" w:rsidP="00927493">
      <w:pPr>
        <w:ind w:left="720"/>
        <w:rPr>
          <w:rFonts w:ascii="Calibri" w:hAnsi="Calibri" w:cs="Arial"/>
          <w:sz w:val="22"/>
          <w:szCs w:val="22"/>
        </w:rPr>
      </w:pPr>
    </w:p>
    <w:p w:rsidR="00FA75C5" w:rsidRPr="00A620CE" w:rsidRDefault="00FA75C5" w:rsidP="00DA66CF">
      <w:pPr>
        <w:ind w:firstLine="720"/>
        <w:rPr>
          <w:rFonts w:ascii="Calibri" w:hAnsi="Calibri" w:cs="Arial"/>
          <w:sz w:val="22"/>
          <w:szCs w:val="22"/>
        </w:rPr>
      </w:pPr>
      <w:r w:rsidRPr="00A620CE">
        <w:rPr>
          <w:rFonts w:ascii="Calibri" w:hAnsi="Calibri" w:cs="Arial"/>
          <w:b/>
          <w:sz w:val="22"/>
          <w:szCs w:val="22"/>
          <w:u w:val="single"/>
        </w:rPr>
        <w:t>CO-REQUISITES FOR THIS COURSE:</w:t>
      </w:r>
    </w:p>
    <w:p w:rsidR="00FA75C5" w:rsidRPr="00A620CE" w:rsidRDefault="00FA75C5" w:rsidP="00DA66CF">
      <w:pPr>
        <w:ind w:firstLine="720"/>
        <w:rPr>
          <w:rFonts w:ascii="Calibri" w:hAnsi="Calibri" w:cs="Arial"/>
          <w:sz w:val="22"/>
          <w:szCs w:val="22"/>
        </w:rPr>
      </w:pPr>
    </w:p>
    <w:p w:rsidR="00FA75C5" w:rsidRPr="00A620CE" w:rsidRDefault="00FA75C5" w:rsidP="00427BDD">
      <w:pPr>
        <w:ind w:left="720"/>
        <w:rPr>
          <w:rFonts w:ascii="Calibri" w:hAnsi="Calibri" w:cs="Arial"/>
          <w:sz w:val="22"/>
          <w:szCs w:val="22"/>
        </w:rPr>
      </w:pPr>
      <w:r w:rsidRPr="00A620CE">
        <w:rPr>
          <w:rFonts w:ascii="Calibri" w:hAnsi="Calibri" w:cs="Arial"/>
          <w:noProof/>
          <w:sz w:val="22"/>
          <w:szCs w:val="22"/>
        </w:rPr>
        <w:t>None</w:t>
      </w:r>
    </w:p>
    <w:p w:rsidR="00FA75C5" w:rsidRPr="00A620CE" w:rsidRDefault="00FA75C5" w:rsidP="00DA66CF">
      <w:pPr>
        <w:ind w:firstLine="720"/>
        <w:rPr>
          <w:rFonts w:ascii="Calibri" w:hAnsi="Calibri" w:cs="Arial"/>
          <w:sz w:val="22"/>
          <w:szCs w:val="22"/>
        </w:rPr>
      </w:pPr>
    </w:p>
    <w:p w:rsidR="00FA75C5" w:rsidRPr="00A620CE" w:rsidRDefault="00FA75C5" w:rsidP="00BE594D">
      <w:pPr>
        <w:numPr>
          <w:ilvl w:val="0"/>
          <w:numId w:val="1"/>
        </w:numPr>
        <w:rPr>
          <w:rFonts w:ascii="Calibri" w:hAnsi="Calibri" w:cs="Arial"/>
          <w:sz w:val="22"/>
          <w:szCs w:val="22"/>
        </w:rPr>
      </w:pPr>
      <w:r w:rsidRPr="00A620CE">
        <w:rPr>
          <w:rFonts w:ascii="Calibri" w:hAnsi="Calibri" w:cs="Arial"/>
          <w:b/>
          <w:sz w:val="22"/>
          <w:szCs w:val="22"/>
          <w:u w:val="single"/>
        </w:rPr>
        <w:t>GENERAL COURSE INFORMATION:</w:t>
      </w:r>
      <w:r w:rsidRPr="00A620CE">
        <w:rPr>
          <w:rFonts w:ascii="Calibri" w:hAnsi="Calibri" w:cs="Arial"/>
          <w:b/>
          <w:sz w:val="22"/>
          <w:szCs w:val="22"/>
        </w:rPr>
        <w:t xml:space="preserve">  </w:t>
      </w:r>
      <w:r w:rsidRPr="00A620CE">
        <w:rPr>
          <w:rFonts w:ascii="Calibri" w:hAnsi="Calibri" w:cs="Arial"/>
          <w:sz w:val="22"/>
          <w:szCs w:val="22"/>
        </w:rPr>
        <w:t>Topic Outline.</w:t>
      </w:r>
    </w:p>
    <w:p w:rsidR="00FA75C5" w:rsidRPr="00A620CE" w:rsidRDefault="00FA75C5" w:rsidP="00DA66CF">
      <w:pPr>
        <w:rPr>
          <w:rFonts w:ascii="Calibri" w:hAnsi="Calibri" w:cs="Arial"/>
          <w:b/>
          <w:sz w:val="22"/>
          <w:szCs w:val="22"/>
          <w:u w:val="single"/>
        </w:rPr>
      </w:pPr>
    </w:p>
    <w:p w:rsidR="00FA75C5" w:rsidRPr="00A620CE" w:rsidRDefault="00FA75C5" w:rsidP="00FA75C5">
      <w:pPr>
        <w:pStyle w:val="Heading1"/>
        <w:numPr>
          <w:ilvl w:val="0"/>
          <w:numId w:val="7"/>
        </w:numPr>
        <w:tabs>
          <w:tab w:val="num" w:pos="1080"/>
        </w:tabs>
        <w:ind w:left="1080"/>
        <w:rPr>
          <w:rFonts w:ascii="Calibri" w:hAnsi="Calibri" w:cs="Arial"/>
          <w:b w:val="0"/>
          <w:sz w:val="22"/>
          <w:szCs w:val="22"/>
        </w:rPr>
      </w:pPr>
      <w:r w:rsidRPr="00A620CE">
        <w:rPr>
          <w:rFonts w:ascii="Calibri" w:hAnsi="Calibri" w:cs="Arial"/>
          <w:b w:val="0"/>
          <w:sz w:val="22"/>
          <w:szCs w:val="22"/>
        </w:rPr>
        <w:t>Miscellaneous Calculations for Pumper Hydraulic Problems</w:t>
      </w:r>
    </w:p>
    <w:p w:rsidR="00FA75C5" w:rsidRPr="00A620CE" w:rsidRDefault="00FA75C5" w:rsidP="00FA75C5">
      <w:pPr>
        <w:pStyle w:val="Heading3"/>
        <w:numPr>
          <w:ilvl w:val="0"/>
          <w:numId w:val="7"/>
        </w:numPr>
        <w:tabs>
          <w:tab w:val="clear" w:pos="540"/>
          <w:tab w:val="clear" w:pos="1170"/>
          <w:tab w:val="clear" w:pos="1710"/>
          <w:tab w:val="clear" w:pos="10800"/>
          <w:tab w:val="num" w:pos="1080"/>
          <w:tab w:val="left" w:pos="1260"/>
        </w:tabs>
        <w:ind w:left="1080"/>
        <w:rPr>
          <w:rFonts w:ascii="Calibri" w:hAnsi="Calibri" w:cs="Arial"/>
          <w:sz w:val="22"/>
          <w:szCs w:val="22"/>
        </w:rPr>
      </w:pPr>
      <w:r w:rsidRPr="00A620CE">
        <w:rPr>
          <w:rFonts w:ascii="Calibri" w:hAnsi="Calibri" w:cs="Arial"/>
          <w:sz w:val="22"/>
          <w:szCs w:val="22"/>
        </w:rPr>
        <w:t>Firefighting Appliances and Equipment</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Nature of Water</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Fire Streams</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Pressure</w:t>
      </w:r>
    </w:p>
    <w:p w:rsidR="00FA75C5" w:rsidRPr="00A620CE" w:rsidRDefault="00FA75C5" w:rsidP="00FA75C5">
      <w:pPr>
        <w:pStyle w:val="Heading3"/>
        <w:numPr>
          <w:ilvl w:val="0"/>
          <w:numId w:val="7"/>
        </w:numPr>
        <w:tabs>
          <w:tab w:val="clear" w:pos="540"/>
          <w:tab w:val="clear" w:pos="1170"/>
          <w:tab w:val="clear" w:pos="1710"/>
          <w:tab w:val="num" w:pos="1080"/>
        </w:tabs>
        <w:ind w:left="1080"/>
        <w:rPr>
          <w:rFonts w:ascii="Calibri" w:hAnsi="Calibri" w:cs="Arial"/>
          <w:sz w:val="22"/>
          <w:szCs w:val="22"/>
        </w:rPr>
      </w:pPr>
      <w:r w:rsidRPr="00A620CE">
        <w:rPr>
          <w:rFonts w:ascii="Calibri" w:hAnsi="Calibri" w:cs="Arial"/>
          <w:sz w:val="22"/>
          <w:szCs w:val="22"/>
        </w:rPr>
        <w:t>Velocity and Discharge</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Friction Loss</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Engine and Nozzle Pressures</w:t>
      </w:r>
    </w:p>
    <w:p w:rsidR="00FA75C5" w:rsidRPr="00A620CE" w:rsidRDefault="00FA75C5" w:rsidP="00FA75C5">
      <w:pPr>
        <w:pStyle w:val="Heading3"/>
        <w:numPr>
          <w:ilvl w:val="0"/>
          <w:numId w:val="7"/>
        </w:numPr>
        <w:tabs>
          <w:tab w:val="clear" w:pos="540"/>
          <w:tab w:val="clear" w:pos="1170"/>
          <w:tab w:val="clear" w:pos="1710"/>
          <w:tab w:val="num" w:pos="1080"/>
          <w:tab w:val="left" w:pos="1260"/>
        </w:tabs>
        <w:ind w:left="1080"/>
        <w:rPr>
          <w:rFonts w:ascii="Calibri" w:hAnsi="Calibri" w:cs="Arial"/>
          <w:sz w:val="22"/>
          <w:szCs w:val="22"/>
        </w:rPr>
      </w:pPr>
      <w:r w:rsidRPr="00A620CE">
        <w:rPr>
          <w:rFonts w:ascii="Calibri" w:hAnsi="Calibri" w:cs="Arial"/>
          <w:sz w:val="22"/>
          <w:szCs w:val="22"/>
        </w:rPr>
        <w:t>Fire Ground Hydraulics</w:t>
      </w:r>
    </w:p>
    <w:p w:rsidR="00FA75C5" w:rsidRPr="00A620CE" w:rsidRDefault="00FA75C5" w:rsidP="00FA75C5">
      <w:pPr>
        <w:pStyle w:val="Heading3"/>
        <w:numPr>
          <w:ilvl w:val="0"/>
          <w:numId w:val="7"/>
        </w:numPr>
        <w:tabs>
          <w:tab w:val="clear" w:pos="540"/>
          <w:tab w:val="clear" w:pos="1170"/>
          <w:tab w:val="clear" w:pos="1710"/>
          <w:tab w:val="num" w:pos="1080"/>
        </w:tabs>
        <w:ind w:left="1080"/>
        <w:rPr>
          <w:rFonts w:ascii="Calibri" w:hAnsi="Calibri" w:cs="Arial"/>
          <w:sz w:val="22"/>
          <w:szCs w:val="22"/>
        </w:rPr>
      </w:pPr>
      <w:r w:rsidRPr="00A620CE">
        <w:rPr>
          <w:rFonts w:ascii="Calibri" w:hAnsi="Calibri" w:cs="Arial"/>
          <w:sz w:val="22"/>
          <w:szCs w:val="22"/>
        </w:rPr>
        <w:t>Operations</w:t>
      </w:r>
    </w:p>
    <w:p w:rsidR="00FA75C5" w:rsidRPr="00A620CE" w:rsidRDefault="00FA75C5" w:rsidP="00FA75C5">
      <w:pPr>
        <w:pStyle w:val="Heading9"/>
        <w:numPr>
          <w:ilvl w:val="0"/>
          <w:numId w:val="7"/>
        </w:numPr>
        <w:tabs>
          <w:tab w:val="num" w:pos="1080"/>
        </w:tabs>
        <w:ind w:left="1080"/>
        <w:rPr>
          <w:rFonts w:ascii="Calibri" w:hAnsi="Calibri" w:cs="Arial"/>
          <w:sz w:val="22"/>
          <w:szCs w:val="22"/>
        </w:rPr>
      </w:pPr>
      <w:r w:rsidRPr="00A620CE">
        <w:rPr>
          <w:rFonts w:ascii="Calibri" w:hAnsi="Calibri" w:cs="Arial"/>
          <w:sz w:val="22"/>
          <w:szCs w:val="22"/>
        </w:rPr>
        <w:t>Water Supply Testing</w:t>
      </w:r>
    </w:p>
    <w:p w:rsidR="00FA75C5" w:rsidRPr="00A620CE" w:rsidRDefault="00FA75C5" w:rsidP="00DA66CF">
      <w:pPr>
        <w:rPr>
          <w:rFonts w:ascii="Calibri" w:hAnsi="Calibri" w:cs="Arial"/>
          <w:b/>
          <w:sz w:val="22"/>
          <w:szCs w:val="22"/>
          <w:u w:val="single"/>
        </w:rPr>
      </w:pPr>
    </w:p>
    <w:p w:rsidR="0006440C" w:rsidRPr="00BA3BB9" w:rsidRDefault="0006440C" w:rsidP="0006440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6440C" w:rsidRDefault="0006440C" w:rsidP="0006440C">
      <w:pPr>
        <w:rPr>
          <w:rFonts w:ascii="Calibri" w:hAnsi="Calibri" w:cs="Arial"/>
          <w:b/>
          <w:sz w:val="22"/>
          <w:szCs w:val="22"/>
          <w:u w:val="single"/>
        </w:rPr>
      </w:pPr>
    </w:p>
    <w:p w:rsidR="0006440C" w:rsidRPr="009A197E" w:rsidRDefault="0006440C" w:rsidP="0006440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6440C" w:rsidRPr="009A197E" w:rsidRDefault="0006440C" w:rsidP="0006440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6440C" w:rsidRDefault="0006440C" w:rsidP="000644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6440C" w:rsidRDefault="0006440C" w:rsidP="0006440C">
      <w:pPr>
        <w:ind w:left="720"/>
        <w:rPr>
          <w:rFonts w:ascii="Garamond" w:hAnsi="Garamond"/>
          <w:color w:val="000000"/>
          <w:sz w:val="22"/>
          <w:szCs w:val="22"/>
        </w:rPr>
      </w:pPr>
    </w:p>
    <w:p w:rsidR="0006440C" w:rsidRPr="0036367B" w:rsidRDefault="0006440C" w:rsidP="0006440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6440C" w:rsidRPr="0036367B" w:rsidRDefault="0006440C" w:rsidP="0006440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6440C" w:rsidRPr="0036367B" w:rsidRDefault="0006440C" w:rsidP="0006440C">
      <w:pPr>
        <w:shd w:val="clear" w:color="auto" w:fill="FFFFFF"/>
        <w:rPr>
          <w:rFonts w:ascii="Calibri" w:hAnsi="Calibri"/>
          <w:color w:val="000000"/>
          <w:sz w:val="22"/>
          <w:szCs w:val="24"/>
        </w:rPr>
      </w:pPr>
      <w:r w:rsidRPr="0036367B">
        <w:rPr>
          <w:rFonts w:ascii="Calibri" w:hAnsi="Calibri"/>
          <w:color w:val="000000"/>
          <w:sz w:val="22"/>
          <w:szCs w:val="24"/>
        </w:rPr>
        <w:t> </w:t>
      </w:r>
    </w:p>
    <w:p w:rsidR="0006440C" w:rsidRPr="00750AFF" w:rsidRDefault="0006440C" w:rsidP="0006440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06440C" w:rsidRPr="0036367B" w:rsidRDefault="0006440C" w:rsidP="0006440C">
      <w:pPr>
        <w:shd w:val="clear" w:color="auto" w:fill="FFFFFF"/>
        <w:rPr>
          <w:rFonts w:ascii="Calibri" w:hAnsi="Calibri"/>
          <w:color w:val="000000"/>
          <w:sz w:val="22"/>
          <w:szCs w:val="24"/>
        </w:rPr>
      </w:pPr>
    </w:p>
    <w:p w:rsidR="0006440C" w:rsidRDefault="0006440C" w:rsidP="0006440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6440C" w:rsidRDefault="0006440C" w:rsidP="0006440C">
      <w:pPr>
        <w:shd w:val="clear" w:color="auto" w:fill="FFFFFF"/>
        <w:rPr>
          <w:rFonts w:ascii="Calibri" w:hAnsi="Calibri"/>
          <w:color w:val="000000"/>
          <w:sz w:val="22"/>
          <w:szCs w:val="24"/>
        </w:rPr>
      </w:pPr>
    </w:p>
    <w:p w:rsidR="0006440C" w:rsidRPr="0006440C" w:rsidRDefault="0006440C" w:rsidP="0006440C">
      <w:pPr>
        <w:pStyle w:val="ListParagraph"/>
        <w:numPr>
          <w:ilvl w:val="0"/>
          <w:numId w:val="8"/>
        </w:numPr>
        <w:shd w:val="clear" w:color="auto" w:fill="FFFFFF"/>
        <w:rPr>
          <w:rFonts w:ascii="Calibri" w:hAnsi="Calibri"/>
          <w:color w:val="000000"/>
          <w:sz w:val="22"/>
          <w:szCs w:val="24"/>
        </w:rPr>
      </w:pPr>
      <w:r w:rsidRPr="0006440C">
        <w:rPr>
          <w:rFonts w:asciiTheme="minorHAnsi" w:hAnsiTheme="minorHAnsi" w:cstheme="minorHAnsi"/>
          <w:w w:val="105"/>
          <w:sz w:val="22"/>
          <w:szCs w:val="22"/>
        </w:rPr>
        <w:t>Students</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will</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be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able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to</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demonstrate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the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basic</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rules</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of</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friction</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loss</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and</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the</w:t>
      </w:r>
      <w:r w:rsidRPr="0006440C">
        <w:rPr>
          <w:rFonts w:asciiTheme="minorHAnsi" w:hAnsiTheme="minorHAnsi" w:cstheme="minorHAnsi"/>
          <w:spacing w:val="-15"/>
          <w:w w:val="105"/>
          <w:sz w:val="22"/>
          <w:szCs w:val="22"/>
        </w:rPr>
        <w:t xml:space="preserve"> </w:t>
      </w:r>
      <w:r w:rsidRPr="0006440C">
        <w:rPr>
          <w:rFonts w:asciiTheme="minorHAnsi" w:hAnsiTheme="minorHAnsi" w:cstheme="minorHAnsi"/>
          <w:w w:val="105"/>
          <w:sz w:val="22"/>
          <w:szCs w:val="22"/>
        </w:rPr>
        <w:t>calculations involved</w:t>
      </w:r>
    </w:p>
    <w:p w:rsidR="0006440C" w:rsidRDefault="0006440C" w:rsidP="0006440C">
      <w:pPr>
        <w:shd w:val="clear" w:color="auto" w:fill="FFFFFF"/>
        <w:rPr>
          <w:rFonts w:ascii="Calibri" w:hAnsi="Calibri"/>
          <w:color w:val="000000"/>
          <w:sz w:val="22"/>
          <w:szCs w:val="22"/>
        </w:rPr>
      </w:pPr>
    </w:p>
    <w:p w:rsidR="0006440C" w:rsidRPr="00750AFF" w:rsidRDefault="0006440C" w:rsidP="0006440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06440C" w:rsidRPr="0036367B" w:rsidRDefault="0006440C" w:rsidP="0006440C">
      <w:pPr>
        <w:shd w:val="clear" w:color="auto" w:fill="FFFFFF"/>
        <w:rPr>
          <w:rFonts w:ascii="Calibri" w:hAnsi="Calibri"/>
          <w:color w:val="000000"/>
          <w:sz w:val="22"/>
          <w:szCs w:val="24"/>
        </w:rPr>
      </w:pPr>
    </w:p>
    <w:p w:rsidR="0006440C" w:rsidRDefault="0006440C" w:rsidP="0006440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6440C" w:rsidRDefault="0006440C" w:rsidP="0006440C">
      <w:pPr>
        <w:shd w:val="clear" w:color="auto" w:fill="FFFFFF"/>
        <w:rPr>
          <w:rFonts w:ascii="Calibri" w:hAnsi="Calibri"/>
          <w:color w:val="000000"/>
          <w:sz w:val="22"/>
          <w:szCs w:val="24"/>
        </w:rPr>
      </w:pPr>
    </w:p>
    <w:p w:rsidR="0006440C" w:rsidRPr="0006440C" w:rsidRDefault="0006440C" w:rsidP="0006440C">
      <w:pPr>
        <w:pStyle w:val="ListParagraph"/>
        <w:numPr>
          <w:ilvl w:val="0"/>
          <w:numId w:val="8"/>
        </w:numPr>
        <w:shd w:val="clear" w:color="auto" w:fill="FFFFFF"/>
        <w:rPr>
          <w:rFonts w:ascii="Calibri" w:hAnsi="Calibri"/>
          <w:color w:val="000000"/>
          <w:sz w:val="22"/>
          <w:szCs w:val="24"/>
        </w:rPr>
      </w:pPr>
      <w:r w:rsidRPr="0006440C">
        <w:rPr>
          <w:rFonts w:asciiTheme="minorHAnsi" w:hAnsiTheme="minorHAnsi" w:cstheme="minorHAnsi"/>
          <w:w w:val="105"/>
          <w:sz w:val="22"/>
          <w:szCs w:val="22"/>
        </w:rPr>
        <w:t>Students</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will</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be</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able</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to</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identify</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the</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basic</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principles</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of</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Fire</w:t>
      </w:r>
      <w:r w:rsidRPr="0006440C">
        <w:rPr>
          <w:rFonts w:asciiTheme="minorHAnsi" w:hAnsiTheme="minorHAnsi" w:cstheme="minorHAnsi"/>
          <w:spacing w:val="-14"/>
          <w:w w:val="105"/>
          <w:sz w:val="22"/>
          <w:szCs w:val="22"/>
        </w:rPr>
        <w:t xml:space="preserve"> </w:t>
      </w:r>
      <w:r w:rsidRPr="0006440C">
        <w:rPr>
          <w:rFonts w:asciiTheme="minorHAnsi" w:hAnsiTheme="minorHAnsi" w:cstheme="minorHAnsi"/>
          <w:w w:val="105"/>
          <w:sz w:val="22"/>
          <w:szCs w:val="22"/>
        </w:rPr>
        <w:t>Service</w:t>
      </w:r>
      <w:r w:rsidRPr="0006440C">
        <w:rPr>
          <w:rFonts w:asciiTheme="minorHAnsi" w:hAnsiTheme="minorHAnsi" w:cstheme="minorHAnsi"/>
          <w:spacing w:val="-13"/>
          <w:w w:val="105"/>
          <w:sz w:val="22"/>
          <w:szCs w:val="22"/>
        </w:rPr>
        <w:t xml:space="preserve"> </w:t>
      </w:r>
      <w:r w:rsidRPr="0006440C">
        <w:rPr>
          <w:rFonts w:asciiTheme="minorHAnsi" w:hAnsiTheme="minorHAnsi" w:cstheme="minorHAnsi"/>
          <w:w w:val="105"/>
          <w:sz w:val="22"/>
          <w:szCs w:val="22"/>
        </w:rPr>
        <w:t>Hydraulics</w:t>
      </w:r>
    </w:p>
    <w:p w:rsidR="00FA75C5" w:rsidRPr="00A620CE" w:rsidRDefault="00FA75C5" w:rsidP="00DA66CF">
      <w:pPr>
        <w:ind w:left="720"/>
        <w:rPr>
          <w:rFonts w:ascii="Calibri" w:hAnsi="Calibri" w:cs="Arial"/>
          <w:b/>
          <w:sz w:val="22"/>
          <w:szCs w:val="22"/>
          <w:u w:val="single"/>
        </w:rPr>
      </w:pPr>
    </w:p>
    <w:p w:rsidR="00FA75C5" w:rsidRPr="00A620CE" w:rsidRDefault="00FA75C5" w:rsidP="00BE594D">
      <w:pPr>
        <w:numPr>
          <w:ilvl w:val="0"/>
          <w:numId w:val="3"/>
        </w:numPr>
        <w:rPr>
          <w:rFonts w:ascii="Calibri" w:hAnsi="Calibri" w:cs="Arial"/>
          <w:sz w:val="22"/>
          <w:szCs w:val="22"/>
        </w:rPr>
      </w:pPr>
      <w:r w:rsidRPr="00A620CE">
        <w:rPr>
          <w:rFonts w:ascii="Calibri" w:hAnsi="Calibri" w:cs="Arial"/>
          <w:b/>
          <w:sz w:val="22"/>
          <w:szCs w:val="22"/>
          <w:u w:val="single"/>
        </w:rPr>
        <w:t>DISTRICT-WIDE POLICIES:</w:t>
      </w:r>
    </w:p>
    <w:p w:rsidR="00FA75C5" w:rsidRPr="00A620CE" w:rsidRDefault="00FA75C5" w:rsidP="00DA66CF">
      <w:pPr>
        <w:tabs>
          <w:tab w:val="left" w:pos="720"/>
        </w:tabs>
        <w:ind w:left="720"/>
        <w:rPr>
          <w:rFonts w:ascii="Calibri" w:hAnsi="Calibri" w:cs="Arial"/>
          <w:sz w:val="22"/>
          <w:szCs w:val="22"/>
        </w:rPr>
      </w:pPr>
    </w:p>
    <w:p w:rsidR="00FA75C5" w:rsidRPr="00A620CE" w:rsidRDefault="00FA75C5" w:rsidP="00DA66CF">
      <w:pPr>
        <w:ind w:left="720"/>
        <w:rPr>
          <w:rFonts w:ascii="Calibri" w:hAnsi="Calibri" w:cs="Arial"/>
          <w:b/>
          <w:bCs/>
          <w:iCs/>
          <w:caps/>
          <w:sz w:val="22"/>
          <w:szCs w:val="22"/>
        </w:rPr>
      </w:pPr>
      <w:r w:rsidRPr="00A620CE">
        <w:rPr>
          <w:rFonts w:ascii="Calibri" w:hAnsi="Calibri" w:cs="Arial"/>
          <w:b/>
          <w:bCs/>
          <w:iCs/>
          <w:caps/>
          <w:sz w:val="22"/>
          <w:szCs w:val="22"/>
        </w:rPr>
        <w:t>Programs for Students with Disabilities</w:t>
      </w:r>
    </w:p>
    <w:p w:rsidR="00553FFB" w:rsidRPr="00A620CE" w:rsidRDefault="008F242D" w:rsidP="00553FFB">
      <w:pPr>
        <w:tabs>
          <w:tab w:val="left" w:pos="720"/>
        </w:tabs>
        <w:ind w:left="720"/>
        <w:rPr>
          <w:rFonts w:ascii="Calibri" w:hAnsi="Calibri" w:cs="Arial"/>
          <w:bCs/>
          <w:iCs/>
          <w:sz w:val="22"/>
          <w:szCs w:val="22"/>
        </w:rPr>
      </w:pPr>
      <w:r w:rsidRPr="00A620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620CE">
          <w:rPr>
            <w:rStyle w:val="Hyperlink"/>
            <w:rFonts w:ascii="Calibri" w:hAnsi="Calibri" w:cs="Arial"/>
            <w:bCs/>
            <w:iCs/>
            <w:sz w:val="22"/>
            <w:szCs w:val="22"/>
          </w:rPr>
          <w:t>http://www.fsw.edu/adaptiveservices</w:t>
        </w:r>
      </w:hyperlink>
      <w:r w:rsidRPr="00A620CE">
        <w:rPr>
          <w:rFonts w:ascii="Calibri" w:hAnsi="Calibri" w:cs="Arial"/>
          <w:bCs/>
          <w:iCs/>
          <w:sz w:val="22"/>
          <w:szCs w:val="22"/>
        </w:rPr>
        <w:t>.</w:t>
      </w:r>
    </w:p>
    <w:p w:rsidR="00A620CE" w:rsidRPr="00A620CE" w:rsidRDefault="00A620CE" w:rsidP="00553FFB">
      <w:pPr>
        <w:tabs>
          <w:tab w:val="left" w:pos="720"/>
        </w:tabs>
        <w:ind w:left="720"/>
        <w:rPr>
          <w:rFonts w:ascii="Calibri" w:hAnsi="Calibri" w:cs="Arial"/>
          <w:bCs/>
          <w:iCs/>
          <w:sz w:val="22"/>
          <w:szCs w:val="22"/>
        </w:rPr>
      </w:pPr>
    </w:p>
    <w:p w:rsidR="00A620CE" w:rsidRPr="00A620CE" w:rsidRDefault="00A620CE" w:rsidP="00A620CE">
      <w:pPr>
        <w:ind w:left="720"/>
        <w:rPr>
          <w:rFonts w:ascii="Calibri" w:hAnsi="Calibri"/>
          <w:b/>
          <w:bCs/>
          <w:caps/>
          <w:sz w:val="22"/>
          <w:szCs w:val="22"/>
        </w:rPr>
      </w:pPr>
      <w:r w:rsidRPr="00A620CE">
        <w:rPr>
          <w:rFonts w:ascii="Calibri" w:hAnsi="Calibri"/>
          <w:b/>
          <w:bCs/>
          <w:caps/>
          <w:sz w:val="22"/>
          <w:szCs w:val="22"/>
        </w:rPr>
        <w:t>REPORTING TITLE IX VIOLATIONS</w:t>
      </w:r>
    </w:p>
    <w:p w:rsidR="00A620CE" w:rsidRPr="00A620CE" w:rsidRDefault="00A620CE" w:rsidP="00A620CE">
      <w:pPr>
        <w:tabs>
          <w:tab w:val="left" w:pos="720"/>
        </w:tabs>
        <w:ind w:left="720"/>
        <w:rPr>
          <w:rFonts w:ascii="Calibri" w:hAnsi="Calibri" w:cs="Arial"/>
          <w:bCs/>
          <w:iCs/>
          <w:sz w:val="22"/>
          <w:szCs w:val="22"/>
        </w:rPr>
      </w:pPr>
      <w:r w:rsidRPr="00A620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620CE">
          <w:rPr>
            <w:rStyle w:val="Hyperlink"/>
            <w:rFonts w:ascii="Calibri" w:hAnsi="Calibri"/>
            <w:sz w:val="22"/>
            <w:szCs w:val="22"/>
          </w:rPr>
          <w:t>equity@fsw.edu</w:t>
        </w:r>
      </w:hyperlink>
      <w:r w:rsidRPr="00A620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620CE">
          <w:rPr>
            <w:rStyle w:val="Hyperlink"/>
            <w:rFonts w:ascii="Calibri" w:hAnsi="Calibri"/>
            <w:sz w:val="22"/>
            <w:szCs w:val="22"/>
          </w:rPr>
          <w:t>http://www.fsw.edu/sexualassault</w:t>
        </w:r>
      </w:hyperlink>
      <w:r w:rsidRPr="00A620CE">
        <w:rPr>
          <w:rFonts w:ascii="Calibri" w:hAnsi="Calibri"/>
          <w:sz w:val="22"/>
          <w:szCs w:val="22"/>
        </w:rPr>
        <w:t>.</w:t>
      </w:r>
    </w:p>
    <w:p w:rsidR="00A56A17" w:rsidRPr="00A620CE" w:rsidRDefault="00A56A17" w:rsidP="00A56A17">
      <w:pPr>
        <w:tabs>
          <w:tab w:val="left" w:pos="1350"/>
        </w:tabs>
        <w:ind w:left="1350"/>
        <w:rPr>
          <w:rFonts w:ascii="Calibri" w:hAnsi="Calibri" w:cs="Arial"/>
          <w:bCs/>
          <w:iCs/>
          <w:sz w:val="22"/>
          <w:szCs w:val="22"/>
        </w:rPr>
      </w:pPr>
    </w:p>
    <w:p w:rsidR="00FA75C5" w:rsidRPr="00A620CE" w:rsidRDefault="00FA75C5" w:rsidP="00DA66CF">
      <w:pPr>
        <w:ind w:left="720" w:firstLine="720"/>
        <w:rPr>
          <w:rFonts w:ascii="Calibri" w:hAnsi="Calibri" w:cs="Arial"/>
          <w:b/>
          <w:sz w:val="22"/>
          <w:szCs w:val="22"/>
        </w:rPr>
        <w:sectPr w:rsidR="00FA75C5" w:rsidRPr="00A620CE" w:rsidSect="0006440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A75C5" w:rsidRPr="00A620CE" w:rsidRDefault="00FA75C5" w:rsidP="00432155">
      <w:pPr>
        <w:numPr>
          <w:ilvl w:val="0"/>
          <w:numId w:val="3"/>
        </w:numPr>
        <w:suppressAutoHyphens w:val="0"/>
        <w:rPr>
          <w:rFonts w:ascii="Calibri" w:hAnsi="Calibri" w:cs="Arial"/>
          <w:sz w:val="22"/>
          <w:szCs w:val="22"/>
        </w:rPr>
      </w:pPr>
      <w:r w:rsidRPr="00A620CE">
        <w:rPr>
          <w:rFonts w:ascii="Calibri" w:hAnsi="Calibri" w:cs="Arial"/>
          <w:b/>
          <w:sz w:val="22"/>
          <w:szCs w:val="22"/>
          <w:u w:val="single"/>
        </w:rPr>
        <w:t>REQUIREMENTS FOR THE STUDENTS:</w:t>
      </w:r>
      <w:r w:rsidRPr="00A620CE">
        <w:rPr>
          <w:rFonts w:ascii="Calibri" w:hAnsi="Calibri" w:cs="Arial"/>
          <w:sz w:val="22"/>
          <w:szCs w:val="22"/>
        </w:rPr>
        <w:tab/>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List specific course assessments such as class participation, tests, homework assignments, make-up procedures, etc.</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ATTENDANCE POLICY:</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lastRenderedPageBreak/>
        <w:t>The professor’s specific policy concerning absence. (The College policy on attendance is in the Catalog, and defers to the professor.)</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GRADING POLICY:</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Include numerical ranges for letter grades; the following is a range commonly used by many faculty:</w:t>
      </w:r>
    </w:p>
    <w:p w:rsidR="00FA75C5" w:rsidRPr="00A620CE" w:rsidRDefault="00FA75C5" w:rsidP="00DA66CF">
      <w:pPr>
        <w:pStyle w:val="ListParagraph"/>
        <w:rPr>
          <w:rFonts w:ascii="Calibri" w:hAnsi="Calibri" w:cs="Arial"/>
          <w:sz w:val="22"/>
          <w:szCs w:val="22"/>
        </w:rPr>
      </w:pP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90 - 100      =      A</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80 - 89        =      B</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70 - 79        =      C</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60 - 69        =      D</w:t>
      </w:r>
    </w:p>
    <w:p w:rsidR="00FA75C5" w:rsidRPr="00A620CE" w:rsidRDefault="00FA75C5" w:rsidP="00DA66CF">
      <w:pPr>
        <w:ind w:left="2880"/>
        <w:rPr>
          <w:rFonts w:ascii="Calibri" w:hAnsi="Calibri" w:cs="Arial"/>
          <w:sz w:val="22"/>
          <w:szCs w:val="22"/>
        </w:rPr>
      </w:pPr>
      <w:r w:rsidRPr="00A620CE">
        <w:rPr>
          <w:rFonts w:ascii="Calibri" w:hAnsi="Calibri" w:cs="Arial"/>
          <w:sz w:val="22"/>
          <w:szCs w:val="22"/>
        </w:rPr>
        <w:t>Below 60    =      F</w:t>
      </w:r>
    </w:p>
    <w:p w:rsidR="00FA75C5" w:rsidRPr="00A620CE" w:rsidRDefault="00FA75C5" w:rsidP="00DA66CF">
      <w:pPr>
        <w:ind w:left="720"/>
        <w:rPr>
          <w:rFonts w:ascii="Calibri" w:hAnsi="Calibri" w:cs="Arial"/>
          <w:sz w:val="22"/>
          <w:szCs w:val="22"/>
        </w:rPr>
      </w:pP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(Note:  The “incomplete” grade [“I”] should be given only when unusual circumstances warrant. An “incomplete” is not a substitute for a “D,” “F,” or “W.” Refer to the policy on “incomplete grades.)</w:t>
      </w:r>
    </w:p>
    <w:p w:rsidR="00FA75C5" w:rsidRPr="00A620CE" w:rsidRDefault="00FA75C5" w:rsidP="00DA66CF">
      <w:pPr>
        <w:ind w:left="720"/>
        <w:rPr>
          <w:rFonts w:ascii="Calibri" w:hAnsi="Calibri" w:cs="Arial"/>
          <w:b/>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REQUIRED COURSE MATERIALS:</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(In correct bibliographic format.)</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RESERVED MATERIALS FOR THE COURSE:</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Other special learning resources.</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CLASS SCHEDULE:</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 xml:space="preserve">This section includes assignments for each class meeting or unit, along with scheduled </w:t>
      </w:r>
      <w:r w:rsidR="008F242D" w:rsidRPr="00A620CE">
        <w:rPr>
          <w:rFonts w:ascii="Calibri" w:hAnsi="Calibri" w:cs="Arial"/>
          <w:sz w:val="22"/>
          <w:szCs w:val="22"/>
        </w:rPr>
        <w:t>Library activities</w:t>
      </w:r>
      <w:r w:rsidRPr="00A620CE">
        <w:rPr>
          <w:rFonts w:ascii="Calibri" w:hAnsi="Calibri" w:cs="Arial"/>
          <w:sz w:val="22"/>
          <w:szCs w:val="22"/>
        </w:rPr>
        <w:t xml:space="preserve"> and other scheduled support, including scheduled tests.</w:t>
      </w:r>
    </w:p>
    <w:p w:rsidR="00FA75C5" w:rsidRPr="00A620CE" w:rsidRDefault="00FA75C5" w:rsidP="00DA66CF">
      <w:pPr>
        <w:ind w:left="720"/>
        <w:rPr>
          <w:rFonts w:ascii="Calibri" w:hAnsi="Calibri" w:cs="Arial"/>
          <w:sz w:val="22"/>
          <w:szCs w:val="22"/>
        </w:rPr>
      </w:pPr>
    </w:p>
    <w:p w:rsidR="00FA75C5" w:rsidRPr="00A620CE" w:rsidRDefault="00FA75C5" w:rsidP="00BE594D">
      <w:pPr>
        <w:numPr>
          <w:ilvl w:val="0"/>
          <w:numId w:val="3"/>
        </w:numPr>
        <w:suppressAutoHyphens w:val="0"/>
        <w:rPr>
          <w:rFonts w:ascii="Calibri" w:hAnsi="Calibri" w:cs="Arial"/>
          <w:sz w:val="22"/>
          <w:szCs w:val="22"/>
        </w:rPr>
      </w:pPr>
      <w:r w:rsidRPr="00A620CE">
        <w:rPr>
          <w:rFonts w:ascii="Calibri" w:hAnsi="Calibri" w:cs="Arial"/>
          <w:b/>
          <w:sz w:val="22"/>
          <w:szCs w:val="22"/>
          <w:u w:val="single"/>
        </w:rPr>
        <w:t>ANY OTHER INFORMATION OR CLASS PROCEDURES OR POLICIES:</w:t>
      </w:r>
      <w:r w:rsidRPr="00A620CE">
        <w:rPr>
          <w:rFonts w:ascii="Calibri" w:hAnsi="Calibri" w:cs="Arial"/>
          <w:sz w:val="22"/>
          <w:szCs w:val="22"/>
        </w:rPr>
        <w:t xml:space="preserve">  </w:t>
      </w:r>
    </w:p>
    <w:p w:rsidR="00FA75C5" w:rsidRPr="00A620CE" w:rsidRDefault="00FA75C5" w:rsidP="00DA66CF">
      <w:pPr>
        <w:ind w:left="720"/>
        <w:rPr>
          <w:rFonts w:ascii="Calibri" w:hAnsi="Calibri" w:cs="Arial"/>
          <w:sz w:val="22"/>
          <w:szCs w:val="22"/>
        </w:rPr>
      </w:pPr>
      <w:r w:rsidRPr="00A620CE">
        <w:rPr>
          <w:rFonts w:ascii="Calibri" w:hAnsi="Calibri" w:cs="Arial"/>
          <w:sz w:val="22"/>
          <w:szCs w:val="22"/>
        </w:rPr>
        <w:t>(Which would be useful to the students in the class.)</w:t>
      </w:r>
    </w:p>
    <w:p w:rsidR="00FA75C5" w:rsidRPr="00A620CE" w:rsidRDefault="00FA75C5" w:rsidP="00DA66CF">
      <w:pPr>
        <w:ind w:left="720"/>
        <w:rPr>
          <w:rFonts w:ascii="Calibri" w:hAnsi="Calibri" w:cs="Arial"/>
          <w:sz w:val="22"/>
          <w:szCs w:val="22"/>
        </w:rPr>
      </w:pPr>
    </w:p>
    <w:p w:rsidR="00FA75C5" w:rsidRPr="00A620CE" w:rsidRDefault="00FA75C5" w:rsidP="00DA66CF">
      <w:pPr>
        <w:ind w:left="720"/>
        <w:rPr>
          <w:rFonts w:ascii="Calibri" w:hAnsi="Calibri" w:cs="Arial"/>
          <w:sz w:val="22"/>
          <w:szCs w:val="22"/>
        </w:rPr>
        <w:sectPr w:rsidR="00FA75C5" w:rsidRPr="00A620CE" w:rsidSect="00151AA7">
          <w:type w:val="continuous"/>
          <w:pgSz w:w="12240" w:h="15840"/>
          <w:pgMar w:top="1008" w:right="1008" w:bottom="1008" w:left="1008" w:header="720" w:footer="720" w:gutter="0"/>
          <w:cols w:space="720"/>
          <w:formProt w:val="0"/>
          <w:docGrid w:linePitch="360"/>
        </w:sectPr>
      </w:pPr>
    </w:p>
    <w:p w:rsidR="00FA75C5" w:rsidRPr="00A620CE" w:rsidRDefault="00FA75C5" w:rsidP="00DA66CF">
      <w:pPr>
        <w:ind w:left="720"/>
        <w:rPr>
          <w:rFonts w:ascii="Calibri" w:hAnsi="Calibri" w:cs="Arial"/>
          <w:sz w:val="22"/>
          <w:szCs w:val="22"/>
        </w:rPr>
      </w:pPr>
    </w:p>
    <w:sectPr w:rsidR="00FA75C5" w:rsidRPr="00A620CE" w:rsidSect="00FA75C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01CA" w:rsidRDefault="003701CA" w:rsidP="003A608C">
      <w:r>
        <w:separator/>
      </w:r>
    </w:p>
  </w:endnote>
  <w:endnote w:type="continuationSeparator" w:id="0">
    <w:p w:rsidR="003701CA" w:rsidRDefault="003701C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5C5" w:rsidRPr="0056733A" w:rsidRDefault="008F242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06440C">
      <w:rPr>
        <w:rFonts w:ascii="Calibri" w:hAnsi="Calibri" w:cs="Arial"/>
        <w:noProof/>
        <w:sz w:val="22"/>
        <w:szCs w:val="22"/>
      </w:rPr>
      <w:t>, 11/16</w:t>
    </w:r>
    <w:r w:rsidR="00FA75C5" w:rsidRPr="00583E5E">
      <w:rPr>
        <w:rFonts w:ascii="Calibri" w:hAnsi="Calibri" w:cs="Arial"/>
        <w:sz w:val="22"/>
        <w:szCs w:val="22"/>
      </w:rPr>
      <w:tab/>
    </w:r>
    <w:r w:rsidR="00FA75C5" w:rsidRPr="00583E5E">
      <w:rPr>
        <w:rFonts w:ascii="Calibri" w:hAnsi="Calibri" w:cs="Arial"/>
        <w:sz w:val="22"/>
        <w:szCs w:val="22"/>
      </w:rPr>
      <w:tab/>
      <w:t xml:space="preserve">Page </w:t>
    </w:r>
    <w:r w:rsidR="00FA75C5" w:rsidRPr="00583E5E">
      <w:rPr>
        <w:rFonts w:ascii="Calibri" w:hAnsi="Calibri" w:cs="Arial"/>
        <w:sz w:val="22"/>
        <w:szCs w:val="22"/>
      </w:rPr>
      <w:fldChar w:fldCharType="begin"/>
    </w:r>
    <w:r w:rsidR="00FA75C5" w:rsidRPr="00583E5E">
      <w:rPr>
        <w:rFonts w:ascii="Calibri" w:hAnsi="Calibri" w:cs="Arial"/>
        <w:sz w:val="22"/>
        <w:szCs w:val="22"/>
      </w:rPr>
      <w:instrText xml:space="preserve"> PAGE   \* MERGEFORMAT </w:instrText>
    </w:r>
    <w:r w:rsidR="00FA75C5" w:rsidRPr="00583E5E">
      <w:rPr>
        <w:rFonts w:ascii="Calibri" w:hAnsi="Calibri" w:cs="Arial"/>
        <w:sz w:val="22"/>
        <w:szCs w:val="22"/>
      </w:rPr>
      <w:fldChar w:fldCharType="separate"/>
    </w:r>
    <w:r w:rsidR="00CB7CDA">
      <w:rPr>
        <w:rFonts w:ascii="Calibri" w:hAnsi="Calibri" w:cs="Arial"/>
        <w:noProof/>
        <w:sz w:val="22"/>
        <w:szCs w:val="22"/>
      </w:rPr>
      <w:t>3</w:t>
    </w:r>
    <w:r w:rsidR="00FA75C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5C5" w:rsidRPr="0006440C" w:rsidRDefault="0006440C" w:rsidP="0006440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B7CD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01CA" w:rsidRDefault="003701CA" w:rsidP="003A608C">
      <w:r>
        <w:separator/>
      </w:r>
    </w:p>
  </w:footnote>
  <w:footnote w:type="continuationSeparator" w:id="0">
    <w:p w:rsidR="003701CA" w:rsidRDefault="003701C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5C5" w:rsidRPr="005B1FB3" w:rsidRDefault="00FA75C5" w:rsidP="00747EF2">
    <w:pPr>
      <w:pStyle w:val="Header"/>
      <w:pBdr>
        <w:bottom w:val="thinThickSmallGap" w:sz="18" w:space="1" w:color="0D0D0D"/>
      </w:pBdr>
      <w:jc w:val="right"/>
    </w:pPr>
    <w:r w:rsidRPr="005818E4">
      <w:rPr>
        <w:rFonts w:ascii="Calibri" w:hAnsi="Calibri" w:cs="Arial"/>
        <w:noProof/>
        <w:sz w:val="22"/>
        <w:szCs w:val="22"/>
      </w:rPr>
      <w:t>FFP 2301 FIRE SERVICE HYDRAULICS</w:t>
    </w:r>
  </w:p>
  <w:p w:rsidR="00FA75C5" w:rsidRPr="00F85861" w:rsidRDefault="00FA75C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440C" w:rsidRDefault="0006440C" w:rsidP="0006440C">
    <w:pPr>
      <w:pStyle w:val="Header"/>
      <w:jc w:val="right"/>
    </w:pPr>
    <w:r w:rsidRPr="00D55873">
      <w:rPr>
        <w:noProof/>
        <w:lang w:eastAsia="en-US"/>
      </w:rPr>
      <w:drawing>
        <wp:inline distT="0" distB="0" distL="0" distR="0" wp14:anchorId="2304CCC8" wp14:editId="0A30E3A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6440C" w:rsidRDefault="0006440C" w:rsidP="0006440C">
    <w:pPr>
      <w:pStyle w:val="Header"/>
      <w:tabs>
        <w:tab w:val="left" w:pos="3514"/>
      </w:tabs>
    </w:pPr>
    <w:r>
      <w:tab/>
    </w:r>
    <w:r>
      <w:tab/>
    </w:r>
    <w:r>
      <w:tab/>
    </w:r>
  </w:p>
  <w:p w:rsidR="0006440C" w:rsidRDefault="0006440C" w:rsidP="0006440C">
    <w:pPr>
      <w:pStyle w:val="Header"/>
      <w:contextualSpacing/>
      <w:jc w:val="right"/>
      <w:rPr>
        <w:b/>
        <w:color w:val="470A68"/>
        <w:sz w:val="28"/>
      </w:rPr>
    </w:pPr>
    <w:r>
      <w:rPr>
        <w:b/>
        <w:color w:val="470A68"/>
        <w:sz w:val="28"/>
      </w:rPr>
      <w:t>School of Health Professions</w:t>
    </w:r>
  </w:p>
  <w:p w:rsidR="00FA75C5" w:rsidRPr="0006440C" w:rsidRDefault="0006440C" w:rsidP="0006440C">
    <w:pPr>
      <w:pStyle w:val="Header"/>
      <w:contextualSpacing/>
      <w:jc w:val="right"/>
      <w:rPr>
        <w:b/>
        <w:color w:val="470A68"/>
        <w:sz w:val="28"/>
      </w:rPr>
    </w:pPr>
    <w:r>
      <w:rPr>
        <w:noProof/>
        <w:lang w:eastAsia="en-US"/>
      </w:rPr>
      <mc:AlternateContent>
        <mc:Choice Requires="wps">
          <w:drawing>
            <wp:inline distT="0" distB="0" distL="0" distR="0" wp14:anchorId="10998290" wp14:editId="6C32977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10E38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7B66353"/>
    <w:multiLevelType w:val="hybridMultilevel"/>
    <w:tmpl w:val="FB663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B5135F"/>
    <w:multiLevelType w:val="hybridMultilevel"/>
    <w:tmpl w:val="92C62AD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943D6E"/>
    <w:multiLevelType w:val="singleLevel"/>
    <w:tmpl w:val="B922E9B0"/>
    <w:lvl w:ilvl="0">
      <w:start w:val="11"/>
      <w:numFmt w:val="upperRoman"/>
      <w:pStyle w:val="Heading9"/>
      <w:lvlText w:val="%1."/>
      <w:lvlJc w:val="left"/>
      <w:pPr>
        <w:tabs>
          <w:tab w:val="num" w:pos="720"/>
        </w:tabs>
        <w:ind w:left="360" w:hanging="360"/>
      </w:pPr>
      <w:rPr>
        <w:rFonts w:ascii="Times New Roman" w:hAnsi="Times New Roman" w:hint="default"/>
        <w:b w:val="0"/>
        <w:i w:val="0"/>
        <w:sz w:val="24"/>
        <w:u w:val="none"/>
      </w:rPr>
    </w:lvl>
  </w:abstractNum>
  <w:abstractNum w:abstractNumId="7" w15:restartNumberingAfterBreak="0">
    <w:nsid w:val="64C53550"/>
    <w:multiLevelType w:val="singleLevel"/>
    <w:tmpl w:val="DE2E3732"/>
    <w:lvl w:ilvl="0">
      <w:start w:val="2"/>
      <w:numFmt w:val="upperLetter"/>
      <w:pStyle w:val="Heading3"/>
      <w:lvlText w:val="%1."/>
      <w:lvlJc w:val="left"/>
      <w:pPr>
        <w:tabs>
          <w:tab w:val="num" w:pos="1800"/>
        </w:tabs>
        <w:ind w:left="1800" w:hanging="720"/>
      </w:pPr>
      <w:rPr>
        <w:rFonts w:hint="default"/>
      </w:rPr>
    </w:lvl>
  </w:abstractNum>
  <w:num w:numId="1">
    <w:abstractNumId w:val="2"/>
  </w:num>
  <w:num w:numId="2">
    <w:abstractNumId w:val="0"/>
  </w:num>
  <w:num w:numId="3">
    <w:abstractNumId w:val="1"/>
  </w:num>
  <w:num w:numId="4">
    <w:abstractNumId w:val="5"/>
  </w:num>
  <w:num w:numId="5">
    <w:abstractNumId w:val="7"/>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HsJwrrHDiqHY9ZzuBnJE4T2jT3J13z1tRQJEIWKVUVUqAMfFbKMIMSZqG8xoPYMTi2qb145NsxfjVScW9ZRqA==" w:salt="eJsdnnI8HKqUn8IStKqUJ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440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E7C61"/>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0A"/>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C54"/>
    <w:rsid w:val="00341B19"/>
    <w:rsid w:val="00352604"/>
    <w:rsid w:val="003538D5"/>
    <w:rsid w:val="00354516"/>
    <w:rsid w:val="003562B8"/>
    <w:rsid w:val="0035719C"/>
    <w:rsid w:val="00365CDF"/>
    <w:rsid w:val="00366685"/>
    <w:rsid w:val="003668D0"/>
    <w:rsid w:val="003701CA"/>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0325D"/>
    <w:rsid w:val="00410A8E"/>
    <w:rsid w:val="0041314F"/>
    <w:rsid w:val="00414289"/>
    <w:rsid w:val="004144D6"/>
    <w:rsid w:val="00420386"/>
    <w:rsid w:val="00424E39"/>
    <w:rsid w:val="004276BE"/>
    <w:rsid w:val="00427BDD"/>
    <w:rsid w:val="00427F5C"/>
    <w:rsid w:val="00432155"/>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3FFB"/>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6621"/>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7B42"/>
    <w:rsid w:val="00871451"/>
    <w:rsid w:val="008734F9"/>
    <w:rsid w:val="00874DEB"/>
    <w:rsid w:val="00875AAA"/>
    <w:rsid w:val="008856A1"/>
    <w:rsid w:val="00894832"/>
    <w:rsid w:val="00894F18"/>
    <w:rsid w:val="00897C7A"/>
    <w:rsid w:val="008A0AC8"/>
    <w:rsid w:val="008A1D7C"/>
    <w:rsid w:val="008A2456"/>
    <w:rsid w:val="008A56F0"/>
    <w:rsid w:val="008A64AE"/>
    <w:rsid w:val="008B0499"/>
    <w:rsid w:val="008B4D58"/>
    <w:rsid w:val="008B6BB2"/>
    <w:rsid w:val="008B7FE2"/>
    <w:rsid w:val="008C37F3"/>
    <w:rsid w:val="008C3DF6"/>
    <w:rsid w:val="008C472D"/>
    <w:rsid w:val="008D0387"/>
    <w:rsid w:val="008D136B"/>
    <w:rsid w:val="008E0214"/>
    <w:rsid w:val="008E08DD"/>
    <w:rsid w:val="008E7F6C"/>
    <w:rsid w:val="008F242D"/>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A17"/>
    <w:rsid w:val="00A610F6"/>
    <w:rsid w:val="00A61B52"/>
    <w:rsid w:val="00A620CE"/>
    <w:rsid w:val="00A6640C"/>
    <w:rsid w:val="00A664B6"/>
    <w:rsid w:val="00A72225"/>
    <w:rsid w:val="00A77874"/>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2D69"/>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B7CDA"/>
    <w:rsid w:val="00CC22F9"/>
    <w:rsid w:val="00CC4743"/>
    <w:rsid w:val="00CD5DBD"/>
    <w:rsid w:val="00CE1C00"/>
    <w:rsid w:val="00CE44B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68A"/>
    <w:rsid w:val="00EB70EA"/>
    <w:rsid w:val="00EC28D8"/>
    <w:rsid w:val="00EE3DB1"/>
    <w:rsid w:val="00EF0124"/>
    <w:rsid w:val="00EF3347"/>
    <w:rsid w:val="00EF368A"/>
    <w:rsid w:val="00F0403D"/>
    <w:rsid w:val="00F04E67"/>
    <w:rsid w:val="00F05C55"/>
    <w:rsid w:val="00F06211"/>
    <w:rsid w:val="00F065C4"/>
    <w:rsid w:val="00F0743D"/>
    <w:rsid w:val="00F1523B"/>
    <w:rsid w:val="00F207D2"/>
    <w:rsid w:val="00F21328"/>
    <w:rsid w:val="00F268CA"/>
    <w:rsid w:val="00F348A6"/>
    <w:rsid w:val="00F3669E"/>
    <w:rsid w:val="00F43CDC"/>
    <w:rsid w:val="00F451A3"/>
    <w:rsid w:val="00F4738C"/>
    <w:rsid w:val="00F52D3B"/>
    <w:rsid w:val="00F530D5"/>
    <w:rsid w:val="00F605C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75C5"/>
    <w:rsid w:val="00FB1278"/>
    <w:rsid w:val="00FB55FB"/>
    <w:rsid w:val="00FB5CC5"/>
    <w:rsid w:val="00FB6807"/>
    <w:rsid w:val="00FB69C4"/>
    <w:rsid w:val="00FC0603"/>
    <w:rsid w:val="00FD2FD8"/>
    <w:rsid w:val="00FD4635"/>
    <w:rsid w:val="00FD735A"/>
    <w:rsid w:val="00FE2071"/>
    <w:rsid w:val="00FE2315"/>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BCCF3E4-9B8C-4B1C-AD2C-6E63C23B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FA75C5"/>
    <w:pPr>
      <w:keepNext/>
      <w:widowControl/>
      <w:suppressAutoHyphens w:val="0"/>
      <w:outlineLvl w:val="0"/>
    </w:pPr>
    <w:rPr>
      <w:b/>
      <w:sz w:val="18"/>
      <w:lang w:eastAsia="en-US"/>
    </w:rPr>
  </w:style>
  <w:style w:type="paragraph" w:styleId="Heading3">
    <w:name w:val="heading 3"/>
    <w:basedOn w:val="Normal"/>
    <w:next w:val="Normal"/>
    <w:link w:val="Heading3Char"/>
    <w:qFormat/>
    <w:rsid w:val="00FA75C5"/>
    <w:pPr>
      <w:keepNext/>
      <w:widowControl/>
      <w:numPr>
        <w:numId w:val="5"/>
      </w:numPr>
      <w:tabs>
        <w:tab w:val="left" w:pos="540"/>
        <w:tab w:val="left" w:pos="1080"/>
        <w:tab w:val="left" w:pos="1170"/>
        <w:tab w:val="left" w:pos="1710"/>
        <w:tab w:val="right" w:pos="10800"/>
      </w:tabs>
      <w:suppressAutoHyphens w:val="0"/>
      <w:outlineLvl w:val="2"/>
    </w:pPr>
    <w:rPr>
      <w:lang w:eastAsia="en-US"/>
    </w:rPr>
  </w:style>
  <w:style w:type="paragraph" w:styleId="Heading9">
    <w:name w:val="heading 9"/>
    <w:basedOn w:val="Normal"/>
    <w:next w:val="Normal"/>
    <w:link w:val="Heading9Char"/>
    <w:qFormat/>
    <w:rsid w:val="00FA75C5"/>
    <w:pPr>
      <w:keepNext/>
      <w:widowControl/>
      <w:numPr>
        <w:numId w:val="6"/>
      </w:numPr>
      <w:tabs>
        <w:tab w:val="clear" w:pos="720"/>
        <w:tab w:val="left" w:pos="1260"/>
      </w:tabs>
      <w:suppressAutoHyphens w:val="0"/>
      <w:ind w:left="1260" w:hanging="540"/>
      <w:outlineLvl w:val="8"/>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1Char">
    <w:name w:val="Heading 1 Char"/>
    <w:link w:val="Heading1"/>
    <w:rsid w:val="00FA75C5"/>
    <w:rPr>
      <w:b/>
      <w:sz w:val="18"/>
      <w:lang w:val="en-US" w:eastAsia="en-US"/>
    </w:rPr>
  </w:style>
  <w:style w:type="character" w:customStyle="1" w:styleId="Heading3Char">
    <w:name w:val="Heading 3 Char"/>
    <w:link w:val="Heading3"/>
    <w:rsid w:val="00FA75C5"/>
    <w:rPr>
      <w:sz w:val="24"/>
      <w:lang w:val="en-US" w:eastAsia="en-US"/>
    </w:rPr>
  </w:style>
  <w:style w:type="character" w:customStyle="1" w:styleId="Heading9Char">
    <w:name w:val="Heading 9 Char"/>
    <w:link w:val="Heading9"/>
    <w:rsid w:val="00FA75C5"/>
    <w:rPr>
      <w:sz w:val="24"/>
      <w:lang w:val="en-US" w:eastAsia="en-US"/>
    </w:rPr>
  </w:style>
  <w:style w:type="character" w:styleId="Hyperlink">
    <w:name w:val="Hyperlink"/>
    <w:uiPriority w:val="99"/>
    <w:unhideWhenUsed/>
    <w:rsid w:val="00553F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13186">
      <w:bodyDiv w:val="1"/>
      <w:marLeft w:val="0"/>
      <w:marRight w:val="0"/>
      <w:marTop w:val="0"/>
      <w:marBottom w:val="0"/>
      <w:divBdr>
        <w:top w:val="none" w:sz="0" w:space="0" w:color="auto"/>
        <w:left w:val="none" w:sz="0" w:space="0" w:color="auto"/>
        <w:bottom w:val="none" w:sz="0" w:space="0" w:color="auto"/>
        <w:right w:val="none" w:sz="0" w:space="0" w:color="auto"/>
      </w:divBdr>
    </w:div>
    <w:div w:id="1639215442">
      <w:bodyDiv w:val="1"/>
      <w:marLeft w:val="0"/>
      <w:marRight w:val="0"/>
      <w:marTop w:val="0"/>
      <w:marBottom w:val="0"/>
      <w:divBdr>
        <w:top w:val="none" w:sz="0" w:space="0" w:color="auto"/>
        <w:left w:val="none" w:sz="0" w:space="0" w:color="auto"/>
        <w:bottom w:val="none" w:sz="0" w:space="0" w:color="auto"/>
        <w:right w:val="none" w:sz="0" w:space="0" w:color="auto"/>
      </w:divBdr>
    </w:div>
    <w:div w:id="203792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C875B-0B1D-428D-BE64-2D39AD131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5247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2020-08-18T15:31:00Z</dcterms:created>
  <dcterms:modified xsi:type="dcterms:W3CDTF">2020-08-18T15:31:00Z</dcterms:modified>
</cp:coreProperties>
</file>