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334" w:rsidRPr="00912C95" w:rsidRDefault="00E97334"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E97334" w:rsidRPr="00912C95" w:rsidTr="00151AA7">
        <w:tc>
          <w:tcPr>
            <w:tcW w:w="5220" w:type="dxa"/>
          </w:tcPr>
          <w:p w:rsidR="00E97334" w:rsidRPr="00912C95" w:rsidRDefault="00E97334" w:rsidP="00151AA7">
            <w:pPr>
              <w:spacing w:line="420" w:lineRule="auto"/>
              <w:rPr>
                <w:rFonts w:ascii="Calibri" w:hAnsi="Calibri" w:cs="Arial"/>
                <w:b/>
                <w:sz w:val="22"/>
                <w:szCs w:val="22"/>
                <w:u w:val="single"/>
              </w:rPr>
            </w:pPr>
            <w:r w:rsidRPr="00912C95">
              <w:rPr>
                <w:rFonts w:ascii="Calibri" w:hAnsi="Calibri" w:cs="Arial"/>
                <w:b/>
                <w:sz w:val="22"/>
                <w:szCs w:val="22"/>
              </w:rPr>
              <w:t xml:space="preserve">PROFESSOR: </w:t>
            </w:r>
            <w:r w:rsidRPr="00912C95">
              <w:rPr>
                <w:rFonts w:ascii="Calibri" w:hAnsi="Calibri" w:cs="Arial"/>
                <w:noProof/>
                <w:sz w:val="22"/>
                <w:szCs w:val="22"/>
              </w:rPr>
              <w:t xml:space="preserve">     </w:t>
            </w:r>
            <w:r w:rsidRPr="00912C95">
              <w:rPr>
                <w:rFonts w:ascii="Calibri" w:hAnsi="Calibri" w:cs="Arial"/>
                <w:noProof/>
                <w:sz w:val="22"/>
                <w:szCs w:val="22"/>
              </w:rPr>
              <w:fldChar w:fldCharType="begin">
                <w:ffData>
                  <w:name w:val="Text1"/>
                  <w:enabled/>
                  <w:calcOnExit w:val="0"/>
                  <w:textInput/>
                </w:ffData>
              </w:fldChar>
            </w:r>
            <w:bookmarkStart w:id="0" w:name="Text1"/>
            <w:r w:rsidRPr="00912C95">
              <w:rPr>
                <w:rFonts w:ascii="Calibri" w:hAnsi="Calibri" w:cs="Arial"/>
                <w:noProof/>
                <w:sz w:val="22"/>
                <w:szCs w:val="22"/>
              </w:rPr>
              <w:instrText xml:space="preserve"> FORMTEXT </w:instrText>
            </w:r>
            <w:r w:rsidRPr="00912C95">
              <w:rPr>
                <w:rFonts w:ascii="Calibri" w:hAnsi="Calibri" w:cs="Arial"/>
                <w:noProof/>
                <w:sz w:val="22"/>
                <w:szCs w:val="22"/>
              </w:rPr>
            </w:r>
            <w:r w:rsidRPr="00912C95">
              <w:rPr>
                <w:rFonts w:ascii="Calibri" w:hAnsi="Calibri" w:cs="Arial"/>
                <w:noProof/>
                <w:sz w:val="22"/>
                <w:szCs w:val="22"/>
              </w:rPr>
              <w:fldChar w:fldCharType="separate"/>
            </w:r>
            <w:r w:rsidRPr="00912C95">
              <w:rPr>
                <w:rFonts w:ascii="Calibri" w:hAnsi="Calibri" w:cs="Arial"/>
                <w:noProof/>
                <w:sz w:val="22"/>
                <w:szCs w:val="22"/>
              </w:rPr>
              <w:t> </w:t>
            </w:r>
            <w:r w:rsidRPr="00912C95">
              <w:rPr>
                <w:rFonts w:ascii="Calibri" w:hAnsi="Calibri" w:cs="Arial"/>
                <w:noProof/>
                <w:sz w:val="22"/>
                <w:szCs w:val="22"/>
              </w:rPr>
              <w:t> </w:t>
            </w:r>
            <w:r w:rsidRPr="00912C95">
              <w:rPr>
                <w:rFonts w:ascii="Calibri" w:hAnsi="Calibri" w:cs="Arial"/>
                <w:noProof/>
                <w:sz w:val="22"/>
                <w:szCs w:val="22"/>
              </w:rPr>
              <w:t> </w:t>
            </w:r>
            <w:r w:rsidRPr="00912C95">
              <w:rPr>
                <w:rFonts w:ascii="Calibri" w:hAnsi="Calibri" w:cs="Arial"/>
                <w:noProof/>
                <w:sz w:val="22"/>
                <w:szCs w:val="22"/>
              </w:rPr>
              <w:t> </w:t>
            </w:r>
            <w:r w:rsidRPr="00912C95">
              <w:rPr>
                <w:rFonts w:ascii="Calibri" w:hAnsi="Calibri" w:cs="Arial"/>
                <w:noProof/>
                <w:sz w:val="22"/>
                <w:szCs w:val="22"/>
              </w:rPr>
              <w:t> </w:t>
            </w:r>
            <w:r w:rsidRPr="00912C95">
              <w:rPr>
                <w:rFonts w:ascii="Calibri" w:hAnsi="Calibri" w:cs="Arial"/>
                <w:noProof/>
                <w:sz w:val="22"/>
                <w:szCs w:val="22"/>
              </w:rPr>
              <w:fldChar w:fldCharType="end"/>
            </w:r>
            <w:bookmarkEnd w:id="0"/>
          </w:p>
        </w:tc>
        <w:tc>
          <w:tcPr>
            <w:tcW w:w="5220" w:type="dxa"/>
          </w:tcPr>
          <w:p w:rsidR="00E97334" w:rsidRPr="00912C95" w:rsidRDefault="00E97334" w:rsidP="00D15552">
            <w:pPr>
              <w:spacing w:line="420" w:lineRule="auto"/>
              <w:rPr>
                <w:rFonts w:ascii="Calibri" w:hAnsi="Calibri" w:cs="Arial"/>
                <w:b/>
                <w:sz w:val="22"/>
                <w:szCs w:val="22"/>
                <w:u w:val="single"/>
              </w:rPr>
            </w:pPr>
            <w:r w:rsidRPr="00912C95">
              <w:rPr>
                <w:rFonts w:ascii="Calibri" w:hAnsi="Calibri" w:cs="Arial"/>
                <w:b/>
                <w:sz w:val="22"/>
                <w:szCs w:val="22"/>
              </w:rPr>
              <w:t xml:space="preserve">PHONE NUMBER: </w:t>
            </w:r>
            <w:r w:rsidRPr="00912C95">
              <w:rPr>
                <w:rFonts w:ascii="Calibri" w:hAnsi="Calibri" w:cs="Arial"/>
                <w:noProof/>
                <w:sz w:val="22"/>
                <w:szCs w:val="22"/>
              </w:rPr>
              <w:t xml:space="preserve">     </w:t>
            </w:r>
            <w:r w:rsidRPr="00912C95">
              <w:rPr>
                <w:rFonts w:ascii="Calibri" w:hAnsi="Calibri" w:cs="Arial"/>
                <w:noProof/>
                <w:sz w:val="22"/>
                <w:szCs w:val="22"/>
              </w:rPr>
              <w:fldChar w:fldCharType="begin">
                <w:ffData>
                  <w:name w:val="Text1"/>
                  <w:enabled/>
                  <w:calcOnExit w:val="0"/>
                  <w:textInput/>
                </w:ffData>
              </w:fldChar>
            </w:r>
            <w:r w:rsidRPr="00912C95">
              <w:rPr>
                <w:rFonts w:ascii="Calibri" w:hAnsi="Calibri" w:cs="Arial"/>
                <w:noProof/>
                <w:sz w:val="22"/>
                <w:szCs w:val="22"/>
              </w:rPr>
              <w:instrText xml:space="preserve"> FORMTEXT </w:instrText>
            </w:r>
            <w:r w:rsidRPr="00912C95">
              <w:rPr>
                <w:rFonts w:ascii="Calibri" w:hAnsi="Calibri" w:cs="Arial"/>
                <w:noProof/>
                <w:sz w:val="22"/>
                <w:szCs w:val="22"/>
              </w:rPr>
            </w:r>
            <w:r w:rsidRPr="00912C95">
              <w:rPr>
                <w:rFonts w:ascii="Calibri" w:hAnsi="Calibri" w:cs="Arial"/>
                <w:noProof/>
                <w:sz w:val="22"/>
                <w:szCs w:val="22"/>
              </w:rPr>
              <w:fldChar w:fldCharType="separate"/>
            </w:r>
            <w:r w:rsidRPr="00912C95">
              <w:rPr>
                <w:rFonts w:ascii="Calibri" w:hAnsi="Calibri" w:cs="Cambria Math"/>
                <w:noProof/>
                <w:sz w:val="22"/>
                <w:szCs w:val="22"/>
              </w:rPr>
              <w:t> </w:t>
            </w:r>
            <w:r w:rsidRPr="00912C95">
              <w:rPr>
                <w:rFonts w:ascii="Calibri" w:hAnsi="Calibri" w:cs="Cambria Math"/>
                <w:noProof/>
                <w:sz w:val="22"/>
                <w:szCs w:val="22"/>
              </w:rPr>
              <w:t> </w:t>
            </w:r>
            <w:r w:rsidRPr="00912C95">
              <w:rPr>
                <w:rFonts w:ascii="Calibri" w:hAnsi="Calibri" w:cs="Cambria Math"/>
                <w:noProof/>
                <w:sz w:val="22"/>
                <w:szCs w:val="22"/>
              </w:rPr>
              <w:t> </w:t>
            </w:r>
            <w:r w:rsidRPr="00912C95">
              <w:rPr>
                <w:rFonts w:ascii="Calibri" w:hAnsi="Calibri" w:cs="Cambria Math"/>
                <w:noProof/>
                <w:sz w:val="22"/>
                <w:szCs w:val="22"/>
              </w:rPr>
              <w:t> </w:t>
            </w:r>
            <w:r w:rsidRPr="00912C95">
              <w:rPr>
                <w:rFonts w:ascii="Calibri" w:hAnsi="Calibri" w:cs="Cambria Math"/>
                <w:noProof/>
                <w:sz w:val="22"/>
                <w:szCs w:val="22"/>
              </w:rPr>
              <w:t> </w:t>
            </w:r>
            <w:r w:rsidRPr="00912C95">
              <w:rPr>
                <w:rFonts w:ascii="Calibri" w:hAnsi="Calibri" w:cs="Arial"/>
                <w:noProof/>
                <w:sz w:val="22"/>
                <w:szCs w:val="22"/>
              </w:rPr>
              <w:fldChar w:fldCharType="end"/>
            </w:r>
          </w:p>
        </w:tc>
      </w:tr>
      <w:tr w:rsidR="00E97334" w:rsidRPr="00912C95" w:rsidTr="00151AA7">
        <w:tc>
          <w:tcPr>
            <w:tcW w:w="5220" w:type="dxa"/>
          </w:tcPr>
          <w:p w:rsidR="00E97334" w:rsidRPr="00912C95" w:rsidRDefault="00E97334" w:rsidP="00151AA7">
            <w:pPr>
              <w:spacing w:line="420" w:lineRule="auto"/>
              <w:rPr>
                <w:rFonts w:ascii="Calibri" w:hAnsi="Calibri" w:cs="Arial"/>
                <w:b/>
                <w:sz w:val="22"/>
                <w:szCs w:val="22"/>
                <w:u w:val="single"/>
              </w:rPr>
            </w:pPr>
            <w:r w:rsidRPr="00912C95">
              <w:rPr>
                <w:rFonts w:ascii="Calibri" w:hAnsi="Calibri" w:cs="Arial"/>
                <w:b/>
                <w:sz w:val="22"/>
                <w:szCs w:val="22"/>
              </w:rPr>
              <w:t xml:space="preserve">OFFICE LOCATION: </w:t>
            </w:r>
            <w:r w:rsidRPr="00912C95">
              <w:rPr>
                <w:rFonts w:ascii="Calibri" w:hAnsi="Calibri" w:cs="Arial"/>
                <w:noProof/>
                <w:sz w:val="22"/>
                <w:szCs w:val="22"/>
              </w:rPr>
              <w:t xml:space="preserve">     </w:t>
            </w:r>
            <w:r w:rsidRPr="00912C95">
              <w:rPr>
                <w:rFonts w:ascii="Calibri" w:hAnsi="Calibri" w:cs="Arial"/>
                <w:noProof/>
                <w:sz w:val="22"/>
                <w:szCs w:val="22"/>
              </w:rPr>
              <w:fldChar w:fldCharType="begin">
                <w:ffData>
                  <w:name w:val="Text1"/>
                  <w:enabled/>
                  <w:calcOnExit w:val="0"/>
                  <w:textInput/>
                </w:ffData>
              </w:fldChar>
            </w:r>
            <w:r w:rsidRPr="00912C95">
              <w:rPr>
                <w:rFonts w:ascii="Calibri" w:hAnsi="Calibri" w:cs="Arial"/>
                <w:noProof/>
                <w:sz w:val="22"/>
                <w:szCs w:val="22"/>
              </w:rPr>
              <w:instrText xml:space="preserve"> FORMTEXT </w:instrText>
            </w:r>
            <w:r w:rsidRPr="00912C95">
              <w:rPr>
                <w:rFonts w:ascii="Calibri" w:hAnsi="Calibri" w:cs="Arial"/>
                <w:noProof/>
                <w:sz w:val="22"/>
                <w:szCs w:val="22"/>
              </w:rPr>
            </w:r>
            <w:r w:rsidRPr="00912C95">
              <w:rPr>
                <w:rFonts w:ascii="Calibri" w:hAnsi="Calibri" w:cs="Arial"/>
                <w:noProof/>
                <w:sz w:val="22"/>
                <w:szCs w:val="22"/>
              </w:rPr>
              <w:fldChar w:fldCharType="separate"/>
            </w:r>
            <w:r w:rsidRPr="00912C95">
              <w:rPr>
                <w:rFonts w:ascii="Calibri" w:hAnsi="Calibri" w:cs="Cambria Math"/>
                <w:noProof/>
                <w:sz w:val="22"/>
                <w:szCs w:val="22"/>
              </w:rPr>
              <w:t> </w:t>
            </w:r>
            <w:r w:rsidRPr="00912C95">
              <w:rPr>
                <w:rFonts w:ascii="Calibri" w:hAnsi="Calibri" w:cs="Cambria Math"/>
                <w:noProof/>
                <w:sz w:val="22"/>
                <w:szCs w:val="22"/>
              </w:rPr>
              <w:t> </w:t>
            </w:r>
            <w:r w:rsidRPr="00912C95">
              <w:rPr>
                <w:rFonts w:ascii="Calibri" w:hAnsi="Calibri" w:cs="Cambria Math"/>
                <w:noProof/>
                <w:sz w:val="22"/>
                <w:szCs w:val="22"/>
              </w:rPr>
              <w:t> </w:t>
            </w:r>
            <w:r w:rsidRPr="00912C95">
              <w:rPr>
                <w:rFonts w:ascii="Calibri" w:hAnsi="Calibri" w:cs="Cambria Math"/>
                <w:noProof/>
                <w:sz w:val="22"/>
                <w:szCs w:val="22"/>
              </w:rPr>
              <w:t> </w:t>
            </w:r>
            <w:r w:rsidRPr="00912C95">
              <w:rPr>
                <w:rFonts w:ascii="Calibri" w:hAnsi="Calibri" w:cs="Cambria Math"/>
                <w:noProof/>
                <w:sz w:val="22"/>
                <w:szCs w:val="22"/>
              </w:rPr>
              <w:t> </w:t>
            </w:r>
            <w:r w:rsidRPr="00912C95">
              <w:rPr>
                <w:rFonts w:ascii="Calibri" w:hAnsi="Calibri" w:cs="Arial"/>
                <w:noProof/>
                <w:sz w:val="22"/>
                <w:szCs w:val="22"/>
              </w:rPr>
              <w:fldChar w:fldCharType="end"/>
            </w:r>
          </w:p>
        </w:tc>
        <w:tc>
          <w:tcPr>
            <w:tcW w:w="5220" w:type="dxa"/>
          </w:tcPr>
          <w:p w:rsidR="00E97334" w:rsidRPr="00912C95" w:rsidRDefault="00E97334" w:rsidP="00151AA7">
            <w:pPr>
              <w:spacing w:line="420" w:lineRule="auto"/>
              <w:rPr>
                <w:rFonts w:ascii="Calibri" w:hAnsi="Calibri" w:cs="Arial"/>
                <w:b/>
                <w:sz w:val="22"/>
                <w:szCs w:val="22"/>
                <w:u w:val="single"/>
              </w:rPr>
            </w:pPr>
            <w:r w:rsidRPr="00912C95">
              <w:rPr>
                <w:rFonts w:ascii="Calibri" w:hAnsi="Calibri" w:cs="Arial"/>
                <w:b/>
                <w:sz w:val="22"/>
                <w:szCs w:val="22"/>
              </w:rPr>
              <w:t xml:space="preserve">E-MAIL: </w:t>
            </w:r>
            <w:r w:rsidRPr="00912C95">
              <w:rPr>
                <w:rFonts w:ascii="Calibri" w:hAnsi="Calibri" w:cs="Arial"/>
                <w:noProof/>
                <w:sz w:val="22"/>
                <w:szCs w:val="22"/>
              </w:rPr>
              <w:t xml:space="preserve">     </w:t>
            </w:r>
            <w:r w:rsidRPr="00912C95">
              <w:rPr>
                <w:rFonts w:ascii="Calibri" w:hAnsi="Calibri" w:cs="Arial"/>
                <w:noProof/>
                <w:sz w:val="22"/>
                <w:szCs w:val="22"/>
              </w:rPr>
              <w:fldChar w:fldCharType="begin">
                <w:ffData>
                  <w:name w:val="Text1"/>
                  <w:enabled/>
                  <w:calcOnExit w:val="0"/>
                  <w:textInput/>
                </w:ffData>
              </w:fldChar>
            </w:r>
            <w:r w:rsidRPr="00912C95">
              <w:rPr>
                <w:rFonts w:ascii="Calibri" w:hAnsi="Calibri" w:cs="Arial"/>
                <w:noProof/>
                <w:sz w:val="22"/>
                <w:szCs w:val="22"/>
              </w:rPr>
              <w:instrText xml:space="preserve"> FORMTEXT </w:instrText>
            </w:r>
            <w:r w:rsidRPr="00912C95">
              <w:rPr>
                <w:rFonts w:ascii="Calibri" w:hAnsi="Calibri" w:cs="Arial"/>
                <w:noProof/>
                <w:sz w:val="22"/>
                <w:szCs w:val="22"/>
              </w:rPr>
            </w:r>
            <w:r w:rsidRPr="00912C95">
              <w:rPr>
                <w:rFonts w:ascii="Calibri" w:hAnsi="Calibri" w:cs="Arial"/>
                <w:noProof/>
                <w:sz w:val="22"/>
                <w:szCs w:val="22"/>
              </w:rPr>
              <w:fldChar w:fldCharType="separate"/>
            </w:r>
            <w:r w:rsidRPr="00912C95">
              <w:rPr>
                <w:rFonts w:ascii="Calibri" w:hAnsi="Calibri" w:cs="Cambria Math"/>
                <w:noProof/>
                <w:sz w:val="22"/>
                <w:szCs w:val="22"/>
              </w:rPr>
              <w:t> </w:t>
            </w:r>
            <w:r w:rsidRPr="00912C95">
              <w:rPr>
                <w:rFonts w:ascii="Calibri" w:hAnsi="Calibri" w:cs="Cambria Math"/>
                <w:noProof/>
                <w:sz w:val="22"/>
                <w:szCs w:val="22"/>
              </w:rPr>
              <w:t> </w:t>
            </w:r>
            <w:r w:rsidRPr="00912C95">
              <w:rPr>
                <w:rFonts w:ascii="Calibri" w:hAnsi="Calibri" w:cs="Cambria Math"/>
                <w:noProof/>
                <w:sz w:val="22"/>
                <w:szCs w:val="22"/>
              </w:rPr>
              <w:t> </w:t>
            </w:r>
            <w:r w:rsidRPr="00912C95">
              <w:rPr>
                <w:rFonts w:ascii="Calibri" w:hAnsi="Calibri" w:cs="Cambria Math"/>
                <w:noProof/>
                <w:sz w:val="22"/>
                <w:szCs w:val="22"/>
              </w:rPr>
              <w:t> </w:t>
            </w:r>
            <w:r w:rsidRPr="00912C95">
              <w:rPr>
                <w:rFonts w:ascii="Calibri" w:hAnsi="Calibri" w:cs="Cambria Math"/>
                <w:noProof/>
                <w:sz w:val="22"/>
                <w:szCs w:val="22"/>
              </w:rPr>
              <w:t> </w:t>
            </w:r>
            <w:r w:rsidRPr="00912C95">
              <w:rPr>
                <w:rFonts w:ascii="Calibri" w:hAnsi="Calibri" w:cs="Arial"/>
                <w:noProof/>
                <w:sz w:val="22"/>
                <w:szCs w:val="22"/>
              </w:rPr>
              <w:fldChar w:fldCharType="end"/>
            </w:r>
          </w:p>
        </w:tc>
      </w:tr>
      <w:tr w:rsidR="00E97334" w:rsidRPr="00912C95" w:rsidTr="00151AA7">
        <w:tc>
          <w:tcPr>
            <w:tcW w:w="5220" w:type="dxa"/>
          </w:tcPr>
          <w:p w:rsidR="00E97334" w:rsidRPr="00912C95" w:rsidRDefault="00E97334" w:rsidP="00BE3365">
            <w:pPr>
              <w:spacing w:line="276" w:lineRule="auto"/>
              <w:rPr>
                <w:rFonts w:ascii="Calibri" w:hAnsi="Calibri" w:cs="Arial"/>
                <w:b/>
                <w:sz w:val="22"/>
                <w:szCs w:val="22"/>
                <w:u w:val="single"/>
              </w:rPr>
            </w:pPr>
            <w:r w:rsidRPr="00912C95">
              <w:rPr>
                <w:rFonts w:ascii="Calibri" w:hAnsi="Calibri" w:cs="Arial"/>
                <w:b/>
                <w:sz w:val="22"/>
                <w:szCs w:val="22"/>
              </w:rPr>
              <w:t xml:space="preserve">OFFICE HOURS: </w:t>
            </w:r>
            <w:r w:rsidRPr="00912C95">
              <w:rPr>
                <w:rFonts w:ascii="Calibri" w:hAnsi="Calibri" w:cs="Arial"/>
                <w:noProof/>
                <w:sz w:val="22"/>
                <w:szCs w:val="22"/>
              </w:rPr>
              <w:t xml:space="preserve">     </w:t>
            </w:r>
            <w:r w:rsidRPr="00912C95">
              <w:rPr>
                <w:rFonts w:ascii="Calibri" w:hAnsi="Calibri" w:cs="Arial"/>
                <w:noProof/>
                <w:sz w:val="22"/>
                <w:szCs w:val="22"/>
              </w:rPr>
              <w:fldChar w:fldCharType="begin">
                <w:ffData>
                  <w:name w:val="Text1"/>
                  <w:enabled/>
                  <w:calcOnExit w:val="0"/>
                  <w:textInput/>
                </w:ffData>
              </w:fldChar>
            </w:r>
            <w:r w:rsidRPr="00912C95">
              <w:rPr>
                <w:rFonts w:ascii="Calibri" w:hAnsi="Calibri" w:cs="Arial"/>
                <w:noProof/>
                <w:sz w:val="22"/>
                <w:szCs w:val="22"/>
              </w:rPr>
              <w:instrText xml:space="preserve"> FORMTEXT </w:instrText>
            </w:r>
            <w:r w:rsidRPr="00912C95">
              <w:rPr>
                <w:rFonts w:ascii="Calibri" w:hAnsi="Calibri" w:cs="Arial"/>
                <w:noProof/>
                <w:sz w:val="22"/>
                <w:szCs w:val="22"/>
              </w:rPr>
            </w:r>
            <w:r w:rsidRPr="00912C95">
              <w:rPr>
                <w:rFonts w:ascii="Calibri" w:hAnsi="Calibri" w:cs="Arial"/>
                <w:noProof/>
                <w:sz w:val="22"/>
                <w:szCs w:val="22"/>
              </w:rPr>
              <w:fldChar w:fldCharType="separate"/>
            </w:r>
            <w:r w:rsidRPr="00912C95">
              <w:rPr>
                <w:rFonts w:ascii="Calibri" w:hAnsi="Calibri" w:cs="Cambria Math"/>
                <w:noProof/>
                <w:sz w:val="22"/>
                <w:szCs w:val="22"/>
              </w:rPr>
              <w:t> </w:t>
            </w:r>
            <w:r w:rsidRPr="00912C95">
              <w:rPr>
                <w:rFonts w:ascii="Calibri" w:hAnsi="Calibri" w:cs="Cambria Math"/>
                <w:noProof/>
                <w:sz w:val="22"/>
                <w:szCs w:val="22"/>
              </w:rPr>
              <w:t> </w:t>
            </w:r>
            <w:r w:rsidRPr="00912C95">
              <w:rPr>
                <w:rFonts w:ascii="Calibri" w:hAnsi="Calibri" w:cs="Cambria Math"/>
                <w:noProof/>
                <w:sz w:val="22"/>
                <w:szCs w:val="22"/>
              </w:rPr>
              <w:t> </w:t>
            </w:r>
            <w:r w:rsidRPr="00912C95">
              <w:rPr>
                <w:rFonts w:ascii="Calibri" w:hAnsi="Calibri" w:cs="Cambria Math"/>
                <w:noProof/>
                <w:sz w:val="22"/>
                <w:szCs w:val="22"/>
              </w:rPr>
              <w:t> </w:t>
            </w:r>
            <w:r w:rsidRPr="00912C95">
              <w:rPr>
                <w:rFonts w:ascii="Calibri" w:hAnsi="Calibri" w:cs="Cambria Math"/>
                <w:noProof/>
                <w:sz w:val="22"/>
                <w:szCs w:val="22"/>
              </w:rPr>
              <w:t> </w:t>
            </w:r>
            <w:r w:rsidRPr="00912C95">
              <w:rPr>
                <w:rFonts w:ascii="Calibri" w:hAnsi="Calibri" w:cs="Arial"/>
                <w:noProof/>
                <w:sz w:val="22"/>
                <w:szCs w:val="22"/>
              </w:rPr>
              <w:fldChar w:fldCharType="end"/>
            </w:r>
          </w:p>
        </w:tc>
        <w:tc>
          <w:tcPr>
            <w:tcW w:w="5220" w:type="dxa"/>
          </w:tcPr>
          <w:p w:rsidR="00E97334" w:rsidRPr="00912C95" w:rsidRDefault="00E97334" w:rsidP="00BE3365">
            <w:pPr>
              <w:spacing w:line="276" w:lineRule="auto"/>
              <w:rPr>
                <w:rFonts w:ascii="Calibri" w:hAnsi="Calibri" w:cs="Arial"/>
                <w:b/>
                <w:sz w:val="22"/>
                <w:szCs w:val="22"/>
                <w:u w:val="single"/>
              </w:rPr>
            </w:pPr>
            <w:r w:rsidRPr="00912C95">
              <w:rPr>
                <w:rFonts w:ascii="Calibri" w:hAnsi="Calibri" w:cs="Arial"/>
                <w:b/>
                <w:sz w:val="22"/>
                <w:szCs w:val="22"/>
              </w:rPr>
              <w:t xml:space="preserve">SEMESTER: </w:t>
            </w:r>
            <w:r w:rsidRPr="00912C95">
              <w:rPr>
                <w:rFonts w:ascii="Calibri" w:hAnsi="Calibri" w:cs="Arial"/>
                <w:noProof/>
                <w:sz w:val="22"/>
                <w:szCs w:val="22"/>
              </w:rPr>
              <w:t xml:space="preserve">     </w:t>
            </w:r>
            <w:r w:rsidRPr="00912C95">
              <w:rPr>
                <w:rFonts w:ascii="Calibri" w:hAnsi="Calibri" w:cs="Arial"/>
                <w:noProof/>
                <w:sz w:val="22"/>
                <w:szCs w:val="22"/>
              </w:rPr>
              <w:fldChar w:fldCharType="begin">
                <w:ffData>
                  <w:name w:val="Text1"/>
                  <w:enabled/>
                  <w:calcOnExit w:val="0"/>
                  <w:textInput/>
                </w:ffData>
              </w:fldChar>
            </w:r>
            <w:r w:rsidRPr="00912C95">
              <w:rPr>
                <w:rFonts w:ascii="Calibri" w:hAnsi="Calibri" w:cs="Arial"/>
                <w:noProof/>
                <w:sz w:val="22"/>
                <w:szCs w:val="22"/>
              </w:rPr>
              <w:instrText xml:space="preserve"> FORMTEXT </w:instrText>
            </w:r>
            <w:r w:rsidRPr="00912C95">
              <w:rPr>
                <w:rFonts w:ascii="Calibri" w:hAnsi="Calibri" w:cs="Arial"/>
                <w:noProof/>
                <w:sz w:val="22"/>
                <w:szCs w:val="22"/>
              </w:rPr>
            </w:r>
            <w:r w:rsidRPr="00912C95">
              <w:rPr>
                <w:rFonts w:ascii="Calibri" w:hAnsi="Calibri" w:cs="Arial"/>
                <w:noProof/>
                <w:sz w:val="22"/>
                <w:szCs w:val="22"/>
              </w:rPr>
              <w:fldChar w:fldCharType="separate"/>
            </w:r>
            <w:r w:rsidRPr="00912C95">
              <w:rPr>
                <w:rFonts w:ascii="Calibri" w:hAnsi="Calibri" w:cs="Cambria Math"/>
                <w:noProof/>
                <w:sz w:val="22"/>
                <w:szCs w:val="22"/>
              </w:rPr>
              <w:t> </w:t>
            </w:r>
            <w:r w:rsidRPr="00912C95">
              <w:rPr>
                <w:rFonts w:ascii="Calibri" w:hAnsi="Calibri" w:cs="Cambria Math"/>
                <w:noProof/>
                <w:sz w:val="22"/>
                <w:szCs w:val="22"/>
              </w:rPr>
              <w:t> </w:t>
            </w:r>
            <w:r w:rsidRPr="00912C95">
              <w:rPr>
                <w:rFonts w:ascii="Calibri" w:hAnsi="Calibri" w:cs="Cambria Math"/>
                <w:noProof/>
                <w:sz w:val="22"/>
                <w:szCs w:val="22"/>
              </w:rPr>
              <w:t> </w:t>
            </w:r>
            <w:r w:rsidRPr="00912C95">
              <w:rPr>
                <w:rFonts w:ascii="Calibri" w:hAnsi="Calibri" w:cs="Cambria Math"/>
                <w:noProof/>
                <w:sz w:val="22"/>
                <w:szCs w:val="22"/>
              </w:rPr>
              <w:t> </w:t>
            </w:r>
            <w:r w:rsidRPr="00912C95">
              <w:rPr>
                <w:rFonts w:ascii="Calibri" w:hAnsi="Calibri" w:cs="Cambria Math"/>
                <w:noProof/>
                <w:sz w:val="22"/>
                <w:szCs w:val="22"/>
              </w:rPr>
              <w:t> </w:t>
            </w:r>
            <w:r w:rsidRPr="00912C95">
              <w:rPr>
                <w:rFonts w:ascii="Calibri" w:hAnsi="Calibri" w:cs="Arial"/>
                <w:noProof/>
                <w:sz w:val="22"/>
                <w:szCs w:val="22"/>
              </w:rPr>
              <w:fldChar w:fldCharType="end"/>
            </w:r>
          </w:p>
        </w:tc>
      </w:tr>
    </w:tbl>
    <w:p w:rsidR="00E97334" w:rsidRPr="00912C95" w:rsidRDefault="00E97334" w:rsidP="00DA66CF">
      <w:pPr>
        <w:rPr>
          <w:rFonts w:ascii="Calibri" w:hAnsi="Calibri" w:cs="Arial"/>
          <w:b/>
          <w:sz w:val="22"/>
          <w:szCs w:val="22"/>
          <w:u w:val="single"/>
        </w:rPr>
      </w:pPr>
    </w:p>
    <w:p w:rsidR="00E97334" w:rsidRPr="00912C95" w:rsidRDefault="00E97334" w:rsidP="00DA66CF">
      <w:pPr>
        <w:numPr>
          <w:ilvl w:val="0"/>
          <w:numId w:val="1"/>
        </w:numPr>
        <w:tabs>
          <w:tab w:val="left" w:pos="720"/>
        </w:tabs>
        <w:rPr>
          <w:rFonts w:ascii="Calibri" w:hAnsi="Calibri" w:cs="Arial"/>
          <w:b/>
          <w:sz w:val="22"/>
          <w:szCs w:val="22"/>
          <w:u w:val="single"/>
        </w:rPr>
      </w:pPr>
      <w:r w:rsidRPr="00912C95">
        <w:rPr>
          <w:rFonts w:ascii="Calibri" w:hAnsi="Calibri" w:cs="Arial"/>
          <w:b/>
          <w:sz w:val="22"/>
          <w:szCs w:val="22"/>
          <w:u w:val="single"/>
        </w:rPr>
        <w:t>COURSE NUMBER AND TITLE, CATALOG DESCRIPTION, CREDITS:</w:t>
      </w:r>
    </w:p>
    <w:p w:rsidR="00E97334" w:rsidRPr="00912C95" w:rsidRDefault="00E97334" w:rsidP="00DA66CF">
      <w:pPr>
        <w:ind w:left="1440"/>
        <w:rPr>
          <w:rFonts w:ascii="Calibri" w:hAnsi="Calibri" w:cs="Arial"/>
          <w:b/>
          <w:sz w:val="22"/>
          <w:szCs w:val="22"/>
        </w:rPr>
      </w:pPr>
    </w:p>
    <w:p w:rsidR="00E97334" w:rsidRPr="00912C95" w:rsidRDefault="00E97334" w:rsidP="001E131B">
      <w:pPr>
        <w:widowControl/>
        <w:tabs>
          <w:tab w:val="left" w:pos="720"/>
          <w:tab w:val="left" w:pos="1170"/>
        </w:tabs>
        <w:ind w:left="720"/>
        <w:rPr>
          <w:rFonts w:ascii="Calibri" w:hAnsi="Calibri" w:cs="Arial"/>
          <w:b/>
          <w:sz w:val="22"/>
          <w:szCs w:val="22"/>
        </w:rPr>
      </w:pPr>
      <w:r w:rsidRPr="00912C95">
        <w:rPr>
          <w:rFonts w:ascii="Calibri" w:hAnsi="Calibri" w:cs="Arial"/>
          <w:b/>
          <w:noProof/>
          <w:sz w:val="22"/>
          <w:szCs w:val="22"/>
        </w:rPr>
        <w:t>CCJ 2930 SELECTED TOPICS IN CRIMINAL JUSTICE</w:t>
      </w:r>
      <w:r w:rsidRPr="00912C95">
        <w:rPr>
          <w:rFonts w:ascii="Calibri" w:hAnsi="Calibri" w:cs="Arial"/>
          <w:b/>
          <w:sz w:val="22"/>
          <w:szCs w:val="22"/>
        </w:rPr>
        <w:t xml:space="preserve">   (</w:t>
      </w:r>
      <w:r w:rsidRPr="00912C95">
        <w:rPr>
          <w:rFonts w:ascii="Calibri" w:hAnsi="Calibri" w:cs="Arial"/>
          <w:b/>
          <w:noProof/>
          <w:sz w:val="22"/>
          <w:szCs w:val="22"/>
        </w:rPr>
        <w:t>1-3</w:t>
      </w:r>
      <w:r w:rsidRPr="00912C95">
        <w:rPr>
          <w:rFonts w:ascii="Calibri" w:hAnsi="Calibri" w:cs="Arial"/>
          <w:b/>
          <w:sz w:val="22"/>
          <w:szCs w:val="22"/>
        </w:rPr>
        <w:t xml:space="preserve"> CREDITS)</w:t>
      </w:r>
    </w:p>
    <w:p w:rsidR="00E97334" w:rsidRPr="00912C95" w:rsidRDefault="00E97334" w:rsidP="00DA66CF">
      <w:pPr>
        <w:widowControl/>
        <w:tabs>
          <w:tab w:val="left" w:pos="720"/>
          <w:tab w:val="left" w:pos="1170"/>
        </w:tabs>
        <w:ind w:firstLine="720"/>
        <w:rPr>
          <w:rFonts w:ascii="Calibri" w:hAnsi="Calibri" w:cs="Arial"/>
          <w:b/>
          <w:sz w:val="22"/>
          <w:szCs w:val="22"/>
        </w:rPr>
      </w:pPr>
    </w:p>
    <w:p w:rsidR="00E97334" w:rsidRPr="00912C95" w:rsidRDefault="00E97334" w:rsidP="003C50A9">
      <w:pPr>
        <w:pStyle w:val="BodyTextIndent2"/>
        <w:widowControl/>
        <w:tabs>
          <w:tab w:val="left" w:pos="720"/>
          <w:tab w:val="left" w:pos="1170"/>
        </w:tabs>
        <w:spacing w:line="276" w:lineRule="auto"/>
        <w:ind w:left="720"/>
        <w:rPr>
          <w:rFonts w:ascii="Calibri" w:hAnsi="Calibri" w:cs="Arial"/>
          <w:sz w:val="22"/>
          <w:szCs w:val="22"/>
        </w:rPr>
      </w:pPr>
      <w:r w:rsidRPr="00912C95">
        <w:rPr>
          <w:rFonts w:ascii="Calibri" w:hAnsi="Calibri" w:cs="Arial"/>
          <w:noProof/>
          <w:sz w:val="22"/>
          <w:szCs w:val="22"/>
        </w:rPr>
        <w:t>This course is intended to explore a wide range of var</w:t>
      </w:r>
      <w:r w:rsidR="00B51F66" w:rsidRPr="00912C95">
        <w:rPr>
          <w:rFonts w:ascii="Calibri" w:hAnsi="Calibri" w:cs="Arial"/>
          <w:noProof/>
          <w:sz w:val="22"/>
          <w:szCs w:val="22"/>
        </w:rPr>
        <w:t>ying topics in criminal justice</w:t>
      </w:r>
      <w:r w:rsidRPr="00912C95">
        <w:rPr>
          <w:rFonts w:ascii="Calibri" w:hAnsi="Calibri" w:cs="Arial"/>
          <w:noProof/>
          <w:sz w:val="22"/>
          <w:szCs w:val="22"/>
        </w:rPr>
        <w:t xml:space="preserve"> and to provide students with an increased understanding of the legal and ethical implications of the subject at hand.  Topics to be offered will provide a broad rang</w:t>
      </w:r>
      <w:r w:rsidR="00B51F66" w:rsidRPr="00912C95">
        <w:rPr>
          <w:rFonts w:ascii="Calibri" w:hAnsi="Calibri" w:cs="Arial"/>
          <w:noProof/>
          <w:sz w:val="22"/>
          <w:szCs w:val="22"/>
        </w:rPr>
        <w:t>e of specialized subject matter</w:t>
      </w:r>
      <w:r w:rsidRPr="00912C95">
        <w:rPr>
          <w:rFonts w:ascii="Calibri" w:hAnsi="Calibri" w:cs="Arial"/>
          <w:noProof/>
          <w:sz w:val="22"/>
          <w:szCs w:val="22"/>
        </w:rPr>
        <w:t xml:space="preserve"> and will be selected in areas of current interest or in highly focused areas within the field of criminal justice.  Topics may vary from one semester to another.  Topics will be offered as one, two</w:t>
      </w:r>
      <w:r w:rsidR="00B51F66" w:rsidRPr="00912C95">
        <w:rPr>
          <w:rFonts w:ascii="Calibri" w:hAnsi="Calibri" w:cs="Arial"/>
          <w:noProof/>
          <w:sz w:val="22"/>
          <w:szCs w:val="22"/>
        </w:rPr>
        <w:t>,</w:t>
      </w:r>
      <w:r w:rsidRPr="00912C95">
        <w:rPr>
          <w:rFonts w:ascii="Calibri" w:hAnsi="Calibri" w:cs="Arial"/>
          <w:noProof/>
          <w:sz w:val="22"/>
          <w:szCs w:val="22"/>
        </w:rPr>
        <w:t xml:space="preserve"> or three credits and can be combined with other topics for up to three hours of elective credit.</w:t>
      </w:r>
    </w:p>
    <w:p w:rsidR="00E97334" w:rsidRPr="00912C95" w:rsidRDefault="00E97334" w:rsidP="005E7A0A">
      <w:pPr>
        <w:pStyle w:val="BodyTextIndent2"/>
        <w:widowControl/>
        <w:tabs>
          <w:tab w:val="left" w:pos="720"/>
          <w:tab w:val="left" w:pos="1170"/>
        </w:tabs>
        <w:spacing w:after="0" w:line="276" w:lineRule="auto"/>
        <w:ind w:left="720"/>
        <w:rPr>
          <w:rFonts w:ascii="Calibri" w:hAnsi="Calibri" w:cs="Arial"/>
          <w:sz w:val="22"/>
          <w:szCs w:val="22"/>
        </w:rPr>
      </w:pPr>
    </w:p>
    <w:p w:rsidR="00E97334" w:rsidRPr="00912C95" w:rsidRDefault="00E97334" w:rsidP="00BE594D">
      <w:pPr>
        <w:numPr>
          <w:ilvl w:val="0"/>
          <w:numId w:val="1"/>
        </w:numPr>
        <w:rPr>
          <w:rFonts w:ascii="Calibri" w:hAnsi="Calibri" w:cs="Arial"/>
          <w:b/>
          <w:sz w:val="22"/>
          <w:szCs w:val="22"/>
        </w:rPr>
      </w:pPr>
      <w:r w:rsidRPr="00912C95">
        <w:rPr>
          <w:rFonts w:ascii="Calibri" w:hAnsi="Calibri" w:cs="Arial"/>
          <w:b/>
          <w:sz w:val="22"/>
          <w:szCs w:val="22"/>
          <w:u w:val="single"/>
        </w:rPr>
        <w:t>PREREQUISITES FOR THIS COURSE:</w:t>
      </w:r>
      <w:r w:rsidRPr="00912C95">
        <w:rPr>
          <w:rFonts w:ascii="Calibri" w:hAnsi="Calibri" w:cs="Arial"/>
          <w:b/>
          <w:sz w:val="22"/>
          <w:szCs w:val="22"/>
        </w:rPr>
        <w:t xml:space="preserve">  </w:t>
      </w:r>
    </w:p>
    <w:p w:rsidR="00E97334" w:rsidRPr="00912C95" w:rsidRDefault="00E97334" w:rsidP="00DA66CF">
      <w:pPr>
        <w:ind w:left="720"/>
        <w:rPr>
          <w:rFonts w:ascii="Calibri" w:hAnsi="Calibri" w:cs="Arial"/>
          <w:b/>
          <w:sz w:val="22"/>
          <w:szCs w:val="22"/>
        </w:rPr>
      </w:pPr>
    </w:p>
    <w:p w:rsidR="00E97334" w:rsidRPr="00912C95" w:rsidRDefault="00E97334" w:rsidP="00927493">
      <w:pPr>
        <w:ind w:left="720"/>
        <w:rPr>
          <w:rFonts w:ascii="Calibri" w:hAnsi="Calibri" w:cs="Arial"/>
          <w:sz w:val="22"/>
          <w:szCs w:val="22"/>
        </w:rPr>
      </w:pPr>
      <w:r w:rsidRPr="00912C95">
        <w:rPr>
          <w:rFonts w:ascii="Calibri" w:hAnsi="Calibri" w:cs="Arial"/>
          <w:noProof/>
          <w:sz w:val="22"/>
          <w:szCs w:val="22"/>
        </w:rPr>
        <w:t>None</w:t>
      </w:r>
    </w:p>
    <w:p w:rsidR="00E97334" w:rsidRPr="00912C95" w:rsidRDefault="00E97334" w:rsidP="00927493">
      <w:pPr>
        <w:ind w:left="720"/>
        <w:rPr>
          <w:rFonts w:ascii="Calibri" w:hAnsi="Calibri" w:cs="Arial"/>
          <w:sz w:val="22"/>
          <w:szCs w:val="22"/>
        </w:rPr>
      </w:pPr>
    </w:p>
    <w:p w:rsidR="00E97334" w:rsidRPr="00912C95" w:rsidRDefault="00E97334" w:rsidP="00DA66CF">
      <w:pPr>
        <w:ind w:firstLine="720"/>
        <w:rPr>
          <w:rFonts w:ascii="Calibri" w:hAnsi="Calibri" w:cs="Arial"/>
          <w:sz w:val="22"/>
          <w:szCs w:val="22"/>
        </w:rPr>
      </w:pPr>
      <w:r w:rsidRPr="00912C95">
        <w:rPr>
          <w:rFonts w:ascii="Calibri" w:hAnsi="Calibri" w:cs="Arial"/>
          <w:b/>
          <w:sz w:val="22"/>
          <w:szCs w:val="22"/>
          <w:u w:val="single"/>
        </w:rPr>
        <w:t>CO-REQUISITES FOR THIS COURSE:</w:t>
      </w:r>
    </w:p>
    <w:p w:rsidR="00E97334" w:rsidRPr="00912C95" w:rsidRDefault="00E97334" w:rsidP="00DA66CF">
      <w:pPr>
        <w:ind w:firstLine="720"/>
        <w:rPr>
          <w:rFonts w:ascii="Calibri" w:hAnsi="Calibri" w:cs="Arial"/>
          <w:sz w:val="22"/>
          <w:szCs w:val="22"/>
        </w:rPr>
      </w:pPr>
    </w:p>
    <w:p w:rsidR="00E97334" w:rsidRPr="00912C95" w:rsidRDefault="00E97334" w:rsidP="00427BDD">
      <w:pPr>
        <w:ind w:left="720"/>
        <w:rPr>
          <w:rFonts w:ascii="Calibri" w:hAnsi="Calibri" w:cs="Arial"/>
          <w:sz w:val="22"/>
          <w:szCs w:val="22"/>
        </w:rPr>
      </w:pPr>
      <w:r w:rsidRPr="00912C95">
        <w:rPr>
          <w:rFonts w:ascii="Calibri" w:hAnsi="Calibri" w:cs="Arial"/>
          <w:noProof/>
          <w:sz w:val="22"/>
          <w:szCs w:val="22"/>
        </w:rPr>
        <w:t>None</w:t>
      </w:r>
    </w:p>
    <w:p w:rsidR="00E97334" w:rsidRPr="00912C95" w:rsidRDefault="00E97334" w:rsidP="00DA66CF">
      <w:pPr>
        <w:ind w:firstLine="720"/>
        <w:rPr>
          <w:rFonts w:ascii="Calibri" w:hAnsi="Calibri" w:cs="Arial"/>
          <w:sz w:val="22"/>
          <w:szCs w:val="22"/>
        </w:rPr>
      </w:pPr>
    </w:p>
    <w:p w:rsidR="00E97334" w:rsidRPr="00912C95" w:rsidRDefault="00E97334" w:rsidP="00BE594D">
      <w:pPr>
        <w:numPr>
          <w:ilvl w:val="0"/>
          <w:numId w:val="1"/>
        </w:numPr>
        <w:rPr>
          <w:rFonts w:ascii="Calibri" w:hAnsi="Calibri" w:cs="Arial"/>
          <w:sz w:val="22"/>
          <w:szCs w:val="22"/>
        </w:rPr>
      </w:pPr>
      <w:r w:rsidRPr="00912C95">
        <w:rPr>
          <w:rFonts w:ascii="Calibri" w:hAnsi="Calibri" w:cs="Arial"/>
          <w:b/>
          <w:sz w:val="22"/>
          <w:szCs w:val="22"/>
          <w:u w:val="single"/>
        </w:rPr>
        <w:t>GENERAL COURSE INFORMATION:</w:t>
      </w:r>
      <w:r w:rsidRPr="00912C95">
        <w:rPr>
          <w:rFonts w:ascii="Calibri" w:hAnsi="Calibri" w:cs="Arial"/>
          <w:b/>
          <w:sz w:val="22"/>
          <w:szCs w:val="22"/>
        </w:rPr>
        <w:t xml:space="preserve">  </w:t>
      </w:r>
      <w:r w:rsidRPr="00912C95">
        <w:rPr>
          <w:rFonts w:ascii="Calibri" w:hAnsi="Calibri" w:cs="Arial"/>
          <w:sz w:val="22"/>
          <w:szCs w:val="22"/>
        </w:rPr>
        <w:t>Topic Outline.</w:t>
      </w:r>
    </w:p>
    <w:p w:rsidR="00E97334" w:rsidRPr="00912C95" w:rsidRDefault="00E97334" w:rsidP="00DA66CF">
      <w:pPr>
        <w:rPr>
          <w:rFonts w:ascii="Calibri" w:hAnsi="Calibri" w:cs="Arial"/>
          <w:b/>
          <w:sz w:val="22"/>
          <w:szCs w:val="22"/>
          <w:u w:val="single"/>
        </w:rPr>
      </w:pPr>
    </w:p>
    <w:p w:rsidR="00E97334" w:rsidRPr="00912C95" w:rsidRDefault="00E97334" w:rsidP="0006299E">
      <w:pPr>
        <w:tabs>
          <w:tab w:val="left" w:pos="1080"/>
        </w:tabs>
        <w:ind w:left="1080" w:hanging="360"/>
        <w:rPr>
          <w:rFonts w:ascii="Calibri" w:hAnsi="Calibri" w:cs="Arial"/>
          <w:noProof/>
          <w:sz w:val="22"/>
          <w:szCs w:val="22"/>
        </w:rPr>
      </w:pPr>
      <w:r w:rsidRPr="00912C95">
        <w:rPr>
          <w:rFonts w:ascii="Calibri" w:hAnsi="Calibri" w:cs="Arial"/>
          <w:noProof/>
          <w:sz w:val="22"/>
          <w:szCs w:val="22"/>
        </w:rPr>
        <w:t>• Introduction to Law and Justice Relating to the Topic</w:t>
      </w:r>
    </w:p>
    <w:p w:rsidR="00E97334" w:rsidRPr="00912C95" w:rsidRDefault="00E97334" w:rsidP="0006299E">
      <w:pPr>
        <w:tabs>
          <w:tab w:val="left" w:pos="1080"/>
        </w:tabs>
        <w:ind w:left="1080" w:hanging="360"/>
        <w:rPr>
          <w:rFonts w:ascii="Calibri" w:hAnsi="Calibri" w:cs="Arial"/>
          <w:noProof/>
          <w:sz w:val="22"/>
          <w:szCs w:val="22"/>
        </w:rPr>
      </w:pPr>
      <w:r w:rsidRPr="00912C95">
        <w:rPr>
          <w:rFonts w:ascii="Calibri" w:hAnsi="Calibri" w:cs="Arial"/>
          <w:noProof/>
          <w:sz w:val="22"/>
          <w:szCs w:val="22"/>
        </w:rPr>
        <w:t>• Current Application of the Topic</w:t>
      </w:r>
    </w:p>
    <w:p w:rsidR="00E97334" w:rsidRPr="00912C95" w:rsidRDefault="00E97334" w:rsidP="0006299E">
      <w:pPr>
        <w:tabs>
          <w:tab w:val="left" w:pos="1080"/>
        </w:tabs>
        <w:ind w:left="1080" w:hanging="360"/>
        <w:rPr>
          <w:rFonts w:ascii="Calibri" w:hAnsi="Calibri" w:cs="Arial"/>
          <w:noProof/>
          <w:sz w:val="22"/>
          <w:szCs w:val="22"/>
        </w:rPr>
      </w:pPr>
      <w:r w:rsidRPr="00912C95">
        <w:rPr>
          <w:rFonts w:ascii="Calibri" w:hAnsi="Calibri" w:cs="Arial"/>
          <w:noProof/>
          <w:sz w:val="22"/>
          <w:szCs w:val="22"/>
        </w:rPr>
        <w:t>• Comparison of Florida Law with Other State or Federal Law Relating to the Topic</w:t>
      </w:r>
    </w:p>
    <w:p w:rsidR="00E97334" w:rsidRPr="00912C95" w:rsidRDefault="00E97334" w:rsidP="0006299E">
      <w:pPr>
        <w:tabs>
          <w:tab w:val="left" w:pos="1080"/>
        </w:tabs>
        <w:ind w:left="1080" w:hanging="360"/>
        <w:rPr>
          <w:rFonts w:ascii="Calibri" w:hAnsi="Calibri" w:cs="Arial"/>
          <w:noProof/>
          <w:sz w:val="22"/>
          <w:szCs w:val="22"/>
        </w:rPr>
      </w:pPr>
      <w:r w:rsidRPr="00912C95">
        <w:rPr>
          <w:rFonts w:ascii="Calibri" w:hAnsi="Calibri" w:cs="Arial"/>
          <w:noProof/>
          <w:sz w:val="22"/>
          <w:szCs w:val="22"/>
        </w:rPr>
        <w:t>• Practical Application of the Topic</w:t>
      </w:r>
    </w:p>
    <w:p w:rsidR="00E97334" w:rsidRPr="00912C95" w:rsidRDefault="00E97334" w:rsidP="0006299E">
      <w:pPr>
        <w:tabs>
          <w:tab w:val="left" w:pos="1080"/>
        </w:tabs>
        <w:ind w:left="1080" w:hanging="360"/>
        <w:rPr>
          <w:rFonts w:ascii="Calibri" w:hAnsi="Calibri" w:cs="Arial"/>
          <w:noProof/>
          <w:sz w:val="22"/>
          <w:szCs w:val="22"/>
        </w:rPr>
      </w:pPr>
      <w:r w:rsidRPr="00912C95">
        <w:rPr>
          <w:rFonts w:ascii="Calibri" w:hAnsi="Calibri" w:cs="Arial"/>
          <w:noProof/>
          <w:sz w:val="22"/>
          <w:szCs w:val="22"/>
        </w:rPr>
        <w:t>• The Future of the Topic</w:t>
      </w:r>
    </w:p>
    <w:p w:rsidR="00E97334" w:rsidRPr="00912C95" w:rsidRDefault="00E97334" w:rsidP="0023397D">
      <w:pPr>
        <w:tabs>
          <w:tab w:val="left" w:pos="1080"/>
        </w:tabs>
        <w:ind w:left="1080" w:hanging="360"/>
        <w:rPr>
          <w:rFonts w:ascii="Calibri" w:hAnsi="Calibri" w:cs="Arial"/>
          <w:sz w:val="22"/>
          <w:szCs w:val="22"/>
        </w:rPr>
      </w:pPr>
    </w:p>
    <w:p w:rsidR="0048371A" w:rsidRPr="00BA3BB9" w:rsidRDefault="0048371A" w:rsidP="0048371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8371A" w:rsidRDefault="0048371A" w:rsidP="0048371A">
      <w:pPr>
        <w:rPr>
          <w:rFonts w:ascii="Calibri" w:hAnsi="Calibri" w:cs="Arial"/>
          <w:b/>
          <w:sz w:val="22"/>
          <w:szCs w:val="22"/>
          <w:u w:val="single"/>
        </w:rPr>
      </w:pPr>
    </w:p>
    <w:p w:rsidR="0048371A" w:rsidRPr="009A197E" w:rsidRDefault="0048371A" w:rsidP="0048371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8371A" w:rsidRPr="009A197E" w:rsidRDefault="0048371A" w:rsidP="0048371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8371A" w:rsidRPr="009A197E" w:rsidRDefault="0048371A" w:rsidP="0048371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8371A" w:rsidRPr="009A197E" w:rsidRDefault="0048371A" w:rsidP="0048371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8371A" w:rsidRPr="009A197E" w:rsidRDefault="0048371A" w:rsidP="0048371A">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48371A" w:rsidRPr="009A197E" w:rsidRDefault="0048371A" w:rsidP="0048371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8371A" w:rsidRPr="009A197E" w:rsidRDefault="0048371A" w:rsidP="0048371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8371A" w:rsidRDefault="0048371A" w:rsidP="0048371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8371A" w:rsidRDefault="0048371A" w:rsidP="0048371A">
      <w:pPr>
        <w:ind w:left="720"/>
        <w:rPr>
          <w:rFonts w:ascii="Garamond" w:hAnsi="Garamond"/>
          <w:color w:val="000000"/>
          <w:sz w:val="22"/>
          <w:szCs w:val="22"/>
        </w:rPr>
      </w:pPr>
    </w:p>
    <w:p w:rsidR="0048371A" w:rsidRPr="0036367B" w:rsidRDefault="0048371A" w:rsidP="0048371A">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8371A" w:rsidRPr="0036367B" w:rsidRDefault="0048371A" w:rsidP="0048371A">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8371A" w:rsidRPr="0036367B" w:rsidRDefault="0048371A" w:rsidP="0048371A">
      <w:pPr>
        <w:shd w:val="clear" w:color="auto" w:fill="FFFFFF"/>
        <w:rPr>
          <w:rFonts w:ascii="Calibri" w:hAnsi="Calibri"/>
          <w:color w:val="000000"/>
          <w:sz w:val="22"/>
          <w:szCs w:val="24"/>
        </w:rPr>
      </w:pPr>
      <w:r w:rsidRPr="0036367B">
        <w:rPr>
          <w:rFonts w:ascii="Calibri" w:hAnsi="Calibri"/>
          <w:color w:val="000000"/>
          <w:sz w:val="22"/>
          <w:szCs w:val="24"/>
        </w:rPr>
        <w:t> </w:t>
      </w:r>
    </w:p>
    <w:p w:rsidR="0048371A" w:rsidRPr="00750AFF" w:rsidRDefault="0048371A" w:rsidP="0048371A">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rsidR="0048371A" w:rsidRPr="0036367B" w:rsidRDefault="0048371A" w:rsidP="0048371A">
      <w:pPr>
        <w:shd w:val="clear" w:color="auto" w:fill="FFFFFF"/>
        <w:rPr>
          <w:rFonts w:ascii="Calibri" w:hAnsi="Calibri"/>
          <w:color w:val="000000"/>
          <w:sz w:val="22"/>
          <w:szCs w:val="24"/>
        </w:rPr>
      </w:pPr>
    </w:p>
    <w:p w:rsidR="0048371A" w:rsidRDefault="0048371A" w:rsidP="0048371A">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8371A" w:rsidRDefault="0048371A" w:rsidP="0048371A">
      <w:pPr>
        <w:shd w:val="clear" w:color="auto" w:fill="FFFFFF"/>
        <w:rPr>
          <w:rFonts w:ascii="Calibri" w:hAnsi="Calibri"/>
          <w:color w:val="000000"/>
          <w:sz w:val="22"/>
          <w:szCs w:val="24"/>
        </w:rPr>
      </w:pPr>
    </w:p>
    <w:p w:rsidR="0048371A" w:rsidRPr="0048371A" w:rsidRDefault="0048371A" w:rsidP="0048371A">
      <w:pPr>
        <w:pStyle w:val="ListParagraph"/>
        <w:numPr>
          <w:ilvl w:val="0"/>
          <w:numId w:val="5"/>
        </w:numPr>
        <w:shd w:val="clear" w:color="auto" w:fill="FFFFFF"/>
        <w:rPr>
          <w:rFonts w:ascii="Calibri" w:hAnsi="Calibri"/>
          <w:color w:val="000000"/>
          <w:sz w:val="22"/>
          <w:szCs w:val="24"/>
        </w:rPr>
      </w:pPr>
      <w:r w:rsidRPr="0048371A">
        <w:rPr>
          <w:rFonts w:ascii="Calibri" w:hAnsi="Calibri"/>
          <w:color w:val="000000"/>
          <w:sz w:val="22"/>
          <w:szCs w:val="24"/>
        </w:rPr>
        <w:t>11.0 Identify the issues relating to human diversity in the criminal justice system.</w:t>
      </w:r>
    </w:p>
    <w:p w:rsidR="0048371A" w:rsidRDefault="0048371A" w:rsidP="0048371A">
      <w:pPr>
        <w:shd w:val="clear" w:color="auto" w:fill="FFFFFF"/>
        <w:rPr>
          <w:rFonts w:ascii="Calibri" w:hAnsi="Calibri"/>
          <w:color w:val="000000"/>
          <w:sz w:val="22"/>
          <w:szCs w:val="24"/>
        </w:rPr>
      </w:pPr>
    </w:p>
    <w:p w:rsidR="0048371A" w:rsidRPr="0048371A" w:rsidRDefault="0048371A" w:rsidP="0048371A">
      <w:pPr>
        <w:shd w:val="clear" w:color="auto" w:fill="FFFFFF"/>
        <w:spacing w:line="360" w:lineRule="auto"/>
        <w:ind w:firstLine="720"/>
        <w:rPr>
          <w:rFonts w:asciiTheme="minorHAnsi" w:hAnsiTheme="minorHAnsi"/>
          <w:sz w:val="22"/>
        </w:rPr>
      </w:pPr>
      <w:r w:rsidRPr="0048371A">
        <w:rPr>
          <w:rFonts w:asciiTheme="minorHAnsi" w:hAnsiTheme="minorHAnsi"/>
          <w:b/>
          <w:color w:val="000000"/>
          <w:sz w:val="22"/>
          <w:szCs w:val="24"/>
        </w:rPr>
        <w:t>B</w:t>
      </w:r>
      <w:r w:rsidRPr="0048371A">
        <w:rPr>
          <w:rFonts w:asciiTheme="minorHAnsi" w:hAnsiTheme="minorHAnsi"/>
          <w:b/>
          <w:color w:val="000000"/>
          <w:sz w:val="22"/>
          <w:szCs w:val="24"/>
        </w:rPr>
        <w:t>.</w:t>
      </w:r>
      <w:r w:rsidRPr="0048371A">
        <w:rPr>
          <w:rFonts w:asciiTheme="minorHAnsi" w:hAnsiTheme="minorHAnsi"/>
          <w:color w:val="000000"/>
          <w:sz w:val="22"/>
          <w:szCs w:val="24"/>
        </w:rPr>
        <w:t xml:space="preserve"> </w:t>
      </w:r>
      <w:r w:rsidRPr="0048371A">
        <w:rPr>
          <w:rFonts w:asciiTheme="minorHAnsi" w:hAnsiTheme="minorHAnsi"/>
          <w:b/>
          <w:sz w:val="22"/>
        </w:rPr>
        <w:t>Other Course Objectives/Standards</w:t>
      </w:r>
    </w:p>
    <w:p w:rsidR="0048371A" w:rsidRPr="0048371A" w:rsidRDefault="0048371A" w:rsidP="0048371A">
      <w:pPr>
        <w:pStyle w:val="ListParagraph"/>
        <w:numPr>
          <w:ilvl w:val="0"/>
          <w:numId w:val="5"/>
        </w:numPr>
        <w:shd w:val="clear" w:color="auto" w:fill="FFFFFF"/>
        <w:rPr>
          <w:rFonts w:asciiTheme="minorHAnsi" w:hAnsiTheme="minorHAnsi"/>
          <w:b/>
          <w:bCs/>
          <w:sz w:val="22"/>
        </w:rPr>
      </w:pPr>
      <w:r w:rsidRPr="0048371A">
        <w:rPr>
          <w:rFonts w:asciiTheme="minorHAnsi" w:hAnsiTheme="minorHAnsi"/>
          <w:b/>
          <w:bCs/>
          <w:sz w:val="22"/>
        </w:rPr>
        <w:t>06.0 Demonstrate law enforcement operations procedures.</w:t>
      </w:r>
    </w:p>
    <w:p w:rsidR="0048371A" w:rsidRPr="0048371A" w:rsidRDefault="0048371A" w:rsidP="0048371A">
      <w:pPr>
        <w:pStyle w:val="ListParagraph"/>
        <w:numPr>
          <w:ilvl w:val="0"/>
          <w:numId w:val="5"/>
        </w:numPr>
        <w:shd w:val="clear" w:color="auto" w:fill="FFFFFF"/>
        <w:rPr>
          <w:rFonts w:asciiTheme="minorHAnsi" w:hAnsiTheme="minorHAnsi"/>
          <w:sz w:val="22"/>
        </w:rPr>
      </w:pPr>
      <w:r w:rsidRPr="0048371A">
        <w:rPr>
          <w:rFonts w:asciiTheme="minorHAnsi" w:hAnsiTheme="minorHAnsi"/>
          <w:sz w:val="22"/>
        </w:rPr>
        <w:t>06.01 Identify proper procedures for responding to media inquiries.</w:t>
      </w:r>
    </w:p>
    <w:p w:rsidR="0048371A" w:rsidRPr="0048371A" w:rsidRDefault="0048371A" w:rsidP="0048371A">
      <w:pPr>
        <w:pStyle w:val="ListParagraph"/>
        <w:numPr>
          <w:ilvl w:val="0"/>
          <w:numId w:val="5"/>
        </w:numPr>
        <w:shd w:val="clear" w:color="auto" w:fill="FFFFFF"/>
        <w:rPr>
          <w:rFonts w:asciiTheme="minorHAnsi" w:hAnsiTheme="minorHAnsi"/>
          <w:sz w:val="22"/>
        </w:rPr>
      </w:pPr>
      <w:r w:rsidRPr="0048371A">
        <w:rPr>
          <w:rFonts w:asciiTheme="minorHAnsi" w:hAnsiTheme="minorHAnsi"/>
          <w:sz w:val="22"/>
        </w:rPr>
        <w:t>06.02 Demonstrate knowledge of mobile patrol techniques.</w:t>
      </w:r>
    </w:p>
    <w:p w:rsidR="0048371A" w:rsidRPr="0048371A" w:rsidRDefault="0048371A" w:rsidP="0048371A">
      <w:pPr>
        <w:pStyle w:val="ListParagraph"/>
        <w:numPr>
          <w:ilvl w:val="0"/>
          <w:numId w:val="5"/>
        </w:numPr>
        <w:shd w:val="clear" w:color="auto" w:fill="FFFFFF"/>
        <w:rPr>
          <w:rFonts w:asciiTheme="minorHAnsi" w:hAnsiTheme="minorHAnsi"/>
          <w:sz w:val="22"/>
        </w:rPr>
      </w:pPr>
      <w:r w:rsidRPr="0048371A">
        <w:rPr>
          <w:rFonts w:asciiTheme="minorHAnsi" w:hAnsiTheme="minorHAnsi"/>
          <w:sz w:val="22"/>
        </w:rPr>
        <w:t>06.03 Appraise the value of making presentations to citizen groups.</w:t>
      </w:r>
    </w:p>
    <w:p w:rsidR="0048371A" w:rsidRPr="0048371A" w:rsidRDefault="0048371A" w:rsidP="0048371A">
      <w:pPr>
        <w:pStyle w:val="ListParagraph"/>
        <w:numPr>
          <w:ilvl w:val="0"/>
          <w:numId w:val="5"/>
        </w:numPr>
        <w:shd w:val="clear" w:color="auto" w:fill="FFFFFF"/>
        <w:rPr>
          <w:rFonts w:asciiTheme="minorHAnsi" w:hAnsiTheme="minorHAnsi"/>
          <w:sz w:val="22"/>
        </w:rPr>
      </w:pPr>
      <w:r w:rsidRPr="0048371A">
        <w:rPr>
          <w:rFonts w:asciiTheme="minorHAnsi" w:hAnsiTheme="minorHAnsi"/>
          <w:sz w:val="22"/>
        </w:rPr>
        <w:t>06.04 Demonstrate effective oral communication techniques.</w:t>
      </w:r>
    </w:p>
    <w:p w:rsidR="0048371A" w:rsidRPr="0048371A" w:rsidRDefault="0048371A" w:rsidP="0048371A">
      <w:pPr>
        <w:pStyle w:val="ListParagraph"/>
        <w:numPr>
          <w:ilvl w:val="0"/>
          <w:numId w:val="5"/>
        </w:numPr>
        <w:shd w:val="clear" w:color="auto" w:fill="FFFFFF"/>
        <w:rPr>
          <w:rFonts w:asciiTheme="minorHAnsi" w:hAnsiTheme="minorHAnsi"/>
          <w:sz w:val="22"/>
        </w:rPr>
      </w:pPr>
      <w:r w:rsidRPr="0048371A">
        <w:rPr>
          <w:rFonts w:asciiTheme="minorHAnsi" w:hAnsiTheme="minorHAnsi"/>
          <w:sz w:val="22"/>
        </w:rPr>
        <w:t>06.05 Prepare an effective written report.</w:t>
      </w:r>
    </w:p>
    <w:p w:rsidR="0048371A" w:rsidRPr="0048371A" w:rsidRDefault="0048371A" w:rsidP="0048371A">
      <w:pPr>
        <w:pStyle w:val="ListParagraph"/>
        <w:numPr>
          <w:ilvl w:val="0"/>
          <w:numId w:val="5"/>
        </w:numPr>
        <w:shd w:val="clear" w:color="auto" w:fill="FFFFFF"/>
        <w:rPr>
          <w:rFonts w:asciiTheme="minorHAnsi" w:hAnsiTheme="minorHAnsi"/>
          <w:sz w:val="22"/>
        </w:rPr>
      </w:pPr>
      <w:r w:rsidRPr="0048371A">
        <w:rPr>
          <w:rFonts w:asciiTheme="minorHAnsi" w:hAnsiTheme="minorHAnsi"/>
          <w:sz w:val="22"/>
        </w:rPr>
        <w:t>06.06 Compare and contrast the various types of patrol techniques.</w:t>
      </w:r>
    </w:p>
    <w:p w:rsidR="0048371A" w:rsidRPr="0048371A" w:rsidRDefault="0048371A" w:rsidP="0048371A">
      <w:pPr>
        <w:pStyle w:val="ListParagraph"/>
        <w:numPr>
          <w:ilvl w:val="0"/>
          <w:numId w:val="5"/>
        </w:numPr>
        <w:shd w:val="clear" w:color="auto" w:fill="FFFFFF"/>
        <w:rPr>
          <w:rFonts w:asciiTheme="minorHAnsi" w:hAnsiTheme="minorHAnsi"/>
          <w:sz w:val="22"/>
        </w:rPr>
      </w:pPr>
      <w:r w:rsidRPr="0048371A">
        <w:rPr>
          <w:rFonts w:asciiTheme="minorHAnsi" w:hAnsiTheme="minorHAnsi"/>
          <w:sz w:val="22"/>
        </w:rPr>
        <w:t>06.07 Explain the importance of establishing good rapport with citizens.</w:t>
      </w:r>
    </w:p>
    <w:p w:rsidR="0048371A" w:rsidRPr="0048371A" w:rsidRDefault="0048371A" w:rsidP="0048371A">
      <w:pPr>
        <w:pStyle w:val="ListParagraph"/>
        <w:numPr>
          <w:ilvl w:val="0"/>
          <w:numId w:val="5"/>
        </w:numPr>
        <w:shd w:val="clear" w:color="auto" w:fill="FFFFFF"/>
        <w:rPr>
          <w:rFonts w:asciiTheme="minorHAnsi" w:hAnsiTheme="minorHAnsi"/>
          <w:sz w:val="22"/>
        </w:rPr>
      </w:pPr>
      <w:r w:rsidRPr="0048371A">
        <w:rPr>
          <w:rFonts w:asciiTheme="minorHAnsi" w:hAnsiTheme="minorHAnsi"/>
          <w:sz w:val="22"/>
        </w:rPr>
        <w:t>06.08 Discuss safety practices used in stopping suspicious vehicles.</w:t>
      </w:r>
    </w:p>
    <w:p w:rsidR="0048371A" w:rsidRPr="0048371A" w:rsidRDefault="0048371A" w:rsidP="0048371A">
      <w:pPr>
        <w:pStyle w:val="ListParagraph"/>
        <w:numPr>
          <w:ilvl w:val="0"/>
          <w:numId w:val="5"/>
        </w:numPr>
        <w:shd w:val="clear" w:color="auto" w:fill="FFFFFF"/>
        <w:rPr>
          <w:rFonts w:asciiTheme="minorHAnsi" w:hAnsiTheme="minorHAnsi"/>
          <w:sz w:val="22"/>
        </w:rPr>
      </w:pPr>
      <w:r w:rsidRPr="0048371A">
        <w:rPr>
          <w:rFonts w:asciiTheme="minorHAnsi" w:hAnsiTheme="minorHAnsi"/>
          <w:sz w:val="22"/>
        </w:rPr>
        <w:t>06.09 Differentiate between the generalist and specialist concepts of law enforcement.</w:t>
      </w:r>
    </w:p>
    <w:p w:rsidR="0048371A" w:rsidRPr="0048371A" w:rsidRDefault="0048371A" w:rsidP="0048371A">
      <w:pPr>
        <w:pStyle w:val="ListParagraph"/>
        <w:numPr>
          <w:ilvl w:val="0"/>
          <w:numId w:val="5"/>
        </w:numPr>
        <w:shd w:val="clear" w:color="auto" w:fill="FFFFFF"/>
        <w:rPr>
          <w:rFonts w:asciiTheme="minorHAnsi" w:hAnsiTheme="minorHAnsi"/>
          <w:sz w:val="22"/>
        </w:rPr>
      </w:pPr>
      <w:r w:rsidRPr="0048371A">
        <w:rPr>
          <w:rFonts w:asciiTheme="minorHAnsi" w:hAnsiTheme="minorHAnsi"/>
          <w:sz w:val="22"/>
        </w:rPr>
        <w:t>06.10 Identify procedures in traffic crash investigation and traffic enforcement</w:t>
      </w:r>
    </w:p>
    <w:p w:rsidR="0048371A" w:rsidRPr="0048371A" w:rsidRDefault="0048371A" w:rsidP="0048371A">
      <w:pPr>
        <w:pStyle w:val="ListParagraph"/>
        <w:numPr>
          <w:ilvl w:val="0"/>
          <w:numId w:val="5"/>
        </w:numPr>
        <w:shd w:val="clear" w:color="auto" w:fill="FFFFFF"/>
        <w:rPr>
          <w:rFonts w:asciiTheme="minorHAnsi" w:hAnsiTheme="minorHAnsi"/>
          <w:sz w:val="22"/>
        </w:rPr>
      </w:pPr>
      <w:r w:rsidRPr="0048371A">
        <w:rPr>
          <w:rFonts w:asciiTheme="minorHAnsi" w:hAnsiTheme="minorHAnsi"/>
          <w:sz w:val="22"/>
        </w:rPr>
        <w:t>11.01 List the purposes of a structured public /human relations program within a criminal justice agency.</w:t>
      </w:r>
    </w:p>
    <w:p w:rsidR="0048371A" w:rsidRPr="0048371A" w:rsidRDefault="0048371A" w:rsidP="0048371A">
      <w:pPr>
        <w:pStyle w:val="ListParagraph"/>
        <w:numPr>
          <w:ilvl w:val="0"/>
          <w:numId w:val="5"/>
        </w:numPr>
        <w:shd w:val="clear" w:color="auto" w:fill="FFFFFF"/>
        <w:rPr>
          <w:rFonts w:asciiTheme="minorHAnsi" w:hAnsiTheme="minorHAnsi"/>
          <w:sz w:val="22"/>
        </w:rPr>
      </w:pPr>
      <w:r w:rsidRPr="0048371A">
        <w:rPr>
          <w:rFonts w:asciiTheme="minorHAnsi" w:hAnsiTheme="minorHAnsi"/>
          <w:sz w:val="22"/>
        </w:rPr>
        <w:t>11.02 Identify and describe community relations programs.</w:t>
      </w:r>
    </w:p>
    <w:p w:rsidR="0048371A" w:rsidRPr="0048371A" w:rsidRDefault="0048371A" w:rsidP="0048371A">
      <w:pPr>
        <w:pStyle w:val="ListParagraph"/>
        <w:numPr>
          <w:ilvl w:val="0"/>
          <w:numId w:val="5"/>
        </w:numPr>
        <w:shd w:val="clear" w:color="auto" w:fill="FFFFFF"/>
        <w:rPr>
          <w:rFonts w:asciiTheme="minorHAnsi" w:hAnsiTheme="minorHAnsi"/>
          <w:sz w:val="22"/>
        </w:rPr>
      </w:pPr>
      <w:r w:rsidRPr="0048371A">
        <w:rPr>
          <w:rFonts w:asciiTheme="minorHAnsi" w:hAnsiTheme="minorHAnsi"/>
          <w:sz w:val="22"/>
        </w:rPr>
        <w:t>11.03 Identify impediments to a successful minority recruitment program.</w:t>
      </w:r>
    </w:p>
    <w:p w:rsidR="0048371A" w:rsidRPr="0048371A" w:rsidRDefault="0048371A" w:rsidP="0048371A">
      <w:pPr>
        <w:pStyle w:val="ListParagraph"/>
        <w:numPr>
          <w:ilvl w:val="0"/>
          <w:numId w:val="5"/>
        </w:numPr>
        <w:shd w:val="clear" w:color="auto" w:fill="FFFFFF"/>
        <w:rPr>
          <w:rFonts w:asciiTheme="minorHAnsi" w:hAnsiTheme="minorHAnsi"/>
          <w:sz w:val="22"/>
        </w:rPr>
      </w:pPr>
      <w:r w:rsidRPr="0048371A">
        <w:rPr>
          <w:rFonts w:asciiTheme="minorHAnsi" w:hAnsiTheme="minorHAnsi"/>
          <w:sz w:val="22"/>
        </w:rPr>
        <w:t>11.04 Identify major cultural, ethnic, and human differences that exist in society.</w:t>
      </w:r>
    </w:p>
    <w:p w:rsidR="0048371A" w:rsidRPr="0048371A" w:rsidRDefault="0048371A" w:rsidP="0048371A">
      <w:pPr>
        <w:pStyle w:val="ListParagraph"/>
        <w:numPr>
          <w:ilvl w:val="0"/>
          <w:numId w:val="5"/>
        </w:numPr>
        <w:shd w:val="clear" w:color="auto" w:fill="FFFFFF"/>
        <w:rPr>
          <w:rFonts w:asciiTheme="minorHAnsi" w:hAnsiTheme="minorHAnsi"/>
          <w:sz w:val="22"/>
        </w:rPr>
      </w:pPr>
      <w:r w:rsidRPr="0048371A">
        <w:rPr>
          <w:rFonts w:asciiTheme="minorHAnsi" w:hAnsiTheme="minorHAnsi"/>
          <w:sz w:val="22"/>
        </w:rPr>
        <w:t>11.05 Discuss examples of prejudice, discrimination, and racism.</w:t>
      </w:r>
    </w:p>
    <w:p w:rsidR="0048371A" w:rsidRPr="0048371A" w:rsidRDefault="0048371A" w:rsidP="0048371A">
      <w:pPr>
        <w:pStyle w:val="ListParagraph"/>
        <w:numPr>
          <w:ilvl w:val="0"/>
          <w:numId w:val="5"/>
        </w:numPr>
        <w:shd w:val="clear" w:color="auto" w:fill="FFFFFF"/>
        <w:rPr>
          <w:rFonts w:asciiTheme="minorHAnsi" w:hAnsiTheme="minorHAnsi"/>
          <w:sz w:val="22"/>
        </w:rPr>
      </w:pPr>
      <w:r w:rsidRPr="0048371A">
        <w:rPr>
          <w:rFonts w:asciiTheme="minorHAnsi" w:hAnsiTheme="minorHAnsi"/>
          <w:sz w:val="22"/>
        </w:rPr>
        <w:t>11.06 Discuss the psychological concepts of motivation and basic human needs.</w:t>
      </w:r>
    </w:p>
    <w:p w:rsidR="0048371A" w:rsidRPr="0048371A" w:rsidRDefault="0048371A" w:rsidP="0048371A">
      <w:pPr>
        <w:pStyle w:val="ListParagraph"/>
        <w:numPr>
          <w:ilvl w:val="0"/>
          <w:numId w:val="5"/>
        </w:numPr>
        <w:shd w:val="clear" w:color="auto" w:fill="FFFFFF"/>
        <w:rPr>
          <w:rFonts w:asciiTheme="minorHAnsi" w:hAnsiTheme="minorHAnsi"/>
          <w:sz w:val="22"/>
        </w:rPr>
      </w:pPr>
      <w:r w:rsidRPr="0048371A">
        <w:rPr>
          <w:rFonts w:asciiTheme="minorHAnsi" w:hAnsiTheme="minorHAnsi"/>
          <w:sz w:val="22"/>
        </w:rPr>
        <w:t>11.07 Discuss ethics as it relates to criminal justice.</w:t>
      </w:r>
    </w:p>
    <w:p w:rsidR="0048371A" w:rsidRPr="0048371A" w:rsidRDefault="0048371A" w:rsidP="0048371A">
      <w:pPr>
        <w:pStyle w:val="ListParagraph"/>
        <w:numPr>
          <w:ilvl w:val="0"/>
          <w:numId w:val="5"/>
        </w:numPr>
        <w:shd w:val="clear" w:color="auto" w:fill="FFFFFF"/>
        <w:rPr>
          <w:rFonts w:asciiTheme="minorHAnsi" w:hAnsiTheme="minorHAnsi"/>
          <w:sz w:val="22"/>
        </w:rPr>
      </w:pPr>
      <w:r w:rsidRPr="0048371A">
        <w:rPr>
          <w:rFonts w:asciiTheme="minorHAnsi" w:hAnsiTheme="minorHAnsi"/>
          <w:sz w:val="22"/>
        </w:rPr>
        <w:t>11.08 Discuss the impact of internal and external controls on criminal justice professionals.</w:t>
      </w:r>
    </w:p>
    <w:p w:rsidR="0048371A" w:rsidRPr="0048371A" w:rsidRDefault="0048371A" w:rsidP="0048371A">
      <w:pPr>
        <w:pStyle w:val="ListParagraph"/>
        <w:numPr>
          <w:ilvl w:val="0"/>
          <w:numId w:val="5"/>
        </w:numPr>
        <w:shd w:val="clear" w:color="auto" w:fill="FFFFFF"/>
        <w:rPr>
          <w:rFonts w:asciiTheme="minorHAnsi" w:hAnsiTheme="minorHAnsi"/>
          <w:b/>
          <w:bCs/>
          <w:sz w:val="22"/>
        </w:rPr>
      </w:pPr>
      <w:r w:rsidRPr="0048371A">
        <w:rPr>
          <w:rFonts w:asciiTheme="minorHAnsi" w:hAnsiTheme="minorHAnsi"/>
          <w:b/>
          <w:bCs/>
          <w:sz w:val="22"/>
        </w:rPr>
        <w:t>10.0 Demonstrate employability skills</w:t>
      </w:r>
    </w:p>
    <w:p w:rsidR="0048371A" w:rsidRPr="0048371A" w:rsidRDefault="0048371A" w:rsidP="0048371A">
      <w:pPr>
        <w:pStyle w:val="ListParagraph"/>
        <w:numPr>
          <w:ilvl w:val="0"/>
          <w:numId w:val="5"/>
        </w:numPr>
        <w:shd w:val="clear" w:color="auto" w:fill="FFFFFF"/>
        <w:rPr>
          <w:rFonts w:asciiTheme="minorHAnsi" w:hAnsiTheme="minorHAnsi"/>
          <w:sz w:val="22"/>
        </w:rPr>
      </w:pPr>
      <w:r w:rsidRPr="0048371A">
        <w:rPr>
          <w:rFonts w:asciiTheme="minorHAnsi" w:hAnsiTheme="minorHAnsi"/>
          <w:sz w:val="22"/>
        </w:rPr>
        <w:t>10.01 Conduct a job search.</w:t>
      </w:r>
    </w:p>
    <w:p w:rsidR="0048371A" w:rsidRPr="0048371A" w:rsidRDefault="0048371A" w:rsidP="0048371A">
      <w:pPr>
        <w:pStyle w:val="ListParagraph"/>
        <w:numPr>
          <w:ilvl w:val="0"/>
          <w:numId w:val="5"/>
        </w:numPr>
        <w:shd w:val="clear" w:color="auto" w:fill="FFFFFF"/>
        <w:rPr>
          <w:rFonts w:asciiTheme="minorHAnsi" w:hAnsiTheme="minorHAnsi"/>
          <w:sz w:val="22"/>
        </w:rPr>
      </w:pPr>
      <w:r w:rsidRPr="0048371A">
        <w:rPr>
          <w:rFonts w:asciiTheme="minorHAnsi" w:hAnsiTheme="minorHAnsi"/>
          <w:sz w:val="22"/>
        </w:rPr>
        <w:t>10.02 Secure information about a job.</w:t>
      </w:r>
    </w:p>
    <w:p w:rsidR="0048371A" w:rsidRPr="0048371A" w:rsidRDefault="0048371A" w:rsidP="0048371A">
      <w:pPr>
        <w:pStyle w:val="ListParagraph"/>
        <w:numPr>
          <w:ilvl w:val="0"/>
          <w:numId w:val="5"/>
        </w:numPr>
        <w:shd w:val="clear" w:color="auto" w:fill="FFFFFF"/>
        <w:rPr>
          <w:rFonts w:asciiTheme="minorHAnsi" w:hAnsiTheme="minorHAnsi"/>
          <w:sz w:val="22"/>
        </w:rPr>
      </w:pPr>
      <w:r w:rsidRPr="0048371A">
        <w:rPr>
          <w:rFonts w:asciiTheme="minorHAnsi" w:hAnsiTheme="minorHAnsi"/>
          <w:sz w:val="22"/>
        </w:rPr>
        <w:t>10.03 Identify documents that may be required when applying for a job.</w:t>
      </w:r>
    </w:p>
    <w:p w:rsidR="0048371A" w:rsidRPr="0048371A" w:rsidRDefault="0048371A" w:rsidP="0048371A">
      <w:pPr>
        <w:pStyle w:val="ListParagraph"/>
        <w:numPr>
          <w:ilvl w:val="0"/>
          <w:numId w:val="5"/>
        </w:numPr>
        <w:shd w:val="clear" w:color="auto" w:fill="FFFFFF"/>
        <w:rPr>
          <w:rFonts w:asciiTheme="minorHAnsi" w:hAnsiTheme="minorHAnsi"/>
          <w:sz w:val="22"/>
        </w:rPr>
      </w:pPr>
      <w:r w:rsidRPr="0048371A">
        <w:rPr>
          <w:rFonts w:asciiTheme="minorHAnsi" w:hAnsiTheme="minorHAnsi"/>
          <w:sz w:val="22"/>
        </w:rPr>
        <w:t>10.04 Complete a job application.</w:t>
      </w:r>
    </w:p>
    <w:p w:rsidR="0048371A" w:rsidRPr="0048371A" w:rsidRDefault="0048371A" w:rsidP="0048371A">
      <w:pPr>
        <w:pStyle w:val="ListParagraph"/>
        <w:numPr>
          <w:ilvl w:val="0"/>
          <w:numId w:val="5"/>
        </w:numPr>
        <w:shd w:val="clear" w:color="auto" w:fill="FFFFFF"/>
        <w:rPr>
          <w:rFonts w:asciiTheme="minorHAnsi" w:hAnsiTheme="minorHAnsi"/>
          <w:sz w:val="22"/>
        </w:rPr>
      </w:pPr>
      <w:r w:rsidRPr="0048371A">
        <w:rPr>
          <w:rFonts w:asciiTheme="minorHAnsi" w:hAnsiTheme="minorHAnsi"/>
          <w:sz w:val="22"/>
        </w:rPr>
        <w:t>10.05 Demonstrate competence in job interview techniques.</w:t>
      </w:r>
    </w:p>
    <w:p w:rsidR="0048371A" w:rsidRPr="0048371A" w:rsidRDefault="0048371A" w:rsidP="0048371A">
      <w:pPr>
        <w:pStyle w:val="ListParagraph"/>
        <w:numPr>
          <w:ilvl w:val="0"/>
          <w:numId w:val="5"/>
        </w:numPr>
        <w:shd w:val="clear" w:color="auto" w:fill="FFFFFF"/>
        <w:rPr>
          <w:rFonts w:asciiTheme="minorHAnsi" w:hAnsiTheme="minorHAnsi"/>
          <w:sz w:val="22"/>
        </w:rPr>
      </w:pPr>
      <w:r w:rsidRPr="0048371A">
        <w:rPr>
          <w:rFonts w:asciiTheme="minorHAnsi" w:hAnsiTheme="minorHAnsi"/>
          <w:sz w:val="22"/>
        </w:rPr>
        <w:t>10.06 Identify or demonstrate appropriate responses to criticism from employer, supervisor, or other persons.</w:t>
      </w:r>
    </w:p>
    <w:p w:rsidR="0048371A" w:rsidRPr="0048371A" w:rsidRDefault="0048371A" w:rsidP="0048371A">
      <w:pPr>
        <w:pStyle w:val="ListParagraph"/>
        <w:numPr>
          <w:ilvl w:val="0"/>
          <w:numId w:val="5"/>
        </w:numPr>
        <w:shd w:val="clear" w:color="auto" w:fill="FFFFFF"/>
        <w:rPr>
          <w:rFonts w:asciiTheme="minorHAnsi" w:hAnsiTheme="minorHAnsi"/>
          <w:sz w:val="22"/>
        </w:rPr>
      </w:pPr>
      <w:r w:rsidRPr="0048371A">
        <w:rPr>
          <w:rFonts w:asciiTheme="minorHAnsi" w:hAnsiTheme="minorHAnsi"/>
          <w:sz w:val="22"/>
        </w:rPr>
        <w:t>10.07 Identify acceptable work habits.</w:t>
      </w:r>
    </w:p>
    <w:p w:rsidR="0048371A" w:rsidRPr="0048371A" w:rsidRDefault="0048371A" w:rsidP="0048371A">
      <w:pPr>
        <w:pStyle w:val="ListParagraph"/>
        <w:numPr>
          <w:ilvl w:val="0"/>
          <w:numId w:val="5"/>
        </w:numPr>
        <w:shd w:val="clear" w:color="auto" w:fill="FFFFFF"/>
        <w:rPr>
          <w:rFonts w:asciiTheme="minorHAnsi" w:hAnsiTheme="minorHAnsi"/>
          <w:sz w:val="22"/>
        </w:rPr>
      </w:pPr>
      <w:r w:rsidRPr="0048371A">
        <w:rPr>
          <w:rFonts w:asciiTheme="minorHAnsi" w:hAnsiTheme="minorHAnsi"/>
          <w:sz w:val="22"/>
        </w:rPr>
        <w:t>10.08 Demonstrate knowledge of how to make job changes appropriately.</w:t>
      </w:r>
    </w:p>
    <w:p w:rsidR="0048371A" w:rsidRPr="0048371A" w:rsidRDefault="0048371A" w:rsidP="0048371A">
      <w:pPr>
        <w:pStyle w:val="ListParagraph"/>
        <w:numPr>
          <w:ilvl w:val="0"/>
          <w:numId w:val="5"/>
        </w:numPr>
        <w:shd w:val="clear" w:color="auto" w:fill="FFFFFF"/>
        <w:rPr>
          <w:rFonts w:asciiTheme="minorHAnsi" w:hAnsiTheme="minorHAnsi"/>
          <w:sz w:val="22"/>
        </w:rPr>
      </w:pPr>
      <w:r w:rsidRPr="0048371A">
        <w:rPr>
          <w:rFonts w:asciiTheme="minorHAnsi" w:hAnsiTheme="minorHAnsi"/>
          <w:sz w:val="22"/>
        </w:rPr>
        <w:t>10.09 Demonstrate acceptable employee health habits.</w:t>
      </w:r>
    </w:p>
    <w:p w:rsidR="00E97334" w:rsidRPr="00912C95" w:rsidRDefault="00E97334" w:rsidP="00BE594D">
      <w:pPr>
        <w:numPr>
          <w:ilvl w:val="0"/>
          <w:numId w:val="3"/>
        </w:numPr>
        <w:rPr>
          <w:rFonts w:ascii="Calibri" w:hAnsi="Calibri" w:cs="Arial"/>
          <w:sz w:val="22"/>
          <w:szCs w:val="22"/>
        </w:rPr>
      </w:pPr>
      <w:r w:rsidRPr="00912C95">
        <w:rPr>
          <w:rFonts w:ascii="Calibri" w:hAnsi="Calibri" w:cs="Arial"/>
          <w:b/>
          <w:sz w:val="22"/>
          <w:szCs w:val="22"/>
          <w:u w:val="single"/>
        </w:rPr>
        <w:lastRenderedPageBreak/>
        <w:t>DISTRICT-WIDE POLICIES:</w:t>
      </w:r>
    </w:p>
    <w:p w:rsidR="00E97334" w:rsidRPr="00912C95" w:rsidRDefault="00E97334" w:rsidP="00DA66CF">
      <w:pPr>
        <w:tabs>
          <w:tab w:val="left" w:pos="720"/>
        </w:tabs>
        <w:ind w:left="720"/>
        <w:rPr>
          <w:rFonts w:ascii="Calibri" w:hAnsi="Calibri" w:cs="Arial"/>
          <w:sz w:val="22"/>
          <w:szCs w:val="22"/>
        </w:rPr>
      </w:pPr>
    </w:p>
    <w:p w:rsidR="00E97334" w:rsidRPr="00912C95" w:rsidRDefault="00E97334" w:rsidP="00DA66CF">
      <w:pPr>
        <w:ind w:left="720"/>
        <w:rPr>
          <w:rFonts w:ascii="Calibri" w:hAnsi="Calibri" w:cs="Arial"/>
          <w:b/>
          <w:bCs/>
          <w:iCs/>
          <w:caps/>
          <w:sz w:val="22"/>
          <w:szCs w:val="22"/>
        </w:rPr>
      </w:pPr>
      <w:r w:rsidRPr="00912C95">
        <w:rPr>
          <w:rFonts w:ascii="Calibri" w:hAnsi="Calibri" w:cs="Arial"/>
          <w:b/>
          <w:bCs/>
          <w:iCs/>
          <w:caps/>
          <w:sz w:val="22"/>
          <w:szCs w:val="22"/>
        </w:rPr>
        <w:t>Programs for Students with Disabilities</w:t>
      </w:r>
    </w:p>
    <w:p w:rsidR="00FA5CB6" w:rsidRPr="00912C95" w:rsidRDefault="009565C6" w:rsidP="00FA5CB6">
      <w:pPr>
        <w:tabs>
          <w:tab w:val="left" w:pos="720"/>
        </w:tabs>
        <w:ind w:left="720"/>
        <w:rPr>
          <w:rFonts w:ascii="Calibri" w:hAnsi="Calibri" w:cs="Arial"/>
          <w:bCs/>
          <w:iCs/>
          <w:sz w:val="22"/>
          <w:szCs w:val="22"/>
        </w:rPr>
      </w:pPr>
      <w:r w:rsidRPr="00912C9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12C95">
          <w:rPr>
            <w:rStyle w:val="Hyperlink"/>
            <w:rFonts w:ascii="Calibri" w:hAnsi="Calibri" w:cs="Arial"/>
            <w:bCs/>
            <w:iCs/>
            <w:sz w:val="22"/>
            <w:szCs w:val="22"/>
          </w:rPr>
          <w:t>http://www.fsw.edu/adaptiveservices</w:t>
        </w:r>
      </w:hyperlink>
      <w:r w:rsidRPr="00912C95">
        <w:rPr>
          <w:rFonts w:ascii="Calibri" w:hAnsi="Calibri" w:cs="Arial"/>
          <w:bCs/>
          <w:iCs/>
          <w:sz w:val="22"/>
          <w:szCs w:val="22"/>
        </w:rPr>
        <w:t>.</w:t>
      </w:r>
    </w:p>
    <w:p w:rsidR="008F78F7" w:rsidRPr="00912C95" w:rsidRDefault="008F78F7" w:rsidP="00FA5CB6">
      <w:pPr>
        <w:tabs>
          <w:tab w:val="left" w:pos="720"/>
        </w:tabs>
        <w:ind w:left="720"/>
        <w:rPr>
          <w:rFonts w:ascii="Calibri" w:hAnsi="Calibri" w:cs="Arial"/>
          <w:bCs/>
          <w:iCs/>
          <w:sz w:val="22"/>
          <w:szCs w:val="22"/>
        </w:rPr>
      </w:pPr>
    </w:p>
    <w:p w:rsidR="008F78F7" w:rsidRPr="00912C95" w:rsidRDefault="008F78F7" w:rsidP="008F78F7">
      <w:pPr>
        <w:ind w:left="720"/>
        <w:rPr>
          <w:rFonts w:ascii="Calibri" w:hAnsi="Calibri"/>
          <w:b/>
          <w:bCs/>
          <w:caps/>
          <w:sz w:val="22"/>
          <w:szCs w:val="22"/>
        </w:rPr>
      </w:pPr>
      <w:r w:rsidRPr="00912C95">
        <w:rPr>
          <w:rFonts w:ascii="Calibri" w:hAnsi="Calibri"/>
          <w:b/>
          <w:bCs/>
          <w:caps/>
          <w:sz w:val="22"/>
          <w:szCs w:val="22"/>
        </w:rPr>
        <w:t>REPORTING TITLE IX VIOLATIONS</w:t>
      </w:r>
    </w:p>
    <w:p w:rsidR="008F78F7" w:rsidRPr="00912C95" w:rsidRDefault="008F78F7" w:rsidP="008F78F7">
      <w:pPr>
        <w:ind w:left="720"/>
        <w:rPr>
          <w:rFonts w:ascii="Calibri" w:hAnsi="Calibri"/>
          <w:sz w:val="22"/>
          <w:szCs w:val="22"/>
        </w:rPr>
      </w:pPr>
      <w:r w:rsidRPr="00912C95">
        <w:rPr>
          <w:rFonts w:ascii="Calibri" w:hAnsi="Calibri"/>
          <w:sz w:val="22"/>
          <w:szCs w:val="22"/>
        </w:rPr>
        <w:t xml:space="preserve">Florida SouthWestern State College, in accordance with Title IX and the Violence </w:t>
      </w:r>
      <w:proofErr w:type="gramStart"/>
      <w:r w:rsidRPr="00912C95">
        <w:rPr>
          <w:rFonts w:ascii="Calibri" w:hAnsi="Calibri"/>
          <w:sz w:val="22"/>
          <w:szCs w:val="22"/>
        </w:rPr>
        <w:t>Against</w:t>
      </w:r>
      <w:proofErr w:type="gramEnd"/>
      <w:r w:rsidRPr="00912C95">
        <w:rPr>
          <w:rFonts w:ascii="Calibri" w:hAnsi="Calibri"/>
          <w:sz w:val="22"/>
          <w:szCs w:val="22"/>
        </w:rPr>
        <w:t xml:space="preserve"> Women Act, has established a set of procedures for reporting and investigating Title IX violations including sexual </w:t>
      </w:r>
      <w:r w:rsidR="0048371A">
        <w:rPr>
          <w:rFonts w:ascii="Calibri" w:hAnsi="Calibri"/>
          <w:sz w:val="22"/>
          <w:szCs w:val="22"/>
        </w:rPr>
        <w:t>m</w:t>
      </w:r>
      <w:r w:rsidRPr="00912C95">
        <w:rPr>
          <w:rFonts w:ascii="Calibri" w:hAnsi="Calibri"/>
          <w:sz w:val="22"/>
          <w:szCs w:val="22"/>
        </w:rPr>
        <w:t xml:space="preserve">isconduct.  Students who need to report an incident or need to receive support regarding an incident hould contact the Equity Officer at </w:t>
      </w:r>
      <w:hyperlink r:id="rId9" w:history="1">
        <w:r w:rsidRPr="00912C95">
          <w:rPr>
            <w:rStyle w:val="Hyperlink"/>
            <w:rFonts w:ascii="Calibri" w:hAnsi="Calibri"/>
            <w:sz w:val="22"/>
            <w:szCs w:val="22"/>
          </w:rPr>
          <w:t>equity@fsw.edu</w:t>
        </w:r>
      </w:hyperlink>
      <w:r w:rsidRPr="00912C9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12C95">
          <w:rPr>
            <w:rStyle w:val="Hyperlink"/>
            <w:rFonts w:ascii="Calibri" w:hAnsi="Calibri"/>
            <w:sz w:val="22"/>
            <w:szCs w:val="22"/>
          </w:rPr>
          <w:t>http://www.fsw.edu/sexualassault</w:t>
        </w:r>
      </w:hyperlink>
      <w:r w:rsidRPr="00912C95">
        <w:rPr>
          <w:rFonts w:ascii="Calibri" w:hAnsi="Calibri"/>
          <w:sz w:val="22"/>
          <w:szCs w:val="22"/>
        </w:rPr>
        <w:t>.</w:t>
      </w:r>
    </w:p>
    <w:p w:rsidR="008F78F7" w:rsidRPr="00912C95" w:rsidRDefault="008F78F7" w:rsidP="00FA5CB6">
      <w:pPr>
        <w:tabs>
          <w:tab w:val="left" w:pos="720"/>
        </w:tabs>
        <w:ind w:left="720"/>
        <w:rPr>
          <w:rFonts w:ascii="Calibri" w:hAnsi="Calibri" w:cs="Arial"/>
          <w:bCs/>
          <w:iCs/>
          <w:sz w:val="22"/>
          <w:szCs w:val="22"/>
        </w:rPr>
      </w:pPr>
    </w:p>
    <w:p w:rsidR="004A0D45" w:rsidRPr="00912C95" w:rsidRDefault="004A0D45" w:rsidP="00DA66CF">
      <w:pPr>
        <w:tabs>
          <w:tab w:val="left" w:pos="720"/>
        </w:tabs>
        <w:ind w:left="720"/>
        <w:rPr>
          <w:rFonts w:ascii="Calibri" w:hAnsi="Calibri" w:cs="Arial"/>
          <w:bCs/>
          <w:iCs/>
          <w:sz w:val="22"/>
          <w:szCs w:val="22"/>
        </w:rPr>
        <w:sectPr w:rsidR="004A0D45" w:rsidRPr="00912C95" w:rsidSect="0048371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97334" w:rsidRPr="00912C95" w:rsidRDefault="00E97334" w:rsidP="001075FF">
      <w:pPr>
        <w:numPr>
          <w:ilvl w:val="0"/>
          <w:numId w:val="3"/>
        </w:numPr>
        <w:suppressAutoHyphens w:val="0"/>
        <w:rPr>
          <w:rFonts w:ascii="Calibri" w:hAnsi="Calibri" w:cs="Arial"/>
          <w:sz w:val="22"/>
          <w:szCs w:val="22"/>
        </w:rPr>
      </w:pPr>
      <w:bookmarkStart w:id="1" w:name="_GoBack"/>
      <w:bookmarkEnd w:id="1"/>
      <w:r w:rsidRPr="00912C95">
        <w:rPr>
          <w:rFonts w:ascii="Calibri" w:hAnsi="Calibri" w:cs="Arial"/>
          <w:b/>
          <w:sz w:val="22"/>
          <w:szCs w:val="22"/>
          <w:u w:val="single"/>
        </w:rPr>
        <w:lastRenderedPageBreak/>
        <w:t>REQUIREMENTS FOR THE STUDENTS:</w:t>
      </w:r>
      <w:r w:rsidRPr="00912C95">
        <w:rPr>
          <w:rFonts w:ascii="Calibri" w:hAnsi="Calibri" w:cs="Arial"/>
          <w:sz w:val="22"/>
          <w:szCs w:val="22"/>
        </w:rPr>
        <w:tab/>
      </w:r>
    </w:p>
    <w:p w:rsidR="00E97334" w:rsidRPr="00912C95" w:rsidRDefault="00E97334" w:rsidP="00DA66CF">
      <w:pPr>
        <w:ind w:left="720"/>
        <w:rPr>
          <w:rFonts w:ascii="Calibri" w:hAnsi="Calibri" w:cs="Arial"/>
          <w:sz w:val="22"/>
          <w:szCs w:val="22"/>
        </w:rPr>
      </w:pPr>
      <w:r w:rsidRPr="00912C95">
        <w:rPr>
          <w:rFonts w:ascii="Calibri" w:hAnsi="Calibri" w:cs="Arial"/>
          <w:sz w:val="22"/>
          <w:szCs w:val="22"/>
        </w:rPr>
        <w:t>List specific course assessments such as class participation, tests, homework assignments, make-up procedures, etc.</w:t>
      </w:r>
    </w:p>
    <w:p w:rsidR="00E97334" w:rsidRPr="00912C95" w:rsidRDefault="00E97334" w:rsidP="00DA66CF">
      <w:pPr>
        <w:ind w:left="720"/>
        <w:rPr>
          <w:rFonts w:ascii="Calibri" w:hAnsi="Calibri" w:cs="Arial"/>
          <w:sz w:val="22"/>
          <w:szCs w:val="22"/>
        </w:rPr>
      </w:pPr>
    </w:p>
    <w:p w:rsidR="00E97334" w:rsidRPr="00912C95" w:rsidRDefault="00E97334" w:rsidP="00BE594D">
      <w:pPr>
        <w:numPr>
          <w:ilvl w:val="0"/>
          <w:numId w:val="3"/>
        </w:numPr>
        <w:suppressAutoHyphens w:val="0"/>
        <w:rPr>
          <w:rFonts w:ascii="Calibri" w:hAnsi="Calibri" w:cs="Arial"/>
          <w:sz w:val="22"/>
          <w:szCs w:val="22"/>
        </w:rPr>
      </w:pPr>
      <w:r w:rsidRPr="00912C95">
        <w:rPr>
          <w:rFonts w:ascii="Calibri" w:hAnsi="Calibri" w:cs="Arial"/>
          <w:b/>
          <w:sz w:val="22"/>
          <w:szCs w:val="22"/>
          <w:u w:val="single"/>
        </w:rPr>
        <w:t>ATTENDANCE POLICY:</w:t>
      </w:r>
      <w:r w:rsidRPr="00912C95">
        <w:rPr>
          <w:rFonts w:ascii="Calibri" w:hAnsi="Calibri" w:cs="Arial"/>
          <w:sz w:val="22"/>
          <w:szCs w:val="22"/>
        </w:rPr>
        <w:t xml:space="preserve">   </w:t>
      </w:r>
    </w:p>
    <w:p w:rsidR="00E97334" w:rsidRPr="00912C95" w:rsidRDefault="00E97334" w:rsidP="00DA66CF">
      <w:pPr>
        <w:ind w:left="720"/>
        <w:rPr>
          <w:rFonts w:ascii="Calibri" w:hAnsi="Calibri" w:cs="Arial"/>
          <w:sz w:val="22"/>
          <w:szCs w:val="22"/>
        </w:rPr>
      </w:pPr>
      <w:r w:rsidRPr="00912C95">
        <w:rPr>
          <w:rFonts w:ascii="Calibri" w:hAnsi="Calibri" w:cs="Arial"/>
          <w:sz w:val="22"/>
          <w:szCs w:val="22"/>
        </w:rPr>
        <w:t>The professor’s specific policy concerning absence. (The College policy on attendance is in the Catalog, and defers to the professor.)</w:t>
      </w:r>
    </w:p>
    <w:p w:rsidR="00E97334" w:rsidRPr="00912C95" w:rsidRDefault="00E97334" w:rsidP="00DA66CF">
      <w:pPr>
        <w:ind w:left="720"/>
        <w:rPr>
          <w:rFonts w:ascii="Calibri" w:hAnsi="Calibri" w:cs="Arial"/>
          <w:sz w:val="22"/>
          <w:szCs w:val="22"/>
        </w:rPr>
      </w:pPr>
    </w:p>
    <w:p w:rsidR="00E97334" w:rsidRPr="00912C95" w:rsidRDefault="00E97334" w:rsidP="00BE594D">
      <w:pPr>
        <w:numPr>
          <w:ilvl w:val="0"/>
          <w:numId w:val="3"/>
        </w:numPr>
        <w:suppressAutoHyphens w:val="0"/>
        <w:rPr>
          <w:rFonts w:ascii="Calibri" w:hAnsi="Calibri" w:cs="Arial"/>
          <w:sz w:val="22"/>
          <w:szCs w:val="22"/>
        </w:rPr>
      </w:pPr>
      <w:r w:rsidRPr="00912C95">
        <w:rPr>
          <w:rFonts w:ascii="Calibri" w:hAnsi="Calibri" w:cs="Arial"/>
          <w:b/>
          <w:sz w:val="22"/>
          <w:szCs w:val="22"/>
          <w:u w:val="single"/>
        </w:rPr>
        <w:t>GRADING POLICY:</w:t>
      </w:r>
      <w:r w:rsidRPr="00912C95">
        <w:rPr>
          <w:rFonts w:ascii="Calibri" w:hAnsi="Calibri" w:cs="Arial"/>
          <w:sz w:val="22"/>
          <w:szCs w:val="22"/>
        </w:rPr>
        <w:t xml:space="preserve">  </w:t>
      </w:r>
    </w:p>
    <w:p w:rsidR="00E97334" w:rsidRPr="00912C95" w:rsidRDefault="00E97334" w:rsidP="00DA66CF">
      <w:pPr>
        <w:ind w:left="720"/>
        <w:rPr>
          <w:rFonts w:ascii="Calibri" w:hAnsi="Calibri" w:cs="Arial"/>
          <w:sz w:val="22"/>
          <w:szCs w:val="22"/>
        </w:rPr>
      </w:pPr>
      <w:r w:rsidRPr="00912C95">
        <w:rPr>
          <w:rFonts w:ascii="Calibri" w:hAnsi="Calibri" w:cs="Arial"/>
          <w:sz w:val="22"/>
          <w:szCs w:val="22"/>
        </w:rPr>
        <w:t>Include numerical ranges for letter grades; the following is a range commonly used by many faculty:</w:t>
      </w:r>
    </w:p>
    <w:p w:rsidR="00E97334" w:rsidRPr="00912C95" w:rsidRDefault="00E97334" w:rsidP="00DA66CF">
      <w:pPr>
        <w:pStyle w:val="ListParagraph"/>
        <w:rPr>
          <w:rFonts w:ascii="Calibri" w:hAnsi="Calibri" w:cs="Arial"/>
          <w:sz w:val="22"/>
          <w:szCs w:val="22"/>
        </w:rPr>
      </w:pPr>
    </w:p>
    <w:p w:rsidR="00E97334" w:rsidRPr="00912C95" w:rsidRDefault="00E97334" w:rsidP="00DA66CF">
      <w:pPr>
        <w:ind w:left="2880"/>
        <w:rPr>
          <w:rFonts w:ascii="Calibri" w:hAnsi="Calibri" w:cs="Arial"/>
          <w:sz w:val="22"/>
          <w:szCs w:val="22"/>
        </w:rPr>
      </w:pPr>
      <w:r w:rsidRPr="00912C95">
        <w:rPr>
          <w:rFonts w:ascii="Calibri" w:hAnsi="Calibri" w:cs="Arial"/>
          <w:sz w:val="22"/>
          <w:szCs w:val="22"/>
        </w:rPr>
        <w:t>90 - 100      =      A</w:t>
      </w:r>
    </w:p>
    <w:p w:rsidR="00E97334" w:rsidRPr="00912C95" w:rsidRDefault="00E97334" w:rsidP="00DA66CF">
      <w:pPr>
        <w:ind w:left="2880"/>
        <w:rPr>
          <w:rFonts w:ascii="Calibri" w:hAnsi="Calibri" w:cs="Arial"/>
          <w:sz w:val="22"/>
          <w:szCs w:val="22"/>
        </w:rPr>
      </w:pPr>
      <w:r w:rsidRPr="00912C95">
        <w:rPr>
          <w:rFonts w:ascii="Calibri" w:hAnsi="Calibri" w:cs="Arial"/>
          <w:sz w:val="22"/>
          <w:szCs w:val="22"/>
        </w:rPr>
        <w:t>80 - 89        =      B</w:t>
      </w:r>
    </w:p>
    <w:p w:rsidR="00E97334" w:rsidRPr="00912C95" w:rsidRDefault="00E97334" w:rsidP="00DA66CF">
      <w:pPr>
        <w:ind w:left="2880"/>
        <w:rPr>
          <w:rFonts w:ascii="Calibri" w:hAnsi="Calibri" w:cs="Arial"/>
          <w:sz w:val="22"/>
          <w:szCs w:val="22"/>
        </w:rPr>
      </w:pPr>
      <w:r w:rsidRPr="00912C95">
        <w:rPr>
          <w:rFonts w:ascii="Calibri" w:hAnsi="Calibri" w:cs="Arial"/>
          <w:sz w:val="22"/>
          <w:szCs w:val="22"/>
        </w:rPr>
        <w:t>70 - 79        =      C</w:t>
      </w:r>
    </w:p>
    <w:p w:rsidR="00E97334" w:rsidRPr="00912C95" w:rsidRDefault="00E97334" w:rsidP="00DA66CF">
      <w:pPr>
        <w:ind w:left="2880"/>
        <w:rPr>
          <w:rFonts w:ascii="Calibri" w:hAnsi="Calibri" w:cs="Arial"/>
          <w:sz w:val="22"/>
          <w:szCs w:val="22"/>
        </w:rPr>
      </w:pPr>
      <w:r w:rsidRPr="00912C95">
        <w:rPr>
          <w:rFonts w:ascii="Calibri" w:hAnsi="Calibri" w:cs="Arial"/>
          <w:sz w:val="22"/>
          <w:szCs w:val="22"/>
        </w:rPr>
        <w:t>60 - 69        =      D</w:t>
      </w:r>
    </w:p>
    <w:p w:rsidR="00E97334" w:rsidRPr="00912C95" w:rsidRDefault="00E97334" w:rsidP="00DA66CF">
      <w:pPr>
        <w:ind w:left="2880"/>
        <w:rPr>
          <w:rFonts w:ascii="Calibri" w:hAnsi="Calibri" w:cs="Arial"/>
          <w:sz w:val="22"/>
          <w:szCs w:val="22"/>
        </w:rPr>
      </w:pPr>
      <w:r w:rsidRPr="00912C95">
        <w:rPr>
          <w:rFonts w:ascii="Calibri" w:hAnsi="Calibri" w:cs="Arial"/>
          <w:sz w:val="22"/>
          <w:szCs w:val="22"/>
        </w:rPr>
        <w:t>Below 60    =      F</w:t>
      </w:r>
    </w:p>
    <w:p w:rsidR="00E97334" w:rsidRPr="00912C95" w:rsidRDefault="00E97334" w:rsidP="00DA66CF">
      <w:pPr>
        <w:ind w:left="720"/>
        <w:rPr>
          <w:rFonts w:ascii="Calibri" w:hAnsi="Calibri" w:cs="Arial"/>
          <w:sz w:val="22"/>
          <w:szCs w:val="22"/>
        </w:rPr>
      </w:pPr>
    </w:p>
    <w:p w:rsidR="00E97334" w:rsidRPr="00912C95" w:rsidRDefault="00E97334" w:rsidP="00DA66CF">
      <w:pPr>
        <w:ind w:left="720"/>
        <w:rPr>
          <w:rFonts w:ascii="Calibri" w:hAnsi="Calibri" w:cs="Arial"/>
          <w:sz w:val="22"/>
          <w:szCs w:val="22"/>
        </w:rPr>
      </w:pPr>
      <w:r w:rsidRPr="00912C95">
        <w:rPr>
          <w:rFonts w:ascii="Calibri" w:hAnsi="Calibri" w:cs="Arial"/>
          <w:sz w:val="22"/>
          <w:szCs w:val="22"/>
        </w:rPr>
        <w:t>(Note:  The “incomplete” grade [“I”] should be given only when unusual circumstances warrant. An “incomplete” is not a substitute for a “D,” “F,” or “W.” Refer to the policy on “incomplete grades.)</w:t>
      </w:r>
    </w:p>
    <w:p w:rsidR="0055117F" w:rsidRPr="00912C95" w:rsidRDefault="0055117F" w:rsidP="00DA66CF">
      <w:pPr>
        <w:ind w:left="720"/>
        <w:rPr>
          <w:rFonts w:ascii="Calibri" w:hAnsi="Calibri" w:cs="Arial"/>
          <w:sz w:val="22"/>
          <w:szCs w:val="22"/>
        </w:rPr>
      </w:pPr>
    </w:p>
    <w:p w:rsidR="00E97334" w:rsidRPr="00912C95" w:rsidRDefault="00E97334" w:rsidP="00BE594D">
      <w:pPr>
        <w:numPr>
          <w:ilvl w:val="0"/>
          <w:numId w:val="3"/>
        </w:numPr>
        <w:suppressAutoHyphens w:val="0"/>
        <w:rPr>
          <w:rFonts w:ascii="Calibri" w:hAnsi="Calibri" w:cs="Arial"/>
          <w:sz w:val="22"/>
          <w:szCs w:val="22"/>
        </w:rPr>
      </w:pPr>
      <w:r w:rsidRPr="00912C95">
        <w:rPr>
          <w:rFonts w:ascii="Calibri" w:hAnsi="Calibri" w:cs="Arial"/>
          <w:b/>
          <w:sz w:val="22"/>
          <w:szCs w:val="22"/>
          <w:u w:val="single"/>
        </w:rPr>
        <w:t>REQUIRED COURSE MATERIALS:</w:t>
      </w:r>
      <w:r w:rsidRPr="00912C95">
        <w:rPr>
          <w:rFonts w:ascii="Calibri" w:hAnsi="Calibri" w:cs="Arial"/>
          <w:sz w:val="22"/>
          <w:szCs w:val="22"/>
        </w:rPr>
        <w:t xml:space="preserve">  </w:t>
      </w:r>
    </w:p>
    <w:p w:rsidR="00E97334" w:rsidRPr="00912C95" w:rsidRDefault="00E97334" w:rsidP="00DA66CF">
      <w:pPr>
        <w:ind w:left="720"/>
        <w:rPr>
          <w:rFonts w:ascii="Calibri" w:hAnsi="Calibri" w:cs="Arial"/>
          <w:sz w:val="22"/>
          <w:szCs w:val="22"/>
        </w:rPr>
      </w:pPr>
      <w:r w:rsidRPr="00912C95">
        <w:rPr>
          <w:rFonts w:ascii="Calibri" w:hAnsi="Calibri" w:cs="Arial"/>
          <w:sz w:val="22"/>
          <w:szCs w:val="22"/>
        </w:rPr>
        <w:t>(In correct bibliographic format.)</w:t>
      </w:r>
    </w:p>
    <w:p w:rsidR="00E97334" w:rsidRPr="00912C95" w:rsidRDefault="00E97334" w:rsidP="00DA66CF">
      <w:pPr>
        <w:ind w:left="720"/>
        <w:rPr>
          <w:rFonts w:ascii="Calibri" w:hAnsi="Calibri" w:cs="Arial"/>
          <w:sz w:val="22"/>
          <w:szCs w:val="22"/>
        </w:rPr>
      </w:pPr>
    </w:p>
    <w:p w:rsidR="00E97334" w:rsidRPr="00912C95" w:rsidRDefault="00E97334" w:rsidP="00BE594D">
      <w:pPr>
        <w:numPr>
          <w:ilvl w:val="0"/>
          <w:numId w:val="3"/>
        </w:numPr>
        <w:suppressAutoHyphens w:val="0"/>
        <w:rPr>
          <w:rFonts w:ascii="Calibri" w:hAnsi="Calibri" w:cs="Arial"/>
          <w:sz w:val="22"/>
          <w:szCs w:val="22"/>
        </w:rPr>
      </w:pPr>
      <w:r w:rsidRPr="00912C95">
        <w:rPr>
          <w:rFonts w:ascii="Calibri" w:hAnsi="Calibri" w:cs="Arial"/>
          <w:b/>
          <w:sz w:val="22"/>
          <w:szCs w:val="22"/>
          <w:u w:val="single"/>
        </w:rPr>
        <w:t>RESERVED MATERIALS FOR THE COURSE:</w:t>
      </w:r>
      <w:r w:rsidRPr="00912C95">
        <w:rPr>
          <w:rFonts w:ascii="Calibri" w:hAnsi="Calibri" w:cs="Arial"/>
          <w:sz w:val="22"/>
          <w:szCs w:val="22"/>
        </w:rPr>
        <w:t xml:space="preserve">  </w:t>
      </w:r>
    </w:p>
    <w:p w:rsidR="00E97334" w:rsidRPr="00912C95" w:rsidRDefault="00E97334" w:rsidP="00DA66CF">
      <w:pPr>
        <w:ind w:left="720"/>
        <w:rPr>
          <w:rFonts w:ascii="Calibri" w:hAnsi="Calibri" w:cs="Arial"/>
          <w:sz w:val="22"/>
          <w:szCs w:val="22"/>
        </w:rPr>
      </w:pPr>
      <w:r w:rsidRPr="00912C95">
        <w:rPr>
          <w:rFonts w:ascii="Calibri" w:hAnsi="Calibri" w:cs="Arial"/>
          <w:sz w:val="22"/>
          <w:szCs w:val="22"/>
        </w:rPr>
        <w:t>Other special learning resources.</w:t>
      </w:r>
    </w:p>
    <w:p w:rsidR="00E97334" w:rsidRPr="00912C95" w:rsidRDefault="00E97334" w:rsidP="00DA66CF">
      <w:pPr>
        <w:ind w:left="720"/>
        <w:rPr>
          <w:rFonts w:ascii="Calibri" w:hAnsi="Calibri" w:cs="Arial"/>
          <w:sz w:val="22"/>
          <w:szCs w:val="22"/>
        </w:rPr>
      </w:pPr>
    </w:p>
    <w:p w:rsidR="00E97334" w:rsidRPr="00912C95" w:rsidRDefault="00E97334" w:rsidP="00BE594D">
      <w:pPr>
        <w:numPr>
          <w:ilvl w:val="0"/>
          <w:numId w:val="3"/>
        </w:numPr>
        <w:suppressAutoHyphens w:val="0"/>
        <w:rPr>
          <w:rFonts w:ascii="Calibri" w:hAnsi="Calibri" w:cs="Arial"/>
          <w:sz w:val="22"/>
          <w:szCs w:val="22"/>
        </w:rPr>
      </w:pPr>
      <w:r w:rsidRPr="00912C95">
        <w:rPr>
          <w:rFonts w:ascii="Calibri" w:hAnsi="Calibri" w:cs="Arial"/>
          <w:b/>
          <w:sz w:val="22"/>
          <w:szCs w:val="22"/>
          <w:u w:val="single"/>
        </w:rPr>
        <w:t>CLASS SCHEDULE:</w:t>
      </w:r>
      <w:r w:rsidRPr="00912C95">
        <w:rPr>
          <w:rFonts w:ascii="Calibri" w:hAnsi="Calibri" w:cs="Arial"/>
          <w:sz w:val="22"/>
          <w:szCs w:val="22"/>
        </w:rPr>
        <w:t xml:space="preserve">  </w:t>
      </w:r>
    </w:p>
    <w:p w:rsidR="00E97334" w:rsidRPr="00912C95" w:rsidRDefault="00E97334" w:rsidP="00DA66CF">
      <w:pPr>
        <w:ind w:left="720"/>
        <w:rPr>
          <w:rFonts w:ascii="Calibri" w:hAnsi="Calibri" w:cs="Arial"/>
          <w:sz w:val="22"/>
          <w:szCs w:val="22"/>
        </w:rPr>
      </w:pPr>
      <w:r w:rsidRPr="00912C95">
        <w:rPr>
          <w:rFonts w:ascii="Calibri" w:hAnsi="Calibri" w:cs="Arial"/>
          <w:sz w:val="22"/>
          <w:szCs w:val="22"/>
        </w:rPr>
        <w:t xml:space="preserve">This section includes assignments for each class meeting or unit, along with scheduled </w:t>
      </w:r>
      <w:r w:rsidR="009565C6" w:rsidRPr="00912C95">
        <w:rPr>
          <w:rFonts w:ascii="Calibri" w:hAnsi="Calibri" w:cs="Arial"/>
          <w:sz w:val="22"/>
          <w:szCs w:val="22"/>
        </w:rPr>
        <w:t>Library activities</w:t>
      </w:r>
      <w:r w:rsidRPr="00912C95">
        <w:rPr>
          <w:rFonts w:ascii="Calibri" w:hAnsi="Calibri" w:cs="Arial"/>
          <w:sz w:val="22"/>
          <w:szCs w:val="22"/>
        </w:rPr>
        <w:t xml:space="preserve"> and other scheduled support, including scheduled tests.</w:t>
      </w:r>
    </w:p>
    <w:p w:rsidR="00E97334" w:rsidRPr="00912C95" w:rsidRDefault="00E97334" w:rsidP="00DA66CF">
      <w:pPr>
        <w:ind w:left="720"/>
        <w:rPr>
          <w:rFonts w:ascii="Calibri" w:hAnsi="Calibri" w:cs="Arial"/>
          <w:sz w:val="22"/>
          <w:szCs w:val="22"/>
        </w:rPr>
      </w:pPr>
    </w:p>
    <w:p w:rsidR="00E97334" w:rsidRPr="00912C95" w:rsidRDefault="00E97334" w:rsidP="00BE594D">
      <w:pPr>
        <w:numPr>
          <w:ilvl w:val="0"/>
          <w:numId w:val="3"/>
        </w:numPr>
        <w:suppressAutoHyphens w:val="0"/>
        <w:rPr>
          <w:rFonts w:ascii="Calibri" w:hAnsi="Calibri" w:cs="Arial"/>
          <w:sz w:val="22"/>
          <w:szCs w:val="22"/>
        </w:rPr>
      </w:pPr>
      <w:r w:rsidRPr="00912C95">
        <w:rPr>
          <w:rFonts w:ascii="Calibri" w:hAnsi="Calibri" w:cs="Arial"/>
          <w:b/>
          <w:sz w:val="22"/>
          <w:szCs w:val="22"/>
          <w:u w:val="single"/>
        </w:rPr>
        <w:t>ANY OTHER INFORMATION OR CLASS PROCEDURES OR POLICIES:</w:t>
      </w:r>
      <w:r w:rsidRPr="00912C95">
        <w:rPr>
          <w:rFonts w:ascii="Calibri" w:hAnsi="Calibri" w:cs="Arial"/>
          <w:sz w:val="22"/>
          <w:szCs w:val="22"/>
        </w:rPr>
        <w:t xml:space="preserve">  </w:t>
      </w:r>
    </w:p>
    <w:p w:rsidR="00E97334" w:rsidRPr="00912C95" w:rsidRDefault="00E97334" w:rsidP="00DA66CF">
      <w:pPr>
        <w:ind w:left="720"/>
        <w:rPr>
          <w:rFonts w:ascii="Calibri" w:hAnsi="Calibri" w:cs="Arial"/>
          <w:sz w:val="22"/>
          <w:szCs w:val="22"/>
        </w:rPr>
      </w:pPr>
      <w:r w:rsidRPr="00912C95">
        <w:rPr>
          <w:rFonts w:ascii="Calibri" w:hAnsi="Calibri" w:cs="Arial"/>
          <w:sz w:val="22"/>
          <w:szCs w:val="22"/>
        </w:rPr>
        <w:lastRenderedPageBreak/>
        <w:t>(Which would be useful to the students in the class.)</w:t>
      </w:r>
    </w:p>
    <w:p w:rsidR="00E97334" w:rsidRPr="00912C95" w:rsidRDefault="00E97334" w:rsidP="00DA66CF">
      <w:pPr>
        <w:ind w:left="720"/>
        <w:rPr>
          <w:rFonts w:ascii="Calibri" w:hAnsi="Calibri" w:cs="Arial"/>
          <w:sz w:val="22"/>
          <w:szCs w:val="22"/>
        </w:rPr>
      </w:pPr>
    </w:p>
    <w:p w:rsidR="00E97334" w:rsidRPr="00912C95" w:rsidRDefault="00E97334" w:rsidP="00DA66CF">
      <w:pPr>
        <w:ind w:left="720"/>
        <w:rPr>
          <w:rFonts w:ascii="Calibri" w:hAnsi="Calibri" w:cs="Arial"/>
          <w:sz w:val="22"/>
          <w:szCs w:val="22"/>
        </w:rPr>
        <w:sectPr w:rsidR="00E97334" w:rsidRPr="00912C95" w:rsidSect="00151AA7">
          <w:type w:val="continuous"/>
          <w:pgSz w:w="12240" w:h="15840"/>
          <w:pgMar w:top="1008" w:right="1008" w:bottom="1008" w:left="1008" w:header="720" w:footer="720" w:gutter="0"/>
          <w:cols w:space="720"/>
          <w:formProt w:val="0"/>
          <w:docGrid w:linePitch="360"/>
        </w:sectPr>
      </w:pPr>
    </w:p>
    <w:p w:rsidR="00E97334" w:rsidRPr="00912C95" w:rsidRDefault="00E97334" w:rsidP="00DA66CF">
      <w:pPr>
        <w:ind w:left="720"/>
        <w:rPr>
          <w:rFonts w:ascii="Calibri" w:hAnsi="Calibri" w:cs="Arial"/>
          <w:sz w:val="22"/>
          <w:szCs w:val="22"/>
        </w:rPr>
      </w:pPr>
    </w:p>
    <w:sectPr w:rsidR="00E97334" w:rsidRPr="00912C95" w:rsidSect="00E9733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57C" w:rsidRDefault="0087557C" w:rsidP="003A608C">
      <w:r>
        <w:separator/>
      </w:r>
    </w:p>
  </w:endnote>
  <w:endnote w:type="continuationSeparator" w:id="0">
    <w:p w:rsidR="0087557C" w:rsidRDefault="0087557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334" w:rsidRPr="0056733A" w:rsidRDefault="0055117F" w:rsidP="00151AA7">
    <w:pPr>
      <w:pStyle w:val="Footer"/>
      <w:pBdr>
        <w:top w:val="thickThinSmallGap" w:sz="18" w:space="1" w:color="0D0D0D"/>
      </w:pBdr>
      <w:tabs>
        <w:tab w:val="clear" w:pos="9360"/>
        <w:tab w:val="right" w:pos="10260"/>
      </w:tabs>
      <w:rPr>
        <w:rFonts w:ascii="Calibri" w:hAnsi="Calibri" w:cs="Arial"/>
        <w:sz w:val="22"/>
        <w:szCs w:val="22"/>
      </w:rPr>
    </w:pPr>
    <w:r w:rsidRPr="0055117F">
      <w:rPr>
        <w:rFonts w:ascii="Calibri" w:hAnsi="Calibri" w:cs="Arial"/>
        <w:sz w:val="22"/>
        <w:szCs w:val="22"/>
      </w:rPr>
      <w:t>VPAA: Revised 9/11, 2/13</w:t>
    </w:r>
    <w:r w:rsidR="0048371A">
      <w:rPr>
        <w:rFonts w:ascii="Calibri" w:hAnsi="Calibri" w:cs="Arial"/>
        <w:sz w:val="22"/>
        <w:szCs w:val="22"/>
      </w:rPr>
      <w:t>, 11/16</w:t>
    </w:r>
    <w:r w:rsidR="00E97334" w:rsidRPr="00583E5E">
      <w:rPr>
        <w:rFonts w:ascii="Calibri" w:hAnsi="Calibri" w:cs="Arial"/>
        <w:sz w:val="22"/>
        <w:szCs w:val="22"/>
      </w:rPr>
      <w:tab/>
    </w:r>
    <w:r w:rsidR="00E97334" w:rsidRPr="00583E5E">
      <w:rPr>
        <w:rFonts w:ascii="Calibri" w:hAnsi="Calibri" w:cs="Arial"/>
        <w:sz w:val="22"/>
        <w:szCs w:val="22"/>
      </w:rPr>
      <w:tab/>
      <w:t xml:space="preserve">Page </w:t>
    </w:r>
    <w:r w:rsidR="00E97334" w:rsidRPr="00583E5E">
      <w:rPr>
        <w:rFonts w:ascii="Calibri" w:hAnsi="Calibri" w:cs="Arial"/>
        <w:sz w:val="22"/>
        <w:szCs w:val="22"/>
      </w:rPr>
      <w:fldChar w:fldCharType="begin"/>
    </w:r>
    <w:r w:rsidR="00E97334" w:rsidRPr="00583E5E">
      <w:rPr>
        <w:rFonts w:ascii="Calibri" w:hAnsi="Calibri" w:cs="Arial"/>
        <w:sz w:val="22"/>
        <w:szCs w:val="22"/>
      </w:rPr>
      <w:instrText xml:space="preserve"> PAGE   \* MERGEFORMAT </w:instrText>
    </w:r>
    <w:r w:rsidR="00E97334" w:rsidRPr="00583E5E">
      <w:rPr>
        <w:rFonts w:ascii="Calibri" w:hAnsi="Calibri" w:cs="Arial"/>
        <w:sz w:val="22"/>
        <w:szCs w:val="22"/>
      </w:rPr>
      <w:fldChar w:fldCharType="separate"/>
    </w:r>
    <w:r w:rsidR="009416EC">
      <w:rPr>
        <w:rFonts w:ascii="Calibri" w:hAnsi="Calibri" w:cs="Arial"/>
        <w:noProof/>
        <w:sz w:val="22"/>
        <w:szCs w:val="22"/>
      </w:rPr>
      <w:t>4</w:t>
    </w:r>
    <w:r w:rsidR="00E97334"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334" w:rsidRPr="0048371A" w:rsidRDefault="0048371A" w:rsidP="0048371A">
    <w:pPr>
      <w:pStyle w:val="Footer"/>
      <w:pBdr>
        <w:top w:val="thickThinSmallGap" w:sz="18" w:space="1" w:color="0D0D0D"/>
      </w:pBdr>
      <w:tabs>
        <w:tab w:val="clear" w:pos="9360"/>
        <w:tab w:val="right" w:pos="10260"/>
      </w:tabs>
      <w:rPr>
        <w:rFonts w:ascii="Calibri" w:hAnsi="Calibri" w:cs="Arial"/>
        <w:sz w:val="22"/>
        <w:szCs w:val="22"/>
      </w:rPr>
    </w:pPr>
    <w:r w:rsidRPr="0055117F">
      <w:rPr>
        <w:rFonts w:ascii="Calibri" w:hAnsi="Calibri" w:cs="Arial"/>
        <w:sz w:val="22"/>
        <w:szCs w:val="22"/>
      </w:rPr>
      <w:t>VPAA: Revised 9/11, 2/13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416E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57C" w:rsidRDefault="0087557C" w:rsidP="003A608C">
      <w:r>
        <w:separator/>
      </w:r>
    </w:p>
  </w:footnote>
  <w:footnote w:type="continuationSeparator" w:id="0">
    <w:p w:rsidR="0087557C" w:rsidRDefault="0087557C"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334" w:rsidRPr="005B1FB3" w:rsidRDefault="00E97334" w:rsidP="00747EF2">
    <w:pPr>
      <w:pStyle w:val="Header"/>
      <w:pBdr>
        <w:bottom w:val="thinThickSmallGap" w:sz="18" w:space="1" w:color="0D0D0D"/>
      </w:pBdr>
      <w:jc w:val="right"/>
    </w:pPr>
    <w:r w:rsidRPr="00F91619">
      <w:rPr>
        <w:rFonts w:ascii="Calibri" w:hAnsi="Calibri" w:cs="Arial"/>
        <w:noProof/>
        <w:sz w:val="22"/>
        <w:szCs w:val="22"/>
      </w:rPr>
      <w:t>CCJ 2930 SELECTED TOPICS IN CRIMINAL JUSTICE</w:t>
    </w:r>
  </w:p>
  <w:p w:rsidR="00E97334" w:rsidRPr="00F85861" w:rsidRDefault="00E97334"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71A" w:rsidRDefault="0048371A" w:rsidP="0048371A">
    <w:pPr>
      <w:pStyle w:val="Header"/>
      <w:jc w:val="right"/>
    </w:pPr>
    <w:r w:rsidRPr="00D55873">
      <w:rPr>
        <w:noProof/>
        <w:lang w:eastAsia="en-US"/>
      </w:rPr>
      <w:drawing>
        <wp:inline distT="0" distB="0" distL="0" distR="0" wp14:anchorId="04469DCE" wp14:editId="2420A7C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8371A" w:rsidRDefault="0048371A" w:rsidP="0048371A">
    <w:pPr>
      <w:pStyle w:val="Header"/>
      <w:tabs>
        <w:tab w:val="left" w:pos="3514"/>
      </w:tabs>
    </w:pPr>
    <w:r>
      <w:tab/>
    </w:r>
    <w:r>
      <w:tab/>
    </w:r>
    <w:r>
      <w:tab/>
    </w:r>
  </w:p>
  <w:p w:rsidR="0048371A" w:rsidRDefault="0048371A" w:rsidP="0048371A">
    <w:pPr>
      <w:pStyle w:val="Header"/>
      <w:contextualSpacing/>
      <w:jc w:val="right"/>
      <w:rPr>
        <w:b/>
        <w:color w:val="470A68"/>
        <w:sz w:val="28"/>
      </w:rPr>
    </w:pPr>
    <w:r>
      <w:rPr>
        <w:b/>
        <w:color w:val="470A68"/>
        <w:sz w:val="28"/>
      </w:rPr>
      <w:t>School of Business and Technology</w:t>
    </w:r>
  </w:p>
  <w:p w:rsidR="00E97334" w:rsidRPr="0048371A" w:rsidRDefault="0048371A" w:rsidP="0048371A">
    <w:pPr>
      <w:pStyle w:val="Header"/>
      <w:contextualSpacing/>
      <w:jc w:val="right"/>
      <w:rPr>
        <w:b/>
        <w:color w:val="470A68"/>
        <w:sz w:val="28"/>
      </w:rPr>
    </w:pPr>
    <w:r>
      <w:rPr>
        <w:noProof/>
        <w:lang w:eastAsia="en-US"/>
      </w:rPr>
      <mc:AlternateContent>
        <mc:Choice Requires="wps">
          <w:drawing>
            <wp:inline distT="0" distB="0" distL="0" distR="0" wp14:anchorId="13D04845" wp14:editId="3871388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3368B3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5B15CD"/>
    <w:multiLevelType w:val="hybridMultilevel"/>
    <w:tmpl w:val="9DCE6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FA6irdLsxFgKgACsHq+JK5jDGitXdtQUHEmv98mYDT+n+OPrcx2G8zrX+dJEoQxSBe63ZI59s/3O+Q7Z6fo/w==" w:salt="lryJCFq5SLCWSq5n1hGWf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299E"/>
    <w:rsid w:val="0007333B"/>
    <w:rsid w:val="00080017"/>
    <w:rsid w:val="0008125D"/>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511B"/>
    <w:rsid w:val="00107574"/>
    <w:rsid w:val="001075FF"/>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EF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0DD"/>
    <w:rsid w:val="00213AD2"/>
    <w:rsid w:val="00215550"/>
    <w:rsid w:val="00215FFB"/>
    <w:rsid w:val="0021773E"/>
    <w:rsid w:val="00220568"/>
    <w:rsid w:val="00220D23"/>
    <w:rsid w:val="002234A9"/>
    <w:rsid w:val="00223F25"/>
    <w:rsid w:val="00224872"/>
    <w:rsid w:val="002253F9"/>
    <w:rsid w:val="002278A4"/>
    <w:rsid w:val="00230E51"/>
    <w:rsid w:val="0023397D"/>
    <w:rsid w:val="002350A3"/>
    <w:rsid w:val="00243426"/>
    <w:rsid w:val="00246641"/>
    <w:rsid w:val="00250F58"/>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24D0"/>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759AE"/>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71A"/>
    <w:rsid w:val="00483843"/>
    <w:rsid w:val="0048655D"/>
    <w:rsid w:val="00487B31"/>
    <w:rsid w:val="00494514"/>
    <w:rsid w:val="00496B9D"/>
    <w:rsid w:val="00496FB8"/>
    <w:rsid w:val="004A0D45"/>
    <w:rsid w:val="004A2937"/>
    <w:rsid w:val="004A7C29"/>
    <w:rsid w:val="004B0837"/>
    <w:rsid w:val="004B0DA2"/>
    <w:rsid w:val="004C19CE"/>
    <w:rsid w:val="004C6A4A"/>
    <w:rsid w:val="004D184E"/>
    <w:rsid w:val="004D456D"/>
    <w:rsid w:val="004D6CD0"/>
    <w:rsid w:val="004E08EE"/>
    <w:rsid w:val="004E0BC8"/>
    <w:rsid w:val="004E40E9"/>
    <w:rsid w:val="004E6701"/>
    <w:rsid w:val="004E6778"/>
    <w:rsid w:val="004E6FBB"/>
    <w:rsid w:val="004F0F13"/>
    <w:rsid w:val="004F457A"/>
    <w:rsid w:val="0050005C"/>
    <w:rsid w:val="00500562"/>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117F"/>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4E8"/>
    <w:rsid w:val="00611BB0"/>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3D76"/>
    <w:rsid w:val="0070462A"/>
    <w:rsid w:val="00704633"/>
    <w:rsid w:val="00705A2D"/>
    <w:rsid w:val="00710793"/>
    <w:rsid w:val="0072009E"/>
    <w:rsid w:val="007205A7"/>
    <w:rsid w:val="00725AE3"/>
    <w:rsid w:val="00725F66"/>
    <w:rsid w:val="00730DB3"/>
    <w:rsid w:val="00731D10"/>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3D3B"/>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36B2A"/>
    <w:rsid w:val="00840199"/>
    <w:rsid w:val="00841991"/>
    <w:rsid w:val="00844C8B"/>
    <w:rsid w:val="0085240A"/>
    <w:rsid w:val="00852C65"/>
    <w:rsid w:val="008537DA"/>
    <w:rsid w:val="008550B8"/>
    <w:rsid w:val="00857017"/>
    <w:rsid w:val="00860757"/>
    <w:rsid w:val="008641B9"/>
    <w:rsid w:val="00871451"/>
    <w:rsid w:val="008734F9"/>
    <w:rsid w:val="00874DEB"/>
    <w:rsid w:val="0087557C"/>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8F7"/>
    <w:rsid w:val="009004B5"/>
    <w:rsid w:val="00901FCC"/>
    <w:rsid w:val="00904163"/>
    <w:rsid w:val="00905E7B"/>
    <w:rsid w:val="00912C95"/>
    <w:rsid w:val="009154EE"/>
    <w:rsid w:val="00923EC9"/>
    <w:rsid w:val="009243D8"/>
    <w:rsid w:val="00927493"/>
    <w:rsid w:val="009313EE"/>
    <w:rsid w:val="009338B3"/>
    <w:rsid w:val="009352A2"/>
    <w:rsid w:val="009375A2"/>
    <w:rsid w:val="009416EC"/>
    <w:rsid w:val="00951094"/>
    <w:rsid w:val="009515FB"/>
    <w:rsid w:val="00952BFA"/>
    <w:rsid w:val="00955B08"/>
    <w:rsid w:val="009565C6"/>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9767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C7E6A"/>
    <w:rsid w:val="009D26A6"/>
    <w:rsid w:val="009E0C07"/>
    <w:rsid w:val="009E274B"/>
    <w:rsid w:val="009E287B"/>
    <w:rsid w:val="009E4460"/>
    <w:rsid w:val="009E62F4"/>
    <w:rsid w:val="009E7EE7"/>
    <w:rsid w:val="009F12BE"/>
    <w:rsid w:val="009F4284"/>
    <w:rsid w:val="00A06AD5"/>
    <w:rsid w:val="00A123EA"/>
    <w:rsid w:val="00A154B5"/>
    <w:rsid w:val="00A16578"/>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053E"/>
    <w:rsid w:val="00A80E92"/>
    <w:rsid w:val="00A8385D"/>
    <w:rsid w:val="00AA05D3"/>
    <w:rsid w:val="00AA2CEB"/>
    <w:rsid w:val="00AB0791"/>
    <w:rsid w:val="00AB28A7"/>
    <w:rsid w:val="00AC103B"/>
    <w:rsid w:val="00AC4537"/>
    <w:rsid w:val="00AC60D8"/>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15C"/>
    <w:rsid w:val="00B16FEA"/>
    <w:rsid w:val="00B174DB"/>
    <w:rsid w:val="00B23AF9"/>
    <w:rsid w:val="00B25673"/>
    <w:rsid w:val="00B3057A"/>
    <w:rsid w:val="00B30BA9"/>
    <w:rsid w:val="00B34C63"/>
    <w:rsid w:val="00B42380"/>
    <w:rsid w:val="00B427DB"/>
    <w:rsid w:val="00B46D55"/>
    <w:rsid w:val="00B51F66"/>
    <w:rsid w:val="00B562D9"/>
    <w:rsid w:val="00B65445"/>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9AB"/>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2F0"/>
    <w:rsid w:val="00C51CBF"/>
    <w:rsid w:val="00C57A5F"/>
    <w:rsid w:val="00C653DB"/>
    <w:rsid w:val="00C678D4"/>
    <w:rsid w:val="00C72045"/>
    <w:rsid w:val="00C7377C"/>
    <w:rsid w:val="00C761D5"/>
    <w:rsid w:val="00C90786"/>
    <w:rsid w:val="00C9122C"/>
    <w:rsid w:val="00C92A9A"/>
    <w:rsid w:val="00CA0F54"/>
    <w:rsid w:val="00CA1FB8"/>
    <w:rsid w:val="00CA28DC"/>
    <w:rsid w:val="00CA4B5F"/>
    <w:rsid w:val="00CB0437"/>
    <w:rsid w:val="00CB0C30"/>
    <w:rsid w:val="00CB6983"/>
    <w:rsid w:val="00CC0E05"/>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16C07"/>
    <w:rsid w:val="00D201B6"/>
    <w:rsid w:val="00D20D9F"/>
    <w:rsid w:val="00D2562E"/>
    <w:rsid w:val="00D256B1"/>
    <w:rsid w:val="00D25BBA"/>
    <w:rsid w:val="00D27ED2"/>
    <w:rsid w:val="00D3026C"/>
    <w:rsid w:val="00D46A2E"/>
    <w:rsid w:val="00D51818"/>
    <w:rsid w:val="00D519EE"/>
    <w:rsid w:val="00D60620"/>
    <w:rsid w:val="00D64528"/>
    <w:rsid w:val="00D672D7"/>
    <w:rsid w:val="00D714E9"/>
    <w:rsid w:val="00D742A4"/>
    <w:rsid w:val="00D76860"/>
    <w:rsid w:val="00D813FB"/>
    <w:rsid w:val="00D814A0"/>
    <w:rsid w:val="00D8660E"/>
    <w:rsid w:val="00D924B9"/>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B51"/>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97334"/>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07DCD"/>
    <w:rsid w:val="00F1523B"/>
    <w:rsid w:val="00F207D2"/>
    <w:rsid w:val="00F21328"/>
    <w:rsid w:val="00F268CA"/>
    <w:rsid w:val="00F268FC"/>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A5CB6"/>
    <w:rsid w:val="00FA5DB8"/>
    <w:rsid w:val="00FB1278"/>
    <w:rsid w:val="00FB55FB"/>
    <w:rsid w:val="00FB5CC5"/>
    <w:rsid w:val="00FB6807"/>
    <w:rsid w:val="00FB69C4"/>
    <w:rsid w:val="00FC0603"/>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B8E1DA1-D27D-44FB-A9ED-7DC4CC377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FA5C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984915">
      <w:bodyDiv w:val="1"/>
      <w:marLeft w:val="0"/>
      <w:marRight w:val="0"/>
      <w:marTop w:val="0"/>
      <w:marBottom w:val="0"/>
      <w:divBdr>
        <w:top w:val="none" w:sz="0" w:space="0" w:color="auto"/>
        <w:left w:val="none" w:sz="0" w:space="0" w:color="auto"/>
        <w:bottom w:val="none" w:sz="0" w:space="0" w:color="auto"/>
        <w:right w:val="none" w:sz="0" w:space="0" w:color="auto"/>
      </w:divBdr>
    </w:div>
    <w:div w:id="1372877917">
      <w:bodyDiv w:val="1"/>
      <w:marLeft w:val="0"/>
      <w:marRight w:val="0"/>
      <w:marTop w:val="0"/>
      <w:marBottom w:val="0"/>
      <w:divBdr>
        <w:top w:val="none" w:sz="0" w:space="0" w:color="auto"/>
        <w:left w:val="none" w:sz="0" w:space="0" w:color="auto"/>
        <w:bottom w:val="none" w:sz="0" w:space="0" w:color="auto"/>
        <w:right w:val="none" w:sz="0" w:space="0" w:color="auto"/>
      </w:divBdr>
    </w:div>
    <w:div w:id="150551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97D2C-9946-4796-B878-1AE0B6EFD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4</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7098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2016-12-05T15:01:00Z</dcterms:created>
  <dcterms:modified xsi:type="dcterms:W3CDTF">2016-12-13T18:39:00Z</dcterms:modified>
</cp:coreProperties>
</file>