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FB17B" w14:textId="7D5E9DD5" w:rsidR="00CA1C5C" w:rsidRPr="00947444" w:rsidRDefault="00CA1C5C" w:rsidP="00D56B8A">
      <w:pPr>
        <w:spacing w:before="60"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D56B8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1-03-11T00:00:00Z">
              <w:dateFormat w:val="M/d/yyyy"/>
              <w:lid w:val="en-US"/>
              <w:storeMappedDataAs w:val="dateTime"/>
              <w:calendar w:val="gregorian"/>
            </w:date>
          </w:sdtPr>
          <w:sdtEndPr/>
          <w:sdtContent>
            <w:tc>
              <w:tcPr>
                <w:tcW w:w="6475" w:type="dxa"/>
                <w:gridSpan w:val="2"/>
              </w:tcPr>
              <w:p w14:paraId="47550714" w14:textId="58069BE0" w:rsidR="00FC1292" w:rsidRPr="004A2C32" w:rsidRDefault="0018673C" w:rsidP="00FC1292">
                <w:pPr>
                  <w:spacing w:after="120"/>
                  <w:rPr>
                    <w:rFonts w:ascii="Calibri" w:eastAsia="Calibri" w:hAnsi="Calibri" w:cs="Calibri"/>
                    <w:color w:val="FF0000"/>
                    <w:sz w:val="24"/>
                    <w:szCs w:val="24"/>
                  </w:rPr>
                </w:pPr>
                <w:r w:rsidRPr="004A2C32">
                  <w:rPr>
                    <w:rFonts w:ascii="Calibri" w:eastAsia="Calibri" w:hAnsi="Calibri" w:cs="Calibri"/>
                    <w:color w:val="FF0000"/>
                    <w:sz w:val="24"/>
                    <w:szCs w:val="24"/>
                  </w:rPr>
                  <w:t>3/</w:t>
                </w:r>
                <w:r w:rsidR="00E94FD7">
                  <w:rPr>
                    <w:rFonts w:ascii="Calibri" w:eastAsia="Calibri" w:hAnsi="Calibri" w:cs="Calibri"/>
                    <w:color w:val="FF0000"/>
                    <w:sz w:val="24"/>
                    <w:szCs w:val="24"/>
                  </w:rPr>
                  <w:t>11</w:t>
                </w:r>
                <w:r w:rsidRPr="004A2C32">
                  <w:rPr>
                    <w:rFonts w:ascii="Calibri" w:eastAsia="Calibri" w:hAnsi="Calibri" w:cs="Calibri"/>
                    <w:color w:val="FF0000"/>
                    <w:sz w:val="24"/>
                    <w:szCs w:val="24"/>
                  </w:rPr>
                  <w:t>/2021</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5FB5B2C4" w:rsidR="0092761B" w:rsidRPr="004A2C32" w:rsidRDefault="0018673C" w:rsidP="00D43927">
            <w:pPr>
              <w:spacing w:after="120"/>
              <w:rPr>
                <w:rFonts w:ascii="Calibri" w:eastAsia="Calibri" w:hAnsi="Calibri" w:cs="Calibri"/>
                <w:color w:val="FF0000"/>
                <w:sz w:val="24"/>
                <w:szCs w:val="24"/>
              </w:rPr>
            </w:pPr>
            <w:r w:rsidRPr="004A2C32">
              <w:rPr>
                <w:rFonts w:ascii="Calibri" w:eastAsia="Calibri" w:hAnsi="Calibri" w:cs="Calibri"/>
                <w:color w:val="FF0000"/>
                <w:sz w:val="24"/>
                <w:szCs w:val="24"/>
              </w:rPr>
              <w:t>Kelsea R. Cid</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55BEB405" w:rsidR="0092761B" w:rsidRPr="004A2C32" w:rsidRDefault="0018673C" w:rsidP="00D43927">
            <w:pPr>
              <w:spacing w:after="120"/>
              <w:rPr>
                <w:rFonts w:ascii="Calibri" w:eastAsia="Calibri" w:hAnsi="Calibri" w:cs="Calibri"/>
                <w:color w:val="FF0000"/>
                <w:sz w:val="24"/>
                <w:szCs w:val="24"/>
              </w:rPr>
            </w:pPr>
            <w:r w:rsidRPr="004A2C32">
              <w:rPr>
                <w:rFonts w:ascii="Calibri" w:eastAsia="Calibri" w:hAnsi="Calibri" w:cs="Calibri"/>
                <w:color w:val="FF0000"/>
                <w:sz w:val="24"/>
                <w:szCs w:val="24"/>
              </w:rPr>
              <w:t>Kelsea R. Cid</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5F013577" w:rsidR="0092761B" w:rsidRPr="00EA1F79" w:rsidRDefault="0018673C"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Pure and Applied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3D73E134" w:rsidR="0092761B" w:rsidRPr="00EA1F79" w:rsidRDefault="0018673C"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MAC 1105: College Algebra</w:t>
            </w:r>
          </w:p>
        </w:tc>
      </w:tr>
      <w:tr w:rsidR="00C73E2E" w:rsidRPr="00EA1F79" w14:paraId="56385121" w14:textId="77777777" w:rsidTr="007D24EC">
        <w:trPr>
          <w:cantSplit/>
          <w:trHeight w:val="300"/>
        </w:trPr>
        <w:tc>
          <w:tcPr>
            <w:tcW w:w="9350" w:type="dxa"/>
            <w:gridSpan w:val="3"/>
            <w:shd w:val="clear" w:color="auto" w:fill="auto"/>
          </w:tcPr>
          <w:p w14:paraId="19AACC93" w14:textId="72D78717" w:rsidR="00B207ED" w:rsidRDefault="00AA00C7" w:rsidP="00D43927">
            <w:pPr>
              <w:spacing w:after="12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w:t>
            </w:r>
            <w:r w:rsidR="00B207ED">
              <w:rPr>
                <w:rFonts w:ascii="Calibri" w:eastAsia="Calibri" w:hAnsi="Calibri" w:cs="Calibri"/>
                <w:sz w:val="24"/>
                <w:szCs w:val="24"/>
              </w:rPr>
              <w:t xml:space="preserve">(Course Catalog Search) </w:t>
            </w:r>
            <w:r w:rsidRPr="00CB4512">
              <w:rPr>
                <w:rFonts w:ascii="Calibri" w:eastAsia="Calibri" w:hAnsi="Calibri" w:cs="Calibri"/>
                <w:sz w:val="24"/>
                <w:szCs w:val="24"/>
              </w:rPr>
              <w:t xml:space="preserve">to determine all programs, certificates, and courses that may be affected by the proposed change(s) and enter all below. </w:t>
            </w:r>
            <w:r w:rsidR="00B207ED">
              <w:rPr>
                <w:rFonts w:ascii="Calibri" w:eastAsia="Calibri" w:hAnsi="Calibri" w:cs="Calibri"/>
                <w:sz w:val="24"/>
                <w:szCs w:val="24"/>
              </w:rPr>
              <w:t xml:space="preserve">Please explain how these programs/certificates/courses are affected, and if additional actions are necessary to accommodate the proposed changes (e.g., </w:t>
            </w:r>
            <w:r w:rsidR="00D56B8A">
              <w:rPr>
                <w:rFonts w:ascii="Calibri" w:eastAsia="Calibri" w:hAnsi="Calibri" w:cs="Calibri"/>
                <w:sz w:val="24"/>
                <w:szCs w:val="24"/>
              </w:rPr>
              <w:t xml:space="preserve">updating </w:t>
            </w:r>
            <w:r w:rsidR="00B207ED">
              <w:rPr>
                <w:rFonts w:ascii="Calibri" w:eastAsia="Calibri" w:hAnsi="Calibri" w:cs="Calibri"/>
                <w:sz w:val="24"/>
                <w:szCs w:val="24"/>
              </w:rPr>
              <w:t xml:space="preserve">course descriptions or other Catalog pages). </w:t>
            </w:r>
          </w:p>
          <w:p w14:paraId="7C9E0BD1" w14:textId="19DA108D" w:rsidR="00C73E2E" w:rsidRPr="00EA1F79" w:rsidRDefault="00D56B8A" w:rsidP="00D43927">
            <w:pPr>
              <w:spacing w:after="120"/>
              <w:rPr>
                <w:rFonts w:ascii="Calibri" w:eastAsia="Calibri" w:hAnsi="Calibri" w:cs="Calibri"/>
                <w:b/>
                <w:bCs/>
                <w:color w:val="FF0000"/>
                <w:sz w:val="24"/>
                <w:szCs w:val="24"/>
              </w:rPr>
            </w:pPr>
            <w:r>
              <w:rPr>
                <w:rFonts w:ascii="Calibri" w:eastAsia="Calibri" w:hAnsi="Calibri" w:cs="Calibri"/>
                <w:sz w:val="24"/>
                <w:szCs w:val="24"/>
              </w:rPr>
              <w:t xml:space="preserve">Upload the </w:t>
            </w:r>
            <w:r w:rsidR="00AA00C7" w:rsidRPr="00CB4512">
              <w:rPr>
                <w:rFonts w:ascii="Calibri" w:eastAsia="Calibri" w:hAnsi="Calibri" w:cs="Calibri"/>
                <w:sz w:val="24"/>
                <w:szCs w:val="24"/>
              </w:rPr>
              <w:t>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B207ED">
              <w:rPr>
                <w:rFonts w:ascii="Calibri" w:eastAsia="Calibri" w:hAnsi="Calibri" w:cs="Calibri"/>
                <w:sz w:val="24"/>
                <w:szCs w:val="24"/>
              </w:rPr>
              <w:t xml:space="preserve">into </w:t>
            </w:r>
            <w:r w:rsidR="00FE091B" w:rsidRPr="00B207ED">
              <w:rPr>
                <w:rFonts w:ascii="Calibri" w:eastAsia="Calibri" w:hAnsi="Calibri" w:cs="Calibri"/>
                <w:b/>
                <w:bCs/>
                <w:sz w:val="24"/>
                <w:szCs w:val="24"/>
              </w:rPr>
              <w:t>Section VI</w:t>
            </w:r>
            <w:r>
              <w:rPr>
                <w:rFonts w:ascii="Calibri" w:eastAsia="Calibri" w:hAnsi="Calibri" w:cs="Calibri"/>
                <w:b/>
                <w:bCs/>
                <w:sz w:val="24"/>
                <w:szCs w:val="24"/>
              </w:rPr>
              <w:t xml:space="preserve"> </w:t>
            </w:r>
            <w:r>
              <w:rPr>
                <w:rFonts w:ascii="Calibri" w:eastAsia="Calibri" w:hAnsi="Calibri" w:cs="Calibri"/>
                <w:sz w:val="24"/>
                <w:szCs w:val="24"/>
              </w:rPr>
              <w:t>or as an attachment to your Curriculog proposal.</w:t>
            </w:r>
            <w:r w:rsidR="00FE091B">
              <w:rPr>
                <w:rFonts w:ascii="Calibri" w:eastAsia="Calibri" w:hAnsi="Calibri" w:cs="Calibri"/>
                <w:sz w:val="24"/>
                <w:szCs w:val="24"/>
              </w:rPr>
              <w:t xml:space="preserve"> </w:t>
            </w:r>
            <w:r w:rsidR="00A92C96">
              <w:rPr>
                <w:rFonts w:ascii="Calibri" w:eastAsia="Calibri" w:hAnsi="Calibri" w:cs="Calibri"/>
                <w:sz w:val="24"/>
                <w:szCs w:val="24"/>
              </w:rPr>
              <w:t>For help with this step, p</w:t>
            </w:r>
            <w:r w:rsidR="00141493">
              <w:rPr>
                <w:rFonts w:ascii="Calibri" w:eastAsia="Calibri" w:hAnsi="Calibri" w:cs="Calibri"/>
                <w:sz w:val="24"/>
                <w:szCs w:val="24"/>
              </w:rPr>
              <w:t xml:space="preserve">lease </w:t>
            </w:r>
            <w:r w:rsidR="00B207ED">
              <w:rPr>
                <w:rFonts w:ascii="Calibri" w:eastAsia="Calibri" w:hAnsi="Calibri" w:cs="Calibri"/>
                <w:sz w:val="24"/>
                <w:szCs w:val="24"/>
              </w:rPr>
              <w:t>email Curriculog@fsw.edu</w:t>
            </w:r>
          </w:p>
        </w:tc>
      </w:tr>
      <w:tr w:rsidR="00C73E2E" w:rsidRPr="00EA1F79" w14:paraId="1D1D8C09" w14:textId="77777777" w:rsidTr="00217CDE">
        <w:trPr>
          <w:cantSplit/>
          <w:trHeight w:val="300"/>
        </w:trPr>
        <w:tc>
          <w:tcPr>
            <w:tcW w:w="9350" w:type="dxa"/>
            <w:gridSpan w:val="3"/>
          </w:tcPr>
          <w:p w14:paraId="1BD38838" w14:textId="1A84C161" w:rsidR="00C73E2E" w:rsidRPr="00EA1F79" w:rsidRDefault="004A2C32" w:rsidP="0018673C">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 by the proposed changes</w:t>
            </w:r>
            <w:r>
              <w:rPr>
                <w:rFonts w:ascii="Calibri" w:eastAsia="Calibri" w:hAnsi="Calibri" w:cs="Calibri"/>
                <w:color w:val="FF0000"/>
                <w:sz w:val="24"/>
                <w:szCs w:val="24"/>
              </w:rPr>
              <w:t>, explanation of effects and any additional modifications necessary to accommodate changes</w:t>
            </w:r>
            <w:r w:rsidRPr="00EA1F79">
              <w:rPr>
                <w:rFonts w:ascii="Calibri" w:eastAsia="Calibri" w:hAnsi="Calibri" w:cs="Calibri"/>
                <w:color w:val="FF0000"/>
                <w:sz w:val="24"/>
                <w:szCs w:val="24"/>
              </w:rPr>
              <w:t>:</w:t>
            </w:r>
            <w:r>
              <w:rPr>
                <w:rFonts w:ascii="Calibri" w:eastAsia="Calibri" w:hAnsi="Calibri" w:cs="Calibri"/>
                <w:color w:val="FF0000"/>
                <w:sz w:val="24"/>
                <w:szCs w:val="24"/>
              </w:rPr>
              <w:t xml:space="preserve"> </w:t>
            </w:r>
            <w:r w:rsidR="0018673C" w:rsidRPr="00D81E5C">
              <w:rPr>
                <w:rFonts w:ascii="Calibri" w:eastAsia="Calibri" w:hAnsi="Calibri" w:cs="Calibri"/>
                <w:b/>
                <w:bCs/>
                <w:color w:val="FF0000"/>
                <w:sz w:val="24"/>
                <w:szCs w:val="24"/>
              </w:rPr>
              <w:t>N/A</w:t>
            </w:r>
            <w:r w:rsidR="00D81E5C">
              <w:rPr>
                <w:rFonts w:ascii="Calibri" w:eastAsia="Calibri" w:hAnsi="Calibri" w:cs="Calibri"/>
                <w:color w:val="FF0000"/>
                <w:sz w:val="24"/>
                <w:szCs w:val="24"/>
              </w:rPr>
              <w:t xml:space="preserve"> – this is an internal course change that does not affect any other courses or programs.</w:t>
            </w: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 xml:space="preserve">attaching Catalog pages are given in </w:t>
            </w:r>
            <w:r w:rsidR="003151A1" w:rsidRPr="00B207ED">
              <w:rPr>
                <w:rFonts w:ascii="Calibri" w:eastAsia="Calibri" w:hAnsi="Calibri" w:cs="Calibri"/>
                <w:b/>
                <w:bCs/>
                <w:sz w:val="24"/>
                <w:szCs w:val="24"/>
              </w:rPr>
              <w:t>Section V</w:t>
            </w:r>
            <w:r w:rsidR="00FE091B" w:rsidRPr="00B207ED">
              <w:rPr>
                <w:rFonts w:ascii="Calibri" w:eastAsia="Calibri" w:hAnsi="Calibri" w:cs="Calibri"/>
                <w:b/>
                <w:bCs/>
                <w:sz w:val="24"/>
                <w:szCs w:val="24"/>
              </w:rPr>
              <w:t>I</w:t>
            </w:r>
            <w:r w:rsidR="003151A1" w:rsidRPr="00B207ED">
              <w:rPr>
                <w:rFonts w:ascii="Calibri" w:eastAsia="Calibri" w:hAnsi="Calibri" w:cs="Calibri"/>
                <w:b/>
                <w:bCs/>
                <w:sz w:val="24"/>
                <w:szCs w:val="24"/>
              </w:rPr>
              <w:t>.</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D56B8A">
      <w:pPr>
        <w:spacing w:after="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color w:val="FF0000"/>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00FD38F8" w:rsidR="009D452C" w:rsidRPr="00EA1F79" w:rsidRDefault="0018673C" w:rsidP="0006234A">
                <w:pPr>
                  <w:spacing w:after="60"/>
                  <w:rPr>
                    <w:rFonts w:ascii="Calibri" w:hAnsi="Calibri" w:cs="Calibri"/>
                    <w:sz w:val="24"/>
                    <w:szCs w:val="24"/>
                  </w:rPr>
                </w:pPr>
                <w:r w:rsidRPr="00D81E5C">
                  <w:rPr>
                    <w:rFonts w:ascii="Calibri" w:hAnsi="Calibri" w:cs="Calibri"/>
                    <w:color w:val="FF0000"/>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5DCE7A7E" w14:textId="2A4E8F38" w:rsidR="000363D4" w:rsidRPr="00D81E5C" w:rsidRDefault="000363D4" w:rsidP="000363D4">
            <w:pPr>
              <w:spacing w:after="60"/>
              <w:rPr>
                <w:rFonts w:ascii="Calibri" w:hAnsi="Calibri" w:cs="Calibri"/>
                <w:color w:val="FF0000"/>
                <w:sz w:val="24"/>
                <w:szCs w:val="24"/>
              </w:rPr>
            </w:pPr>
            <w:r w:rsidRPr="00D81E5C">
              <w:rPr>
                <w:rFonts w:ascii="Calibri" w:hAnsi="Calibri" w:cs="Calibri"/>
                <w:color w:val="FF0000"/>
                <w:sz w:val="24"/>
                <w:szCs w:val="24"/>
              </w:rPr>
              <w:lastRenderedPageBreak/>
              <w:t xml:space="preserve">Requesting an exception to the Curriculum calendar for this proposal to be heard at the April 2, 2021 meeting with an effective date of Fall 2021. </w:t>
            </w:r>
          </w:p>
          <w:p w14:paraId="553E0FA2" w14:textId="77777777" w:rsidR="000363D4" w:rsidRPr="000363D4" w:rsidRDefault="000363D4" w:rsidP="000363D4">
            <w:pPr>
              <w:spacing w:after="60"/>
              <w:rPr>
                <w:rFonts w:ascii="Calibri" w:hAnsi="Calibri" w:cs="Calibri"/>
                <w:color w:val="000000" w:themeColor="text1"/>
                <w:sz w:val="24"/>
                <w:szCs w:val="24"/>
              </w:rPr>
            </w:pPr>
            <w:r w:rsidRPr="000363D4">
              <w:rPr>
                <w:rFonts w:ascii="Calibri" w:hAnsi="Calibri" w:cs="Calibri"/>
                <w:color w:val="000000" w:themeColor="text1"/>
                <w:sz w:val="24"/>
                <w:szCs w:val="24"/>
              </w:rPr>
              <w:t>A similar proposal, first submitted by Professor Ransford on 1/12/2021, required modifications for Curriculum Committee approval. The original proposal was withdrawn on 3/5/2021 without having been modified.</w:t>
            </w:r>
          </w:p>
          <w:p w14:paraId="3B920D45" w14:textId="48EAAE37" w:rsidR="00AC6C9A" w:rsidRPr="00AC6C9A" w:rsidRDefault="000363D4" w:rsidP="000363D4">
            <w:pPr>
              <w:spacing w:after="60"/>
              <w:rPr>
                <w:rFonts w:ascii="Calibri" w:hAnsi="Calibri" w:cs="Calibri"/>
                <w:color w:val="000000" w:themeColor="text1"/>
                <w:sz w:val="24"/>
                <w:szCs w:val="24"/>
              </w:rPr>
            </w:pPr>
            <w:r w:rsidRPr="000363D4">
              <w:rPr>
                <w:rFonts w:ascii="Calibri" w:hAnsi="Calibri" w:cs="Calibri"/>
                <w:color w:val="000000" w:themeColor="text1"/>
                <w:sz w:val="24"/>
                <w:szCs w:val="24"/>
              </w:rPr>
              <w:t xml:space="preserve">With Dr. </w:t>
            </w:r>
            <w:proofErr w:type="spellStart"/>
            <w:r w:rsidRPr="000363D4">
              <w:rPr>
                <w:rFonts w:ascii="Calibri" w:hAnsi="Calibri" w:cs="Calibri"/>
                <w:color w:val="000000" w:themeColor="text1"/>
                <w:sz w:val="24"/>
                <w:szCs w:val="24"/>
              </w:rPr>
              <w:t>McGarey’s</w:t>
            </w:r>
            <w:proofErr w:type="spellEnd"/>
            <w:r w:rsidRPr="000363D4">
              <w:rPr>
                <w:rFonts w:ascii="Calibri" w:hAnsi="Calibri" w:cs="Calibri"/>
                <w:color w:val="000000" w:themeColor="text1"/>
                <w:sz w:val="24"/>
                <w:szCs w:val="24"/>
              </w:rPr>
              <w:t xml:space="preserve"> approval and further input from Dr. Ilic and Math course coordinators, four Change of Course proposals have now been submitted that address the required modifications and related issues. The Curriculum Committee Chair has expressed support for bringing this action to the April 2, 2021 meeting, with an effective date of Fall 2021 if approved.</w:t>
            </w:r>
          </w:p>
        </w:tc>
      </w:tr>
    </w:tbl>
    <w:p w14:paraId="48234B97" w14:textId="35AD940E"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6925"/>
        <w:gridCol w:w="540"/>
        <w:gridCol w:w="180"/>
        <w:gridCol w:w="1705"/>
      </w:tblGrid>
      <w:tr w:rsidR="00CA67DE" w:rsidRPr="00EA1F79" w14:paraId="32299A36" w14:textId="77777777" w:rsidTr="00CA67DE">
        <w:tc>
          <w:tcPr>
            <w:tcW w:w="9350" w:type="dxa"/>
            <w:gridSpan w:val="4"/>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4"/>
          </w:tcPr>
          <w:p w14:paraId="08F09E50" w14:textId="47BC5632" w:rsidR="00DB19B5" w:rsidRPr="00EA1F79" w:rsidRDefault="0018673C" w:rsidP="00DB19B5">
            <w:pPr>
              <w:spacing w:after="60"/>
              <w:rPr>
                <w:rFonts w:ascii="Calibri" w:eastAsia="Calibri" w:hAnsi="Calibri" w:cs="Calibri"/>
                <w:b/>
                <w:bCs/>
                <w:i/>
                <w:iCs/>
                <w:color w:val="FF0000"/>
                <w:sz w:val="24"/>
                <w:szCs w:val="24"/>
              </w:rPr>
            </w:pPr>
            <w:r>
              <w:rPr>
                <w:rFonts w:ascii="Calibri" w:eastAsia="Calibri" w:hAnsi="Calibri" w:cs="Calibri"/>
                <w:color w:val="000000" w:themeColor="text1"/>
                <w:sz w:val="24"/>
                <w:szCs w:val="24"/>
              </w:rPr>
              <w:t>The mathematics department is proposing the removal of the language “A graphing calculator is required.” from the course description</w:t>
            </w:r>
            <w:r w:rsidR="00A3344B">
              <w:rPr>
                <w:rFonts w:ascii="Calibri" w:eastAsia="Calibri" w:hAnsi="Calibri" w:cs="Calibri"/>
                <w:color w:val="000000" w:themeColor="text1"/>
                <w:sz w:val="24"/>
                <w:szCs w:val="24"/>
              </w:rPr>
              <w:t xml:space="preserve"> and “Use of a graphing calculator” from the topic outline.</w:t>
            </w:r>
          </w:p>
        </w:tc>
      </w:tr>
      <w:tr w:rsidR="00CA67DE" w:rsidRPr="00EA1F79" w14:paraId="2CC2B496" w14:textId="77777777" w:rsidTr="00CA67DE">
        <w:tc>
          <w:tcPr>
            <w:tcW w:w="9350" w:type="dxa"/>
            <w:gridSpan w:val="4"/>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4"/>
            <w:tcBorders>
              <w:bottom w:val="single" w:sz="4" w:space="0" w:color="auto"/>
            </w:tcBorders>
          </w:tcPr>
          <w:p w14:paraId="65BE6FE3" w14:textId="689D1A82" w:rsidR="00CA67DE" w:rsidRPr="00EA1F79" w:rsidRDefault="0018673C" w:rsidP="00AC5B10">
            <w:pPr>
              <w:spacing w:after="60"/>
              <w:rPr>
                <w:rFonts w:ascii="Calibri" w:eastAsia="Calibri" w:hAnsi="Calibri" w:cs="Calibri"/>
                <w:color w:val="FF0000"/>
                <w:sz w:val="24"/>
                <w:szCs w:val="24"/>
              </w:rPr>
            </w:pPr>
            <w:r>
              <w:rPr>
                <w:rFonts w:ascii="Calibri" w:eastAsia="Calibri" w:hAnsi="Calibri" w:cs="Calibri"/>
                <w:color w:val="000000" w:themeColor="text1"/>
                <w:sz w:val="24"/>
                <w:szCs w:val="24"/>
              </w:rPr>
              <w:t xml:space="preserve">There are now a variety of electronic tools available for student use that are less expensive or free which </w:t>
            </w:r>
            <w:r w:rsidR="00D81E5C">
              <w:rPr>
                <w:rFonts w:ascii="Calibri" w:eastAsia="Calibri" w:hAnsi="Calibri" w:cs="Calibri"/>
                <w:color w:val="000000" w:themeColor="text1"/>
                <w:sz w:val="24"/>
                <w:szCs w:val="24"/>
              </w:rPr>
              <w:t xml:space="preserve">can be used to perform </w:t>
            </w:r>
            <w:r>
              <w:rPr>
                <w:rFonts w:ascii="Calibri" w:eastAsia="Calibri" w:hAnsi="Calibri" w:cs="Calibri"/>
                <w:color w:val="000000" w:themeColor="text1"/>
                <w:sz w:val="24"/>
                <w:szCs w:val="24"/>
              </w:rPr>
              <w:t>more tasks and are more user-friendly</w:t>
            </w:r>
            <w:r w:rsidR="00D81E5C">
              <w:rPr>
                <w:rFonts w:ascii="Calibri" w:eastAsia="Calibri" w:hAnsi="Calibri" w:cs="Calibri"/>
                <w:color w:val="000000" w:themeColor="text1"/>
                <w:sz w:val="24"/>
                <w:szCs w:val="24"/>
              </w:rPr>
              <w:t xml:space="preserve"> than graphing calculators</w:t>
            </w:r>
            <w:r>
              <w:rPr>
                <w:rFonts w:ascii="Calibri" w:eastAsia="Calibri" w:hAnsi="Calibri" w:cs="Calibri"/>
                <w:color w:val="000000" w:themeColor="text1"/>
                <w:sz w:val="24"/>
                <w:szCs w:val="24"/>
              </w:rPr>
              <w:t xml:space="preserve">. In addition, there are now multiple versions of graphing calculators on the market making class instruction more difficult since not all students are viewing the same screens. Therefore, the department would prefer to remove the </w:t>
            </w:r>
            <w:r w:rsidR="00D81E5C" w:rsidRPr="00D81E5C">
              <w:rPr>
                <w:rFonts w:ascii="Calibri" w:eastAsia="Calibri" w:hAnsi="Calibri" w:cs="Calibri"/>
                <w:i/>
                <w:iCs/>
                <w:color w:val="000000" w:themeColor="text1"/>
                <w:sz w:val="24"/>
                <w:szCs w:val="24"/>
              </w:rPr>
              <w:t>graphing calculator</w:t>
            </w:r>
            <w:r w:rsidR="00D81E5C">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language from the course description </w:t>
            </w:r>
            <w:r w:rsidR="00D81E5C">
              <w:rPr>
                <w:rFonts w:ascii="Calibri" w:eastAsia="Calibri" w:hAnsi="Calibri" w:cs="Calibri"/>
                <w:color w:val="000000" w:themeColor="text1"/>
                <w:sz w:val="24"/>
                <w:szCs w:val="24"/>
              </w:rPr>
              <w:t xml:space="preserve">and topic outline. This will </w:t>
            </w:r>
            <w:r>
              <w:rPr>
                <w:rFonts w:ascii="Calibri" w:eastAsia="Calibri" w:hAnsi="Calibri" w:cs="Calibri"/>
                <w:color w:val="000000" w:themeColor="text1"/>
                <w:sz w:val="24"/>
                <w:szCs w:val="24"/>
              </w:rPr>
              <w:t>allow course coordinators to determine if a common electronic device should be recommended on a course-by-course basis.</w:t>
            </w:r>
          </w:p>
        </w:tc>
      </w:tr>
      <w:tr w:rsidR="00DB19B5" w:rsidRPr="00EA1F79" w14:paraId="4B1073FD" w14:textId="77777777" w:rsidTr="007D24EC">
        <w:tc>
          <w:tcPr>
            <w:tcW w:w="9350" w:type="dxa"/>
            <w:gridSpan w:val="4"/>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D81E5C">
        <w:tc>
          <w:tcPr>
            <w:tcW w:w="7645" w:type="dxa"/>
            <w:gridSpan w:val="3"/>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1705" w:type="dxa"/>
          </w:tcPr>
          <w:p w14:paraId="7A23AF76" w14:textId="37DBBFD3" w:rsidR="00DB19B5" w:rsidRPr="00EA1F79" w:rsidRDefault="00D81E5C" w:rsidP="00DB19B5">
            <w:pPr>
              <w:spacing w:after="6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45B1323D" w14:textId="77777777" w:rsidTr="00D81E5C">
        <w:trPr>
          <w:cantSplit/>
        </w:trPr>
        <w:tc>
          <w:tcPr>
            <w:tcW w:w="7645" w:type="dxa"/>
            <w:gridSpan w:val="3"/>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1705" w:type="dxa"/>
          </w:tcPr>
          <w:p w14:paraId="2FB82005" w14:textId="69207031" w:rsidR="00DB19B5" w:rsidRPr="00EA1F79" w:rsidRDefault="00D81E5C" w:rsidP="00DB19B5">
            <w:pPr>
              <w:spacing w:after="60"/>
              <w:rPr>
                <w:rFonts w:ascii="Calibri" w:eastAsia="Calibri" w:hAnsi="Calibri" w:cs="Calibri"/>
                <w:color w:val="FF0000"/>
                <w:sz w:val="24"/>
                <w:szCs w:val="24"/>
              </w:rPr>
            </w:pPr>
            <w:r>
              <w:rPr>
                <w:rFonts w:ascii="Calibri" w:eastAsia="Calibri" w:hAnsi="Calibri" w:cs="Calibri"/>
                <w:color w:val="FF0000"/>
                <w:sz w:val="24"/>
                <w:szCs w:val="24"/>
              </w:rPr>
              <w:t>N/A</w:t>
            </w:r>
            <w:r w:rsidR="00DB19B5" w:rsidRPr="00EA1F79">
              <w:rPr>
                <w:rFonts w:ascii="Calibri" w:eastAsia="Calibri" w:hAnsi="Calibri" w:cs="Calibri"/>
                <w:color w:val="FF0000"/>
                <w:sz w:val="24"/>
                <w:szCs w:val="24"/>
              </w:rPr>
              <w:t xml:space="preserve"> </w:t>
            </w:r>
          </w:p>
        </w:tc>
      </w:tr>
      <w:tr w:rsidR="009429BE" w:rsidRPr="00EA1F79" w14:paraId="46A397CF" w14:textId="77777777" w:rsidTr="00D81E5C">
        <w:trPr>
          <w:cantSplit/>
        </w:trPr>
        <w:tc>
          <w:tcPr>
            <w:tcW w:w="7465" w:type="dxa"/>
            <w:gridSpan w:val="2"/>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1885" w:type="dxa"/>
            <w:gridSpan w:val="2"/>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4BBA9D86" w:rsidR="009429BE" w:rsidRDefault="00D81E5C"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1C7D01B6" w:rsidR="009429BE" w:rsidRPr="00EA1F79" w:rsidRDefault="009429BE" w:rsidP="00E518A2">
            <w:pPr>
              <w:spacing w:after="120"/>
              <w:ind w:hanging="24"/>
              <w:rPr>
                <w:rFonts w:ascii="Calibri" w:eastAsia="Calibri" w:hAnsi="Calibri" w:cs="Calibri"/>
                <w:color w:val="FF0000"/>
                <w:sz w:val="24"/>
                <w:szCs w:val="24"/>
              </w:rPr>
            </w:pPr>
          </w:p>
        </w:tc>
      </w:tr>
      <w:tr w:rsidR="006B4C04" w:rsidRPr="00EA1F79" w14:paraId="7734E0CC" w14:textId="77777777" w:rsidTr="00C969BE">
        <w:tc>
          <w:tcPr>
            <w:tcW w:w="9350" w:type="dxa"/>
            <w:gridSpan w:val="4"/>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4"/>
          </w:tcPr>
          <w:p w14:paraId="273412A1" w14:textId="3D4654DC" w:rsidR="006B4C04" w:rsidRPr="0018673C" w:rsidRDefault="006B4C04" w:rsidP="006B4C04">
            <w:pPr>
              <w:spacing w:after="120"/>
              <w:rPr>
                <w:rFonts w:ascii="Calibri" w:eastAsia="Calibri" w:hAnsi="Calibri" w:cs="Calibri"/>
                <w:color w:val="000000" w:themeColor="text1"/>
                <w:sz w:val="24"/>
                <w:szCs w:val="24"/>
              </w:rPr>
            </w:pPr>
            <w:r w:rsidRPr="00EA1F79">
              <w:rPr>
                <w:rFonts w:ascii="Calibri" w:eastAsia="Calibri" w:hAnsi="Calibri" w:cs="Calibri"/>
                <w:color w:val="FF0000"/>
                <w:sz w:val="24"/>
                <w:szCs w:val="24"/>
              </w:rPr>
              <w:t>From:</w:t>
            </w:r>
            <w:r w:rsidR="0018673C">
              <w:rPr>
                <w:rFonts w:ascii="Calibri" w:eastAsia="Calibri" w:hAnsi="Calibri" w:cs="Calibri"/>
                <w:color w:val="FF0000"/>
                <w:sz w:val="24"/>
                <w:szCs w:val="24"/>
              </w:rPr>
              <w:t xml:space="preserve"> </w:t>
            </w:r>
            <w:r w:rsidR="0018673C">
              <w:rPr>
                <w:rFonts w:ascii="Calibri" w:eastAsia="Calibri" w:hAnsi="Calibri" w:cs="Calibri"/>
                <w:color w:val="000000" w:themeColor="text1"/>
                <w:sz w:val="24"/>
                <w:szCs w:val="24"/>
              </w:rPr>
              <w:t>“A graphing calculator is required.”</w:t>
            </w:r>
          </w:p>
          <w:p w14:paraId="662CDEE8" w14:textId="20AEE603" w:rsidR="006B4C04" w:rsidRPr="0018673C" w:rsidRDefault="006B4C04" w:rsidP="00DB19B5">
            <w:pPr>
              <w:spacing w:after="120"/>
              <w:rPr>
                <w:rFonts w:ascii="Calibri" w:eastAsia="Calibri" w:hAnsi="Calibri" w:cs="Calibri"/>
                <w:color w:val="000000" w:themeColor="text1"/>
                <w:sz w:val="24"/>
                <w:szCs w:val="24"/>
              </w:rPr>
            </w:pPr>
            <w:r>
              <w:rPr>
                <w:rFonts w:ascii="Calibri" w:eastAsia="Calibri" w:hAnsi="Calibri" w:cs="Calibri"/>
                <w:color w:val="FF0000"/>
                <w:sz w:val="24"/>
                <w:szCs w:val="24"/>
              </w:rPr>
              <w:t>To:</w:t>
            </w:r>
            <w:r w:rsidR="0018673C">
              <w:rPr>
                <w:rFonts w:ascii="Calibri" w:eastAsia="Calibri" w:hAnsi="Calibri" w:cs="Calibri"/>
                <w:color w:val="FF0000"/>
                <w:sz w:val="24"/>
                <w:szCs w:val="24"/>
              </w:rPr>
              <w:t xml:space="preserve"> </w:t>
            </w:r>
            <w:r w:rsidR="0018673C">
              <w:rPr>
                <w:rFonts w:ascii="Calibri" w:eastAsia="Calibri" w:hAnsi="Calibri" w:cs="Calibri"/>
                <w:color w:val="000000" w:themeColor="text1"/>
                <w:sz w:val="24"/>
                <w:szCs w:val="24"/>
              </w:rPr>
              <w:t>Elimination of this statement.</w:t>
            </w:r>
          </w:p>
        </w:tc>
      </w:tr>
      <w:tr w:rsidR="006B4C04" w:rsidRPr="00EA1F79" w14:paraId="25B3DDA5" w14:textId="77777777" w:rsidTr="006B4C04">
        <w:trPr>
          <w:trHeight w:val="392"/>
        </w:trPr>
        <w:tc>
          <w:tcPr>
            <w:tcW w:w="9350" w:type="dxa"/>
            <w:gridSpan w:val="4"/>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4"/>
          </w:tcPr>
          <w:p w14:paraId="70AB162B" w14:textId="475E064F" w:rsidR="006B4C04" w:rsidRDefault="00D81E5C"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Delete last topic in existing outline, as shown below:</w:t>
            </w:r>
          </w:p>
          <w:p w14:paraId="41EE3B3A" w14:textId="6B2385DB" w:rsidR="0018673C" w:rsidRPr="0018673C" w:rsidRDefault="0018673C" w:rsidP="0018673C">
            <w:pPr>
              <w:pStyle w:val="ListParagraph"/>
              <w:numPr>
                <w:ilvl w:val="0"/>
                <w:numId w:val="25"/>
              </w:numPr>
              <w:tabs>
                <w:tab w:val="left" w:pos="1080"/>
              </w:tabs>
              <w:rPr>
                <w:rFonts w:ascii="Calibri" w:hAnsi="Calibri" w:cs="Arial"/>
                <w:noProof/>
                <w:color w:val="000000" w:themeColor="text1"/>
                <w:sz w:val="24"/>
                <w:szCs w:val="24"/>
              </w:rPr>
            </w:pPr>
            <w:r w:rsidRPr="0018673C">
              <w:rPr>
                <w:rFonts w:ascii="Calibri" w:hAnsi="Calibri" w:cs="Arial"/>
                <w:noProof/>
                <w:color w:val="000000" w:themeColor="text1"/>
                <w:sz w:val="24"/>
                <w:szCs w:val="24"/>
              </w:rPr>
              <w:t xml:space="preserve">Functions and functional notation </w:t>
            </w:r>
          </w:p>
          <w:p w14:paraId="6B630A17" w14:textId="112AEEEF" w:rsidR="0018673C" w:rsidRPr="0018673C" w:rsidRDefault="0018673C" w:rsidP="0018673C">
            <w:pPr>
              <w:pStyle w:val="ListParagraph"/>
              <w:numPr>
                <w:ilvl w:val="0"/>
                <w:numId w:val="25"/>
              </w:numPr>
              <w:tabs>
                <w:tab w:val="left" w:pos="1080"/>
              </w:tabs>
              <w:rPr>
                <w:rFonts w:ascii="Calibri" w:hAnsi="Calibri" w:cs="Arial"/>
                <w:noProof/>
                <w:color w:val="000000" w:themeColor="text1"/>
                <w:sz w:val="24"/>
                <w:szCs w:val="24"/>
              </w:rPr>
            </w:pPr>
            <w:r w:rsidRPr="0018673C">
              <w:rPr>
                <w:rFonts w:ascii="Calibri" w:hAnsi="Calibri" w:cs="Arial"/>
                <w:noProof/>
                <w:color w:val="000000" w:themeColor="text1"/>
                <w:sz w:val="24"/>
                <w:szCs w:val="24"/>
              </w:rPr>
              <w:t xml:space="preserve">Domains and ranges of functions </w:t>
            </w:r>
          </w:p>
          <w:p w14:paraId="51871562" w14:textId="3FE308BB" w:rsidR="0018673C" w:rsidRPr="0018673C" w:rsidRDefault="0018673C" w:rsidP="0018673C">
            <w:pPr>
              <w:pStyle w:val="ListParagraph"/>
              <w:numPr>
                <w:ilvl w:val="0"/>
                <w:numId w:val="25"/>
              </w:numPr>
              <w:tabs>
                <w:tab w:val="left" w:pos="1080"/>
              </w:tabs>
              <w:rPr>
                <w:rFonts w:ascii="Calibri" w:hAnsi="Calibri" w:cs="Arial"/>
                <w:noProof/>
                <w:color w:val="000000" w:themeColor="text1"/>
                <w:sz w:val="24"/>
                <w:szCs w:val="24"/>
              </w:rPr>
            </w:pPr>
            <w:r w:rsidRPr="0018673C">
              <w:rPr>
                <w:rFonts w:ascii="Calibri" w:hAnsi="Calibri" w:cs="Arial"/>
                <w:noProof/>
                <w:color w:val="000000" w:themeColor="text1"/>
                <w:sz w:val="24"/>
                <w:szCs w:val="24"/>
              </w:rPr>
              <w:lastRenderedPageBreak/>
              <w:t xml:space="preserve">Graphs of functions and relations </w:t>
            </w:r>
          </w:p>
          <w:p w14:paraId="464C2259" w14:textId="4E04E395" w:rsidR="0018673C" w:rsidRPr="0018673C" w:rsidRDefault="0018673C" w:rsidP="0018673C">
            <w:pPr>
              <w:pStyle w:val="ListParagraph"/>
              <w:numPr>
                <w:ilvl w:val="0"/>
                <w:numId w:val="25"/>
              </w:numPr>
              <w:tabs>
                <w:tab w:val="left" w:pos="1080"/>
              </w:tabs>
              <w:rPr>
                <w:rFonts w:ascii="Calibri" w:hAnsi="Calibri" w:cs="Arial"/>
                <w:noProof/>
                <w:color w:val="000000" w:themeColor="text1"/>
                <w:sz w:val="24"/>
                <w:szCs w:val="24"/>
              </w:rPr>
            </w:pPr>
            <w:r w:rsidRPr="0018673C">
              <w:rPr>
                <w:rFonts w:ascii="Calibri" w:hAnsi="Calibri" w:cs="Arial"/>
                <w:noProof/>
                <w:color w:val="000000" w:themeColor="text1"/>
                <w:sz w:val="24"/>
                <w:szCs w:val="24"/>
              </w:rPr>
              <w:t xml:space="preserve">Operations on functions </w:t>
            </w:r>
          </w:p>
          <w:p w14:paraId="71CE90B0" w14:textId="1CDA6C22" w:rsidR="0018673C" w:rsidRPr="0018673C" w:rsidRDefault="0018673C" w:rsidP="0018673C">
            <w:pPr>
              <w:pStyle w:val="ListParagraph"/>
              <w:numPr>
                <w:ilvl w:val="0"/>
                <w:numId w:val="25"/>
              </w:numPr>
              <w:tabs>
                <w:tab w:val="left" w:pos="1080"/>
              </w:tabs>
              <w:rPr>
                <w:rFonts w:ascii="Calibri" w:hAnsi="Calibri" w:cs="Arial"/>
                <w:noProof/>
                <w:color w:val="000000" w:themeColor="text1"/>
                <w:sz w:val="24"/>
                <w:szCs w:val="24"/>
              </w:rPr>
            </w:pPr>
            <w:r w:rsidRPr="0018673C">
              <w:rPr>
                <w:rFonts w:ascii="Calibri" w:hAnsi="Calibri" w:cs="Arial"/>
                <w:noProof/>
                <w:color w:val="000000" w:themeColor="text1"/>
                <w:sz w:val="24"/>
                <w:szCs w:val="24"/>
              </w:rPr>
              <w:t xml:space="preserve">Inverse functions </w:t>
            </w:r>
          </w:p>
          <w:p w14:paraId="1C91A068" w14:textId="501D54F6" w:rsidR="0018673C" w:rsidRPr="0018673C" w:rsidRDefault="0018673C" w:rsidP="0018673C">
            <w:pPr>
              <w:pStyle w:val="ListParagraph"/>
              <w:numPr>
                <w:ilvl w:val="0"/>
                <w:numId w:val="25"/>
              </w:numPr>
              <w:tabs>
                <w:tab w:val="left" w:pos="1080"/>
              </w:tabs>
              <w:rPr>
                <w:rFonts w:ascii="Calibri" w:hAnsi="Calibri" w:cs="Arial"/>
                <w:noProof/>
                <w:color w:val="000000" w:themeColor="text1"/>
                <w:sz w:val="24"/>
                <w:szCs w:val="24"/>
              </w:rPr>
            </w:pPr>
            <w:r w:rsidRPr="0018673C">
              <w:rPr>
                <w:rFonts w:ascii="Calibri" w:hAnsi="Calibri" w:cs="Arial"/>
                <w:noProof/>
                <w:color w:val="000000" w:themeColor="text1"/>
                <w:sz w:val="24"/>
                <w:szCs w:val="24"/>
              </w:rPr>
              <w:t xml:space="preserve">Linear, quadratic, and rational functions </w:t>
            </w:r>
          </w:p>
          <w:p w14:paraId="19C381FC" w14:textId="56A0B99D" w:rsidR="0018673C" w:rsidRPr="0018673C" w:rsidRDefault="0018673C" w:rsidP="0018673C">
            <w:pPr>
              <w:pStyle w:val="ListParagraph"/>
              <w:numPr>
                <w:ilvl w:val="0"/>
                <w:numId w:val="25"/>
              </w:numPr>
              <w:tabs>
                <w:tab w:val="left" w:pos="1080"/>
              </w:tabs>
              <w:rPr>
                <w:rFonts w:ascii="Calibri" w:hAnsi="Calibri" w:cs="Arial"/>
                <w:noProof/>
                <w:color w:val="000000" w:themeColor="text1"/>
                <w:sz w:val="24"/>
                <w:szCs w:val="24"/>
              </w:rPr>
            </w:pPr>
            <w:r w:rsidRPr="0018673C">
              <w:rPr>
                <w:rFonts w:ascii="Calibri" w:hAnsi="Calibri" w:cs="Arial"/>
                <w:noProof/>
                <w:color w:val="000000" w:themeColor="text1"/>
                <w:sz w:val="24"/>
                <w:szCs w:val="24"/>
              </w:rPr>
              <w:t xml:space="preserve">Absolute value and radical functions </w:t>
            </w:r>
          </w:p>
          <w:p w14:paraId="7C5E6FF8" w14:textId="22C87C1B" w:rsidR="0018673C" w:rsidRPr="0018673C" w:rsidRDefault="0018673C" w:rsidP="0018673C">
            <w:pPr>
              <w:pStyle w:val="ListParagraph"/>
              <w:numPr>
                <w:ilvl w:val="0"/>
                <w:numId w:val="25"/>
              </w:numPr>
              <w:tabs>
                <w:tab w:val="left" w:pos="1080"/>
              </w:tabs>
              <w:rPr>
                <w:rFonts w:ascii="Calibri" w:hAnsi="Calibri" w:cs="Arial"/>
                <w:noProof/>
                <w:color w:val="000000" w:themeColor="text1"/>
                <w:sz w:val="24"/>
                <w:szCs w:val="24"/>
              </w:rPr>
            </w:pPr>
            <w:r w:rsidRPr="0018673C">
              <w:rPr>
                <w:rFonts w:ascii="Calibri" w:hAnsi="Calibri" w:cs="Arial"/>
                <w:noProof/>
                <w:color w:val="000000" w:themeColor="text1"/>
                <w:sz w:val="24"/>
                <w:szCs w:val="24"/>
              </w:rPr>
              <w:t xml:space="preserve">Exponential and logarithmic properties, functions, and equations </w:t>
            </w:r>
          </w:p>
          <w:p w14:paraId="4DFA6B9D" w14:textId="7A3DF8FE" w:rsidR="0018673C" w:rsidRPr="0018673C" w:rsidRDefault="0018673C" w:rsidP="0018673C">
            <w:pPr>
              <w:pStyle w:val="ListParagraph"/>
              <w:numPr>
                <w:ilvl w:val="0"/>
                <w:numId w:val="25"/>
              </w:numPr>
              <w:tabs>
                <w:tab w:val="left" w:pos="1080"/>
              </w:tabs>
              <w:rPr>
                <w:rFonts w:ascii="Calibri" w:hAnsi="Calibri" w:cs="Arial"/>
                <w:noProof/>
                <w:color w:val="000000" w:themeColor="text1"/>
                <w:sz w:val="24"/>
                <w:szCs w:val="24"/>
              </w:rPr>
            </w:pPr>
            <w:r w:rsidRPr="0018673C">
              <w:rPr>
                <w:rFonts w:ascii="Calibri" w:hAnsi="Calibri" w:cs="Arial"/>
                <w:noProof/>
                <w:color w:val="000000" w:themeColor="text1"/>
                <w:sz w:val="24"/>
                <w:szCs w:val="24"/>
              </w:rPr>
              <w:t xml:space="preserve">Systems of equations and inequalities </w:t>
            </w:r>
          </w:p>
          <w:p w14:paraId="7B5FCD34" w14:textId="32C92E7C" w:rsidR="0018673C" w:rsidRPr="0018673C" w:rsidRDefault="0018673C" w:rsidP="0018673C">
            <w:pPr>
              <w:pStyle w:val="ListParagraph"/>
              <w:numPr>
                <w:ilvl w:val="0"/>
                <w:numId w:val="25"/>
              </w:numPr>
              <w:spacing w:after="120"/>
              <w:rPr>
                <w:rFonts w:ascii="Calibri" w:eastAsia="Calibri" w:hAnsi="Calibri" w:cs="Calibri"/>
                <w:color w:val="000000" w:themeColor="text1"/>
                <w:sz w:val="24"/>
                <w:szCs w:val="24"/>
              </w:rPr>
            </w:pPr>
            <w:r w:rsidRPr="0018673C">
              <w:rPr>
                <w:rFonts w:ascii="Calibri" w:hAnsi="Calibri" w:cs="Arial"/>
                <w:noProof/>
                <w:color w:val="000000" w:themeColor="text1"/>
                <w:sz w:val="24"/>
                <w:szCs w:val="24"/>
              </w:rPr>
              <w:t>Applications (such as curve fitting, modeling, optimization, exponential and logarithmic growth and decay)</w:t>
            </w:r>
          </w:p>
          <w:p w14:paraId="05DE71E5" w14:textId="0134526E" w:rsidR="00D81E5C" w:rsidRPr="00C15FA6" w:rsidRDefault="0018673C" w:rsidP="00C15FA6">
            <w:pPr>
              <w:pStyle w:val="ListParagraph"/>
              <w:numPr>
                <w:ilvl w:val="0"/>
                <w:numId w:val="25"/>
              </w:numPr>
              <w:spacing w:after="120"/>
              <w:rPr>
                <w:rFonts w:ascii="Calibri" w:eastAsia="Calibri" w:hAnsi="Calibri" w:cs="Calibri"/>
                <w:strike/>
                <w:color w:val="000000" w:themeColor="text1"/>
                <w:sz w:val="24"/>
                <w:szCs w:val="24"/>
              </w:rPr>
            </w:pPr>
            <w:r w:rsidRPr="00D81E5C">
              <w:rPr>
                <w:rFonts w:ascii="Calibri" w:eastAsia="Calibri" w:hAnsi="Calibri" w:cs="Calibri"/>
                <w:strike/>
                <w:color w:val="000000" w:themeColor="text1"/>
                <w:sz w:val="24"/>
                <w:szCs w:val="24"/>
              </w:rPr>
              <w:t>Use a graphing calculator</w:t>
            </w:r>
          </w:p>
        </w:tc>
      </w:tr>
      <w:tr w:rsidR="00DB19B5" w:rsidRPr="00EA1F79" w14:paraId="42E5EE39" w14:textId="77777777" w:rsidTr="00D81E5C">
        <w:tc>
          <w:tcPr>
            <w:tcW w:w="7645" w:type="dxa"/>
            <w:gridSpan w:val="3"/>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lastRenderedPageBreak/>
              <w:t xml:space="preserve">Change Course Prerequisite(s) </w:t>
            </w:r>
          </w:p>
        </w:tc>
        <w:tc>
          <w:tcPr>
            <w:tcW w:w="1705" w:type="dxa"/>
          </w:tcPr>
          <w:p w14:paraId="56F2FD22" w14:textId="7970B2F5" w:rsidR="00DB19B5" w:rsidRPr="00EA1F79" w:rsidRDefault="00D81E5C"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73035F0F" w14:textId="77777777" w:rsidTr="00D81E5C">
        <w:tc>
          <w:tcPr>
            <w:tcW w:w="7645" w:type="dxa"/>
            <w:gridSpan w:val="3"/>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1705" w:type="dxa"/>
          </w:tcPr>
          <w:p w14:paraId="778CE392" w14:textId="0749E6CB" w:rsidR="00DB19B5" w:rsidRPr="00EA1F79" w:rsidRDefault="00D81E5C"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255BE431" w14:textId="77777777" w:rsidTr="00D81E5C">
        <w:tc>
          <w:tcPr>
            <w:tcW w:w="7645" w:type="dxa"/>
            <w:gridSpan w:val="3"/>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1705" w:type="dxa"/>
          </w:tcPr>
          <w:p w14:paraId="5DF89AEA" w14:textId="24B88A24" w:rsidR="00DB19B5" w:rsidRPr="00EA1F79" w:rsidRDefault="00D81E5C"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4B93C7B6" w14:textId="77777777" w:rsidTr="00D81E5C">
        <w:tc>
          <w:tcPr>
            <w:tcW w:w="7645" w:type="dxa"/>
            <w:gridSpan w:val="3"/>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1705" w:type="dxa"/>
          </w:tcPr>
          <w:p w14:paraId="36DCB18A" w14:textId="25D21C8B" w:rsidR="00DB19B5" w:rsidRPr="00EA1F79" w:rsidRDefault="00D81E5C" w:rsidP="00DB19B5">
            <w:pPr>
              <w:spacing w:after="120"/>
              <w:rPr>
                <w:rFonts w:ascii="Calibri" w:eastAsia="Calibri" w:hAnsi="Calibri" w:cs="Calibri"/>
                <w:sz w:val="24"/>
                <w:szCs w:val="24"/>
              </w:rPr>
            </w:pPr>
            <w:r>
              <w:rPr>
                <w:rFonts w:ascii="Calibri" w:eastAsia="Calibri" w:hAnsi="Calibri" w:cs="Calibri"/>
                <w:color w:val="FF0000"/>
                <w:sz w:val="24"/>
                <w:szCs w:val="24"/>
              </w:rPr>
              <w:t>N/A</w:t>
            </w:r>
          </w:p>
        </w:tc>
      </w:tr>
      <w:tr w:rsidR="00DB19B5" w:rsidRPr="00EA1F79" w14:paraId="2D2074AC" w14:textId="77777777" w:rsidTr="00D81E5C">
        <w:tc>
          <w:tcPr>
            <w:tcW w:w="6925" w:type="dxa"/>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2425" w:type="dxa"/>
            <w:gridSpan w:val="3"/>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388E189A" w:rsidR="00AA0412" w:rsidRDefault="0018673C"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 Change</w:t>
                </w:r>
              </w:p>
            </w:sdtContent>
          </w:sdt>
          <w:p w14:paraId="3BEA7893" w14:textId="5F5D44F4" w:rsidR="00DB19B5" w:rsidRPr="00EA1F79" w:rsidRDefault="00DB19B5" w:rsidP="00DB19B5">
            <w:pPr>
              <w:spacing w:after="120"/>
              <w:rPr>
                <w:rFonts w:ascii="Calibri" w:eastAsia="Calibri" w:hAnsi="Calibri" w:cs="Calibri"/>
                <w:color w:val="FF0000"/>
                <w:sz w:val="24"/>
                <w:szCs w:val="24"/>
              </w:rPr>
            </w:pPr>
          </w:p>
        </w:tc>
      </w:tr>
      <w:tr w:rsidR="00DB19B5" w:rsidRPr="00EA1F79" w14:paraId="0B0BEACF" w14:textId="77777777" w:rsidTr="00D81E5C">
        <w:tc>
          <w:tcPr>
            <w:tcW w:w="7645" w:type="dxa"/>
            <w:gridSpan w:val="3"/>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1705" w:type="dxa"/>
          </w:tcPr>
          <w:p w14:paraId="2372ED72" w14:textId="00F78E6B" w:rsidR="00566211" w:rsidRPr="00A00DA2" w:rsidRDefault="00D81E5C"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N/A</w:t>
            </w:r>
          </w:p>
        </w:tc>
      </w:tr>
      <w:tr w:rsidR="00DB19B5" w:rsidRPr="00EA1F79" w14:paraId="102E92C1" w14:textId="77777777" w:rsidTr="00D81E5C">
        <w:tc>
          <w:tcPr>
            <w:tcW w:w="7645" w:type="dxa"/>
            <w:gridSpan w:val="3"/>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1705" w:type="dxa"/>
          </w:tcPr>
          <w:p w14:paraId="3D480D2F" w14:textId="71516468" w:rsidR="00DB19B5" w:rsidRPr="00EA1F79" w:rsidRDefault="00D81E5C" w:rsidP="00DB19B5">
            <w:pPr>
              <w:spacing w:after="6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30030D94" w14:textId="77777777" w:rsidTr="00D81E5C">
        <w:tc>
          <w:tcPr>
            <w:tcW w:w="7645" w:type="dxa"/>
            <w:gridSpan w:val="3"/>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1705" w:type="dxa"/>
          </w:tcPr>
          <w:p w14:paraId="5E8F06C1" w14:textId="2DD7DB4D" w:rsidR="00DB19B5" w:rsidRPr="00EA1F79" w:rsidRDefault="00D81E5C"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7EE1C4B6" w14:textId="77777777" w:rsidTr="00D81E5C">
        <w:tc>
          <w:tcPr>
            <w:tcW w:w="7645" w:type="dxa"/>
            <w:gridSpan w:val="3"/>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tc>
          <w:tcPr>
            <w:tcW w:w="1705" w:type="dxa"/>
          </w:tcPr>
          <w:p w14:paraId="4F5EB20F" w14:textId="49AD6C50" w:rsidR="00DB19B5" w:rsidRPr="00EA1F79" w:rsidRDefault="00D81E5C" w:rsidP="00DB19B5">
            <w:pPr>
              <w:spacing w:after="120"/>
              <w:rPr>
                <w:rFonts w:ascii="Calibri" w:hAnsi="Calibri" w:cs="Calibri"/>
                <w:sz w:val="24"/>
                <w:szCs w:val="24"/>
              </w:rPr>
            </w:pPr>
            <w:r>
              <w:rPr>
                <w:rFonts w:ascii="Calibri" w:hAnsi="Calibri" w:cs="Calibri"/>
                <w:sz w:val="24"/>
                <w:szCs w:val="24"/>
              </w:rPr>
              <w:t>N/A</w:t>
            </w:r>
          </w:p>
        </w:tc>
      </w:tr>
      <w:tr w:rsidR="00DB19B5" w:rsidRPr="00EA1F79" w14:paraId="12A21AC7" w14:textId="77777777" w:rsidTr="00D81E5C">
        <w:tc>
          <w:tcPr>
            <w:tcW w:w="7645" w:type="dxa"/>
            <w:gridSpan w:val="3"/>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tc>
          <w:tcPr>
            <w:tcW w:w="1705" w:type="dxa"/>
          </w:tcPr>
          <w:p w14:paraId="79DC4724" w14:textId="4624B07E" w:rsidR="00DB19B5" w:rsidRPr="00EA1F79" w:rsidRDefault="00D81E5C" w:rsidP="00DB19B5">
            <w:pPr>
              <w:spacing w:after="120"/>
              <w:rPr>
                <w:rFonts w:ascii="Calibri" w:hAnsi="Calibri" w:cs="Calibri"/>
                <w:sz w:val="24"/>
                <w:szCs w:val="24"/>
              </w:rPr>
            </w:pPr>
            <w:r>
              <w:rPr>
                <w:rFonts w:ascii="Calibri" w:hAnsi="Calibri" w:cs="Calibri"/>
                <w:sz w:val="24"/>
                <w:szCs w:val="24"/>
              </w:rPr>
              <w:t>N/A</w:t>
            </w:r>
          </w:p>
        </w:tc>
      </w:tr>
      <w:tr w:rsidR="00E02424" w:rsidRPr="00EA1F79" w14:paraId="172859C3" w14:textId="77777777" w:rsidTr="00D81E5C">
        <w:tc>
          <w:tcPr>
            <w:tcW w:w="7645" w:type="dxa"/>
            <w:gridSpan w:val="3"/>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1705" w:type="dxa"/>
          </w:tcPr>
          <w:p w14:paraId="532CEAFC" w14:textId="212C1110" w:rsidR="00E02424" w:rsidRDefault="00D81E5C" w:rsidP="00E02424">
            <w:pPr>
              <w:spacing w:after="120"/>
              <w:rPr>
                <w:rFonts w:ascii="Calibri" w:hAnsi="Calibri" w:cs="Calibri"/>
                <w:color w:val="FF0000"/>
                <w:sz w:val="24"/>
                <w:szCs w:val="24"/>
              </w:rPr>
            </w:pPr>
            <w:r>
              <w:rPr>
                <w:rFonts w:ascii="Calibri" w:hAnsi="Calibri" w:cs="Calibri"/>
                <w:color w:val="FF0000"/>
                <w:sz w:val="24"/>
                <w:szCs w:val="24"/>
              </w:rPr>
              <w:t>N/A</w:t>
            </w:r>
            <w:r w:rsidR="00E02424">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81E5C">
        <w:trPr>
          <w:cantSplit/>
        </w:trPr>
        <w:tc>
          <w:tcPr>
            <w:tcW w:w="7645" w:type="dxa"/>
            <w:gridSpan w:val="3"/>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1705" w:type="dxa"/>
          </w:tcPr>
          <w:p w14:paraId="68E87664" w14:textId="4B848FE6" w:rsidR="00DB19B5" w:rsidRPr="00EA1F79" w:rsidRDefault="00474425"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4B5906">
                  <w:rPr>
                    <w:rFonts w:ascii="Calibri" w:hAnsi="Calibri" w:cs="Calibri"/>
                    <w:color w:val="2B579A"/>
                    <w:sz w:val="24"/>
                    <w:szCs w:val="24"/>
                    <w:shd w:val="clear" w:color="auto" w:fill="E6E6E6"/>
                  </w:rPr>
                  <w:t>No change</w:t>
                </w:r>
              </w:sdtContent>
            </w:sdt>
          </w:p>
          <w:p w14:paraId="1DF2A328" w14:textId="7817AD86"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 </w:t>
            </w:r>
          </w:p>
        </w:tc>
      </w:tr>
      <w:tr w:rsidR="00DB19B5" w:rsidRPr="00EA1F79" w14:paraId="5CFEC047" w14:textId="77777777" w:rsidTr="00D81E5C">
        <w:tc>
          <w:tcPr>
            <w:tcW w:w="7645" w:type="dxa"/>
            <w:gridSpan w:val="3"/>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1705" w:type="dxa"/>
              </w:tcPr>
              <w:p w14:paraId="36119E9D" w14:textId="5DD3F72E" w:rsidR="00DB19B5" w:rsidRPr="00EA1F79" w:rsidRDefault="004B5906"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D81E5C">
        <w:tc>
          <w:tcPr>
            <w:tcW w:w="7645" w:type="dxa"/>
            <w:gridSpan w:val="3"/>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1705" w:type="dxa"/>
              </w:tcPr>
              <w:p w14:paraId="4B9DAC5F" w14:textId="53664F95" w:rsidR="00DB19B5" w:rsidRPr="00EA1F79" w:rsidRDefault="004B5906"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D81E5C">
        <w:tc>
          <w:tcPr>
            <w:tcW w:w="7645" w:type="dxa"/>
            <w:gridSpan w:val="3"/>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1705" w:type="dxa"/>
          </w:tcPr>
          <w:p w14:paraId="385F92B0" w14:textId="231DA97A" w:rsidR="00DB19B5" w:rsidRPr="00EA1F79" w:rsidRDefault="00474425"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4B5906">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lastRenderedPageBreak/>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7015"/>
        <w:gridCol w:w="2682"/>
      </w:tblGrid>
      <w:tr w:rsidR="00E02338" w:rsidRPr="001022B9" w14:paraId="33EBC746" w14:textId="77777777" w:rsidTr="008D27E5">
        <w:trPr>
          <w:trHeight w:val="466"/>
        </w:trPr>
        <w:tc>
          <w:tcPr>
            <w:tcW w:w="9697" w:type="dxa"/>
            <w:gridSpan w:val="2"/>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2"/>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2"/>
          </w:tcPr>
          <w:p w14:paraId="5F2C428D" w14:textId="2C755E32" w:rsidR="00010D72" w:rsidRPr="00B25C5E" w:rsidRDefault="00D81E5C" w:rsidP="008D27E5">
            <w:pPr>
              <w:shd w:val="clear" w:color="auto" w:fill="FFFFFF"/>
              <w:spacing w:after="120"/>
              <w:rPr>
                <w:rFonts w:ascii="Calibri" w:eastAsia="Times New Roman" w:hAnsi="Calibri" w:cs="Calibri"/>
                <w:b/>
                <w:bCs/>
                <w:sz w:val="24"/>
                <w:szCs w:val="24"/>
              </w:rPr>
            </w:pPr>
            <w:r>
              <w:rPr>
                <w:rFonts w:ascii="Calibri" w:eastAsia="Times New Roman" w:hAnsi="Calibri" w:cs="Calibri"/>
                <w:color w:val="FF0000"/>
                <w:sz w:val="24"/>
                <w:szCs w:val="24"/>
              </w:rPr>
              <w:t>N/A</w:t>
            </w:r>
            <w:r w:rsidR="00010D72"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2"/>
          </w:tcPr>
          <w:p w14:paraId="48D9877F" w14:textId="5B2DEB8F"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17311F42" w14:textId="2122AA36" w:rsidR="00837953" w:rsidRPr="00010D72" w:rsidRDefault="00D81E5C"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N/A</w:t>
            </w:r>
            <w:r w:rsidR="00837953">
              <w:rPr>
                <w:rFonts w:ascii="Calibri" w:eastAsia="Times New Roman" w:hAnsi="Calibri" w:cs="Calibri"/>
                <w:color w:val="FF0000"/>
                <w:sz w:val="24"/>
                <w:szCs w:val="24"/>
              </w:rPr>
              <w:t xml:space="preserve"> </w:t>
            </w:r>
          </w:p>
        </w:tc>
      </w:tr>
      <w:tr w:rsidR="00E02338" w:rsidRPr="001022B9" w14:paraId="46220744" w14:textId="77777777" w:rsidTr="008D27E5">
        <w:trPr>
          <w:trHeight w:val="449"/>
        </w:trPr>
        <w:tc>
          <w:tcPr>
            <w:tcW w:w="9697" w:type="dxa"/>
            <w:gridSpan w:val="2"/>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D81E5C">
        <w:trPr>
          <w:trHeight w:val="449"/>
        </w:trPr>
        <w:tc>
          <w:tcPr>
            <w:tcW w:w="9697" w:type="dxa"/>
            <w:gridSpan w:val="2"/>
          </w:tcPr>
          <w:p w14:paraId="227D8BF4" w14:textId="65BC7C68" w:rsidR="00E02338" w:rsidRDefault="00D81E5C"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N/A</w:t>
            </w:r>
            <w:r w:rsidR="00010D72">
              <w:rPr>
                <w:rFonts w:ascii="Calibri" w:eastAsia="Times New Roman" w:hAnsi="Calibri" w:cs="Calibri"/>
                <w:color w:val="FF0000"/>
                <w:sz w:val="24"/>
                <w:szCs w:val="24"/>
              </w:rPr>
              <w:t xml:space="preserve"> </w:t>
            </w:r>
          </w:p>
        </w:tc>
      </w:tr>
      <w:tr w:rsidR="00837953" w:rsidRPr="001022B9" w14:paraId="39F9C52D" w14:textId="77777777" w:rsidTr="008D27E5">
        <w:trPr>
          <w:trHeight w:val="943"/>
        </w:trPr>
        <w:tc>
          <w:tcPr>
            <w:tcW w:w="9697" w:type="dxa"/>
            <w:gridSpan w:val="2"/>
          </w:tcPr>
          <w:p w14:paraId="362A1E6A" w14:textId="6AF21AA8"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2FB7D1D6" w14:textId="7832D68D" w:rsidR="00837953" w:rsidRDefault="00D81E5C"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N/A</w:t>
            </w:r>
          </w:p>
        </w:tc>
      </w:tr>
      <w:tr w:rsidR="00837953" w:rsidRPr="001022B9" w14:paraId="243F3951" w14:textId="77777777" w:rsidTr="008D27E5">
        <w:trPr>
          <w:trHeight w:val="943"/>
        </w:trPr>
        <w:tc>
          <w:tcPr>
            <w:tcW w:w="9697" w:type="dxa"/>
            <w:gridSpan w:val="2"/>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D81E5C">
        <w:trPr>
          <w:trHeight w:val="629"/>
        </w:trPr>
        <w:tc>
          <w:tcPr>
            <w:tcW w:w="701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2682" w:type="dxa"/>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15AAF474" w:rsidR="00837953" w:rsidRPr="00C80C28" w:rsidRDefault="00D81E5C"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tc>
      </w:tr>
      <w:tr w:rsidR="00837953" w:rsidRPr="001022B9" w14:paraId="372C04EB" w14:textId="77777777" w:rsidTr="009A1BDC">
        <w:trPr>
          <w:trHeight w:val="943"/>
        </w:trPr>
        <w:tc>
          <w:tcPr>
            <w:tcW w:w="7015" w:type="dxa"/>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30B18299" w:rsidR="00837953" w:rsidRPr="001022B9" w:rsidRDefault="00D81E5C"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Mathematics</w:t>
                </w:r>
              </w:p>
            </w:sdtContent>
          </w:sdt>
          <w:p w14:paraId="15A006A7" w14:textId="745C4C85" w:rsidR="00837953" w:rsidRPr="001022B9" w:rsidRDefault="00D81E5C"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No change</w:t>
            </w:r>
          </w:p>
        </w:tc>
      </w:tr>
      <w:tr w:rsidR="00837953" w:rsidRPr="001022B9" w14:paraId="3C5CFA30" w14:textId="77777777" w:rsidTr="008D27E5">
        <w:trPr>
          <w:trHeight w:val="520"/>
        </w:trPr>
        <w:tc>
          <w:tcPr>
            <w:tcW w:w="9697" w:type="dxa"/>
            <w:gridSpan w:val="2"/>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2"/>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77076754" w14:textId="585A727C" w:rsidR="00E40CBC" w:rsidRPr="00E40CBC" w:rsidRDefault="00D81E5C" w:rsidP="00D56B8A">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N/A</w:t>
            </w: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lastRenderedPageBreak/>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7105"/>
        <w:gridCol w:w="2245"/>
      </w:tblGrid>
      <w:tr w:rsidR="00807258" w:rsidRPr="00EA1F79" w14:paraId="46E4F422" w14:textId="77777777" w:rsidTr="00E40CBC">
        <w:trPr>
          <w:trHeight w:val="521"/>
        </w:trPr>
        <w:tc>
          <w:tcPr>
            <w:tcW w:w="710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245" w:type="dxa"/>
          </w:tcPr>
          <w:p w14:paraId="37DA25B2" w14:textId="33F31391" w:rsidR="00807258" w:rsidRPr="00EA1F79" w:rsidRDefault="00474425"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4B5906">
                  <w:rPr>
                    <w:rFonts w:ascii="Calibri" w:hAnsi="Calibri" w:cs="Calibri"/>
                    <w:color w:val="2B579A"/>
                    <w:sz w:val="24"/>
                    <w:szCs w:val="24"/>
                    <w:shd w:val="clear" w:color="auto" w:fill="E6E6E6"/>
                  </w:rPr>
                  <w:t>Yes</w:t>
                </w:r>
              </w:sdtContent>
            </w:sdt>
          </w:p>
        </w:tc>
      </w:tr>
      <w:tr w:rsidR="00807258" w:rsidRPr="00EA1F79" w14:paraId="10EBC000" w14:textId="77777777" w:rsidTr="00807258">
        <w:tc>
          <w:tcPr>
            <w:tcW w:w="9350" w:type="dxa"/>
            <w:gridSpan w:val="2"/>
          </w:tcPr>
          <w:p w14:paraId="56338114" w14:textId="06F3FA2E" w:rsidR="00807258" w:rsidRPr="00EA1F79" w:rsidRDefault="004B5906" w:rsidP="00807258">
            <w:pPr>
              <w:spacing w:after="120"/>
              <w:rPr>
                <w:rFonts w:ascii="Calibri" w:eastAsia="Calibri" w:hAnsi="Calibri" w:cs="Calibri"/>
                <w:color w:val="FF0000"/>
                <w:sz w:val="24"/>
                <w:szCs w:val="24"/>
              </w:rPr>
            </w:pPr>
            <w:r>
              <w:rPr>
                <w:rFonts w:ascii="Calibri" w:eastAsia="Calibri" w:hAnsi="Calibri" w:cs="Calibri"/>
                <w:color w:val="FF0000"/>
                <w:sz w:val="24"/>
                <w:szCs w:val="24"/>
              </w:rPr>
              <w:t>This change may affect the FSW/Follett Bookstore. The department will notify them of this change following the approval of the proposal to allow them to accommodate the decrease in demand.</w:t>
            </w:r>
          </w:p>
        </w:tc>
      </w:tr>
      <w:tr w:rsidR="00807258" w:rsidRPr="00EA1F79" w14:paraId="60A73CE4" w14:textId="77777777" w:rsidTr="00E40CBC">
        <w:tc>
          <w:tcPr>
            <w:tcW w:w="710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245" w:type="dxa"/>
          </w:tcPr>
          <w:p w14:paraId="65CC10A3" w14:textId="643C01A2" w:rsidR="00807258" w:rsidRPr="00EA1F79" w:rsidRDefault="00474425"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C75AEE">
                  <w:rPr>
                    <w:rFonts w:ascii="Calibri" w:hAnsi="Calibri" w:cs="Calibri"/>
                    <w:color w:val="2B579A"/>
                    <w:sz w:val="24"/>
                    <w:szCs w:val="24"/>
                    <w:shd w:val="clear" w:color="auto" w:fill="E6E6E6"/>
                  </w:rPr>
                  <w:t>N/A</w:t>
                </w:r>
              </w:sdtContent>
            </w:sdt>
          </w:p>
        </w:tc>
      </w:tr>
      <w:tr w:rsidR="00C75AEE" w:rsidRPr="00EA1F79" w14:paraId="6D87D545" w14:textId="77777777" w:rsidTr="00807258">
        <w:tc>
          <w:tcPr>
            <w:tcW w:w="9350" w:type="dxa"/>
            <w:gridSpan w:val="2"/>
          </w:tcPr>
          <w:p w14:paraId="1763DFA7" w14:textId="4353403A" w:rsidR="00C75AEE" w:rsidRPr="00EA1F79" w:rsidRDefault="00C75AEE" w:rsidP="00C75AEE">
            <w:pPr>
              <w:spacing w:after="120"/>
              <w:rPr>
                <w:rFonts w:ascii="Calibri" w:eastAsia="Calibri" w:hAnsi="Calibri" w:cs="Calibri"/>
                <w:color w:val="FF0000"/>
                <w:sz w:val="24"/>
                <w:szCs w:val="24"/>
              </w:rPr>
            </w:pPr>
            <w:r>
              <w:rPr>
                <w:rFonts w:ascii="Calibri" w:eastAsia="Calibri" w:hAnsi="Calibri" w:cs="Calibri"/>
                <w:color w:val="FF0000"/>
                <w:sz w:val="24"/>
                <w:szCs w:val="24"/>
              </w:rPr>
              <w:t>There will be no impact on the department.</w:t>
            </w:r>
          </w:p>
        </w:tc>
      </w:tr>
      <w:tr w:rsidR="00C75AEE" w:rsidRPr="00EA1F79" w14:paraId="4D14B69D" w14:textId="77777777" w:rsidTr="00E40CBC">
        <w:tc>
          <w:tcPr>
            <w:tcW w:w="7105" w:type="dxa"/>
          </w:tcPr>
          <w:p w14:paraId="0F0D9C79" w14:textId="0D179A75" w:rsidR="00C75AEE" w:rsidRPr="00CB4512" w:rsidRDefault="00C75AEE" w:rsidP="00C75AEE">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 Library services or budgets?</w:t>
            </w:r>
          </w:p>
        </w:tc>
        <w:tc>
          <w:tcPr>
            <w:tcW w:w="2245" w:type="dxa"/>
          </w:tcPr>
          <w:p w14:paraId="183890B9" w14:textId="77F924B2" w:rsidR="00C75AEE" w:rsidRPr="00EA1F79" w:rsidRDefault="00474425" w:rsidP="00C75AEE">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E8C351F8725DDC4BAA37635E98B7FB97"/>
                </w:placeholder>
                <w:dropDownList>
                  <w:listItem w:value="Choose an item."/>
                  <w:listItem w:displayText="Yes" w:value="Yes"/>
                  <w:listItem w:displayText="No" w:value="No"/>
                </w:dropDownList>
              </w:sdtPr>
              <w:sdtEndPr>
                <w:rPr>
                  <w:color w:val="auto"/>
                </w:rPr>
              </w:sdtEndPr>
              <w:sdtContent>
                <w:r w:rsidR="00C75AEE">
                  <w:rPr>
                    <w:rFonts w:ascii="Calibri" w:hAnsi="Calibri" w:cs="Calibri"/>
                    <w:color w:val="808080"/>
                    <w:sz w:val="24"/>
                    <w:szCs w:val="24"/>
                  </w:rPr>
                  <w:t>No</w:t>
                </w:r>
              </w:sdtContent>
            </w:sdt>
          </w:p>
        </w:tc>
      </w:tr>
      <w:bookmarkEnd w:id="5"/>
      <w:tr w:rsidR="00C75AEE" w:rsidRPr="00EA1F79" w14:paraId="38154298" w14:textId="77777777" w:rsidTr="00E40CBC">
        <w:trPr>
          <w:trHeight w:val="485"/>
        </w:trPr>
        <w:tc>
          <w:tcPr>
            <w:tcW w:w="7105" w:type="dxa"/>
          </w:tcPr>
          <w:p w14:paraId="2EAE81B9" w14:textId="02B23274" w:rsidR="00C75AEE" w:rsidRPr="00CB4512" w:rsidRDefault="00C75AEE" w:rsidP="00C75AEE">
            <w:pPr>
              <w:spacing w:after="60"/>
              <w:rPr>
                <w:rFonts w:ascii="Calibri" w:eastAsia="Calibri" w:hAnsi="Calibri" w:cs="Calibri"/>
                <w:b/>
                <w:sz w:val="24"/>
                <w:szCs w:val="24"/>
              </w:rPr>
            </w:pPr>
            <w:r w:rsidRPr="00CB4512">
              <w:rPr>
                <w:rFonts w:ascii="Calibri" w:eastAsia="Calibri" w:hAnsi="Calibri" w:cs="Calibri"/>
                <w:b/>
                <w:sz w:val="24"/>
                <w:szCs w:val="24"/>
              </w:rPr>
              <w:t>Have you discussed impacts with the Libraries’ Collection Manager?</w:t>
            </w:r>
          </w:p>
        </w:tc>
        <w:tc>
          <w:tcPr>
            <w:tcW w:w="2245" w:type="dxa"/>
          </w:tcPr>
          <w:p w14:paraId="77B36421" w14:textId="37DF3ABB" w:rsidR="00C75AEE" w:rsidRPr="00EA1F79" w:rsidRDefault="00474425" w:rsidP="00C75AEE">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689EA2E375431044B484FC7C640A12F0"/>
                </w:placeholder>
                <w:dropDownList>
                  <w:listItem w:value="Choose an item."/>
                  <w:listItem w:displayText="Yes" w:value="Yes"/>
                  <w:listItem w:displayText="No" w:value="No"/>
                  <w:listItem w:displayText="N/A" w:value="N/A"/>
                </w:dropDownList>
              </w:sdtPr>
              <w:sdtEndPr>
                <w:rPr>
                  <w:color w:val="auto"/>
                </w:rPr>
              </w:sdtEndPr>
              <w:sdtContent>
                <w:r w:rsidR="00D81E5C">
                  <w:rPr>
                    <w:rFonts w:ascii="Calibri" w:hAnsi="Calibri" w:cs="Calibri"/>
                    <w:color w:val="808080"/>
                    <w:sz w:val="24"/>
                    <w:szCs w:val="24"/>
                  </w:rPr>
                  <w:t>N/A</w:t>
                </w:r>
              </w:sdtContent>
            </w:sdt>
          </w:p>
        </w:tc>
      </w:tr>
      <w:tr w:rsidR="00C75AEE" w:rsidRPr="00EA1F79" w14:paraId="03C842B8" w14:textId="77777777" w:rsidTr="00807258">
        <w:tc>
          <w:tcPr>
            <w:tcW w:w="9350" w:type="dxa"/>
            <w:gridSpan w:val="2"/>
          </w:tcPr>
          <w:p w14:paraId="22A89DC2" w14:textId="77777777" w:rsidR="00C75AEE" w:rsidRPr="00BF12AA" w:rsidRDefault="00C75AEE" w:rsidP="00C75AEE">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C75AEE" w:rsidRPr="00BF12AA" w:rsidRDefault="00C75AEE" w:rsidP="00C75AEE">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C75AEE" w:rsidRPr="00EA1F79" w14:paraId="025C383B" w14:textId="77777777" w:rsidTr="00807258">
        <w:tc>
          <w:tcPr>
            <w:tcW w:w="9350" w:type="dxa"/>
            <w:gridSpan w:val="2"/>
          </w:tcPr>
          <w:p w14:paraId="34B44232" w14:textId="0CB733B0" w:rsidR="00C75AEE" w:rsidRPr="00EA1F79" w:rsidRDefault="00C15FA6" w:rsidP="00C75AEE">
            <w:pPr>
              <w:spacing w:after="120"/>
              <w:rPr>
                <w:rFonts w:ascii="Calibri" w:eastAsia="Calibri" w:hAnsi="Calibri" w:cs="Calibri"/>
                <w:b/>
                <w:bCs/>
                <w:sz w:val="24"/>
                <w:szCs w:val="24"/>
              </w:rPr>
            </w:pPr>
            <w:r w:rsidRPr="00AD67D1">
              <w:rPr>
                <w:rFonts w:ascii="Calibri" w:eastAsia="Calibri" w:hAnsi="Calibri" w:cs="Calibri"/>
                <w:color w:val="FF0000"/>
                <w:sz w:val="24"/>
                <w:szCs w:val="24"/>
              </w:rPr>
              <w:t xml:space="preserve">Elizabeth Schott, </w:t>
            </w:r>
            <w:r>
              <w:rPr>
                <w:rFonts w:ascii="Calibri" w:eastAsia="Calibri" w:hAnsi="Calibri" w:cs="Calibri"/>
                <w:color w:val="FF0000"/>
                <w:sz w:val="24"/>
                <w:szCs w:val="24"/>
              </w:rPr>
              <w:t>Jaime</w:t>
            </w:r>
            <w:r w:rsidRPr="00AD67D1">
              <w:rPr>
                <w:rFonts w:ascii="Calibri" w:eastAsia="Calibri" w:hAnsi="Calibri" w:cs="Calibri"/>
                <w:color w:val="FF0000"/>
                <w:sz w:val="24"/>
                <w:szCs w:val="24"/>
              </w:rPr>
              <w:t xml:space="preserve"> </w:t>
            </w:r>
            <w:proofErr w:type="spellStart"/>
            <w:r w:rsidRPr="00AD67D1">
              <w:rPr>
                <w:rFonts w:ascii="Calibri" w:eastAsia="Calibri" w:hAnsi="Calibri" w:cs="Calibri"/>
                <w:color w:val="FF0000"/>
                <w:sz w:val="24"/>
                <w:szCs w:val="24"/>
              </w:rPr>
              <w:t>Zlatkin</w:t>
            </w:r>
            <w:proofErr w:type="spellEnd"/>
            <w:r w:rsidRPr="00AD67D1">
              <w:rPr>
                <w:rFonts w:ascii="Calibri" w:eastAsia="Calibri" w:hAnsi="Calibri" w:cs="Calibri"/>
                <w:color w:val="FF0000"/>
                <w:sz w:val="24"/>
                <w:szCs w:val="24"/>
              </w:rPr>
              <w:t>,</w:t>
            </w:r>
            <w:r>
              <w:rPr>
                <w:rFonts w:ascii="Calibri" w:eastAsia="Calibri" w:hAnsi="Calibri" w:cs="Calibri"/>
                <w:color w:val="FF0000"/>
                <w:sz w:val="24"/>
                <w:szCs w:val="24"/>
              </w:rPr>
              <w:t xml:space="preserve"> James Chan, Robert </w:t>
            </w:r>
            <w:proofErr w:type="spellStart"/>
            <w:r>
              <w:rPr>
                <w:rFonts w:ascii="Calibri" w:eastAsia="Calibri" w:hAnsi="Calibri" w:cs="Calibri"/>
                <w:color w:val="FF0000"/>
                <w:sz w:val="24"/>
                <w:szCs w:val="24"/>
              </w:rPr>
              <w:t>Cappetta</w:t>
            </w:r>
            <w:proofErr w:type="spellEnd"/>
            <w:r>
              <w:rPr>
                <w:rFonts w:ascii="Calibri" w:eastAsia="Calibri" w:hAnsi="Calibri" w:cs="Calibri"/>
                <w:color w:val="FF0000"/>
                <w:sz w:val="24"/>
                <w:szCs w:val="24"/>
              </w:rPr>
              <w:t xml:space="preserve">, David Licht, Tina Churchill, Cindy </w:t>
            </w:r>
            <w:proofErr w:type="spellStart"/>
            <w:r>
              <w:rPr>
                <w:rFonts w:ascii="Calibri" w:eastAsia="Calibri" w:hAnsi="Calibri" w:cs="Calibri"/>
                <w:color w:val="FF0000"/>
                <w:sz w:val="24"/>
                <w:szCs w:val="24"/>
              </w:rPr>
              <w:t>Quehl</w:t>
            </w:r>
            <w:proofErr w:type="spellEnd"/>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3BFFBD61"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or </w:t>
      </w:r>
      <w:r w:rsidR="00FB6EF7">
        <w:rPr>
          <w:rFonts w:ascii="Calibri" w:hAnsi="Calibri" w:cs="Calibri"/>
          <w:sz w:val="24"/>
          <w:szCs w:val="24"/>
        </w:rPr>
        <w:t xml:space="preserve">Course Catalog Search showing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sidRPr="00D81E5C">
        <w:rPr>
          <w:rFonts w:ascii="Calibri" w:hAnsi="Calibri" w:cs="Calibri"/>
          <w:b/>
          <w:bCs/>
          <w:sz w:val="24"/>
          <w:szCs w:val="24"/>
          <w:highlight w:val="green"/>
        </w:rPr>
        <w:t xml:space="preserve">New </w:t>
      </w:r>
      <w:r w:rsidR="00204FA0" w:rsidRPr="00D81E5C">
        <w:rPr>
          <w:rFonts w:ascii="Calibri" w:hAnsi="Calibri" w:cs="Calibri"/>
          <w:b/>
          <w:bCs/>
          <w:sz w:val="24"/>
          <w:szCs w:val="24"/>
          <w:highlight w:val="green"/>
        </w:rPr>
        <w:t>Course Syllabus</w:t>
      </w:r>
      <w:r w:rsidR="008C0C52" w:rsidRPr="00D81E5C">
        <w:rPr>
          <w:rFonts w:ascii="Calibri" w:hAnsi="Calibri" w:cs="Calibri"/>
          <w:sz w:val="24"/>
          <w:szCs w:val="24"/>
          <w:highlight w:val="green"/>
        </w:rPr>
        <w:t xml:space="preserve"> [Master] </w:t>
      </w:r>
      <w:r w:rsidR="0004163E" w:rsidRPr="00D81E5C">
        <w:rPr>
          <w:rFonts w:ascii="Calibri" w:hAnsi="Calibri" w:cs="Calibri"/>
          <w:sz w:val="24"/>
          <w:szCs w:val="24"/>
          <w:highlight w:val="green"/>
        </w:rPr>
        <w:t xml:space="preserve">reflecting </w:t>
      </w:r>
      <w:r w:rsidR="008C0C52" w:rsidRPr="00D81E5C">
        <w:rPr>
          <w:rFonts w:ascii="Calibri" w:hAnsi="Calibri" w:cs="Calibri"/>
          <w:sz w:val="24"/>
          <w:szCs w:val="24"/>
          <w:highlight w:val="green"/>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E81BF7">
      <w:head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C1B58" w14:textId="77777777" w:rsidR="00474425" w:rsidRDefault="00474425" w:rsidP="00B24563">
      <w:pPr>
        <w:spacing w:after="0" w:line="240" w:lineRule="auto"/>
      </w:pPr>
      <w:r>
        <w:separator/>
      </w:r>
    </w:p>
  </w:endnote>
  <w:endnote w:type="continuationSeparator" w:id="0">
    <w:p w14:paraId="43FCF3A8" w14:textId="77777777" w:rsidR="00474425" w:rsidRDefault="00474425" w:rsidP="00B24563">
      <w:pPr>
        <w:spacing w:after="0" w:line="240" w:lineRule="auto"/>
      </w:pPr>
      <w:r>
        <w:continuationSeparator/>
      </w:r>
    </w:p>
  </w:endnote>
  <w:endnote w:type="continuationNotice" w:id="1">
    <w:p w14:paraId="0AAD9825" w14:textId="77777777" w:rsidR="00474425" w:rsidRDefault="00474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14555" w14:textId="04CD7A2A" w:rsidR="00E81BF7" w:rsidRDefault="00E81BF7" w:rsidP="509D2CE8">
    <w:pPr>
      <w:pStyle w:val="Footer"/>
    </w:pPr>
    <w:r>
      <w:t>Revised:  11/11, 6/12, 6/13, 7/14, 8/15, 8/16, 8/17, 3/18, 5/18, 6/18; 10/18;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F6850" w14:textId="77777777" w:rsidR="00474425" w:rsidRDefault="00474425" w:rsidP="00B24563">
      <w:pPr>
        <w:spacing w:after="0" w:line="240" w:lineRule="auto"/>
      </w:pPr>
      <w:r>
        <w:separator/>
      </w:r>
    </w:p>
  </w:footnote>
  <w:footnote w:type="continuationSeparator" w:id="0">
    <w:p w14:paraId="5C28560D" w14:textId="77777777" w:rsidR="00474425" w:rsidRDefault="00474425" w:rsidP="00B24563">
      <w:pPr>
        <w:spacing w:after="0" w:line="240" w:lineRule="auto"/>
      </w:pPr>
      <w:r>
        <w:continuationSeparator/>
      </w:r>
    </w:p>
  </w:footnote>
  <w:footnote w:type="continuationNotice" w:id="1">
    <w:p w14:paraId="6EAC2B37" w14:textId="77777777" w:rsidR="00474425" w:rsidRDefault="004744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D256F4"/>
    <w:multiLevelType w:val="hybridMultilevel"/>
    <w:tmpl w:val="9CDE8764"/>
    <w:lvl w:ilvl="0" w:tplc="9D02D0EC">
      <w:numFmt w:val="bullet"/>
      <w:lvlText w:val="•"/>
      <w:lvlJc w:val="left"/>
      <w:pPr>
        <w:ind w:left="1080" w:hanging="360"/>
      </w:pPr>
      <w:rPr>
        <w:rFonts w:ascii="Calibri" w:eastAsiaTheme="minorHAnsi" w:hAnsi="Calibri" w:cs="Calibri"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9"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0"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1" w15:restartNumberingAfterBreak="0">
    <w:nsid w:val="68C34048"/>
    <w:multiLevelType w:val="hybridMultilevel"/>
    <w:tmpl w:val="91AE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4"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3"/>
  </w:num>
  <w:num w:numId="4">
    <w:abstractNumId w:val="18"/>
  </w:num>
  <w:num w:numId="5">
    <w:abstractNumId w:val="6"/>
  </w:num>
  <w:num w:numId="6">
    <w:abstractNumId w:val="19"/>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7"/>
  </w:num>
  <w:num w:numId="17">
    <w:abstractNumId w:val="20"/>
  </w:num>
  <w:num w:numId="18">
    <w:abstractNumId w:val="0"/>
  </w:num>
  <w:num w:numId="19">
    <w:abstractNumId w:val="1"/>
  </w:num>
  <w:num w:numId="20">
    <w:abstractNumId w:val="14"/>
  </w:num>
  <w:num w:numId="21">
    <w:abstractNumId w:val="10"/>
  </w:num>
  <w:num w:numId="22">
    <w:abstractNumId w:val="24"/>
  </w:num>
  <w:num w:numId="23">
    <w:abstractNumId w:val="22"/>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3D4"/>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8673C"/>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4425"/>
    <w:rsid w:val="00475EE4"/>
    <w:rsid w:val="0047679B"/>
    <w:rsid w:val="00480A13"/>
    <w:rsid w:val="00481239"/>
    <w:rsid w:val="004813B1"/>
    <w:rsid w:val="004813C3"/>
    <w:rsid w:val="00482722"/>
    <w:rsid w:val="00491762"/>
    <w:rsid w:val="004944D5"/>
    <w:rsid w:val="00496503"/>
    <w:rsid w:val="00497BBE"/>
    <w:rsid w:val="004A2686"/>
    <w:rsid w:val="004A2C32"/>
    <w:rsid w:val="004A419C"/>
    <w:rsid w:val="004A445F"/>
    <w:rsid w:val="004A5C2D"/>
    <w:rsid w:val="004A7518"/>
    <w:rsid w:val="004B0FA2"/>
    <w:rsid w:val="004B2500"/>
    <w:rsid w:val="004B29A2"/>
    <w:rsid w:val="004B2FA7"/>
    <w:rsid w:val="004B52EA"/>
    <w:rsid w:val="004B5906"/>
    <w:rsid w:val="004B682A"/>
    <w:rsid w:val="004B6D27"/>
    <w:rsid w:val="004C0E1C"/>
    <w:rsid w:val="004C2391"/>
    <w:rsid w:val="004C2610"/>
    <w:rsid w:val="004C2A25"/>
    <w:rsid w:val="004C3291"/>
    <w:rsid w:val="004C4603"/>
    <w:rsid w:val="004C6DEC"/>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A680B"/>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3C34"/>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79B"/>
    <w:rsid w:val="0088281E"/>
    <w:rsid w:val="00882C12"/>
    <w:rsid w:val="00883752"/>
    <w:rsid w:val="00883C07"/>
    <w:rsid w:val="00884D37"/>
    <w:rsid w:val="0089277E"/>
    <w:rsid w:val="00893CE1"/>
    <w:rsid w:val="008947DA"/>
    <w:rsid w:val="00896DAD"/>
    <w:rsid w:val="008A08C3"/>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344B"/>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C6C9A"/>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7ED"/>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15FA6"/>
    <w:rsid w:val="00C17498"/>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5AEE"/>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17D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46F7B"/>
    <w:rsid w:val="00D5459E"/>
    <w:rsid w:val="00D553EC"/>
    <w:rsid w:val="00D5635E"/>
    <w:rsid w:val="00D56B8A"/>
    <w:rsid w:val="00D62580"/>
    <w:rsid w:val="00D66B1C"/>
    <w:rsid w:val="00D67B31"/>
    <w:rsid w:val="00D717E0"/>
    <w:rsid w:val="00D74643"/>
    <w:rsid w:val="00D811F8"/>
    <w:rsid w:val="00D81E5C"/>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0CB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1BF7"/>
    <w:rsid w:val="00E840F2"/>
    <w:rsid w:val="00E84B5B"/>
    <w:rsid w:val="00E853BE"/>
    <w:rsid w:val="00E94FD7"/>
    <w:rsid w:val="00E96F4F"/>
    <w:rsid w:val="00EA10E4"/>
    <w:rsid w:val="00EA1E3F"/>
    <w:rsid w:val="00EA1F79"/>
    <w:rsid w:val="00EA3FF7"/>
    <w:rsid w:val="00EAE77B"/>
    <w:rsid w:val="00EB0BF8"/>
    <w:rsid w:val="00EB2DF5"/>
    <w:rsid w:val="00EB5B84"/>
    <w:rsid w:val="00ED05B5"/>
    <w:rsid w:val="00ED4BD5"/>
    <w:rsid w:val="00ED4EF8"/>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5F3"/>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95FAD"/>
    <w:rsid w:val="00FA1A9D"/>
    <w:rsid w:val="00FA1AC0"/>
    <w:rsid w:val="00FA1B99"/>
    <w:rsid w:val="00FA1DC2"/>
    <w:rsid w:val="00FA45B0"/>
    <w:rsid w:val="00FA4933"/>
    <w:rsid w:val="00FB12B2"/>
    <w:rsid w:val="00FB1F41"/>
    <w:rsid w:val="00FB2737"/>
    <w:rsid w:val="00FB2C04"/>
    <w:rsid w:val="00FB3375"/>
    <w:rsid w:val="00FB3899"/>
    <w:rsid w:val="00FB3ECD"/>
    <w:rsid w:val="00FB5A16"/>
    <w:rsid w:val="00FB6816"/>
    <w:rsid w:val="00FB6EF7"/>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D13B5"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D13B5"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D13B5"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2D13B5"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D13B5" w:rsidRDefault="00175B93">
          <w:r w:rsidRPr="0039067A">
            <w:rPr>
              <w:rStyle w:val="PlaceholderText"/>
            </w:rPr>
            <w:t>Click or tap to enter a date.</w:t>
          </w:r>
        </w:p>
      </w:docPartBody>
    </w:docPart>
    <w:docPart>
      <w:docPartPr>
        <w:name w:val="E8C351F8725DDC4BAA37635E98B7FB97"/>
        <w:category>
          <w:name w:val="General"/>
          <w:gallery w:val="placeholder"/>
        </w:category>
        <w:types>
          <w:type w:val="bbPlcHdr"/>
        </w:types>
        <w:behaviors>
          <w:behavior w:val="content"/>
        </w:behaviors>
        <w:guid w:val="{A7965AF0-5DF9-9647-BA6C-2A95C37BD19A}"/>
      </w:docPartPr>
      <w:docPartBody>
        <w:p w:rsidR="0079499B" w:rsidRDefault="00B0174D" w:rsidP="00B0174D">
          <w:pPr>
            <w:pStyle w:val="E8C351F8725DDC4BAA37635E98B7FB97"/>
          </w:pPr>
          <w:r w:rsidRPr="00EA1F79">
            <w:rPr>
              <w:rStyle w:val="PlaceholderText"/>
              <w:rFonts w:ascii="Calibri" w:hAnsi="Calibri" w:cs="Calibri"/>
              <w:color w:val="FF0000"/>
            </w:rPr>
            <w:t>Choose an item.</w:t>
          </w:r>
        </w:p>
      </w:docPartBody>
    </w:docPart>
    <w:docPart>
      <w:docPartPr>
        <w:name w:val="689EA2E375431044B484FC7C640A12F0"/>
        <w:category>
          <w:name w:val="General"/>
          <w:gallery w:val="placeholder"/>
        </w:category>
        <w:types>
          <w:type w:val="bbPlcHdr"/>
        </w:types>
        <w:behaviors>
          <w:behavior w:val="content"/>
        </w:behaviors>
        <w:guid w:val="{CCC4159F-AD17-C44F-9698-89AA2F4E3B0A}"/>
      </w:docPartPr>
      <w:docPartBody>
        <w:p w:rsidR="0079499B" w:rsidRDefault="00B0174D" w:rsidP="00B0174D">
          <w:pPr>
            <w:pStyle w:val="689EA2E375431044B484FC7C640A12F0"/>
          </w:pPr>
          <w:r w:rsidRPr="00EA1F79">
            <w:rPr>
              <w:rStyle w:val="PlaceholderText"/>
              <w:rFonts w:ascii="Calibri" w:hAnsi="Calibri" w:cs="Calibri"/>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1225"/>
    <w:rsid w:val="0002657D"/>
    <w:rsid w:val="00093FCE"/>
    <w:rsid w:val="000F266F"/>
    <w:rsid w:val="00120247"/>
    <w:rsid w:val="00135E33"/>
    <w:rsid w:val="00171C66"/>
    <w:rsid w:val="001727BA"/>
    <w:rsid w:val="00175B93"/>
    <w:rsid w:val="001A42A0"/>
    <w:rsid w:val="001E75DB"/>
    <w:rsid w:val="00297F2D"/>
    <w:rsid w:val="002D13B5"/>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499B"/>
    <w:rsid w:val="007959E4"/>
    <w:rsid w:val="007A5200"/>
    <w:rsid w:val="008174AA"/>
    <w:rsid w:val="00842EEF"/>
    <w:rsid w:val="00874845"/>
    <w:rsid w:val="00893CE1"/>
    <w:rsid w:val="008A56B7"/>
    <w:rsid w:val="008A6D8B"/>
    <w:rsid w:val="008F5313"/>
    <w:rsid w:val="009147B4"/>
    <w:rsid w:val="009A43EA"/>
    <w:rsid w:val="009C2B32"/>
    <w:rsid w:val="00A27A13"/>
    <w:rsid w:val="00A3196B"/>
    <w:rsid w:val="00A36328"/>
    <w:rsid w:val="00A73996"/>
    <w:rsid w:val="00AA0EAB"/>
    <w:rsid w:val="00AD093A"/>
    <w:rsid w:val="00B0174D"/>
    <w:rsid w:val="00B119B3"/>
    <w:rsid w:val="00B258BD"/>
    <w:rsid w:val="00B271E4"/>
    <w:rsid w:val="00B47B24"/>
    <w:rsid w:val="00B87525"/>
    <w:rsid w:val="00C049DE"/>
    <w:rsid w:val="00C3405B"/>
    <w:rsid w:val="00C935FD"/>
    <w:rsid w:val="00CC5EF2"/>
    <w:rsid w:val="00CC7FE6"/>
    <w:rsid w:val="00D55BC1"/>
    <w:rsid w:val="00D60C3A"/>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74D"/>
    <w:rPr>
      <w:color w:val="808080"/>
    </w:rPr>
  </w:style>
  <w:style w:type="paragraph" w:customStyle="1" w:styleId="CA027231ABDC42BFB7EEC3CCABD2B344">
    <w:name w:val="CA027231ABDC42BFB7EEC3CCABD2B344"/>
    <w:rsid w:val="00471762"/>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E8C351F8725DDC4BAA37635E98B7FB97">
    <w:name w:val="E8C351F8725DDC4BAA37635E98B7FB97"/>
    <w:rsid w:val="00B0174D"/>
    <w:pPr>
      <w:spacing w:after="0" w:line="240" w:lineRule="auto"/>
    </w:pPr>
    <w:rPr>
      <w:sz w:val="24"/>
      <w:szCs w:val="24"/>
    </w:rPr>
  </w:style>
  <w:style w:type="paragraph" w:customStyle="1" w:styleId="689EA2E375431044B484FC7C640A12F0">
    <w:name w:val="689EA2E375431044B484FC7C640A12F0"/>
    <w:rsid w:val="00B0174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Kelsea Cid</cp:lastModifiedBy>
  <cp:revision>3</cp:revision>
  <cp:lastPrinted>2020-08-03T22:44:00Z</cp:lastPrinted>
  <dcterms:created xsi:type="dcterms:W3CDTF">2021-03-12T18:38:00Z</dcterms:created>
  <dcterms:modified xsi:type="dcterms:W3CDTF">2021-03-12T18:39:00Z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