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14F34" w14:textId="6AA2480B" w:rsidR="00486382" w:rsidRDefault="00B77FA5" w:rsidP="00B77FA5">
      <w:pPr>
        <w:jc w:val="center"/>
      </w:pPr>
      <w:r>
        <w:t>English Department Meeting—3/12/2021, 11:30-1:20</w:t>
      </w:r>
    </w:p>
    <w:p w14:paraId="592AEAE7" w14:textId="52BEA885" w:rsidR="00B77FA5" w:rsidRDefault="00B77FA5" w:rsidP="00B77FA5">
      <w:pPr>
        <w:spacing w:line="240" w:lineRule="auto"/>
        <w:rPr>
          <w:rFonts w:cs="Times New Roman"/>
        </w:rPr>
      </w:pPr>
      <w:r w:rsidRPr="00A249C8">
        <w:rPr>
          <w:rFonts w:cs="Times New Roman"/>
        </w:rPr>
        <w:t>Rebecca Harris, Shawn Moore, Ihasha Horn, Michael Barach, Brandi George, Jeremy Pilarski, Suzanne Biedenbach, Cara Minardi</w:t>
      </w:r>
      <w:r>
        <w:rPr>
          <w:rFonts w:cs="Times New Roman"/>
        </w:rPr>
        <w:t>-</w:t>
      </w:r>
      <w:r w:rsidRPr="00A249C8">
        <w:rPr>
          <w:rFonts w:cs="Times New Roman"/>
        </w:rPr>
        <w:t xml:space="preserve">Power, Amy Trogan, Jill Hummel, Leonard Owens, </w:t>
      </w:r>
      <w:r>
        <w:rPr>
          <w:rFonts w:cs="Times New Roman"/>
        </w:rPr>
        <w:t xml:space="preserve">Marty Ambrose, </w:t>
      </w:r>
      <w:r w:rsidRPr="00A249C8">
        <w:rPr>
          <w:rFonts w:cs="Times New Roman"/>
        </w:rPr>
        <w:t xml:space="preserve">Cate Gooch, Katie Waddell, Thomas Wayne, Jason Calabrese, Sara Dustin, </w:t>
      </w:r>
      <w:r>
        <w:rPr>
          <w:rFonts w:cs="Times New Roman"/>
        </w:rPr>
        <w:t xml:space="preserve">Scott Ortolano, </w:t>
      </w:r>
      <w:r w:rsidRPr="00A249C8">
        <w:rPr>
          <w:rFonts w:cs="Times New Roman"/>
        </w:rPr>
        <w:t>Ellie Bunting, Mark Massaro, David Luther, Eric Ivy,</w:t>
      </w:r>
      <w:r w:rsidRPr="00A249C8">
        <w:rPr>
          <w:rFonts w:cs="Times New Roman"/>
          <w:szCs w:val="24"/>
        </w:rPr>
        <w:t xml:space="preserve"> Laura Tichy-Smith</w:t>
      </w:r>
      <w:r>
        <w:rPr>
          <w:rFonts w:cs="Times New Roman"/>
        </w:rPr>
        <w:t>, John Pelot, Mary Vaughn.</w:t>
      </w:r>
    </w:p>
    <w:p w14:paraId="627AA29A" w14:textId="77777777" w:rsidR="00C4587D" w:rsidRDefault="00C4587D" w:rsidP="00B77FA5">
      <w:pPr>
        <w:spacing w:line="240" w:lineRule="auto"/>
        <w:rPr>
          <w:rFonts w:cs="Times New Roman"/>
        </w:rPr>
      </w:pPr>
    </w:p>
    <w:p w14:paraId="7753E715" w14:textId="179FA49C" w:rsidR="00B77FA5" w:rsidRDefault="00C4587D" w:rsidP="00B77FA5">
      <w:pPr>
        <w:spacing w:line="240" w:lineRule="auto"/>
        <w:rPr>
          <w:rFonts w:cs="Times New Roman"/>
        </w:rPr>
      </w:pPr>
      <w:r>
        <w:rPr>
          <w:rFonts w:cs="Times New Roman"/>
        </w:rPr>
        <w:t>Guests: Dr. Amanda Sterk, Dr. Mary Schultz, and Dr. Richard Hodges.</w:t>
      </w:r>
    </w:p>
    <w:p w14:paraId="5F8ED9D1" w14:textId="78E87F41" w:rsidR="00C4587D" w:rsidRDefault="00C4587D" w:rsidP="00B77FA5">
      <w:pPr>
        <w:spacing w:line="240" w:lineRule="auto"/>
        <w:rPr>
          <w:rFonts w:cs="Times New Roman"/>
        </w:rPr>
      </w:pPr>
    </w:p>
    <w:p w14:paraId="4D5316D3" w14:textId="423CECE2" w:rsidR="00B77FA5" w:rsidRDefault="00B77FA5" w:rsidP="00B77FA5">
      <w:pPr>
        <w:spacing w:line="240" w:lineRule="auto"/>
        <w:rPr>
          <w:rFonts w:cs="Times New Roman"/>
        </w:rPr>
      </w:pPr>
      <w:r>
        <w:rPr>
          <w:rFonts w:cs="Times New Roman"/>
        </w:rPr>
        <w:t>Not Present: Jennifer Grove, Thomas Wayne</w:t>
      </w:r>
      <w:r w:rsidR="00BB178A">
        <w:rPr>
          <w:rFonts w:cs="Times New Roman"/>
        </w:rPr>
        <w:t>, David Luther</w:t>
      </w:r>
    </w:p>
    <w:p w14:paraId="7ECBF46A" w14:textId="716C8A4E" w:rsidR="00B77FA5" w:rsidRDefault="00B77FA5" w:rsidP="00B77FA5">
      <w:pPr>
        <w:spacing w:line="240" w:lineRule="auto"/>
        <w:rPr>
          <w:rFonts w:cs="Times New Roman"/>
        </w:rPr>
      </w:pPr>
    </w:p>
    <w:p w14:paraId="6C02BFA7" w14:textId="1A049EAC" w:rsidR="00B77FA5" w:rsidRDefault="00B77FA5" w:rsidP="00B77FA5">
      <w:pPr>
        <w:spacing w:line="240" w:lineRule="auto"/>
        <w:rPr>
          <w:rFonts w:cs="Times New Roman"/>
        </w:rPr>
      </w:pPr>
      <w:r>
        <w:rPr>
          <w:rFonts w:cs="Times New Roman"/>
        </w:rPr>
        <w:t>Excused: Katie Waddell, Jason Calabrese</w:t>
      </w:r>
      <w:r w:rsidR="00BB178A">
        <w:rPr>
          <w:rFonts w:cs="Times New Roman"/>
        </w:rPr>
        <w:t>, Shawn Moore, Cate Gooch</w:t>
      </w:r>
    </w:p>
    <w:p w14:paraId="7CAF7721" w14:textId="727A2146" w:rsidR="00B77FA5" w:rsidRDefault="00B77FA5" w:rsidP="00B77FA5">
      <w:pPr>
        <w:spacing w:line="240" w:lineRule="auto"/>
        <w:rPr>
          <w:rFonts w:cs="Times New Roman"/>
        </w:rPr>
      </w:pPr>
    </w:p>
    <w:p w14:paraId="525B7709" w14:textId="3A112928" w:rsidR="00B77FA5" w:rsidRDefault="00B77FA5" w:rsidP="00B77FA5">
      <w:pPr>
        <w:spacing w:line="240" w:lineRule="auto"/>
        <w:rPr>
          <w:rFonts w:cs="Times New Roman"/>
          <w:b/>
          <w:bCs/>
        </w:rPr>
      </w:pPr>
      <w:r w:rsidRPr="00B77FA5">
        <w:rPr>
          <w:rFonts w:cs="Times New Roman"/>
          <w:b/>
          <w:bCs/>
        </w:rPr>
        <w:t>I. Call to order by Dr. Amy Trogan</w:t>
      </w:r>
    </w:p>
    <w:p w14:paraId="3F64AF22" w14:textId="6B7E5B24" w:rsidR="006B4084" w:rsidRPr="006B4084" w:rsidRDefault="006B4084" w:rsidP="00B77FA5">
      <w:pPr>
        <w:spacing w:line="240" w:lineRule="auto"/>
        <w:rPr>
          <w:rFonts w:cs="Times New Roman"/>
        </w:rPr>
      </w:pPr>
      <w:r>
        <w:rPr>
          <w:rFonts w:cs="Times New Roman"/>
          <w:b/>
          <w:bCs/>
        </w:rPr>
        <w:tab/>
      </w:r>
      <w:r w:rsidRPr="006B4084">
        <w:rPr>
          <w:rFonts w:cs="Times New Roman"/>
        </w:rPr>
        <w:t>A. Vote to approve February notes.</w:t>
      </w:r>
    </w:p>
    <w:p w14:paraId="697B52EF" w14:textId="25A655A0" w:rsidR="006B4084" w:rsidRPr="006B4084" w:rsidRDefault="006B4084" w:rsidP="00B77FA5">
      <w:pPr>
        <w:spacing w:line="240" w:lineRule="auto"/>
        <w:rPr>
          <w:rFonts w:cs="Times New Roman"/>
        </w:rPr>
      </w:pPr>
      <w:r w:rsidRPr="006B4084">
        <w:rPr>
          <w:rFonts w:cs="Times New Roman"/>
        </w:rPr>
        <w:tab/>
        <w:t>B. Approved.</w:t>
      </w:r>
    </w:p>
    <w:p w14:paraId="5E8295EE" w14:textId="77777777" w:rsidR="00B77FA5" w:rsidRDefault="00B77FA5" w:rsidP="00B77FA5">
      <w:pPr>
        <w:spacing w:line="240" w:lineRule="auto"/>
        <w:rPr>
          <w:rFonts w:cs="Times New Roman"/>
        </w:rPr>
      </w:pPr>
    </w:p>
    <w:p w14:paraId="6EB2B732" w14:textId="693BBB9D" w:rsidR="00B77FA5" w:rsidRDefault="00D95E6C" w:rsidP="00D95E6C">
      <w:pPr>
        <w:rPr>
          <w:b/>
          <w:bCs/>
        </w:rPr>
      </w:pPr>
      <w:r w:rsidRPr="00D95E6C">
        <w:rPr>
          <w:b/>
          <w:bCs/>
        </w:rPr>
        <w:t>II. Dual Enrollment, Professor Jeremy Pilarski.  Special guest star, Dr. Amanda Sterk.</w:t>
      </w:r>
    </w:p>
    <w:p w14:paraId="3399648E" w14:textId="78944C89" w:rsidR="00D95E6C" w:rsidRDefault="00D95E6C" w:rsidP="00D95E6C">
      <w:r>
        <w:rPr>
          <w:b/>
          <w:bCs/>
        </w:rPr>
        <w:tab/>
      </w:r>
      <w:r w:rsidRPr="00D95E6C">
        <w:t xml:space="preserve">A. </w:t>
      </w:r>
      <w:r>
        <w:t>Dr. Trogan (</w:t>
      </w:r>
      <w:r w:rsidRPr="00D95E6C">
        <w:rPr>
          <w:i/>
          <w:iCs/>
        </w:rPr>
        <w:t>introducing Dr. Sterk</w:t>
      </w:r>
      <w:r>
        <w:t xml:space="preserve">):  Many of you have questions regarding dual </w:t>
      </w:r>
      <w:r>
        <w:tab/>
      </w:r>
      <w:r>
        <w:tab/>
        <w:t xml:space="preserve">enrollment.  Dr. Sterk is here today to provide information about the process and field </w:t>
      </w:r>
      <w:r>
        <w:tab/>
        <w:t>any other questions you may have.”</w:t>
      </w:r>
    </w:p>
    <w:p w14:paraId="6C491C67" w14:textId="79D2EF8E" w:rsidR="00D95E6C" w:rsidRDefault="00D95E6C" w:rsidP="00D95E6C">
      <w:r>
        <w:tab/>
        <w:t>B. Dr. Sterk (</w:t>
      </w:r>
      <w:r w:rsidRPr="00D95E6C">
        <w:rPr>
          <w:i/>
          <w:iCs/>
        </w:rPr>
        <w:t xml:space="preserve">prepares and launches </w:t>
      </w:r>
      <w:proofErr w:type="spellStart"/>
      <w:r w:rsidRPr="00D95E6C">
        <w:rPr>
          <w:i/>
          <w:iCs/>
        </w:rPr>
        <w:t>PPt</w:t>
      </w:r>
      <w:proofErr w:type="spellEnd"/>
      <w:r>
        <w:t>): Facts from Presentation.</w:t>
      </w:r>
    </w:p>
    <w:p w14:paraId="45D1DAFE" w14:textId="5D021D3C" w:rsidR="00D95E6C" w:rsidRDefault="00D95E6C" w:rsidP="00D95E6C">
      <w:r>
        <w:tab/>
      </w:r>
      <w:r>
        <w:tab/>
        <w:t>1.  Accelerated Pathways: Dual Enrollment can start as early as 6</w:t>
      </w:r>
      <w:r w:rsidRPr="00D95E6C">
        <w:rPr>
          <w:vertAlign w:val="superscript"/>
        </w:rPr>
        <w:t>th</w:t>
      </w:r>
      <w:r>
        <w:t xml:space="preserve"> grade.</w:t>
      </w:r>
    </w:p>
    <w:p w14:paraId="35286BF3" w14:textId="174DDC8F" w:rsidR="00D95E6C" w:rsidRDefault="00D95E6C" w:rsidP="00D95E6C">
      <w:r>
        <w:tab/>
      </w:r>
      <w:r>
        <w:tab/>
        <w:t xml:space="preserve">2. More students enrolling.  300 will be graduating with </w:t>
      </w:r>
      <w:proofErr w:type="gramStart"/>
      <w:r>
        <w:t>their</w:t>
      </w:r>
      <w:proofErr w:type="gramEnd"/>
      <w:r>
        <w:t xml:space="preserve"> </w:t>
      </w:r>
    </w:p>
    <w:p w14:paraId="211319CA" w14:textId="6A7D9FB6" w:rsidR="00BC6449" w:rsidRDefault="00BC6449" w:rsidP="00D95E6C">
      <w:r>
        <w:tab/>
      </w:r>
      <w:r>
        <w:tab/>
        <w:t>3.  20% of FSW’s student population.</w:t>
      </w:r>
    </w:p>
    <w:p w14:paraId="6E37AB10" w14:textId="3FB2BA3D" w:rsidR="00BC6449" w:rsidRDefault="00BC6449" w:rsidP="00D95E6C">
      <w:r>
        <w:tab/>
      </w:r>
      <w:r>
        <w:tab/>
        <w:t>4.  Fewer DE students take night classes.  Mostly morning.</w:t>
      </w:r>
    </w:p>
    <w:p w14:paraId="469F9F6F" w14:textId="28BB9A19" w:rsidR="00BC6449" w:rsidRDefault="00BC6449" w:rsidP="00D95E6C">
      <w:r>
        <w:tab/>
      </w:r>
      <w:r>
        <w:tab/>
        <w:t>5. Stronger students. 93% success rate.</w:t>
      </w:r>
    </w:p>
    <w:p w14:paraId="40137245" w14:textId="546AB022" w:rsidR="00BC6449" w:rsidRDefault="00BC6449" w:rsidP="00D95E6C">
      <w:r>
        <w:tab/>
      </w:r>
      <w:r>
        <w:tab/>
        <w:t xml:space="preserve">6. FSW number one choice for AA or AS.  Students go everywhere from UF to </w:t>
      </w:r>
      <w:r>
        <w:tab/>
      </w:r>
      <w:r>
        <w:tab/>
      </w:r>
      <w:r>
        <w:tab/>
        <w:t xml:space="preserve">the Ivy Leagues. </w:t>
      </w:r>
    </w:p>
    <w:p w14:paraId="1BF3DD9F" w14:textId="092599E8" w:rsidR="00BC6449" w:rsidRDefault="00BC6449" w:rsidP="00D95E6C">
      <w:r>
        <w:tab/>
      </w:r>
      <w:r>
        <w:tab/>
        <w:t>7. Modality: 56% on campus; 22% on the high school campuses.</w:t>
      </w:r>
    </w:p>
    <w:p w14:paraId="028E1F1E" w14:textId="1C63EA4B" w:rsidR="00BC6449" w:rsidRDefault="00BC6449" w:rsidP="00D95E6C">
      <w:r>
        <w:tab/>
      </w:r>
      <w:r>
        <w:tab/>
        <w:t>8.  English/Comp number 1 course, followed by Math and Government.</w:t>
      </w:r>
    </w:p>
    <w:p w14:paraId="595E22D9" w14:textId="7B23F2CE" w:rsidR="00BC6449" w:rsidRDefault="00BC6449" w:rsidP="00D95E6C">
      <w:r>
        <w:lastRenderedPageBreak/>
        <w:tab/>
      </w:r>
      <w:r>
        <w:tab/>
        <w:t>9. More info. on state requirements (Dual Enrollment Statute</w:t>
      </w:r>
      <w:r w:rsidR="00AA3D6F">
        <w:t xml:space="preserve"> 1007.271.) can be </w:t>
      </w:r>
      <w:r w:rsidR="00AA3D6F">
        <w:tab/>
      </w:r>
      <w:r w:rsidR="00AA3D6F">
        <w:tab/>
      </w:r>
      <w:r w:rsidR="00AA3D6F">
        <w:tab/>
        <w:t xml:space="preserve">found here: </w:t>
      </w:r>
      <w:hyperlink r:id="rId6" w:history="1">
        <w:r w:rsidR="00AA3D6F" w:rsidRPr="0084272A">
          <w:rPr>
            <w:rStyle w:val="Hyperlink"/>
          </w:rPr>
          <w:t>https://www.flsenate.gov/laws/statutes/2012/1007.271</w:t>
        </w:r>
      </w:hyperlink>
      <w:r w:rsidR="00AA3D6F">
        <w:t>.</w:t>
      </w:r>
    </w:p>
    <w:p w14:paraId="2D26B6C2" w14:textId="30CA2B22" w:rsidR="00AA3D6F" w:rsidRDefault="00AA3D6F" w:rsidP="00D95E6C">
      <w:r>
        <w:tab/>
      </w:r>
      <w:r>
        <w:tab/>
        <w:t xml:space="preserve">10.  Increases GPA significantly. D is passing. </w:t>
      </w:r>
    </w:p>
    <w:p w14:paraId="56E5764A" w14:textId="74281F82" w:rsidR="00AA3D6F" w:rsidRDefault="00AA3D6F" w:rsidP="00D95E6C">
      <w:r>
        <w:tab/>
      </w:r>
      <w:r>
        <w:tab/>
        <w:t>11.  High school approves withdraw. Not easy process.</w:t>
      </w:r>
    </w:p>
    <w:p w14:paraId="30A301B4" w14:textId="023ECE5E" w:rsidR="00AA3D6F" w:rsidRDefault="00AA3D6F" w:rsidP="00D95E6C">
      <w:r>
        <w:tab/>
        <w:t>C.  Challenges</w:t>
      </w:r>
    </w:p>
    <w:p w14:paraId="3E7FA817" w14:textId="1823A1EB" w:rsidR="00AA3D6F" w:rsidRDefault="00AA3D6F" w:rsidP="00D95E6C">
      <w:r>
        <w:tab/>
      </w:r>
      <w:r>
        <w:tab/>
        <w:t>1. Some students lacking maturity.</w:t>
      </w:r>
    </w:p>
    <w:p w14:paraId="2A078346" w14:textId="25BD4CD0" w:rsidR="00AA3D6F" w:rsidRDefault="00AA3D6F" w:rsidP="00D95E6C">
      <w:r>
        <w:tab/>
      </w:r>
      <w:r>
        <w:tab/>
        <w:t>2.  Extracurricular activities.</w:t>
      </w:r>
    </w:p>
    <w:p w14:paraId="6A388E11" w14:textId="158C03F6" w:rsidR="00AA3D6F" w:rsidRDefault="00AA3D6F" w:rsidP="00D95E6C">
      <w:r>
        <w:tab/>
      </w:r>
      <w:r>
        <w:tab/>
        <w:t>3. Competing with two different schedules</w:t>
      </w:r>
    </w:p>
    <w:p w14:paraId="3780B5DB" w14:textId="26595104" w:rsidR="00AA3D6F" w:rsidRDefault="00AA3D6F" w:rsidP="00D95E6C">
      <w:r>
        <w:tab/>
        <w:t>D. Conversations:</w:t>
      </w:r>
    </w:p>
    <w:p w14:paraId="4B85BEB9" w14:textId="33502C49" w:rsidR="00AA3D6F" w:rsidRDefault="00AA3D6F" w:rsidP="00D95E6C">
      <w:r>
        <w:tab/>
      </w:r>
      <w:r>
        <w:tab/>
        <w:t xml:space="preserve">1.  Prof. Pilarski: What do we if do if a DE student leaves our class unannounced? </w:t>
      </w:r>
      <w:r>
        <w:tab/>
      </w:r>
      <w:r>
        <w:tab/>
        <w:t>Assuming they are minors, are we held liable should something happen to them?</w:t>
      </w:r>
    </w:p>
    <w:p w14:paraId="25BFC610" w14:textId="1C51342B" w:rsidR="00AA3D6F" w:rsidRDefault="00AA3D6F" w:rsidP="00D95E6C">
      <w:r>
        <w:tab/>
      </w:r>
      <w:r>
        <w:tab/>
        <w:t>2.  Dr. Sterk: No. When they are on your campus, they are adults.</w:t>
      </w:r>
    </w:p>
    <w:p w14:paraId="724B066F" w14:textId="55A80C96" w:rsidR="00AA3D6F" w:rsidRDefault="00AA3D6F" w:rsidP="00D95E6C">
      <w:r>
        <w:tab/>
      </w:r>
      <w:r>
        <w:tab/>
        <w:t xml:space="preserve">3. Prof. Vaughn: Regarding extracurricular activities, whether a golf tournament </w:t>
      </w:r>
      <w:r w:rsidR="00BD3009">
        <w:tab/>
      </w:r>
      <w:r w:rsidR="00BD3009">
        <w:tab/>
      </w:r>
      <w:r w:rsidR="00BD3009">
        <w:tab/>
      </w:r>
      <w:r>
        <w:t xml:space="preserve">or other event, I let them know that the absence is unexcused. </w:t>
      </w:r>
    </w:p>
    <w:p w14:paraId="2AF7BF9E" w14:textId="4857FE69" w:rsidR="00BD3009" w:rsidRDefault="00BD3009" w:rsidP="00D95E6C">
      <w:r>
        <w:tab/>
      </w:r>
      <w:r>
        <w:tab/>
        <w:t xml:space="preserve">4.  Dr. Sterk: Perfectly fine to do so.  They are college students; still, try and work </w:t>
      </w:r>
      <w:r>
        <w:tab/>
      </w:r>
      <w:r>
        <w:tab/>
        <w:t>with them.</w:t>
      </w:r>
    </w:p>
    <w:p w14:paraId="72C7DEDE" w14:textId="04981A3D" w:rsidR="00BD3009" w:rsidRDefault="00BD3009" w:rsidP="00D95E6C">
      <w:r>
        <w:tab/>
        <w:t>E.  Closing</w:t>
      </w:r>
    </w:p>
    <w:p w14:paraId="5A335061" w14:textId="00CA4645" w:rsidR="00BD3009" w:rsidRDefault="00BD3009" w:rsidP="00D95E6C">
      <w:r>
        <w:tab/>
      </w:r>
      <w:r>
        <w:tab/>
        <w:t>1.  Dr.  Sterk: Please feel free to ask questions and share resources.</w:t>
      </w:r>
    </w:p>
    <w:p w14:paraId="6AF66B0E" w14:textId="1F06E228" w:rsidR="00BD3009" w:rsidRDefault="00BD3009" w:rsidP="00D95E6C">
      <w:r>
        <w:tab/>
      </w:r>
      <w:r>
        <w:tab/>
        <w:t>2. Prof. Vaughn: DE students are wonderful.  They work hard!</w:t>
      </w:r>
    </w:p>
    <w:p w14:paraId="661ED12D" w14:textId="5A73CD56" w:rsidR="00BD3009" w:rsidRDefault="00BD3009" w:rsidP="00D95E6C">
      <w:r>
        <w:tab/>
      </w:r>
      <w:r>
        <w:tab/>
        <w:t xml:space="preserve">3. Dr. Trogan: New textbook adoptions for Comp I </w:t>
      </w:r>
      <w:proofErr w:type="gramStart"/>
      <w:r>
        <w:t>coming</w:t>
      </w:r>
      <w:proofErr w:type="gramEnd"/>
      <w:r>
        <w:t xml:space="preserve"> soon.  Will send </w:t>
      </w:r>
      <w:r>
        <w:tab/>
      </w:r>
      <w:r>
        <w:tab/>
      </w:r>
      <w:r>
        <w:tab/>
        <w:t>information (IBSN numbers) so Districts can budget.</w:t>
      </w:r>
    </w:p>
    <w:p w14:paraId="4F41FF63" w14:textId="27A9CB13" w:rsidR="00BD3009" w:rsidRDefault="00BD3009" w:rsidP="00D95E6C">
      <w:r>
        <w:tab/>
        <w:t>F. Regular Dual Enrollment Update with Prof. Pilarski</w:t>
      </w:r>
    </w:p>
    <w:p w14:paraId="37E06544" w14:textId="5D0BFBC5" w:rsidR="00BD3009" w:rsidRDefault="00BD3009" w:rsidP="00D95E6C">
      <w:r>
        <w:lastRenderedPageBreak/>
        <w:tab/>
      </w:r>
      <w:r>
        <w:tab/>
        <w:t xml:space="preserve">1.  Working on observations.  3 completed so far.  Some headaches with using </w:t>
      </w:r>
      <w:r>
        <w:tab/>
      </w:r>
      <w:r>
        <w:tab/>
      </w:r>
      <w:r>
        <w:tab/>
      </w:r>
      <w:proofErr w:type="spellStart"/>
      <w:r>
        <w:t>GoReact</w:t>
      </w:r>
      <w:proofErr w:type="spellEnd"/>
      <w:r>
        <w:t xml:space="preserve">.   Completed observations look good. </w:t>
      </w:r>
    </w:p>
    <w:p w14:paraId="2FC6ABC7" w14:textId="165CCF1F" w:rsidR="00BD3009" w:rsidRDefault="00BD3009" w:rsidP="00D95E6C">
      <w:r>
        <w:tab/>
      </w:r>
      <w:r>
        <w:tab/>
        <w:t xml:space="preserve">2. Dr. Trogan: We may revisit the </w:t>
      </w:r>
      <w:proofErr w:type="spellStart"/>
      <w:r>
        <w:t>GoReact</w:t>
      </w:r>
      <w:proofErr w:type="spellEnd"/>
      <w:r>
        <w:t xml:space="preserve"> contract moving forward.  Perhaps </w:t>
      </w:r>
      <w:r>
        <w:tab/>
      </w:r>
      <w:r>
        <w:tab/>
      </w:r>
      <w:r>
        <w:tab/>
        <w:t xml:space="preserve">making a recording with Zoom would be easier. </w:t>
      </w:r>
    </w:p>
    <w:p w14:paraId="10E07501" w14:textId="77777777" w:rsidR="00BC6449" w:rsidRDefault="00BC6449" w:rsidP="00D95E6C"/>
    <w:p w14:paraId="40DBADAF" w14:textId="1422C23B" w:rsidR="00D95E6C" w:rsidRPr="00A91821" w:rsidRDefault="00A91821" w:rsidP="00D95E6C">
      <w:pPr>
        <w:rPr>
          <w:b/>
          <w:bCs/>
        </w:rPr>
      </w:pPr>
      <w:r w:rsidRPr="00A91821">
        <w:rPr>
          <w:b/>
          <w:bCs/>
        </w:rPr>
        <w:t>III.  One Book, One College Update with Dr. Mary Schultz.</w:t>
      </w:r>
    </w:p>
    <w:p w14:paraId="148215FF" w14:textId="539F9AF8" w:rsidR="00A91821" w:rsidRDefault="00A91821" w:rsidP="00D95E6C">
      <w:r>
        <w:tab/>
        <w:t xml:space="preserve">A. New book, </w:t>
      </w:r>
      <w:r w:rsidRPr="00A91821">
        <w:rPr>
          <w:i/>
          <w:iCs/>
        </w:rPr>
        <w:t>Life on Our Planet</w:t>
      </w:r>
      <w:r>
        <w:t xml:space="preserve">, by David Attenborough. </w:t>
      </w:r>
    </w:p>
    <w:p w14:paraId="2D090494" w14:textId="08CA1112" w:rsidR="000303EA" w:rsidRDefault="000303EA" w:rsidP="00D95E6C">
      <w:r>
        <w:tab/>
      </w:r>
      <w:r>
        <w:tab/>
        <w:t>1. Started in 2019 with a common read program. FSW doing this on a larger scale.</w:t>
      </w:r>
    </w:p>
    <w:p w14:paraId="4AFD8E12" w14:textId="5993296A" w:rsidR="000303EA" w:rsidRDefault="000303EA" w:rsidP="00D95E6C">
      <w:r>
        <w:tab/>
      </w:r>
      <w:r>
        <w:tab/>
        <w:t xml:space="preserve">2.  Want to inspire student to read. Encourage faculty to engage students with </w:t>
      </w:r>
      <w:r>
        <w:tab/>
      </w:r>
      <w:r>
        <w:tab/>
      </w:r>
      <w:r>
        <w:tab/>
        <w:t>readings.</w:t>
      </w:r>
    </w:p>
    <w:p w14:paraId="7DA89A60" w14:textId="0BB62E9F" w:rsidR="000303EA" w:rsidRDefault="000303EA" w:rsidP="00D95E6C">
      <w:r>
        <w:tab/>
      </w:r>
      <w:r>
        <w:tab/>
        <w:t xml:space="preserve">3. Many events.  Dr. Harris, one of our Thought Leaders, assisted. </w:t>
      </w:r>
    </w:p>
    <w:p w14:paraId="672753B7" w14:textId="348C760E" w:rsidR="000303EA" w:rsidRDefault="000303EA" w:rsidP="00D95E6C">
      <w:r>
        <w:tab/>
      </w:r>
      <w:r>
        <w:tab/>
        <w:t xml:space="preserve">4. Readings done through Zoom this year. </w:t>
      </w:r>
    </w:p>
    <w:p w14:paraId="0B99D008" w14:textId="1383A667" w:rsidR="000303EA" w:rsidRDefault="000303EA" w:rsidP="00D95E6C">
      <w:r>
        <w:tab/>
      </w:r>
      <w:r>
        <w:tab/>
        <w:t xml:space="preserve">5.  Book chats.  Used to be on the third floor of the FSW Library. No done </w:t>
      </w:r>
      <w:r>
        <w:tab/>
      </w:r>
      <w:r>
        <w:tab/>
      </w:r>
      <w:r>
        <w:tab/>
        <w:t>through Zoom.</w:t>
      </w:r>
    </w:p>
    <w:p w14:paraId="3C936821" w14:textId="74BE230A" w:rsidR="000303EA" w:rsidRDefault="000303EA" w:rsidP="00D95E6C">
      <w:r>
        <w:tab/>
      </w:r>
      <w:r>
        <w:tab/>
        <w:t>6. New text contains unified theme. Not widespread like the other book.</w:t>
      </w:r>
    </w:p>
    <w:p w14:paraId="3D532BBF" w14:textId="4BCA1BC5" w:rsidR="000303EA" w:rsidRDefault="000303EA" w:rsidP="00D95E6C">
      <w:r>
        <w:tab/>
      </w:r>
      <w:r>
        <w:tab/>
        <w:t>7.  Focused on contemporary environmental concerns.</w:t>
      </w:r>
    </w:p>
    <w:p w14:paraId="2398208C" w14:textId="1C79563F" w:rsidR="000303EA" w:rsidRDefault="000303EA" w:rsidP="00D95E6C">
      <w:r>
        <w:tab/>
      </w:r>
      <w:r>
        <w:tab/>
        <w:t xml:space="preserve">8. </w:t>
      </w:r>
      <w:r w:rsidR="00EC759B">
        <w:t xml:space="preserve"> Extracurricular.  Use if it you want.  Not required.</w:t>
      </w:r>
    </w:p>
    <w:p w14:paraId="6F8895CF" w14:textId="35053D00" w:rsidR="00EC759B" w:rsidRPr="00E12D44" w:rsidRDefault="00EC759B" w:rsidP="00D95E6C">
      <w:pPr>
        <w:rPr>
          <w:b/>
          <w:bCs/>
        </w:rPr>
      </w:pPr>
      <w:r>
        <w:tab/>
      </w:r>
      <w:r w:rsidRPr="00E12D44">
        <w:rPr>
          <w:b/>
          <w:bCs/>
        </w:rPr>
        <w:t>D. Distribution.</w:t>
      </w:r>
    </w:p>
    <w:p w14:paraId="2501EEC3" w14:textId="34400CFA" w:rsidR="00EC759B" w:rsidRDefault="00EC759B" w:rsidP="00D95E6C">
      <w:r>
        <w:tab/>
      </w:r>
      <w:r>
        <w:tab/>
        <w:t>1. Every department has an opportunity to get the book. All SLS got the book.</w:t>
      </w:r>
    </w:p>
    <w:p w14:paraId="62F9F06C" w14:textId="22F79180" w:rsidR="00EC759B" w:rsidRDefault="00EC759B" w:rsidP="00D95E6C">
      <w:r>
        <w:tab/>
      </w:r>
      <w:r>
        <w:tab/>
        <w:t>2.  Get it if only if you want to use it.</w:t>
      </w:r>
    </w:p>
    <w:p w14:paraId="0E95AA8D" w14:textId="16B36F9F" w:rsidR="00EC759B" w:rsidRDefault="00EC759B" w:rsidP="00D95E6C">
      <w:r>
        <w:tab/>
      </w:r>
      <w:r>
        <w:tab/>
        <w:t>3.  Expensive.  Only in hardcover.  Publisher will not negotiate price.</w:t>
      </w:r>
    </w:p>
    <w:p w14:paraId="7CCDEF4A" w14:textId="183E90B7" w:rsidR="00EC759B" w:rsidRDefault="00EC759B" w:rsidP="00D95E6C">
      <w:r>
        <w:tab/>
      </w:r>
      <w:r>
        <w:tab/>
        <w:t xml:space="preserve">4. You can buy it on your own.  Coupon available, or if you participate in an </w:t>
      </w:r>
      <w:r>
        <w:tab/>
      </w:r>
      <w:r>
        <w:tab/>
      </w:r>
      <w:r>
        <w:tab/>
        <w:t xml:space="preserve">event. </w:t>
      </w:r>
    </w:p>
    <w:p w14:paraId="3342714E" w14:textId="73AC8957" w:rsidR="00EC759B" w:rsidRPr="00E12D44" w:rsidRDefault="00EC759B" w:rsidP="00D95E6C">
      <w:pPr>
        <w:rPr>
          <w:b/>
          <w:bCs/>
        </w:rPr>
      </w:pPr>
      <w:r>
        <w:lastRenderedPageBreak/>
        <w:tab/>
      </w:r>
      <w:r w:rsidRPr="00E12D44">
        <w:rPr>
          <w:b/>
          <w:bCs/>
        </w:rPr>
        <w:t>E. Event Ideas:</w:t>
      </w:r>
    </w:p>
    <w:p w14:paraId="3D1DCD29" w14:textId="6E3147C7" w:rsidR="00EC759B" w:rsidRDefault="00EC759B" w:rsidP="00D95E6C">
      <w:r>
        <w:tab/>
      </w:r>
      <w:r>
        <w:tab/>
        <w:t xml:space="preserve">1. Essay contest.  Working with Dr. Teed and English department to support this. </w:t>
      </w:r>
      <w:r>
        <w:tab/>
      </w:r>
      <w:r>
        <w:tab/>
      </w:r>
      <w:r>
        <w:tab/>
        <w:t xml:space="preserve">Jason </w:t>
      </w:r>
      <w:proofErr w:type="spellStart"/>
      <w:r>
        <w:t>Calaberese</w:t>
      </w:r>
      <w:proofErr w:type="spellEnd"/>
      <w:r>
        <w:t xml:space="preserve"> is on the Event Team.</w:t>
      </w:r>
    </w:p>
    <w:p w14:paraId="7A7DF9A4" w14:textId="6260EB09" w:rsidR="00EC759B" w:rsidRDefault="00EC759B" w:rsidP="00D95E6C">
      <w:r>
        <w:tab/>
      </w:r>
      <w:r>
        <w:tab/>
        <w:t xml:space="preserve">2.  Panels on business and technology. </w:t>
      </w:r>
    </w:p>
    <w:p w14:paraId="3B25933C" w14:textId="69633438" w:rsidR="00EC759B" w:rsidRDefault="00EC759B" w:rsidP="00D95E6C">
      <w:r>
        <w:tab/>
      </w:r>
      <w:r>
        <w:tab/>
        <w:t xml:space="preserve">3.  Sharing ideas online. </w:t>
      </w:r>
    </w:p>
    <w:p w14:paraId="1DD738F7" w14:textId="2AA08151" w:rsidR="00EC759B" w:rsidRDefault="00EC759B" w:rsidP="00D95E6C">
      <w:r>
        <w:tab/>
      </w:r>
      <w:r>
        <w:tab/>
        <w:t xml:space="preserve">4.  Please check OBOC. </w:t>
      </w:r>
      <w:r w:rsidR="00553C29">
        <w:t xml:space="preserve">  Also, let us know if you want a replacement</w:t>
      </w:r>
      <w:r w:rsidR="003A3721">
        <w:t xml:space="preserve"> for Fall </w:t>
      </w:r>
      <w:r w:rsidR="003A3721">
        <w:tab/>
      </w:r>
      <w:r w:rsidR="003A3721">
        <w:tab/>
      </w:r>
      <w:r w:rsidR="003A3721">
        <w:tab/>
        <w:t>2022.</w:t>
      </w:r>
    </w:p>
    <w:p w14:paraId="3153C6B7" w14:textId="26DDD894" w:rsidR="00EC759B" w:rsidRPr="00E12D44" w:rsidRDefault="00EC759B" w:rsidP="00D95E6C">
      <w:pPr>
        <w:rPr>
          <w:b/>
          <w:bCs/>
        </w:rPr>
      </w:pPr>
      <w:r>
        <w:tab/>
      </w:r>
      <w:r w:rsidRPr="00E12D44">
        <w:rPr>
          <w:b/>
          <w:bCs/>
        </w:rPr>
        <w:t>F.  Conversations</w:t>
      </w:r>
    </w:p>
    <w:p w14:paraId="27CA7052" w14:textId="6E4F06EF" w:rsidR="00553C29" w:rsidRDefault="00553C29" w:rsidP="00D95E6C">
      <w:r>
        <w:tab/>
      </w:r>
      <w:r>
        <w:tab/>
        <w:t>1. Prof. Vaughn:</w:t>
      </w:r>
      <w:r w:rsidR="00443691">
        <w:t xml:space="preserve">  Attending events good way for students to attend extra credit. </w:t>
      </w:r>
    </w:p>
    <w:p w14:paraId="4806FDAF" w14:textId="2E987C9E" w:rsidR="000303EA" w:rsidRDefault="00443691" w:rsidP="00D95E6C">
      <w:r>
        <w:tab/>
      </w:r>
      <w:r>
        <w:tab/>
        <w:t xml:space="preserve">2. Dr. </w:t>
      </w:r>
      <w:proofErr w:type="spellStart"/>
      <w:r>
        <w:t>Tichy</w:t>
      </w:r>
      <w:proofErr w:type="spellEnd"/>
      <w:r>
        <w:t xml:space="preserve">:  Shells research projects focus on environmental concerns. Good </w:t>
      </w:r>
      <w:r>
        <w:tab/>
      </w:r>
      <w:r>
        <w:tab/>
      </w:r>
      <w:r>
        <w:tab/>
        <w:t xml:space="preserve">training for students going to FGCU. Good alignment with our sister institution. </w:t>
      </w:r>
    </w:p>
    <w:p w14:paraId="2AF185D4" w14:textId="250BDBF0" w:rsidR="00637820" w:rsidRDefault="00637820" w:rsidP="00D95E6C">
      <w:r w:rsidRPr="00E12D44">
        <w:rPr>
          <w:b/>
          <w:bCs/>
        </w:rPr>
        <w:t>IV.</w:t>
      </w:r>
      <w:r>
        <w:t xml:space="preserve"> </w:t>
      </w:r>
      <w:r w:rsidR="00E12D44" w:rsidRPr="00E12D44">
        <w:rPr>
          <w:b/>
          <w:bCs/>
        </w:rPr>
        <w:t>Writing Center Update:</w:t>
      </w:r>
    </w:p>
    <w:p w14:paraId="5540B3B2" w14:textId="53013B76" w:rsidR="00E12D44" w:rsidRDefault="00E12D44" w:rsidP="00D95E6C">
      <w:r>
        <w:tab/>
        <w:t xml:space="preserve">A.  Dr. Amy Trogan: “Dr. Katie Waddell was unable to attend this meeting.  If you have </w:t>
      </w:r>
      <w:r>
        <w:tab/>
        <w:t>any questions, please send those to her or Laura.”</w:t>
      </w:r>
    </w:p>
    <w:p w14:paraId="7152FD53" w14:textId="271732C4" w:rsidR="00E12D44" w:rsidRDefault="00E12D44" w:rsidP="00D95E6C">
      <w:pPr>
        <w:rPr>
          <w:b/>
          <w:bCs/>
        </w:rPr>
      </w:pPr>
      <w:r w:rsidRPr="00BC6C9A">
        <w:rPr>
          <w:b/>
          <w:bCs/>
        </w:rPr>
        <w:t>V.  Library Update with Dr. Richard Hodges</w:t>
      </w:r>
      <w:r w:rsidR="00BC6C9A" w:rsidRPr="00BC6C9A">
        <w:rPr>
          <w:b/>
          <w:bCs/>
        </w:rPr>
        <w:t>:</w:t>
      </w:r>
    </w:p>
    <w:p w14:paraId="400355C8" w14:textId="7A580811" w:rsidR="00BC6C9A" w:rsidRDefault="00BC6C9A" w:rsidP="00D95E6C">
      <w:r>
        <w:rPr>
          <w:b/>
          <w:bCs/>
        </w:rPr>
        <w:tab/>
      </w:r>
      <w:r>
        <w:t>A. Updates about the collection</w:t>
      </w:r>
      <w:r w:rsidR="00BF1D21">
        <w:t xml:space="preserve"> and databases</w:t>
      </w:r>
      <w:r>
        <w:t>.</w:t>
      </w:r>
    </w:p>
    <w:p w14:paraId="2A0F5F48" w14:textId="3965EE78" w:rsidR="005C139D" w:rsidRDefault="005C139D" w:rsidP="00D95E6C">
      <w:r>
        <w:tab/>
      </w:r>
      <w:r>
        <w:tab/>
        <w:t xml:space="preserve">1. </w:t>
      </w:r>
      <w:proofErr w:type="gramStart"/>
      <w:r w:rsidR="00BF1D21">
        <w:t>Six to eight</w:t>
      </w:r>
      <w:r>
        <w:t xml:space="preserve"> month</w:t>
      </w:r>
      <w:proofErr w:type="gramEnd"/>
      <w:r>
        <w:t xml:space="preserve"> project of scanning and digitizing research material.</w:t>
      </w:r>
    </w:p>
    <w:p w14:paraId="4AA07A43" w14:textId="4D364176" w:rsidR="005C139D" w:rsidRDefault="005C139D" w:rsidP="00D95E6C">
      <w:r>
        <w:tab/>
      </w:r>
      <w:r>
        <w:tab/>
        <w:t>2.  Cannot handout materials because of the pandemic.</w:t>
      </w:r>
    </w:p>
    <w:p w14:paraId="357A3A63" w14:textId="7B988EEB" w:rsidR="005C139D" w:rsidRDefault="005C139D" w:rsidP="00D95E6C">
      <w:r>
        <w:tab/>
      </w:r>
      <w:r>
        <w:tab/>
        <w:t>3. New scanner.  Makes the job easier.</w:t>
      </w:r>
    </w:p>
    <w:p w14:paraId="26AFCA5A" w14:textId="5FD4ACDD" w:rsidR="005C139D" w:rsidRDefault="005C139D" w:rsidP="00D95E6C">
      <w:r>
        <w:tab/>
        <w:t xml:space="preserve">  </w:t>
      </w:r>
      <w:r>
        <w:tab/>
        <w:t>4.  Online students will have easy access to reserved material.</w:t>
      </w:r>
    </w:p>
    <w:p w14:paraId="13127053" w14:textId="13EC8CE0" w:rsidR="005C139D" w:rsidRDefault="005C139D" w:rsidP="00D95E6C">
      <w:r>
        <w:tab/>
      </w:r>
      <w:r>
        <w:tab/>
        <w:t xml:space="preserve">5. </w:t>
      </w:r>
      <w:r w:rsidR="00BF1D21">
        <w:t xml:space="preserve"> New tools for the databases (Endnotes, Noodle Tools, Citation Generators).</w:t>
      </w:r>
    </w:p>
    <w:p w14:paraId="74E51E27" w14:textId="3146C8FF" w:rsidR="00BF1D21" w:rsidRDefault="00BF1D21" w:rsidP="00D95E6C">
      <w:r>
        <w:tab/>
      </w:r>
      <w:r>
        <w:tab/>
        <w:t xml:space="preserve">6.  Resources stored on a cloud.  Removes barriers and helpful to students. </w:t>
      </w:r>
    </w:p>
    <w:p w14:paraId="0399A2E7" w14:textId="167A569A" w:rsidR="00BF1D21" w:rsidRDefault="00BF1D21" w:rsidP="00D95E6C">
      <w:r>
        <w:tab/>
      </w:r>
      <w:r>
        <w:tab/>
        <w:t xml:space="preserve">7.  A few students have used and demoed new tools. </w:t>
      </w:r>
    </w:p>
    <w:p w14:paraId="6E58FFB9" w14:textId="159A9F87" w:rsidR="00BF1D21" w:rsidRDefault="00BF1D21" w:rsidP="00D95E6C">
      <w:r>
        <w:lastRenderedPageBreak/>
        <w:tab/>
      </w:r>
      <w:r>
        <w:tab/>
        <w:t xml:space="preserve">8.  Better support for research. </w:t>
      </w:r>
    </w:p>
    <w:p w14:paraId="4F036203" w14:textId="6D9D3C7E" w:rsidR="00BF1D21" w:rsidRDefault="00BF1D21" w:rsidP="00D95E6C">
      <w:r>
        <w:tab/>
      </w:r>
      <w:r>
        <w:tab/>
        <w:t xml:space="preserve">9.  </w:t>
      </w:r>
      <w:proofErr w:type="spellStart"/>
      <w:r>
        <w:t>Ebooks</w:t>
      </w:r>
      <w:proofErr w:type="spellEnd"/>
      <w:r>
        <w:t xml:space="preserve"> more popular for checkout.  Not getting rid of hard copies; </w:t>
      </w:r>
      <w:proofErr w:type="gramStart"/>
      <w:r>
        <w:t xml:space="preserve">however,  </w:t>
      </w:r>
      <w:r>
        <w:tab/>
      </w:r>
      <w:proofErr w:type="gramEnd"/>
      <w:r>
        <w:tab/>
      </w:r>
      <w:r>
        <w:tab/>
        <w:t xml:space="preserve">we will be weeding resources not circulated.  This will provide more space in the </w:t>
      </w:r>
      <w:r>
        <w:tab/>
      </w:r>
      <w:r>
        <w:tab/>
      </w:r>
      <w:r>
        <w:tab/>
        <w:t>library.</w:t>
      </w:r>
    </w:p>
    <w:p w14:paraId="4426AFA0" w14:textId="0CA42927" w:rsidR="00BF1D21" w:rsidRDefault="00BF1D21" w:rsidP="00D95E6C">
      <w:pPr>
        <w:rPr>
          <w:b/>
          <w:bCs/>
        </w:rPr>
      </w:pPr>
      <w:r>
        <w:tab/>
      </w:r>
      <w:r w:rsidRPr="00BF1D21">
        <w:rPr>
          <w:b/>
          <w:bCs/>
        </w:rPr>
        <w:t>B. Events:</w:t>
      </w:r>
    </w:p>
    <w:p w14:paraId="10CB83AE" w14:textId="55C96F47" w:rsidR="00BF1D21" w:rsidRDefault="00BF1D21" w:rsidP="00D95E6C">
      <w:r>
        <w:rPr>
          <w:b/>
          <w:bCs/>
        </w:rPr>
        <w:tab/>
      </w:r>
      <w:r>
        <w:rPr>
          <w:b/>
          <w:bCs/>
        </w:rPr>
        <w:tab/>
      </w:r>
      <w:r>
        <w:t xml:space="preserve">1. Monthly.  Establish poetry coffee house.  Dr. </w:t>
      </w:r>
      <w:proofErr w:type="spellStart"/>
      <w:r>
        <w:t>Trogran</w:t>
      </w:r>
      <w:proofErr w:type="spellEnd"/>
      <w:r>
        <w:t xml:space="preserve"> can let you know more </w:t>
      </w:r>
      <w:r>
        <w:tab/>
      </w:r>
      <w:r>
        <w:tab/>
      </w:r>
      <w:r>
        <w:tab/>
        <w:t>once things get established.</w:t>
      </w:r>
    </w:p>
    <w:p w14:paraId="2BBEC7A4" w14:textId="086EFBDC" w:rsidR="00BF1D21" w:rsidRDefault="00BF1D21" w:rsidP="00D95E6C">
      <w:pPr>
        <w:rPr>
          <w:b/>
          <w:bCs/>
        </w:rPr>
      </w:pPr>
      <w:r w:rsidRPr="009F2BDD">
        <w:rPr>
          <w:b/>
          <w:bCs/>
        </w:rPr>
        <w:t xml:space="preserve">VI. </w:t>
      </w:r>
      <w:r w:rsidR="009F2BDD" w:rsidRPr="009F2BDD">
        <w:rPr>
          <w:b/>
          <w:bCs/>
        </w:rPr>
        <w:t xml:space="preserve">Assessment Update and </w:t>
      </w:r>
      <w:proofErr w:type="spellStart"/>
      <w:r w:rsidR="009F2BDD" w:rsidRPr="009F2BDD">
        <w:rPr>
          <w:b/>
          <w:bCs/>
          <w:i/>
          <w:iCs/>
        </w:rPr>
        <w:t>Syllapooloza</w:t>
      </w:r>
      <w:proofErr w:type="spellEnd"/>
      <w:r w:rsidR="009F2BDD" w:rsidRPr="009F2BDD">
        <w:rPr>
          <w:b/>
          <w:bCs/>
          <w:i/>
          <w:iCs/>
        </w:rPr>
        <w:t xml:space="preserve"> </w:t>
      </w:r>
      <w:r w:rsidR="009F2BDD" w:rsidRPr="009F2BDD">
        <w:rPr>
          <w:b/>
          <w:bCs/>
        </w:rPr>
        <w:t>(Notes on Assessment Provided by Dr. Cara Minardi-Power):</w:t>
      </w:r>
    </w:p>
    <w:p w14:paraId="24C0E976" w14:textId="25FB4C44" w:rsidR="003C59C7" w:rsidRDefault="003C59C7" w:rsidP="00D95E6C">
      <w:pPr>
        <w:rPr>
          <w:b/>
          <w:bCs/>
        </w:rPr>
      </w:pPr>
      <w:r>
        <w:rPr>
          <w:b/>
          <w:bCs/>
        </w:rPr>
        <w:tab/>
        <w:t>A. General information:</w:t>
      </w:r>
    </w:p>
    <w:p w14:paraId="72E36BEB" w14:textId="67B61EA3" w:rsidR="003C59C7" w:rsidRDefault="003C59C7" w:rsidP="003C59C7">
      <w:r>
        <w:rPr>
          <w:b/>
          <w:bCs/>
        </w:rPr>
        <w:tab/>
      </w:r>
      <w:r>
        <w:rPr>
          <w:b/>
          <w:bCs/>
        </w:rPr>
        <w:tab/>
      </w:r>
      <w:r w:rsidRPr="003C59C7">
        <w:t>1</w:t>
      </w:r>
      <w:r>
        <w:rPr>
          <w:b/>
          <w:bCs/>
        </w:rPr>
        <w:t xml:space="preserve">. </w:t>
      </w:r>
      <w:r>
        <w:t xml:space="preserve">LAC announcements March Department Meeting Gen ed assessment for </w:t>
      </w:r>
      <w:r>
        <w:tab/>
      </w:r>
      <w:r>
        <w:tab/>
      </w:r>
      <w:r>
        <w:tab/>
        <w:t xml:space="preserve">“Communicate” and “Evaluate” continues. JVG coming for April meeting to </w:t>
      </w:r>
      <w:r>
        <w:tab/>
      </w:r>
      <w:r>
        <w:tab/>
      </w:r>
      <w:r>
        <w:tab/>
        <w:t xml:space="preserve">discuss our assessment </w:t>
      </w:r>
      <w:proofErr w:type="spellStart"/>
      <w:r>
        <w:t>Syllap</w:t>
      </w:r>
      <w:r w:rsidR="00483DE3">
        <w:t>ooloza</w:t>
      </w:r>
      <w:proofErr w:type="spellEnd"/>
      <w:r w:rsidR="00483DE3">
        <w:t>.</w:t>
      </w:r>
    </w:p>
    <w:p w14:paraId="50C25271" w14:textId="6C16D5DB" w:rsidR="00483DE3" w:rsidRDefault="00483DE3" w:rsidP="003C59C7">
      <w:r>
        <w:tab/>
      </w:r>
      <w:r w:rsidRPr="00AF0510">
        <w:rPr>
          <w:b/>
          <w:bCs/>
        </w:rPr>
        <w:t xml:space="preserve">B. </w:t>
      </w:r>
      <w:proofErr w:type="spellStart"/>
      <w:r w:rsidRPr="00AF0510">
        <w:rPr>
          <w:b/>
          <w:bCs/>
        </w:rPr>
        <w:t>Syllapooloza</w:t>
      </w:r>
      <w:proofErr w:type="spellEnd"/>
      <w:r w:rsidR="00EE003B">
        <w:t>:</w:t>
      </w:r>
    </w:p>
    <w:p w14:paraId="79B77AC1" w14:textId="75FCE453" w:rsidR="00483DE3" w:rsidRDefault="00483DE3" w:rsidP="003C59C7">
      <w:r>
        <w:tab/>
      </w:r>
      <w:r>
        <w:tab/>
        <w:t xml:space="preserve">1.  Directed toward Dr. DeLuca.  Making some supplemental changes. </w:t>
      </w:r>
      <w:r w:rsidR="00491BC0">
        <w:t xml:space="preserve"> We want </w:t>
      </w:r>
      <w:r w:rsidR="00491BC0">
        <w:tab/>
      </w:r>
      <w:r w:rsidR="00491BC0">
        <w:tab/>
      </w:r>
      <w:r w:rsidR="00491BC0">
        <w:tab/>
        <w:t xml:space="preserve">competencies to better represent us. </w:t>
      </w:r>
    </w:p>
    <w:p w14:paraId="01D04B7A" w14:textId="5D0908D8" w:rsidR="00AF0510" w:rsidRDefault="00AF0510" w:rsidP="003C59C7">
      <w:pPr>
        <w:rPr>
          <w:b/>
          <w:bCs/>
        </w:rPr>
      </w:pPr>
      <w:r>
        <w:tab/>
        <w:t xml:space="preserve">C. </w:t>
      </w:r>
      <w:r w:rsidRPr="00AF0510">
        <w:rPr>
          <w:b/>
          <w:bCs/>
        </w:rPr>
        <w:t>Conversations on ENC 1102</w:t>
      </w:r>
      <w:r w:rsidR="00575612">
        <w:rPr>
          <w:b/>
          <w:bCs/>
        </w:rPr>
        <w:t xml:space="preserve"> Essay, Lit, and Literature 2000</w:t>
      </w:r>
      <w:r w:rsidRPr="00AF0510">
        <w:rPr>
          <w:b/>
          <w:bCs/>
        </w:rPr>
        <w:t>:</w:t>
      </w:r>
    </w:p>
    <w:p w14:paraId="0E473E40" w14:textId="77777777" w:rsidR="00AF0510" w:rsidRDefault="00AF0510" w:rsidP="00AF0510">
      <w:r>
        <w:rPr>
          <w:b/>
          <w:bCs/>
        </w:rPr>
        <w:tab/>
      </w:r>
      <w:r>
        <w:rPr>
          <w:b/>
          <w:bCs/>
        </w:rPr>
        <w:tab/>
      </w:r>
      <w:r w:rsidRPr="00AF0510">
        <w:t>1.</w:t>
      </w:r>
      <w:r>
        <w:t xml:space="preserve"> Trogan:  </w:t>
      </w:r>
      <w:proofErr w:type="spellStart"/>
      <w:r>
        <w:t>Unecssary</w:t>
      </w:r>
      <w:proofErr w:type="spellEnd"/>
      <w:r>
        <w:t xml:space="preserve"> to make a vote.</w:t>
      </w:r>
    </w:p>
    <w:p w14:paraId="5E2BC7F5" w14:textId="34FA28DE" w:rsidR="00AF0510" w:rsidRDefault="00AF0510" w:rsidP="00AF0510">
      <w:r>
        <w:tab/>
      </w:r>
      <w:r>
        <w:tab/>
        <w:t>2. Dr. Minardi-Power: ENC 1102:  Think and investigate</w:t>
      </w:r>
    </w:p>
    <w:p w14:paraId="50A2F05F" w14:textId="71E99ED1" w:rsidR="00AF0510" w:rsidRDefault="00AF0510" w:rsidP="00AF0510">
      <w:r>
        <w:tab/>
      </w:r>
      <w:r>
        <w:tab/>
        <w:t>3. Dr.  Bi</w:t>
      </w:r>
      <w:r w:rsidR="0014594C">
        <w:t>e</w:t>
      </w:r>
      <w:r>
        <w:t xml:space="preserve">denbach: Research as part of it.  </w:t>
      </w:r>
    </w:p>
    <w:p w14:paraId="15EC5BB5" w14:textId="6EFBC511" w:rsidR="00AF0510" w:rsidRDefault="00AF0510" w:rsidP="00AF0510">
      <w:r>
        <w:tab/>
      </w:r>
      <w:r>
        <w:tab/>
        <w:t>4. Dr. Minardi-Power: As an integral or supplementary?</w:t>
      </w:r>
    </w:p>
    <w:p w14:paraId="4C9F2679" w14:textId="2A7EAF37" w:rsidR="00AF0510" w:rsidRDefault="00AF0510" w:rsidP="00AF0510">
      <w:r>
        <w:tab/>
      </w:r>
      <w:r>
        <w:tab/>
        <w:t>5. Dr. Bi</w:t>
      </w:r>
      <w:r w:rsidR="0014594C">
        <w:t>e</w:t>
      </w:r>
      <w:r>
        <w:t>denbach: Research and investigating.</w:t>
      </w:r>
    </w:p>
    <w:p w14:paraId="2C0A61AB" w14:textId="77777777" w:rsidR="00AF0510" w:rsidRDefault="00AF0510" w:rsidP="00AF0510">
      <w:r>
        <w:tab/>
      </w:r>
      <w:r>
        <w:tab/>
      </w:r>
    </w:p>
    <w:p w14:paraId="116D2673" w14:textId="49C559F9" w:rsidR="00AF0510" w:rsidRDefault="00AF0510" w:rsidP="00AF0510">
      <w:r>
        <w:lastRenderedPageBreak/>
        <w:tab/>
      </w:r>
      <w:r>
        <w:tab/>
        <w:t xml:space="preserve">6. Prof. </w:t>
      </w:r>
      <w:proofErr w:type="spellStart"/>
      <w:r>
        <w:t>Vaughun</w:t>
      </w:r>
      <w:proofErr w:type="spellEnd"/>
      <w:r>
        <w:t xml:space="preserve">: Calling it Essay.  We are teaching argument.  Investigate </w:t>
      </w:r>
      <w:proofErr w:type="gramStart"/>
      <w:r>
        <w:t>is</w:t>
      </w:r>
      <w:proofErr w:type="gramEnd"/>
      <w:r>
        <w:t xml:space="preserve">  </w:t>
      </w:r>
      <w:r>
        <w:tab/>
      </w:r>
    </w:p>
    <w:p w14:paraId="3AE43526" w14:textId="72A8AA20" w:rsidR="00AF0510" w:rsidRDefault="00AF0510" w:rsidP="00AF0510">
      <w:r>
        <w:tab/>
      </w:r>
      <w:r>
        <w:tab/>
        <w:t xml:space="preserve">important.  Depends on how you teach it.  Investigate, analyze, research must go </w:t>
      </w:r>
      <w:r>
        <w:tab/>
      </w:r>
      <w:r>
        <w:tab/>
      </w:r>
      <w:r>
        <w:tab/>
        <w:t>in together. Only have two.   We can have more than two, integral.</w:t>
      </w:r>
    </w:p>
    <w:p w14:paraId="4B9386A2" w14:textId="11553944" w:rsidR="00AF0510" w:rsidRDefault="00AF0510" w:rsidP="00AF0510">
      <w:r>
        <w:tab/>
      </w:r>
      <w:r>
        <w:tab/>
        <w:t xml:space="preserve">7. Dr. Hummel: Applying to research. </w:t>
      </w:r>
    </w:p>
    <w:p w14:paraId="0335D9C3" w14:textId="28E58A1B" w:rsidR="00575612" w:rsidRDefault="00AF0510" w:rsidP="00575612">
      <w:r>
        <w:tab/>
      </w:r>
      <w:r>
        <w:tab/>
        <w:t>8.  Dr. Harris:</w:t>
      </w:r>
      <w:r w:rsidR="00575612">
        <w:t xml:space="preserve"> Investigate full transdisciplinary research.  What we are aiming for </w:t>
      </w:r>
      <w:r w:rsidR="00575612">
        <w:tab/>
      </w:r>
      <w:r w:rsidR="00575612">
        <w:tab/>
      </w:r>
      <w:r w:rsidR="00575612">
        <w:tab/>
        <w:t xml:space="preserve">in 1102. will also mention that as of right now, ENC 1101 is the only GE core </w:t>
      </w:r>
      <w:r w:rsidR="00575612">
        <w:tab/>
      </w:r>
      <w:r w:rsidR="00575612">
        <w:tab/>
      </w:r>
      <w:r w:rsidR="00575612">
        <w:tab/>
        <w:t>course that uses ‘Research’ as an integral competency.</w:t>
      </w:r>
    </w:p>
    <w:p w14:paraId="43EFB687" w14:textId="08EFEF00" w:rsidR="00575612" w:rsidRDefault="00575612" w:rsidP="00575612">
      <w:r>
        <w:tab/>
      </w:r>
      <w:r>
        <w:tab/>
        <w:t>The full phrase is ‘Investigate the transdisciplinary applications of research.’”</w:t>
      </w:r>
    </w:p>
    <w:p w14:paraId="77B08786" w14:textId="2C356EB5" w:rsidR="00575612" w:rsidRDefault="00575612" w:rsidP="00575612">
      <w:r>
        <w:tab/>
      </w:r>
      <w:r>
        <w:tab/>
        <w:t>9. Dr. Hummel: Applying to research.</w:t>
      </w:r>
    </w:p>
    <w:p w14:paraId="18E4DE96" w14:textId="1024333D" w:rsidR="00575612" w:rsidRDefault="00575612" w:rsidP="00575612">
      <w:r>
        <w:tab/>
      </w:r>
      <w:r>
        <w:tab/>
        <w:t>10. Prof. Owens: ENC 1102 represents scaffolding for 1101.</w:t>
      </w:r>
    </w:p>
    <w:p w14:paraId="5CFFCFAF" w14:textId="5B50C837" w:rsidR="00575612" w:rsidRDefault="00575612" w:rsidP="00575612">
      <w:r>
        <w:tab/>
      </w:r>
      <w:r>
        <w:tab/>
        <w:t>11. Dr. Bi</w:t>
      </w:r>
      <w:r w:rsidR="0014594C">
        <w:t>e</w:t>
      </w:r>
      <w:r>
        <w:t xml:space="preserve">denbach teaching a lot of research in 1101.  Moving back to face to </w:t>
      </w:r>
      <w:r w:rsidR="0014594C">
        <w:tab/>
        <w:t xml:space="preserve">   </w:t>
      </w:r>
      <w:r w:rsidR="0014594C">
        <w:tab/>
      </w:r>
      <w:r w:rsidR="0014594C">
        <w:tab/>
      </w:r>
      <w:r>
        <w:t>face in the fall. Hard time not having that face-to-face interaction with them.</w:t>
      </w:r>
    </w:p>
    <w:p w14:paraId="6B32490D" w14:textId="3D2A09B7" w:rsidR="00983492" w:rsidRDefault="00983492" w:rsidP="00983492">
      <w:r>
        <w:tab/>
      </w:r>
      <w:r>
        <w:tab/>
        <w:t>12. Dr. Minardi-Power: Do we want to add Research?</w:t>
      </w:r>
    </w:p>
    <w:p w14:paraId="41CB0583" w14:textId="1E1F39FF" w:rsidR="00983492" w:rsidRDefault="00983492" w:rsidP="00983492">
      <w:r>
        <w:tab/>
      </w:r>
      <w:r>
        <w:tab/>
        <w:t xml:space="preserve">13.  Dr. Harris: Research Information literacy.  Use competency.  Expanded </w:t>
      </w:r>
      <w:r>
        <w:tab/>
      </w:r>
      <w:r>
        <w:tab/>
      </w:r>
      <w:r>
        <w:tab/>
        <w:t xml:space="preserve">definition. Both </w:t>
      </w:r>
      <w:proofErr w:type="gramStart"/>
      <w:r>
        <w:t>research</w:t>
      </w:r>
      <w:proofErr w:type="gramEnd"/>
      <w:r w:rsidR="0014594C">
        <w:t xml:space="preserve"> focused</w:t>
      </w:r>
      <w:r>
        <w:t xml:space="preserve">.  Other synthesis and application moved from </w:t>
      </w:r>
      <w:r>
        <w:tab/>
      </w:r>
      <w:r>
        <w:tab/>
      </w:r>
      <w:r>
        <w:tab/>
        <w:t xml:space="preserve">1101 to 1102. More applied, experiential way of approaching it.  What would be </w:t>
      </w:r>
      <w:r>
        <w:tab/>
      </w:r>
      <w:r>
        <w:tab/>
      </w:r>
      <w:r>
        <w:tab/>
        <w:t>better if more courses had research as an integral competency other than English.</w:t>
      </w:r>
    </w:p>
    <w:p w14:paraId="249F5C3E" w14:textId="4454FEB5" w:rsidR="00983492" w:rsidRDefault="00983492" w:rsidP="00983492">
      <w:r>
        <w:tab/>
      </w:r>
      <w:r>
        <w:tab/>
        <w:t xml:space="preserve">Data literacy drops off precipitously.  Justification for what we use and encourage </w:t>
      </w:r>
      <w:r>
        <w:tab/>
      </w:r>
      <w:r>
        <w:tab/>
        <w:t>other departments and the students in pursuit of their AA degree.</w:t>
      </w:r>
    </w:p>
    <w:p w14:paraId="0BBC4B96" w14:textId="46C802FD" w:rsidR="00983492" w:rsidRDefault="00983492" w:rsidP="00983492">
      <w:r>
        <w:tab/>
      </w:r>
      <w:r>
        <w:tab/>
        <w:t xml:space="preserve">14. Dr. Trogan: What investigate really said.  Layers to competencies.  </w:t>
      </w:r>
      <w:r>
        <w:tab/>
      </w:r>
      <w:r>
        <w:tab/>
      </w:r>
      <w:r>
        <w:tab/>
      </w:r>
      <w:r>
        <w:tab/>
        <w:t xml:space="preserve">Valuable.  Yes, support research foundational.  Take it to the next level.  </w:t>
      </w:r>
      <w:r>
        <w:tab/>
      </w:r>
      <w:r>
        <w:tab/>
      </w:r>
      <w:r>
        <w:tab/>
      </w:r>
      <w:r>
        <w:tab/>
        <w:t>Anything else</w:t>
      </w:r>
      <w:r w:rsidR="0014594C">
        <w:t>?</w:t>
      </w:r>
    </w:p>
    <w:p w14:paraId="19266E10" w14:textId="16EEEC33" w:rsidR="00983492" w:rsidRDefault="00983492" w:rsidP="00983492">
      <w:r>
        <w:lastRenderedPageBreak/>
        <w:tab/>
      </w:r>
      <w:r>
        <w:tab/>
        <w:t xml:space="preserve">15. Ivy: In depth knowledge on the topic. Limit to what students can study.  In </w:t>
      </w:r>
      <w:r>
        <w:tab/>
      </w:r>
      <w:r>
        <w:tab/>
      </w:r>
      <w:r>
        <w:tab/>
        <w:t xml:space="preserve">my Comp I course, they read about 15 different monsters.  Limit the theme they </w:t>
      </w:r>
      <w:r w:rsidR="00674264">
        <w:tab/>
      </w:r>
      <w:r w:rsidR="00674264">
        <w:tab/>
      </w:r>
      <w:r w:rsidR="00674264">
        <w:tab/>
      </w:r>
      <w:r>
        <w:t>could</w:t>
      </w:r>
      <w:r w:rsidR="00674264">
        <w:t xml:space="preserve"> </w:t>
      </w:r>
      <w:r>
        <w:t xml:space="preserve">study. </w:t>
      </w:r>
    </w:p>
    <w:p w14:paraId="04265D4A" w14:textId="136B1F25" w:rsidR="008567C0" w:rsidRDefault="008567C0" w:rsidP="008567C0">
      <w:r>
        <w:tab/>
      </w:r>
      <w:r>
        <w:tab/>
        <w:t xml:space="preserve">16.  Dr. Trogan: Falls under critical thinking.  Have thought including </w:t>
      </w:r>
      <w:r>
        <w:tab/>
      </w:r>
      <w:r>
        <w:tab/>
      </w:r>
      <w:r>
        <w:tab/>
      </w:r>
      <w:r>
        <w:tab/>
        <w:t xml:space="preserve">supplemental. Statements on the discussion board.  Use themes on our courses.   </w:t>
      </w:r>
      <w:r>
        <w:tab/>
      </w:r>
      <w:r>
        <w:tab/>
      </w:r>
      <w:r>
        <w:tab/>
        <w:t>Engage students.  Not giving that enough acknowledgement.</w:t>
      </w:r>
    </w:p>
    <w:p w14:paraId="48374C79" w14:textId="02279103" w:rsidR="008567C0" w:rsidRDefault="008567C0" w:rsidP="008567C0">
      <w:r>
        <w:tab/>
      </w:r>
      <w:r>
        <w:tab/>
        <w:t>17. Dr. Bi</w:t>
      </w:r>
      <w:r w:rsidR="0014594C">
        <w:t>e</w:t>
      </w:r>
      <w:r>
        <w:t xml:space="preserve">denbach: In depth and use the same topics. </w:t>
      </w:r>
    </w:p>
    <w:p w14:paraId="05EC0926" w14:textId="427D4978" w:rsidR="008567C0" w:rsidRDefault="008567C0" w:rsidP="008567C0">
      <w:r>
        <w:tab/>
      </w:r>
      <w:r>
        <w:tab/>
        <w:t xml:space="preserve">18. Dr. Ortolani: Community of Practice.  Plug.  Join.  </w:t>
      </w:r>
      <w:proofErr w:type="gramStart"/>
      <w:r>
        <w:t>We’ll</w:t>
      </w:r>
      <w:proofErr w:type="gramEnd"/>
      <w:r>
        <w:t xml:space="preserve"> talk it.   Gender.  </w:t>
      </w:r>
      <w:r>
        <w:tab/>
      </w:r>
      <w:r>
        <w:tab/>
      </w:r>
      <w:r>
        <w:tab/>
        <w:t xml:space="preserve">Write about anything you want.  Permission to think.  State their positions.   Get </w:t>
      </w:r>
      <w:r>
        <w:tab/>
      </w:r>
      <w:r>
        <w:tab/>
      </w:r>
      <w:r>
        <w:tab/>
        <w:t xml:space="preserve">permissions.  Going deeper. </w:t>
      </w:r>
    </w:p>
    <w:p w14:paraId="4B27A3FC" w14:textId="0B371663" w:rsidR="008567C0" w:rsidRDefault="008567C0" w:rsidP="008567C0">
      <w:r>
        <w:tab/>
      </w:r>
      <w:r>
        <w:tab/>
        <w:t>19. Dr Minardi-Power: Good for discussing investigate ENC 1102.</w:t>
      </w:r>
    </w:p>
    <w:p w14:paraId="257C7DD9" w14:textId="2A162EB6" w:rsidR="008567C0" w:rsidRDefault="008567C0" w:rsidP="008567C0">
      <w:r>
        <w:tab/>
      </w:r>
      <w:r>
        <w:tab/>
        <w:t xml:space="preserve">20. Dr. Harris: Concern for online.  Historically for 1101 and 1102 Essay were </w:t>
      </w:r>
      <w:r>
        <w:tab/>
      </w:r>
      <w:r>
        <w:tab/>
      </w:r>
      <w:r>
        <w:tab/>
        <w:t xml:space="preserve">independent of each other. Not a connection between those two courses.  Re </w:t>
      </w:r>
      <w:r>
        <w:tab/>
      </w:r>
      <w:r>
        <w:tab/>
      </w:r>
      <w:r>
        <w:tab/>
        <w:t xml:space="preserve">developing.  Scaffolding clearer.  Removes amnesia. Work in conjunction </w:t>
      </w:r>
      <w:r>
        <w:tab/>
      </w:r>
      <w:r>
        <w:tab/>
      </w:r>
      <w:r>
        <w:tab/>
      </w:r>
      <w:r>
        <w:tab/>
        <w:t xml:space="preserve">with ENC 1102.  Ground classes do not move together. </w:t>
      </w:r>
    </w:p>
    <w:p w14:paraId="0CEE3F43" w14:textId="0A83AAB4" w:rsidR="008567C0" w:rsidRDefault="008567C0" w:rsidP="008567C0">
      <w:r>
        <w:tab/>
      </w:r>
      <w:r>
        <w:tab/>
        <w:t xml:space="preserve">21.  Dr. Trogan:  Perhaps Elle </w:t>
      </w:r>
      <w:r w:rsidR="00386444">
        <w:t>could make some changes to ENC 1102 online?</w:t>
      </w:r>
      <w:r>
        <w:t xml:space="preserve">  </w:t>
      </w:r>
    </w:p>
    <w:p w14:paraId="48D78522" w14:textId="7B8E76B4" w:rsidR="00386444" w:rsidRDefault="00386444" w:rsidP="008567C0">
      <w:r>
        <w:tab/>
      </w:r>
      <w:r>
        <w:tab/>
        <w:t xml:space="preserve">22. Prof. Bunting: We should do a refresh and redesign.   More trouble to refresh </w:t>
      </w:r>
      <w:r>
        <w:tab/>
      </w:r>
      <w:r>
        <w:tab/>
      </w:r>
      <w:r>
        <w:tab/>
        <w:t>instead of redo.  Reach out after spring break.  We can talk about it, though.</w:t>
      </w:r>
    </w:p>
    <w:p w14:paraId="236CD592" w14:textId="3C75B6CB" w:rsidR="00386444" w:rsidRDefault="00386444" w:rsidP="00386444">
      <w:r>
        <w:tab/>
      </w:r>
      <w:r>
        <w:tab/>
        <w:t xml:space="preserve">23. Dr. Minardi-Power: ENC 1102 Lit Power: Integral: Communicate and </w:t>
      </w:r>
      <w:r>
        <w:tab/>
      </w:r>
      <w:r>
        <w:tab/>
      </w:r>
      <w:r>
        <w:tab/>
      </w:r>
      <w:r>
        <w:tab/>
        <w:t>Supplemental, Research. Everything good?</w:t>
      </w:r>
    </w:p>
    <w:p w14:paraId="2DCC59CA" w14:textId="77777777" w:rsidR="00386444" w:rsidRDefault="00386444" w:rsidP="00386444">
      <w:r>
        <w:tab/>
      </w:r>
      <w:r>
        <w:tab/>
        <w:t xml:space="preserve">24. Dr. Barach: Is research embedded in these competencies?  </w:t>
      </w:r>
    </w:p>
    <w:p w14:paraId="0D7BFEB2" w14:textId="0A61FC79" w:rsidR="00386444" w:rsidRDefault="00386444" w:rsidP="00386444">
      <w:r>
        <w:lastRenderedPageBreak/>
        <w:tab/>
      </w:r>
      <w:r>
        <w:tab/>
        <w:t xml:space="preserve">25.Dr. Minardi-Power: What would something you want to assess the courses on. </w:t>
      </w:r>
      <w:r>
        <w:tab/>
      </w:r>
      <w:r>
        <w:tab/>
      </w:r>
      <w:r>
        <w:tab/>
        <w:t xml:space="preserve">Analyze collaborative things. Write a literary analysis.  Investigating is part of </w:t>
      </w:r>
      <w:r>
        <w:tab/>
      </w:r>
      <w:r>
        <w:tab/>
      </w:r>
      <w:r>
        <w:tab/>
        <w:t>that.   Communicating or analyzing. Analyze as one of the Competences?</w:t>
      </w:r>
    </w:p>
    <w:p w14:paraId="68E69FEB" w14:textId="2A7C1107" w:rsidR="00386444" w:rsidRDefault="00386444" w:rsidP="00386444">
      <w:r>
        <w:tab/>
      </w:r>
      <w:r>
        <w:tab/>
        <w:t>26.Prof. Vaughn: Help learn how to analyze.  Analyze the first thought.</w:t>
      </w:r>
    </w:p>
    <w:p w14:paraId="7291EF7B" w14:textId="1057A288" w:rsidR="00386444" w:rsidRDefault="00386444" w:rsidP="00386444">
      <w:r>
        <w:tab/>
      </w:r>
      <w:r>
        <w:tab/>
        <w:t>27. Minardi-Power: Literary analysis.</w:t>
      </w:r>
    </w:p>
    <w:p w14:paraId="2AB0C2E3" w14:textId="77777777" w:rsidR="00386444" w:rsidRDefault="00386444" w:rsidP="00386444">
      <w:r>
        <w:tab/>
      </w:r>
      <w:r>
        <w:tab/>
        <w:t xml:space="preserve">28. Dr. Harris: Do not open this can of worms.  1102, literary emphasis, </w:t>
      </w:r>
      <w:r>
        <w:tab/>
      </w:r>
      <w:r>
        <w:tab/>
      </w:r>
      <w:r>
        <w:tab/>
      </w:r>
      <w:r>
        <w:tab/>
        <w:t xml:space="preserve">supposed to be a comp rhetoric course.   Analyze is better suited or Lit 2000. </w:t>
      </w:r>
      <w:r>
        <w:tab/>
      </w:r>
      <w:r>
        <w:tab/>
      </w:r>
      <w:r>
        <w:tab/>
        <w:t xml:space="preserve">Make sure from a state standpoint, make sure ENC 1102 lit is not Lit 2000.  Keep </w:t>
      </w:r>
      <w:r>
        <w:tab/>
      </w:r>
      <w:r>
        <w:tab/>
      </w:r>
      <w:r>
        <w:tab/>
        <w:t xml:space="preserve">the ENC 1102 lit as a comp/rhetoric course.  Avoid slippage.  My concern </w:t>
      </w:r>
      <w:proofErr w:type="gramStart"/>
      <w:r>
        <w:t>is</w:t>
      </w:r>
      <w:proofErr w:type="gramEnd"/>
      <w:r>
        <w:t xml:space="preserve">               </w:t>
      </w:r>
    </w:p>
    <w:p w14:paraId="0CA06A17" w14:textId="6A8FE6CB" w:rsidR="00386444" w:rsidRDefault="00386444" w:rsidP="00386444">
      <w:r>
        <w:t xml:space="preserve">                        having </w:t>
      </w:r>
      <w:r>
        <w:tab/>
        <w:t xml:space="preserve">analyze does not distinguish it.  </w:t>
      </w:r>
    </w:p>
    <w:p w14:paraId="4532AFB5" w14:textId="244B3AFC" w:rsidR="004A0695" w:rsidRDefault="004A0695" w:rsidP="004A0695">
      <w:r>
        <w:tab/>
      </w:r>
      <w:r>
        <w:tab/>
        <w:t xml:space="preserve">29.  Dr. Trogan:  Anything we do is based on precedent; avoid overlap Lit </w:t>
      </w:r>
      <w:r>
        <w:tab/>
      </w:r>
      <w:r>
        <w:tab/>
      </w:r>
      <w:r>
        <w:tab/>
      </w:r>
      <w:r>
        <w:tab/>
        <w:t>2000.  We do not want to overlap the competencies.</w:t>
      </w:r>
    </w:p>
    <w:p w14:paraId="08293C07" w14:textId="60CCBA74" w:rsidR="00DB7CAE" w:rsidRDefault="00DB7CAE" w:rsidP="00DB7CAE">
      <w:r>
        <w:tab/>
      </w:r>
      <w:r>
        <w:tab/>
        <w:t xml:space="preserve">30.  Prof. Owens: Owens. Investigate as part of the competencies.  Communicate </w:t>
      </w:r>
      <w:r>
        <w:tab/>
      </w:r>
      <w:r>
        <w:tab/>
      </w:r>
      <w:r>
        <w:tab/>
        <w:t xml:space="preserve">encompasses some things with literary analysis.  Swap research with investigate.   </w:t>
      </w:r>
    </w:p>
    <w:p w14:paraId="2919F146" w14:textId="25624028" w:rsidR="00DB7CAE" w:rsidRDefault="00DB7CAE" w:rsidP="00DB7CAE">
      <w:r>
        <w:tab/>
      </w:r>
      <w:r>
        <w:tab/>
        <w:t xml:space="preserve">31. </w:t>
      </w:r>
      <w:r w:rsidR="00721044">
        <w:t xml:space="preserve">Dr. Hummel: Changes for Lit 2000.  Communicate.  Think it is misplaced.  </w:t>
      </w:r>
      <w:r w:rsidR="00721044">
        <w:tab/>
      </w:r>
      <w:r w:rsidR="00721044">
        <w:tab/>
      </w:r>
      <w:r w:rsidR="00721044">
        <w:tab/>
        <w:t>Clearer lines.  Visualize could also work.</w:t>
      </w:r>
    </w:p>
    <w:p w14:paraId="72EA4236" w14:textId="4BDCA1E7" w:rsidR="00721044" w:rsidRDefault="00721044" w:rsidP="00721044">
      <w:r>
        <w:tab/>
      </w:r>
      <w:r>
        <w:tab/>
        <w:t xml:space="preserve">32. Dr. Harris: Harris: Every department that requires papers picks Communicate </w:t>
      </w:r>
      <w:r>
        <w:tab/>
      </w:r>
      <w:r>
        <w:tab/>
      </w:r>
      <w:r>
        <w:tab/>
        <w:t xml:space="preserve">as a competency. Whether they are teaching communication, they use it for paper.  </w:t>
      </w:r>
      <w:r>
        <w:tab/>
      </w:r>
      <w:r>
        <w:tab/>
        <w:t xml:space="preserve">Not a writing intensive course.  Just because we are the English department does </w:t>
      </w:r>
      <w:r>
        <w:tab/>
      </w:r>
      <w:r>
        <w:tab/>
      </w:r>
      <w:r>
        <w:tab/>
        <w:t xml:space="preserve">not mean we need have Communicate as an integral. Makes more sense to focus </w:t>
      </w:r>
      <w:r>
        <w:tab/>
      </w:r>
      <w:r>
        <w:tab/>
      </w:r>
      <w:r>
        <w:tab/>
        <w:t xml:space="preserve">on the course mission of the class. Assessment: Communicate and Research </w:t>
      </w:r>
      <w:r>
        <w:tab/>
      </w:r>
      <w:r>
        <w:tab/>
      </w:r>
      <w:r>
        <w:tab/>
        <w:t>(Comp I</w:t>
      </w:r>
      <w:proofErr w:type="gramStart"/>
      <w:r>
        <w:t>);  Think</w:t>
      </w:r>
      <w:proofErr w:type="gramEnd"/>
      <w:r>
        <w:t xml:space="preserve"> and Investigate;  ENC 1102, Lit (Research and Investigate</w:t>
      </w:r>
    </w:p>
    <w:p w14:paraId="1FFB0B27" w14:textId="675D055E" w:rsidR="00721044" w:rsidRDefault="00721044" w:rsidP="00721044">
      <w:r>
        <w:lastRenderedPageBreak/>
        <w:tab/>
        <w:t xml:space="preserve">Communicate and Investigate for all Comp II’s.  This is the same class.  Makes more </w:t>
      </w:r>
      <w:r>
        <w:tab/>
        <w:t>sense to have more of the competencies across the board.</w:t>
      </w:r>
    </w:p>
    <w:p w14:paraId="3EB8DE3C" w14:textId="7A102A67" w:rsidR="009F1A6D" w:rsidRDefault="009F1A6D" w:rsidP="009F1A6D">
      <w:r>
        <w:tab/>
        <w:t>33. Dr. Trogan</w:t>
      </w:r>
      <w:r w:rsidRPr="009F1A6D">
        <w:t xml:space="preserve"> </w:t>
      </w:r>
      <w:r>
        <w:t xml:space="preserve">consistent.  What it would look like.  Present it to you prior to the next </w:t>
      </w:r>
      <w:r>
        <w:tab/>
        <w:t xml:space="preserve">meaning.  I like to see the language written before we vote to approve. Afterwards, we </w:t>
      </w:r>
      <w:r>
        <w:tab/>
        <w:t xml:space="preserve">can make an informed decision in April.  We would change ENC 1102 Essay to </w:t>
      </w:r>
      <w:r>
        <w:tab/>
        <w:t>Communicate and Investigate.</w:t>
      </w:r>
    </w:p>
    <w:p w14:paraId="553286A0" w14:textId="5937997E" w:rsidR="009F1A6D" w:rsidRDefault="009F1A6D" w:rsidP="009F1A6D">
      <w:r>
        <w:tab/>
        <w:t xml:space="preserve">32. Dr. Minardi-Power. We can do that. </w:t>
      </w:r>
    </w:p>
    <w:p w14:paraId="45085C27" w14:textId="79646804" w:rsidR="009F1A6D" w:rsidRDefault="009F1A6D" w:rsidP="009F1A6D">
      <w:r>
        <w:tab/>
        <w:t>33.  Prof. Owens:  Wouldn’t that make the data more measurable?</w:t>
      </w:r>
    </w:p>
    <w:p w14:paraId="2A554661" w14:textId="5899BC4B" w:rsidR="009F1A6D" w:rsidRDefault="009F1A6D" w:rsidP="009F1A6D">
      <w:r>
        <w:tab/>
        <w:t xml:space="preserve">34. Dr. Harris: Getting comparative data would be good.  In 2016 we did all the courses.  </w:t>
      </w:r>
      <w:r>
        <w:tab/>
        <w:t xml:space="preserve">This was a huge haul.  Thank </w:t>
      </w:r>
      <w:proofErr w:type="gramStart"/>
      <w:r>
        <w:t xml:space="preserve">you </w:t>
      </w:r>
      <w:proofErr w:type="spellStart"/>
      <w:r w:rsidR="00E7710A">
        <w:t>Prof</w:t>
      </w:r>
      <w:proofErr w:type="gramEnd"/>
      <w:r w:rsidR="00E7710A">
        <w:t>.</w:t>
      </w:r>
      <w:r>
        <w:t>Ambrose</w:t>
      </w:r>
      <w:proofErr w:type="spellEnd"/>
      <w:r w:rsidR="00E7710A">
        <w:t>, Dr.</w:t>
      </w:r>
      <w:r>
        <w:t xml:space="preserve"> Trogan</w:t>
      </w:r>
      <w:r w:rsidR="00E7710A">
        <w:t>,</w:t>
      </w:r>
      <w:r>
        <w:t xml:space="preserve"> and others for their work </w:t>
      </w:r>
      <w:r w:rsidR="00E7710A">
        <w:tab/>
      </w:r>
      <w:r>
        <w:t>on this.</w:t>
      </w:r>
    </w:p>
    <w:p w14:paraId="14E294AF" w14:textId="118CB6C7" w:rsidR="00FD39D3" w:rsidRDefault="00FD39D3" w:rsidP="00FD39D3">
      <w:r>
        <w:tab/>
        <w:t xml:space="preserve">35. Dr Minardi-Power:  Represent this in April with the learning outcomes.  Post on </w:t>
      </w:r>
      <w:r>
        <w:tab/>
        <w:t xml:space="preserve">Canvas and see how they compare.  Add the new competencies to posts that already </w:t>
      </w:r>
      <w:r>
        <w:tab/>
        <w:t xml:space="preserve"> </w:t>
      </w:r>
      <w:r>
        <w:tab/>
        <w:t>Debate: Analyze as integral; Supplemental, Communicate.</w:t>
      </w:r>
    </w:p>
    <w:p w14:paraId="5E4CB992" w14:textId="09CB250E" w:rsidR="00FD39D3" w:rsidRDefault="00FD39D3" w:rsidP="00FD39D3">
      <w:r>
        <w:tab/>
        <w:t>36. Dr. Hummel: Switch communicate with visualize.</w:t>
      </w:r>
    </w:p>
    <w:p w14:paraId="51593BB0" w14:textId="224815AB" w:rsidR="00FD39D3" w:rsidRDefault="00FD39D3" w:rsidP="00FD39D3">
      <w:r>
        <w:tab/>
        <w:t xml:space="preserve">37.  Dr. Trogan: Two suggestions on the table.  You can replace the </w:t>
      </w:r>
      <w:r>
        <w:tab/>
      </w:r>
      <w:r>
        <w:tab/>
      </w:r>
      <w:r>
        <w:tab/>
        <w:t>two and see which one matches.</w:t>
      </w:r>
    </w:p>
    <w:p w14:paraId="427414D1" w14:textId="2F7B6A29" w:rsidR="00FD39D3" w:rsidRDefault="00FD39D3" w:rsidP="00FD39D3">
      <w:r>
        <w:tab/>
        <w:t>38. Dr. Minardi-Power:  Lit 2000 requires 4000 words.</w:t>
      </w:r>
    </w:p>
    <w:p w14:paraId="2CA47EF0" w14:textId="1FEA5987" w:rsidR="00FD39D3" w:rsidRDefault="00FD39D3" w:rsidP="00FD39D3">
      <w:r>
        <w:tab/>
        <w:t xml:space="preserve">39.  Dr.  Hummel:  It still has a heavy writing component. </w:t>
      </w:r>
    </w:p>
    <w:p w14:paraId="7C794CBB" w14:textId="78630B01" w:rsidR="00FD39D3" w:rsidRDefault="00FD39D3" w:rsidP="00FD39D3">
      <w:r>
        <w:tab/>
        <w:t xml:space="preserve">40. </w:t>
      </w:r>
      <w:r w:rsidR="002D65DD">
        <w:t xml:space="preserve">Dr. Harris. </w:t>
      </w:r>
      <w:r>
        <w:t>Is it a rhetoric course or not</w:t>
      </w:r>
      <w:r w:rsidR="00C140D0">
        <w:t>?</w:t>
      </w:r>
      <w:r>
        <w:t xml:space="preserve"> Not a focus.  I do not regularly teach Lit </w:t>
      </w:r>
      <w:r w:rsidR="002D65DD">
        <w:tab/>
      </w:r>
      <w:r>
        <w:t>2000.  Is that the core of the course (writing and communicate</w:t>
      </w:r>
      <w:r w:rsidR="002D65DD">
        <w:t>)?</w:t>
      </w:r>
      <w:r>
        <w:t xml:space="preserve"> Not happening in Lit </w:t>
      </w:r>
      <w:r w:rsidR="002D65DD">
        <w:tab/>
      </w:r>
      <w:r>
        <w:t>2000</w:t>
      </w:r>
      <w:r w:rsidR="002D65DD">
        <w:t>.</w:t>
      </w:r>
    </w:p>
    <w:p w14:paraId="6427CBA6" w14:textId="354CDC72" w:rsidR="002D65DD" w:rsidRDefault="002D65DD" w:rsidP="00FD39D3">
      <w:r>
        <w:lastRenderedPageBreak/>
        <w:tab/>
        <w:t xml:space="preserve">41. Dr. Hummel: As a lit. scholarly.  We want to assume them to understand it.  Social </w:t>
      </w:r>
      <w:r>
        <w:tab/>
        <w:t>occurrences. Crux.  Not teaching them the basics of composition.</w:t>
      </w:r>
    </w:p>
    <w:p w14:paraId="60B1D2B6" w14:textId="0CF4F6A9" w:rsidR="002D65DD" w:rsidRDefault="002D65DD" w:rsidP="00FD39D3">
      <w:r>
        <w:tab/>
        <w:t>42.  Dr. Minardi-Power: Unfortunately, no</w:t>
      </w:r>
      <w:r w:rsidR="00C140D0">
        <w:t>ne</w:t>
      </w:r>
      <w:r>
        <w:t xml:space="preserve"> of my students has read a piece </w:t>
      </w:r>
      <w:r>
        <w:tab/>
        <w:t xml:space="preserve">of </w:t>
      </w:r>
      <w:r w:rsidR="00C140D0">
        <w:tab/>
      </w:r>
      <w:r>
        <w:t>literature.</w:t>
      </w:r>
    </w:p>
    <w:p w14:paraId="1CD97179" w14:textId="132D4437" w:rsidR="00FD39D3" w:rsidRDefault="002D65DD" w:rsidP="009F1A6D">
      <w:r>
        <w:tab/>
        <w:t xml:space="preserve">43.  Prof. Massaro: When I teach Lit 2000.  I already assume.  Just in case they </w:t>
      </w:r>
      <w:proofErr w:type="gramStart"/>
      <w:r>
        <w:t>don’t</w:t>
      </w:r>
      <w:proofErr w:type="gramEnd"/>
      <w:r>
        <w:t xml:space="preserve"> I </w:t>
      </w:r>
      <w:r>
        <w:tab/>
        <w:t xml:space="preserve">include the stuff from Comp I to help them make the discussion.  What literary theory </w:t>
      </w:r>
      <w:r>
        <w:tab/>
        <w:t>can be applied to this.  Get together in groups and discuss.</w:t>
      </w:r>
    </w:p>
    <w:p w14:paraId="0EACF3D8" w14:textId="1C4FCD46" w:rsidR="00FF597B" w:rsidRDefault="00FF597B" w:rsidP="00FF597B">
      <w:r>
        <w:tab/>
        <w:t xml:space="preserve">44.  Prof. Ivy: Applying lenses to the text. </w:t>
      </w:r>
    </w:p>
    <w:p w14:paraId="18E15EA5" w14:textId="4675F81A" w:rsidR="00FF597B" w:rsidRDefault="00FF597B" w:rsidP="00FF597B">
      <w:r>
        <w:tab/>
        <w:t xml:space="preserve">45. Dr. Harris: Harris: Where do we want to be sampled with Gen Ed.  Does it make it </w:t>
      </w:r>
      <w:r>
        <w:tab/>
        <w:t xml:space="preserve">sense we would be using Comp I.  At the gen ed level, that is what we are doing.  Sample </w:t>
      </w:r>
      <w:r>
        <w:tab/>
        <w:t xml:space="preserve">Lit with Humanities? Or Sample Lit 2000 with Comp classes?    Think about the bigger </w:t>
      </w:r>
      <w:r>
        <w:tab/>
        <w:t>pictures of Gen Ed.  Where does this fit into?</w:t>
      </w:r>
    </w:p>
    <w:p w14:paraId="7DCF19E4" w14:textId="77777777" w:rsidR="00863E9D" w:rsidRDefault="00FF597B" w:rsidP="00FF597B">
      <w:r>
        <w:tab/>
        <w:t>46. Dr. Trogan:</w:t>
      </w:r>
      <w:r w:rsidRPr="00FF597B">
        <w:t xml:space="preserve"> </w:t>
      </w:r>
      <w:r>
        <w:t xml:space="preserve"> Changing the 1102 competency.  We also want to look at Lit </w:t>
      </w:r>
      <w:r>
        <w:tab/>
        <w:t xml:space="preserve">2000.  </w:t>
      </w:r>
      <w:r w:rsidR="009E096F">
        <w:tab/>
      </w:r>
      <w:r>
        <w:t xml:space="preserve">Prevent major overlap and focus on the integral competencies.  Do we want to </w:t>
      </w:r>
      <w:r>
        <w:tab/>
        <w:t xml:space="preserve">consider both Think and Visualize? Do you guys what one looks like with think and </w:t>
      </w:r>
      <w:r>
        <w:tab/>
        <w:t>visualize?</w:t>
      </w:r>
      <w:r w:rsidR="009E096F">
        <w:t xml:space="preserve">  We will discuss this more in the April meeting.</w:t>
      </w:r>
    </w:p>
    <w:p w14:paraId="66FF0395" w14:textId="331E79F7" w:rsidR="009E096F" w:rsidRDefault="00863E9D" w:rsidP="00FF597B">
      <w:pPr>
        <w:rPr>
          <w:b/>
          <w:bCs/>
        </w:rPr>
      </w:pPr>
      <w:r w:rsidRPr="00863E9D">
        <w:rPr>
          <w:b/>
          <w:bCs/>
        </w:rPr>
        <w:t xml:space="preserve">VII. </w:t>
      </w:r>
      <w:r>
        <w:rPr>
          <w:b/>
          <w:bCs/>
        </w:rPr>
        <w:t>Textbook Adoptions</w:t>
      </w:r>
    </w:p>
    <w:p w14:paraId="3339D2B8" w14:textId="2E23F5A8" w:rsidR="00863E9D" w:rsidRDefault="00863E9D" w:rsidP="00FF597B">
      <w:pPr>
        <w:rPr>
          <w:b/>
          <w:bCs/>
        </w:rPr>
      </w:pPr>
      <w:r>
        <w:rPr>
          <w:b/>
          <w:bCs/>
        </w:rPr>
        <w:tab/>
        <w:t>A. ENC 1101, Lit 2000, ENC 1102</w:t>
      </w:r>
    </w:p>
    <w:p w14:paraId="34940074" w14:textId="11DE05A9" w:rsidR="00863E9D" w:rsidRDefault="00863E9D" w:rsidP="00FF597B">
      <w:r>
        <w:rPr>
          <w:b/>
          <w:bCs/>
        </w:rPr>
        <w:tab/>
      </w:r>
      <w:r>
        <w:rPr>
          <w:b/>
          <w:bCs/>
        </w:rPr>
        <w:tab/>
      </w:r>
      <w:r>
        <w:t>1</w:t>
      </w:r>
      <w:r w:rsidRPr="00863E9D">
        <w:t>.</w:t>
      </w:r>
      <w:r>
        <w:t xml:space="preserve"> Dr. Trogan: New desk copies will not have MLA updates.  Student editions </w:t>
      </w:r>
      <w:r>
        <w:tab/>
      </w:r>
      <w:r>
        <w:tab/>
      </w:r>
      <w:r>
        <w:tab/>
        <w:t xml:space="preserve">will.  Booklets with MLA updates. </w:t>
      </w:r>
      <w:proofErr w:type="gramStart"/>
      <w:r>
        <w:t>That’s</w:t>
      </w:r>
      <w:proofErr w:type="gramEnd"/>
      <w:r>
        <w:t xml:space="preserve"> all coming.  1102 lit and Lit 2000 those </w:t>
      </w:r>
      <w:r>
        <w:tab/>
      </w:r>
      <w:r>
        <w:tab/>
        <w:t xml:space="preserve">adoptions take place in the summer.  We adopt them in the fall.  ENC 1102 lit just </w:t>
      </w:r>
      <w:r>
        <w:tab/>
      </w:r>
      <w:r>
        <w:tab/>
        <w:t xml:space="preserve">one section.   Just so you know, new editions for ENC 1102 Lit and Lit 2000.  I </w:t>
      </w:r>
      <w:r w:rsidR="00C140D0">
        <w:tab/>
      </w:r>
      <w:r w:rsidR="00C140D0">
        <w:tab/>
      </w:r>
      <w:r w:rsidR="00C140D0">
        <w:tab/>
      </w:r>
      <w:r>
        <w:t xml:space="preserve">sent you some info.  We can have some training for Achieve.  Decide if the online </w:t>
      </w:r>
      <w:r w:rsidR="00C140D0">
        <w:lastRenderedPageBreak/>
        <w:tab/>
      </w:r>
      <w:r>
        <w:t>part is important.  Are we happy with the texts for ENC 1102 Lit and Lit 2000?</w:t>
      </w:r>
      <w:r w:rsidR="00C140D0">
        <w:t xml:space="preserve"> We do </w:t>
      </w:r>
      <w:r w:rsidR="00C140D0">
        <w:tab/>
        <w:t>not have to go with these.</w:t>
      </w:r>
    </w:p>
    <w:p w14:paraId="0D8BD853" w14:textId="7F36EF15" w:rsidR="00C140D0" w:rsidRDefault="00C140D0" w:rsidP="00FF597B">
      <w:r>
        <w:tab/>
        <w:t xml:space="preserve">2. Dr. Hummel: I miss the Norton. Could just be the Covid semester. Teaching out of that </w:t>
      </w:r>
      <w:r>
        <w:tab/>
        <w:t xml:space="preserve">book.  </w:t>
      </w:r>
    </w:p>
    <w:p w14:paraId="2E6E9844" w14:textId="0E771546" w:rsidR="00C140D0" w:rsidRDefault="00C140D0" w:rsidP="00863E9D">
      <w:r>
        <w:tab/>
        <w:t>3. Dr. Ortolano: There were advantaged to having a full book.</w:t>
      </w:r>
    </w:p>
    <w:p w14:paraId="0977E697" w14:textId="2CAC31CA" w:rsidR="00C140D0" w:rsidRDefault="00C140D0" w:rsidP="00863E9D">
      <w:r>
        <w:tab/>
        <w:t>4.  Dr. Harris:  It was just so expensive.</w:t>
      </w:r>
    </w:p>
    <w:p w14:paraId="0D5FEA45" w14:textId="2E2021D0" w:rsidR="00C140D0" w:rsidRDefault="00C140D0" w:rsidP="00C140D0">
      <w:r>
        <w:tab/>
        <w:t xml:space="preserve">5. Dr. Ortolano: Ortolani: Gives a coherence for older book.  Smaller book gives a bit </w:t>
      </w:r>
      <w:r>
        <w:tab/>
        <w:t>more freedom for focus.</w:t>
      </w:r>
    </w:p>
    <w:p w14:paraId="24A7F097" w14:textId="4BEFCD98" w:rsidR="00C140D0" w:rsidRDefault="00C140D0" w:rsidP="00C140D0">
      <w:r>
        <w:tab/>
        <w:t xml:space="preserve">6. Dr. Harris: Harris: Lit 2000 modules if you want to be charge of and add things. </w:t>
      </w:r>
      <w:r>
        <w:tab/>
        <w:t xml:space="preserve">Expanded those online modules. Share those with here. </w:t>
      </w:r>
    </w:p>
    <w:p w14:paraId="297B4FB7" w14:textId="77777777" w:rsidR="00EE003B" w:rsidRDefault="00C140D0" w:rsidP="00C140D0">
      <w:r>
        <w:tab/>
        <w:t xml:space="preserve">7. Dr. Trogan: What </w:t>
      </w:r>
      <w:proofErr w:type="gramStart"/>
      <w:r>
        <w:t>I’ll</w:t>
      </w:r>
      <w:proofErr w:type="gramEnd"/>
      <w:r>
        <w:t xml:space="preserve"> do, send out an Excel sheet with all our official adoptions.  On </w:t>
      </w:r>
      <w:r>
        <w:tab/>
        <w:t xml:space="preserve">top of the </w:t>
      </w:r>
      <w:proofErr w:type="gramStart"/>
      <w:r>
        <w:t>ones</w:t>
      </w:r>
      <w:proofErr w:type="gramEnd"/>
      <w:r>
        <w:t xml:space="preserve"> I teach.  A record of what we should do.  Put it in Excel sheet.  We all </w:t>
      </w:r>
      <w:r>
        <w:tab/>
        <w:t xml:space="preserve">love Wendi Thompson.  Invested in making her life easier.  This will represent an </w:t>
      </w:r>
      <w:r>
        <w:tab/>
        <w:t xml:space="preserve">official </w:t>
      </w:r>
      <w:r>
        <w:tab/>
        <w:t>adoption.</w:t>
      </w:r>
    </w:p>
    <w:p w14:paraId="287F6EF2" w14:textId="32B63F5C" w:rsidR="00EE003B" w:rsidRPr="00EE003B" w:rsidRDefault="00EE003B" w:rsidP="00C140D0">
      <w:pPr>
        <w:rPr>
          <w:b/>
          <w:bCs/>
        </w:rPr>
      </w:pPr>
      <w:r w:rsidRPr="00EE003B">
        <w:rPr>
          <w:b/>
          <w:bCs/>
        </w:rPr>
        <w:t>VIII. Faculty Updates</w:t>
      </w:r>
      <w:r>
        <w:t>:</w:t>
      </w:r>
    </w:p>
    <w:p w14:paraId="64FEEFAB" w14:textId="431729C5" w:rsidR="00C140D0" w:rsidRDefault="00EE003B" w:rsidP="00863E9D">
      <w:pPr>
        <w:rPr>
          <w:b/>
          <w:bCs/>
        </w:rPr>
      </w:pPr>
      <w:r w:rsidRPr="00EE003B">
        <w:rPr>
          <w:b/>
          <w:bCs/>
        </w:rPr>
        <w:tab/>
        <w:t>A. Messages from Dr. Teed and adjournment:</w:t>
      </w:r>
    </w:p>
    <w:p w14:paraId="6AAA441A" w14:textId="3DF66C8F" w:rsidR="00EE003B" w:rsidRDefault="00EE003B" w:rsidP="00863E9D">
      <w:r>
        <w:rPr>
          <w:b/>
          <w:bCs/>
        </w:rPr>
        <w:tab/>
      </w:r>
      <w:r>
        <w:rPr>
          <w:b/>
          <w:bCs/>
        </w:rPr>
        <w:tab/>
      </w:r>
      <w:r>
        <w:t xml:space="preserve">1. Dr. Trogan:  Dr. Teed wants to say thank you. </w:t>
      </w:r>
      <w:r w:rsidR="005C7A33">
        <w:t xml:space="preserve"> We will hear about graduation </w:t>
      </w:r>
      <w:r w:rsidR="005C7A33">
        <w:tab/>
      </w:r>
      <w:r w:rsidR="005C7A33">
        <w:tab/>
      </w:r>
      <w:r w:rsidR="005C7A33">
        <w:tab/>
        <w:t xml:space="preserve">when get back. 2021, not as many ground classes as 19, but than 2020. </w:t>
      </w:r>
    </w:p>
    <w:p w14:paraId="31AF7F25" w14:textId="3449A7C2" w:rsidR="005C7A33" w:rsidRDefault="005C7A33" w:rsidP="00863E9D">
      <w:r>
        <w:tab/>
      </w:r>
      <w:r>
        <w:tab/>
        <w:t xml:space="preserve">2. Prof. Horn:  We will postpone the creative writing meeting until after spring </w:t>
      </w:r>
      <w:r>
        <w:tab/>
      </w:r>
      <w:r>
        <w:tab/>
      </w:r>
      <w:r>
        <w:tab/>
        <w:t>break.</w:t>
      </w:r>
    </w:p>
    <w:p w14:paraId="08B59931" w14:textId="59BBD600" w:rsidR="005C7A33" w:rsidRDefault="005C7A33" w:rsidP="00863E9D">
      <w:r>
        <w:tab/>
      </w:r>
      <w:r>
        <w:tab/>
        <w:t>3. Dr. Trogan: Motion to adjourn?</w:t>
      </w:r>
    </w:p>
    <w:p w14:paraId="5765A082" w14:textId="4E4C50ED" w:rsidR="00D95E6C" w:rsidRPr="0014594C" w:rsidRDefault="00AF14E0" w:rsidP="00D95E6C">
      <w:pPr>
        <w:rPr>
          <w:i/>
          <w:iCs/>
        </w:rPr>
      </w:pPr>
      <w:r w:rsidRPr="0014594C">
        <w:rPr>
          <w:i/>
          <w:iCs/>
        </w:rPr>
        <w:t>*Meeting adjourned at 1:30. Notes by Prof. Jeremy Pilarski</w:t>
      </w:r>
    </w:p>
    <w:sectPr w:rsidR="00D95E6C" w:rsidRPr="0014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01E75"/>
    <w:multiLevelType w:val="hybridMultilevel"/>
    <w:tmpl w:val="2A8A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A5"/>
    <w:rsid w:val="000303EA"/>
    <w:rsid w:val="0014594C"/>
    <w:rsid w:val="002D65DD"/>
    <w:rsid w:val="00386444"/>
    <w:rsid w:val="003A3721"/>
    <w:rsid w:val="003C59C7"/>
    <w:rsid w:val="00443691"/>
    <w:rsid w:val="00483DE3"/>
    <w:rsid w:val="00486382"/>
    <w:rsid w:val="00491BC0"/>
    <w:rsid w:val="004A0695"/>
    <w:rsid w:val="00553C29"/>
    <w:rsid w:val="00575612"/>
    <w:rsid w:val="005C139D"/>
    <w:rsid w:val="005C7A33"/>
    <w:rsid w:val="00637820"/>
    <w:rsid w:val="00674264"/>
    <w:rsid w:val="006B4084"/>
    <w:rsid w:val="00721044"/>
    <w:rsid w:val="00832DED"/>
    <w:rsid w:val="008567C0"/>
    <w:rsid w:val="00863E9D"/>
    <w:rsid w:val="00983492"/>
    <w:rsid w:val="009E096F"/>
    <w:rsid w:val="009F1A6D"/>
    <w:rsid w:val="009F2BDD"/>
    <w:rsid w:val="009F38F5"/>
    <w:rsid w:val="00A91821"/>
    <w:rsid w:val="00AA3D6F"/>
    <w:rsid w:val="00AF0510"/>
    <w:rsid w:val="00AF14E0"/>
    <w:rsid w:val="00B77FA5"/>
    <w:rsid w:val="00BB178A"/>
    <w:rsid w:val="00BC6449"/>
    <w:rsid w:val="00BC6C9A"/>
    <w:rsid w:val="00BD3009"/>
    <w:rsid w:val="00BF1D21"/>
    <w:rsid w:val="00C140D0"/>
    <w:rsid w:val="00C4587D"/>
    <w:rsid w:val="00D95E6C"/>
    <w:rsid w:val="00DB7CAE"/>
    <w:rsid w:val="00E12D44"/>
    <w:rsid w:val="00E7710A"/>
    <w:rsid w:val="00EC759B"/>
    <w:rsid w:val="00EE003B"/>
    <w:rsid w:val="00FD39D3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1EA2"/>
  <w15:chartTrackingRefBased/>
  <w15:docId w15:val="{97046A98-5726-4ECA-839B-7E78FC78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9C7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senate.gov/laws/statutes/2012/1007.2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6EE2-83D8-4995-9AE0-36EB1882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amylynn1@comcast.net</cp:lastModifiedBy>
  <cp:revision>2</cp:revision>
  <dcterms:created xsi:type="dcterms:W3CDTF">2021-04-07T12:21:00Z</dcterms:created>
  <dcterms:modified xsi:type="dcterms:W3CDTF">2021-04-07T12:21:00Z</dcterms:modified>
</cp:coreProperties>
</file>