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D9" w:rsidRPr="005A064F" w:rsidRDefault="00E94CD9" w:rsidP="00E94CD9">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r w:rsidRPr="005A064F">
        <w:rPr>
          <w:rFonts w:cstheme="minorHAnsi"/>
          <w:b/>
          <w:u w:val="single"/>
        </w:rPr>
        <w:t>Meeting Rationale</w:t>
      </w:r>
    </w:p>
    <w:p w:rsidR="00E94CD9" w:rsidRPr="005A064F" w:rsidRDefault="00E94CD9" w:rsidP="00E94CD9">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E94CD9" w:rsidRPr="005A064F" w:rsidRDefault="00E94CD9" w:rsidP="00E94CD9">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E94CD9" w:rsidRPr="005A064F" w:rsidRDefault="00E94CD9" w:rsidP="00E94CD9">
      <w:pPr>
        <w:jc w:val="center"/>
        <w:rPr>
          <w:rFonts w:cstheme="minorHAnsi"/>
        </w:rPr>
      </w:pPr>
    </w:p>
    <w:p w:rsidR="00E94CD9" w:rsidRPr="005A064F" w:rsidRDefault="00E94CD9" w:rsidP="00E94CD9">
      <w:pPr>
        <w:jc w:val="center"/>
        <w:rPr>
          <w:rFonts w:cstheme="minorHAnsi"/>
          <w:b/>
        </w:rPr>
      </w:pPr>
      <w:r w:rsidRPr="005A064F">
        <w:rPr>
          <w:rFonts w:cstheme="minorHAnsi"/>
          <w:b/>
        </w:rPr>
        <w:t>FSWC-Lee Collegiate High School</w:t>
      </w:r>
    </w:p>
    <w:p w:rsidR="00E94CD9" w:rsidRPr="00932E4D" w:rsidRDefault="00E94CD9" w:rsidP="00E94CD9">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p w:rsidR="00E94CD9" w:rsidRDefault="00E94CD9" w:rsidP="00E94CD9">
      <w:pPr>
        <w:rPr>
          <w:color w:val="1F497D"/>
        </w:rPr>
      </w:pPr>
      <w:r>
        <w:br/>
      </w:r>
    </w:p>
    <w:p w:rsidR="00E94CD9" w:rsidRDefault="00E94CD9" w:rsidP="00E94CD9">
      <w:pPr>
        <w:rPr>
          <w:color w:val="1F497D"/>
        </w:rPr>
      </w:pPr>
      <w:r>
        <w:rPr>
          <w:color w:val="1F497D"/>
        </w:rPr>
        <w:t>8/13/2020</w:t>
      </w:r>
    </w:p>
    <w:p w:rsidR="00E94CD9" w:rsidRDefault="00E94CD9" w:rsidP="00E94CD9">
      <w:r>
        <w:t>Hard to believe we are here…</w:t>
      </w:r>
      <w:proofErr w:type="gramStart"/>
      <w:r>
        <w:t>….I</w:t>
      </w:r>
      <w:proofErr w:type="gramEnd"/>
      <w:r>
        <w:t xml:space="preserve"> just wanted to give you some basic ideas so you know what to expect when we return next Tuesday.  First off, I am excited to have you all back.  I now have to wear glasses from all this computer typing and it’s just plain lonely here for our summer skeleton crew.  Jess, </w:t>
      </w:r>
      <w:proofErr w:type="spellStart"/>
      <w:r>
        <w:t>Sori</w:t>
      </w:r>
      <w:proofErr w:type="spellEnd"/>
      <w:r>
        <w:t xml:space="preserve">, Dinu, and I have been here all the way through and </w:t>
      </w:r>
      <w:proofErr w:type="spellStart"/>
      <w:r>
        <w:t>Jenesse</w:t>
      </w:r>
      <w:proofErr w:type="spellEnd"/>
      <w:r>
        <w:t xml:space="preserve"> and Barb took a little time but are back in the swing full time too.</w:t>
      </w:r>
    </w:p>
    <w:p w:rsidR="00E94CD9" w:rsidRDefault="00E94CD9" w:rsidP="00E94CD9">
      <w:r>
        <w:t>Here’s a list of updates:</w:t>
      </w:r>
    </w:p>
    <w:p w:rsidR="00E94CD9" w:rsidRDefault="00E94CD9" w:rsidP="00E94CD9">
      <w:r>
        <w:t xml:space="preserve">The even / odd day block plan is working </w:t>
      </w:r>
      <w:r>
        <w:rPr>
          <w:rFonts w:ascii="Wingdings" w:hAnsi="Wingdings"/>
        </w:rPr>
        <w:t></w:t>
      </w:r>
      <w:r>
        <w:t xml:space="preserve"> and there has been zero push back from any family.  </w:t>
      </w:r>
    </w:p>
    <w:p w:rsidR="00E94CD9" w:rsidRDefault="00E94CD9" w:rsidP="00E94CD9">
      <w:pPr>
        <w:pStyle w:val="ListParagraph"/>
        <w:numPr>
          <w:ilvl w:val="0"/>
          <w:numId w:val="1"/>
        </w:numPr>
      </w:pPr>
      <w:r>
        <w:t xml:space="preserve">Class sizes are down (thanks </w:t>
      </w:r>
      <w:proofErr w:type="spellStart"/>
      <w:r>
        <w:t>Sori</w:t>
      </w:r>
      <w:proofErr w:type="spellEnd"/>
      <w:r>
        <w:t xml:space="preserve"> and Jennese), we have a bell schedule (thanks Dinu) (attached and we will use the bottom one at first). </w:t>
      </w:r>
    </w:p>
    <w:p w:rsidR="00E94CD9" w:rsidRDefault="00E94CD9" w:rsidP="00E94CD9">
      <w:pPr>
        <w:pStyle w:val="ListParagraph"/>
        <w:numPr>
          <w:ilvl w:val="0"/>
          <w:numId w:val="1"/>
        </w:numPr>
      </w:pPr>
      <w:r>
        <w:t xml:space="preserve">We have added Ms. Keene as a </w:t>
      </w:r>
      <w:proofErr w:type="gramStart"/>
      <w:r>
        <w:t>full time</w:t>
      </w:r>
      <w:proofErr w:type="gramEnd"/>
      <w:r>
        <w:t xml:space="preserve"> sub to help with the study halls, and secured 2 rooms in the U building for her to work out of.  </w:t>
      </w:r>
    </w:p>
    <w:p w:rsidR="00E94CD9" w:rsidRDefault="00E94CD9" w:rsidP="00E94CD9">
      <w:pPr>
        <w:pStyle w:val="ListParagraph"/>
        <w:numPr>
          <w:ilvl w:val="0"/>
          <w:numId w:val="1"/>
        </w:numPr>
      </w:pPr>
      <w:r>
        <w:t>We expect to have the master schedule and class lists very tight (if not done done) by Tuesday.</w:t>
      </w:r>
    </w:p>
    <w:p w:rsidR="00E94CD9" w:rsidRDefault="00E94CD9" w:rsidP="00E94CD9">
      <w:pPr>
        <w:pStyle w:val="ListParagraph"/>
        <w:numPr>
          <w:ilvl w:val="0"/>
          <w:numId w:val="1"/>
        </w:numPr>
      </w:pPr>
      <w:r>
        <w:lastRenderedPageBreak/>
        <w:t>Dinu will start loading Canvas sections with students next week.</w:t>
      </w:r>
    </w:p>
    <w:p w:rsidR="00E94CD9" w:rsidRDefault="00E94CD9" w:rsidP="00E94CD9">
      <w:r>
        <w:t>There is new “stuff here”</w:t>
      </w:r>
    </w:p>
    <w:p w:rsidR="00E94CD9" w:rsidRDefault="00E94CD9" w:rsidP="00E94CD9">
      <w:pPr>
        <w:pStyle w:val="ListParagraph"/>
        <w:numPr>
          <w:ilvl w:val="0"/>
          <w:numId w:val="2"/>
        </w:numPr>
      </w:pPr>
      <w:r>
        <w:t>Social distancing signs are up.</w:t>
      </w:r>
    </w:p>
    <w:p w:rsidR="00E94CD9" w:rsidRDefault="00E94CD9" w:rsidP="00E94CD9">
      <w:pPr>
        <w:pStyle w:val="ListParagraph"/>
        <w:numPr>
          <w:ilvl w:val="0"/>
          <w:numId w:val="2"/>
        </w:numPr>
      </w:pPr>
      <w:r>
        <w:t>Acrylic is in almost every classroom (custom needs are fine as we have material on site including a custom bender)</w:t>
      </w:r>
    </w:p>
    <w:p w:rsidR="00E94CD9" w:rsidRDefault="00E94CD9" w:rsidP="00E94CD9">
      <w:pPr>
        <w:pStyle w:val="ListParagraph"/>
        <w:numPr>
          <w:ilvl w:val="0"/>
          <w:numId w:val="2"/>
        </w:numPr>
      </w:pPr>
      <w:r>
        <w:t>Some teachers are already moving desks to cafeteria.</w:t>
      </w:r>
    </w:p>
    <w:p w:rsidR="00E94CD9" w:rsidRDefault="00E94CD9" w:rsidP="00E94CD9">
      <w:pPr>
        <w:pStyle w:val="ListParagraph"/>
        <w:numPr>
          <w:ilvl w:val="0"/>
          <w:numId w:val="2"/>
        </w:numPr>
      </w:pPr>
      <w:r>
        <w:t>Water bottle filler is installed.</w:t>
      </w:r>
    </w:p>
    <w:p w:rsidR="00E94CD9" w:rsidRDefault="00E94CD9" w:rsidP="00E94CD9">
      <w:pPr>
        <w:pStyle w:val="ListParagraph"/>
        <w:numPr>
          <w:ilvl w:val="0"/>
          <w:numId w:val="2"/>
        </w:numPr>
      </w:pPr>
      <w:r>
        <w:t>Student supplies are here to make ready for distribution.</w:t>
      </w:r>
    </w:p>
    <w:p w:rsidR="00E94CD9" w:rsidRDefault="00E94CD9" w:rsidP="00E94CD9">
      <w:pPr>
        <w:pStyle w:val="ListParagraph"/>
        <w:numPr>
          <w:ilvl w:val="0"/>
          <w:numId w:val="2"/>
        </w:numPr>
      </w:pPr>
      <w:r>
        <w:t>Masks and face shields are here.</w:t>
      </w:r>
    </w:p>
    <w:p w:rsidR="00E94CD9" w:rsidRDefault="00E94CD9" w:rsidP="00E94CD9">
      <w:pPr>
        <w:pStyle w:val="ListParagraph"/>
        <w:numPr>
          <w:ilvl w:val="0"/>
          <w:numId w:val="2"/>
        </w:numPr>
      </w:pPr>
      <w:r>
        <w:t xml:space="preserve">Outdoor pic </w:t>
      </w:r>
      <w:proofErr w:type="spellStart"/>
      <w:r>
        <w:t>nic</w:t>
      </w:r>
      <w:proofErr w:type="spellEnd"/>
      <w:r>
        <w:t xml:space="preserve"> tables are here.</w:t>
      </w:r>
    </w:p>
    <w:p w:rsidR="00E94CD9" w:rsidRDefault="00E94CD9" w:rsidP="00E94CD9">
      <w:pPr>
        <w:pStyle w:val="ListParagraph"/>
        <w:numPr>
          <w:ilvl w:val="0"/>
          <w:numId w:val="2"/>
        </w:numPr>
      </w:pPr>
      <w:r>
        <w:t>Math XL, No Red Ink, Social Studies supplements, &amp; novels are all in hand or in process.</w:t>
      </w:r>
    </w:p>
    <w:p w:rsidR="00E94CD9" w:rsidRDefault="00E94CD9" w:rsidP="00E94CD9">
      <w:pPr>
        <w:pStyle w:val="ListParagraph"/>
        <w:numPr>
          <w:ilvl w:val="0"/>
          <w:numId w:val="2"/>
        </w:numPr>
      </w:pPr>
      <w:r>
        <w:t>Dedicated web cams for each of you are on the way as are test microphone units to use in classrooms.</w:t>
      </w:r>
    </w:p>
    <w:p w:rsidR="00E94CD9" w:rsidRDefault="00E94CD9" w:rsidP="00E94CD9">
      <w:r>
        <w:t>For pre-school week:</w:t>
      </w:r>
    </w:p>
    <w:p w:rsidR="00E94CD9" w:rsidRDefault="00E94CD9" w:rsidP="00E94CD9">
      <w:pPr>
        <w:pStyle w:val="ListParagraph"/>
        <w:numPr>
          <w:ilvl w:val="0"/>
          <w:numId w:val="3"/>
        </w:numPr>
      </w:pPr>
      <w:r>
        <w:t xml:space="preserve">Count on a single meeting each day from 8:30 – 9:45 and work time / informal group discussions for the rest with </w:t>
      </w:r>
      <w:proofErr w:type="spellStart"/>
      <w:r>
        <w:t>inservice</w:t>
      </w:r>
      <w:proofErr w:type="spellEnd"/>
      <w:r>
        <w:t xml:space="preserve"> points for many of the sessions.</w:t>
      </w:r>
    </w:p>
    <w:p w:rsidR="00E94CD9" w:rsidRDefault="00E94CD9" w:rsidP="00E94CD9">
      <w:pPr>
        <w:pStyle w:val="ListParagraph"/>
        <w:numPr>
          <w:ilvl w:val="0"/>
          <w:numId w:val="3"/>
        </w:numPr>
      </w:pPr>
      <w:r>
        <w:t xml:space="preserve">Your all enrolled in Blooming with Zoom and Intro to Canvas and we will kick that off on Tuesday with </w:t>
      </w:r>
      <w:proofErr w:type="spellStart"/>
      <w:r>
        <w:t>inservice</w:t>
      </w:r>
      <w:proofErr w:type="spellEnd"/>
      <w:r>
        <w:t xml:space="preserve"> points for those </w:t>
      </w:r>
      <w:proofErr w:type="spellStart"/>
      <w:r>
        <w:t>self paced</w:t>
      </w:r>
      <w:proofErr w:type="spellEnd"/>
      <w:r>
        <w:t xml:space="preserve"> courses.</w:t>
      </w:r>
    </w:p>
    <w:p w:rsidR="00E94CD9" w:rsidRDefault="00E94CD9" w:rsidP="00E94CD9">
      <w:pPr>
        <w:pStyle w:val="ListParagraph"/>
        <w:numPr>
          <w:ilvl w:val="0"/>
          <w:numId w:val="3"/>
        </w:numPr>
      </w:pPr>
      <w:r>
        <w:t>We have a scheduled zoom interaction with the Charlotte teachers for Monday the 24</w:t>
      </w:r>
      <w:r>
        <w:rPr>
          <w:vertAlign w:val="superscript"/>
        </w:rPr>
        <w:t>th</w:t>
      </w:r>
      <w:r>
        <w:t xml:space="preserve"> (to share best practices and give you another resource as needed)</w:t>
      </w:r>
    </w:p>
    <w:p w:rsidR="00E94CD9" w:rsidRDefault="00E94CD9" w:rsidP="00E94CD9">
      <w:pPr>
        <w:pStyle w:val="ListParagraph"/>
        <w:numPr>
          <w:ilvl w:val="0"/>
          <w:numId w:val="3"/>
        </w:numPr>
      </w:pPr>
      <w:r>
        <w:t>We will feed you here and there but still working out the details.</w:t>
      </w:r>
    </w:p>
    <w:p w:rsidR="00E94CD9" w:rsidRDefault="00E94CD9" w:rsidP="00E94CD9">
      <w:pPr>
        <w:pStyle w:val="ListParagraph"/>
        <w:numPr>
          <w:ilvl w:val="0"/>
          <w:numId w:val="3"/>
        </w:numPr>
      </w:pPr>
      <w:r>
        <w:t xml:space="preserve">There is a lot of room for fleshing out plans so if you have ideas, be ready to share.  (we need to use the first 20 minutes of every class the first two days to handle housekeeping stuff </w:t>
      </w:r>
      <w:r>
        <w:rPr>
          <w:rFonts w:ascii="Wingdings" w:hAnsi="Wingdings"/>
        </w:rPr>
        <w:t></w:t>
      </w:r>
      <w:r>
        <w:t>)</w:t>
      </w:r>
    </w:p>
    <w:p w:rsidR="00E94CD9" w:rsidRDefault="00E94CD9" w:rsidP="00E94CD9">
      <w:pPr>
        <w:pStyle w:val="ListParagraph"/>
        <w:numPr>
          <w:ilvl w:val="0"/>
          <w:numId w:val="3"/>
        </w:numPr>
      </w:pPr>
      <w:r>
        <w:t>We are passing out books to upper class students via the café between 9:00 a.m. and noon on the 20</w:t>
      </w:r>
      <w:r>
        <w:rPr>
          <w:vertAlign w:val="superscript"/>
        </w:rPr>
        <w:t>th</w:t>
      </w:r>
      <w:r>
        <w:t xml:space="preserve"> and 21</w:t>
      </w:r>
      <w:r>
        <w:rPr>
          <w:vertAlign w:val="superscript"/>
        </w:rPr>
        <w:t>st</w:t>
      </w:r>
      <w:r>
        <w:t xml:space="preserve"> (feel free to help or avoid as you see fit)</w:t>
      </w:r>
    </w:p>
    <w:p w:rsidR="00E94CD9" w:rsidRDefault="00E94CD9" w:rsidP="00E94CD9">
      <w:pPr>
        <w:pStyle w:val="ListParagraph"/>
        <w:numPr>
          <w:ilvl w:val="0"/>
          <w:numId w:val="3"/>
        </w:numPr>
      </w:pPr>
      <w:r>
        <w:t xml:space="preserve">We have some group chores (moving items for the cafeteria, setting up out door areas, making student supply bags, and student name tags, </w:t>
      </w:r>
      <w:proofErr w:type="spellStart"/>
      <w:r>
        <w:t>etc</w:t>
      </w:r>
      <w:proofErr w:type="spellEnd"/>
      <w:r>
        <w:t>….)</w:t>
      </w:r>
    </w:p>
    <w:p w:rsidR="00E94CD9" w:rsidRDefault="00E94CD9" w:rsidP="00E94CD9">
      <w:pPr>
        <w:pStyle w:val="ListParagraph"/>
        <w:numPr>
          <w:ilvl w:val="0"/>
          <w:numId w:val="3"/>
        </w:numPr>
      </w:pPr>
      <w:r>
        <w:t>We have to scratch the surface of Accreditation but I have a way to help us work smarter</w:t>
      </w:r>
    </w:p>
    <w:p w:rsidR="00E94CD9" w:rsidRDefault="00E94CD9" w:rsidP="00E94CD9">
      <w:r>
        <w:t>I am sure I have forgotten something or someone but bottom line……See you Tuesday a.m. and we rock and roll.</w:t>
      </w:r>
    </w:p>
    <w:p w:rsidR="00E94CD9" w:rsidRDefault="00E94CD9" w:rsidP="00E94CD9">
      <w:r>
        <w:t>B. Botts</w:t>
      </w:r>
    </w:p>
    <w:p w:rsidR="003D69DF" w:rsidRDefault="003D69DF">
      <w:bookmarkStart w:id="18" w:name="_GoBack"/>
      <w:bookmarkEnd w:id="18"/>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D9"/>
    <w:rsid w:val="003D69DF"/>
    <w:rsid w:val="00E9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1A786-AB7A-47D5-82A5-F2F0786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CD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2021-01-28T17:21:00Z</dcterms:created>
  <dcterms:modified xsi:type="dcterms:W3CDTF">2021-01-28T17:21:00Z</dcterms:modified>
</cp:coreProperties>
</file>