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2F8" w:rsidRDefault="00EB3503" w:rsidP="00A47677">
      <w:pPr>
        <w:jc w:val="right"/>
      </w:pPr>
      <w:bookmarkStart w:id="0" w:name="_GoBack"/>
      <w:bookmarkEnd w:id="0"/>
      <w:r w:rsidRPr="00794655">
        <w:rPr>
          <w:noProof/>
        </w:rPr>
        <w:drawing>
          <wp:inline distT="0" distB="0" distL="0" distR="0" wp14:anchorId="10688B0F" wp14:editId="15AB706E">
            <wp:extent cx="2302510" cy="932999"/>
            <wp:effectExtent l="0" t="0" r="2540" b="635"/>
            <wp:docPr id="2" name="Picture 2" descr="C:\Users\kdilascio\AppData\Local\Microsoft\Windows\Temporary Internet Files\Content.Outlook\HS3IBECS\Educ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ilascio\AppData\Local\Microsoft\Windows\Temporary Internet Files\Content.Outlook\HS3IBECS\Educati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358" cy="9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9AD" w:rsidRDefault="000400F8" w:rsidP="001F52F8">
      <w:pPr>
        <w:jc w:val="center"/>
      </w:pPr>
      <w:r>
        <w:t>ECE</w:t>
      </w:r>
      <w:r w:rsidR="001F52F8">
        <w:t xml:space="preserve"> Department Meeting</w:t>
      </w:r>
    </w:p>
    <w:p w:rsidR="001F52F8" w:rsidRDefault="00CF2718" w:rsidP="001F52F8">
      <w:pPr>
        <w:jc w:val="center"/>
      </w:pPr>
      <w:r>
        <w:t>November 13</w:t>
      </w:r>
      <w:r w:rsidR="004B29CD">
        <w:t>, 2019</w:t>
      </w:r>
    </w:p>
    <w:p w:rsidR="0015023F" w:rsidRDefault="007521B6" w:rsidP="001F52F8">
      <w:pPr>
        <w:jc w:val="center"/>
      </w:pPr>
      <w:r>
        <w:t>1:30 p.m</w:t>
      </w:r>
      <w:r w:rsidR="00A941BD">
        <w:t>., U-</w:t>
      </w:r>
      <w:r w:rsidR="004B29CD">
        <w:t>2</w:t>
      </w:r>
      <w:r w:rsidR="00CF2718">
        <w:t>10</w:t>
      </w:r>
    </w:p>
    <w:p w:rsidR="00EB3503" w:rsidRDefault="00EB3503" w:rsidP="001F52F8"/>
    <w:p w:rsidR="001F52F8" w:rsidRDefault="001F52F8" w:rsidP="001F52F8">
      <w:r>
        <w:t xml:space="preserve">Present:  </w:t>
      </w:r>
      <w:r w:rsidR="002B040E">
        <w:t xml:space="preserve"> Kathie DiLascio,</w:t>
      </w:r>
      <w:r w:rsidR="00AD75CA">
        <w:t xml:space="preserve"> </w:t>
      </w:r>
      <w:r w:rsidR="00807DCF">
        <w:t>David Koehler</w:t>
      </w:r>
      <w:r w:rsidR="00630CFE">
        <w:t>,</w:t>
      </w:r>
      <w:r w:rsidR="002B040E">
        <w:t xml:space="preserve"> </w:t>
      </w:r>
      <w:r>
        <w:t>Elizabeth Perdom</w:t>
      </w:r>
      <w:r w:rsidR="00492ACF">
        <w:t>o</w:t>
      </w:r>
      <w:r w:rsidR="00807DCF">
        <w:t>,</w:t>
      </w:r>
      <w:r w:rsidR="00AA12DC">
        <w:t xml:space="preserve"> Kelly Roy</w:t>
      </w:r>
      <w:r w:rsidR="007521B6">
        <w:t>, Laura Osgood</w:t>
      </w:r>
      <w:r w:rsidR="00B166FC">
        <w:t xml:space="preserve">, </w:t>
      </w:r>
      <w:r w:rsidR="00CF2718">
        <w:t>Barbara Trube</w:t>
      </w:r>
      <w:r w:rsidR="00A941BD">
        <w:t>, Jenna Thompson, Joyce Rollins</w:t>
      </w:r>
      <w:r w:rsidR="00B166FC">
        <w:t>, Julia Kroeker</w:t>
      </w:r>
    </w:p>
    <w:p w:rsidR="00F064AF" w:rsidRDefault="00F064AF" w:rsidP="00F064AF">
      <w:pPr>
        <w:pStyle w:val="ListParagraph"/>
        <w:ind w:left="1440"/>
      </w:pPr>
    </w:p>
    <w:p w:rsidR="008B7F54" w:rsidRDefault="007521B6" w:rsidP="007521B6">
      <w:pPr>
        <w:pStyle w:val="ListParagraph"/>
        <w:numPr>
          <w:ilvl w:val="0"/>
          <w:numId w:val="4"/>
        </w:numPr>
      </w:pPr>
      <w:r>
        <w:t xml:space="preserve">Approval of </w:t>
      </w:r>
      <w:r w:rsidR="00905040">
        <w:t>10/9</w:t>
      </w:r>
      <w:r w:rsidR="00560388">
        <w:t>/19</w:t>
      </w:r>
      <w:r>
        <w:t xml:space="preserve"> minutes:  </w:t>
      </w:r>
      <w:r w:rsidR="00560388">
        <w:t>David Koehler</w:t>
      </w:r>
      <w:r>
        <w:t xml:space="preserve"> moved to accept the minutes of the </w:t>
      </w:r>
      <w:r w:rsidR="00CF2718">
        <w:t>10</w:t>
      </w:r>
      <w:r w:rsidR="00905040">
        <w:t>/9</w:t>
      </w:r>
      <w:r w:rsidR="00560388">
        <w:t>/19</w:t>
      </w:r>
      <w:r>
        <w:t xml:space="preserve"> ECE Department Meeting as distributed.  </w:t>
      </w:r>
      <w:r w:rsidR="00CF2718">
        <w:t>Laura Osgood</w:t>
      </w:r>
      <w:r>
        <w:t xml:space="preserve"> seconded the motion.  The motion was carried and the minutes of the </w:t>
      </w:r>
      <w:r w:rsidR="00CF2718">
        <w:t>10</w:t>
      </w:r>
      <w:r w:rsidR="00905040">
        <w:t>/9</w:t>
      </w:r>
      <w:r w:rsidR="00B166FC">
        <w:t>/19</w:t>
      </w:r>
      <w:r>
        <w:t xml:space="preserve"> ECE Department Meeting were approved as distributed</w:t>
      </w:r>
      <w:r w:rsidR="00AD75CA">
        <w:t xml:space="preserve"> and placed on Document Manager</w:t>
      </w:r>
      <w:r>
        <w:t>.</w:t>
      </w:r>
    </w:p>
    <w:p w:rsidR="00895C07" w:rsidRDefault="00895C07" w:rsidP="00895C07">
      <w:pPr>
        <w:pStyle w:val="ListParagraph"/>
        <w:ind w:left="1440"/>
      </w:pPr>
    </w:p>
    <w:p w:rsidR="00905040" w:rsidRDefault="00560388" w:rsidP="00905040">
      <w:pPr>
        <w:pStyle w:val="ListParagraph"/>
        <w:numPr>
          <w:ilvl w:val="0"/>
          <w:numId w:val="4"/>
        </w:numPr>
      </w:pPr>
      <w:r>
        <w:t>Disc</w:t>
      </w:r>
      <w:r w:rsidR="00905040">
        <w:t>ussion of Policies for Syllabi: the group discussed the following:</w:t>
      </w:r>
    </w:p>
    <w:p w:rsidR="00905040" w:rsidRDefault="00905040" w:rsidP="00905040">
      <w:pPr>
        <w:pStyle w:val="ListParagraph"/>
        <w:numPr>
          <w:ilvl w:val="1"/>
          <w:numId w:val="4"/>
        </w:numPr>
      </w:pPr>
      <w:r>
        <w:t xml:space="preserve">Policies to be identified on each </w:t>
      </w:r>
      <w:proofErr w:type="gramStart"/>
      <w:r>
        <w:t>syllabi</w:t>
      </w:r>
      <w:proofErr w:type="gramEnd"/>
      <w:r>
        <w:t xml:space="preserve"> for work turned in late.  Kelly Roy will send out the policy to be included in Spring 2020 syllabi.</w:t>
      </w:r>
    </w:p>
    <w:p w:rsidR="00905040" w:rsidRDefault="00905040" w:rsidP="00905040">
      <w:pPr>
        <w:pStyle w:val="ListParagraph"/>
        <w:ind w:left="1440"/>
      </w:pPr>
    </w:p>
    <w:p w:rsidR="00F76EA4" w:rsidRDefault="00905040" w:rsidP="00905040">
      <w:pPr>
        <w:pStyle w:val="ListParagraph"/>
        <w:numPr>
          <w:ilvl w:val="0"/>
          <w:numId w:val="4"/>
        </w:numPr>
      </w:pPr>
      <w:r>
        <w:t>Follow-up on General Education Outcomes: Julia Kroeker suggested</w:t>
      </w:r>
      <w:r w:rsidR="00727122">
        <w:t xml:space="preserve"> the group go over one or two today.  CHD 1220 outcomes that are currently on the syllabus were discussed. The following suggestions were made:</w:t>
      </w:r>
    </w:p>
    <w:p w:rsidR="00727122" w:rsidRDefault="00727122" w:rsidP="00727122">
      <w:pPr>
        <w:pStyle w:val="ListParagraph"/>
        <w:numPr>
          <w:ilvl w:val="1"/>
          <w:numId w:val="4"/>
        </w:numPr>
      </w:pPr>
      <w:r>
        <w:t>Have a one-page table with current general education competencies</w:t>
      </w:r>
    </w:p>
    <w:p w:rsidR="00727122" w:rsidRDefault="00727122" w:rsidP="00727122">
      <w:pPr>
        <w:pStyle w:val="ListParagraph"/>
        <w:numPr>
          <w:ilvl w:val="1"/>
          <w:numId w:val="4"/>
        </w:numPr>
      </w:pPr>
      <w:r>
        <w:t>Course outcomes, learning outcomes, module outcomes</w:t>
      </w:r>
    </w:p>
    <w:p w:rsidR="00727122" w:rsidRDefault="00727122" w:rsidP="00727122">
      <w:pPr>
        <w:pStyle w:val="ListParagraph"/>
        <w:ind w:left="1440"/>
      </w:pPr>
    </w:p>
    <w:p w:rsidR="004B239D" w:rsidRDefault="00560388" w:rsidP="004B239D">
      <w:pPr>
        <w:pStyle w:val="ListParagraph"/>
        <w:numPr>
          <w:ilvl w:val="0"/>
          <w:numId w:val="4"/>
        </w:numPr>
      </w:pPr>
      <w:r>
        <w:t>R</w:t>
      </w:r>
      <w:r w:rsidR="00727122">
        <w:t>ecruitment/Advising Report:  David Koehler reported he is concerned AS ECE students may be taking coursework they do not need.  Students do not seek him out for advising sessions.</w:t>
      </w:r>
    </w:p>
    <w:p w:rsidR="00727122" w:rsidRDefault="00727122" w:rsidP="00727122">
      <w:pPr>
        <w:pStyle w:val="ListParagraph"/>
        <w:numPr>
          <w:ilvl w:val="1"/>
          <w:numId w:val="4"/>
        </w:numPr>
      </w:pPr>
      <w:r>
        <w:t>Registration numbers:  Kelly reported the numbers for Spring 2020 look good.  We will be opening additional sections.</w:t>
      </w:r>
    </w:p>
    <w:p w:rsidR="00727122" w:rsidRDefault="00727122" w:rsidP="00727122">
      <w:pPr>
        <w:pStyle w:val="ListParagraph"/>
        <w:numPr>
          <w:ilvl w:val="1"/>
          <w:numId w:val="4"/>
        </w:numPr>
      </w:pPr>
      <w:r>
        <w:t>It was suggested to add “Instructor or Advisor Approval” to certain AS ECE sections to help students register for correct course.  It was also suggested that students should hav</w:t>
      </w:r>
      <w:r w:rsidR="00CF3D7A">
        <w:t>e to take ENC 1101 and/or other general education requirements first.</w:t>
      </w:r>
    </w:p>
    <w:p w:rsidR="00B516F9" w:rsidRDefault="00B516F9" w:rsidP="00B516F9">
      <w:pPr>
        <w:pStyle w:val="ListParagraph"/>
      </w:pPr>
    </w:p>
    <w:p w:rsidR="00560388" w:rsidRDefault="00CF3D7A" w:rsidP="00CF3D7A">
      <w:pPr>
        <w:pStyle w:val="ListParagraph"/>
        <w:numPr>
          <w:ilvl w:val="0"/>
          <w:numId w:val="4"/>
        </w:numPr>
      </w:pPr>
      <w:r>
        <w:t>Field Placements:  Elizabeth Perdomo reported that she is waiting to hear from Lee County regarding fingerprinting.</w:t>
      </w:r>
    </w:p>
    <w:p w:rsidR="00B516F9" w:rsidRDefault="00B516F9" w:rsidP="00B516F9">
      <w:pPr>
        <w:pStyle w:val="ListParagraph"/>
      </w:pPr>
    </w:p>
    <w:p w:rsidR="00CF3D7A" w:rsidRDefault="00CF3D7A" w:rsidP="00CF3D7A">
      <w:pPr>
        <w:pStyle w:val="ListParagraph"/>
        <w:numPr>
          <w:ilvl w:val="0"/>
          <w:numId w:val="4"/>
        </w:numPr>
      </w:pPr>
      <w:r>
        <w:t>Pop-Up Play:  Julia Kroeker reported that there were 53 children registered.  The event was moved to FSWC-Lee due to rain early in the day.</w:t>
      </w:r>
    </w:p>
    <w:p w:rsidR="002D0220" w:rsidRDefault="002D0220" w:rsidP="001952B9">
      <w:pPr>
        <w:pStyle w:val="ListParagraph"/>
        <w:ind w:left="1440"/>
      </w:pPr>
    </w:p>
    <w:p w:rsidR="00E91561" w:rsidRDefault="00CF3D7A" w:rsidP="00E151AB">
      <w:pPr>
        <w:pStyle w:val="ListParagraph"/>
        <w:numPr>
          <w:ilvl w:val="0"/>
          <w:numId w:val="4"/>
        </w:numPr>
      </w:pPr>
      <w:r>
        <w:lastRenderedPageBreak/>
        <w:t>Other Business:  Barbara Trube would like to work on rubrics for courses she teaches.</w:t>
      </w:r>
    </w:p>
    <w:p w:rsidR="004B239D" w:rsidRDefault="004B239D" w:rsidP="00CF3D7A">
      <w:pPr>
        <w:ind w:left="360"/>
      </w:pPr>
      <w:r>
        <w:tab/>
      </w:r>
    </w:p>
    <w:p w:rsidR="00F76EA4" w:rsidRDefault="00F76EA4" w:rsidP="00F76EA4">
      <w:r>
        <w:t>T</w:t>
      </w:r>
      <w:r w:rsidR="004816DB">
        <w:t>he meeting was adjourned at 2:</w:t>
      </w:r>
      <w:r w:rsidR="00CF3D7A">
        <w:t>5</w:t>
      </w:r>
      <w:r w:rsidR="00772B20">
        <w:t>0</w:t>
      </w:r>
      <w:r>
        <w:t xml:space="preserve"> p.m.</w:t>
      </w:r>
    </w:p>
    <w:p w:rsidR="00F76EA4" w:rsidRDefault="00F76EA4" w:rsidP="00F76EA4"/>
    <w:p w:rsidR="00B20711" w:rsidRDefault="00B20711" w:rsidP="00F76EA4">
      <w:r>
        <w:t>/kdl</w:t>
      </w:r>
    </w:p>
    <w:sectPr w:rsidR="00B20711" w:rsidSect="00614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6263A"/>
    <w:multiLevelType w:val="hybridMultilevel"/>
    <w:tmpl w:val="5F62A354"/>
    <w:lvl w:ilvl="0" w:tplc="052011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296746"/>
    <w:multiLevelType w:val="hybridMultilevel"/>
    <w:tmpl w:val="7E6C88C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7023C36"/>
    <w:multiLevelType w:val="hybridMultilevel"/>
    <w:tmpl w:val="618E1E0C"/>
    <w:lvl w:ilvl="0" w:tplc="97ECB9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F3C6E"/>
    <w:multiLevelType w:val="hybridMultilevel"/>
    <w:tmpl w:val="80B64F0A"/>
    <w:lvl w:ilvl="0" w:tplc="4CFA74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2F8"/>
    <w:rsid w:val="0002642F"/>
    <w:rsid w:val="000400F8"/>
    <w:rsid w:val="00077A61"/>
    <w:rsid w:val="000C5265"/>
    <w:rsid w:val="000E36D8"/>
    <w:rsid w:val="000E40DC"/>
    <w:rsid w:val="000E4404"/>
    <w:rsid w:val="000F578D"/>
    <w:rsid w:val="001346D1"/>
    <w:rsid w:val="0015023F"/>
    <w:rsid w:val="00173453"/>
    <w:rsid w:val="001952B9"/>
    <w:rsid w:val="001A1A53"/>
    <w:rsid w:val="001A1B25"/>
    <w:rsid w:val="001E7D73"/>
    <w:rsid w:val="001F52F8"/>
    <w:rsid w:val="002036CF"/>
    <w:rsid w:val="0024697E"/>
    <w:rsid w:val="00293205"/>
    <w:rsid w:val="002B040E"/>
    <w:rsid w:val="002D0220"/>
    <w:rsid w:val="002F4191"/>
    <w:rsid w:val="0032071A"/>
    <w:rsid w:val="003258C5"/>
    <w:rsid w:val="003920B3"/>
    <w:rsid w:val="003C663D"/>
    <w:rsid w:val="003D10A0"/>
    <w:rsid w:val="003F01DD"/>
    <w:rsid w:val="00410064"/>
    <w:rsid w:val="00413FF1"/>
    <w:rsid w:val="004816DB"/>
    <w:rsid w:val="00492ACF"/>
    <w:rsid w:val="0049702E"/>
    <w:rsid w:val="004A5A5A"/>
    <w:rsid w:val="004B239D"/>
    <w:rsid w:val="004B29CD"/>
    <w:rsid w:val="004C04E8"/>
    <w:rsid w:val="005017DD"/>
    <w:rsid w:val="00503C62"/>
    <w:rsid w:val="00524B0C"/>
    <w:rsid w:val="00555356"/>
    <w:rsid w:val="00560388"/>
    <w:rsid w:val="0056175E"/>
    <w:rsid w:val="00572C79"/>
    <w:rsid w:val="005B007B"/>
    <w:rsid w:val="005B346F"/>
    <w:rsid w:val="005D33B9"/>
    <w:rsid w:val="00602739"/>
    <w:rsid w:val="006143F7"/>
    <w:rsid w:val="00630CFE"/>
    <w:rsid w:val="00643285"/>
    <w:rsid w:val="00653493"/>
    <w:rsid w:val="006753D5"/>
    <w:rsid w:val="00675C0A"/>
    <w:rsid w:val="00714034"/>
    <w:rsid w:val="00727122"/>
    <w:rsid w:val="00732F45"/>
    <w:rsid w:val="007521B6"/>
    <w:rsid w:val="00772B20"/>
    <w:rsid w:val="00780751"/>
    <w:rsid w:val="0078460D"/>
    <w:rsid w:val="007A21D5"/>
    <w:rsid w:val="007E39AD"/>
    <w:rsid w:val="007F0D50"/>
    <w:rsid w:val="00807DCF"/>
    <w:rsid w:val="00847841"/>
    <w:rsid w:val="00895C07"/>
    <w:rsid w:val="008B5F76"/>
    <w:rsid w:val="008B7F54"/>
    <w:rsid w:val="008D3288"/>
    <w:rsid w:val="008E0AB3"/>
    <w:rsid w:val="009042E7"/>
    <w:rsid w:val="00905040"/>
    <w:rsid w:val="00970ED0"/>
    <w:rsid w:val="00972282"/>
    <w:rsid w:val="009819B8"/>
    <w:rsid w:val="009C0BBC"/>
    <w:rsid w:val="009C1C39"/>
    <w:rsid w:val="00A47677"/>
    <w:rsid w:val="00A73DC9"/>
    <w:rsid w:val="00A941BD"/>
    <w:rsid w:val="00A947F3"/>
    <w:rsid w:val="00AA12DC"/>
    <w:rsid w:val="00AD75CA"/>
    <w:rsid w:val="00AE3289"/>
    <w:rsid w:val="00B166FC"/>
    <w:rsid w:val="00B20711"/>
    <w:rsid w:val="00B20CD8"/>
    <w:rsid w:val="00B3245E"/>
    <w:rsid w:val="00B46ACD"/>
    <w:rsid w:val="00B516F9"/>
    <w:rsid w:val="00BB7045"/>
    <w:rsid w:val="00BC048B"/>
    <w:rsid w:val="00BD55BA"/>
    <w:rsid w:val="00BE545E"/>
    <w:rsid w:val="00BF5F1F"/>
    <w:rsid w:val="00C26A19"/>
    <w:rsid w:val="00C353B5"/>
    <w:rsid w:val="00C71C93"/>
    <w:rsid w:val="00C8293C"/>
    <w:rsid w:val="00CB1C3A"/>
    <w:rsid w:val="00CC67EC"/>
    <w:rsid w:val="00CD7196"/>
    <w:rsid w:val="00CE7582"/>
    <w:rsid w:val="00CF2718"/>
    <w:rsid w:val="00CF3D7A"/>
    <w:rsid w:val="00CF501F"/>
    <w:rsid w:val="00D10960"/>
    <w:rsid w:val="00D26037"/>
    <w:rsid w:val="00D3443A"/>
    <w:rsid w:val="00D354DF"/>
    <w:rsid w:val="00D5485F"/>
    <w:rsid w:val="00DF2BF8"/>
    <w:rsid w:val="00E91561"/>
    <w:rsid w:val="00E94D53"/>
    <w:rsid w:val="00E976E8"/>
    <w:rsid w:val="00EA1440"/>
    <w:rsid w:val="00EB3503"/>
    <w:rsid w:val="00ED2074"/>
    <w:rsid w:val="00EF509B"/>
    <w:rsid w:val="00F02049"/>
    <w:rsid w:val="00F04C2B"/>
    <w:rsid w:val="00F064AF"/>
    <w:rsid w:val="00F21247"/>
    <w:rsid w:val="00F76EA4"/>
    <w:rsid w:val="00FB2746"/>
    <w:rsid w:val="00FC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7817A-118C-4EC6-BC4A-7693BC44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2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</dc:creator>
  <cp:keywords/>
  <dc:description/>
  <cp:lastModifiedBy>Kathie DiLascio</cp:lastModifiedBy>
  <cp:revision>2</cp:revision>
  <cp:lastPrinted>2018-11-09T18:06:00Z</cp:lastPrinted>
  <dcterms:created xsi:type="dcterms:W3CDTF">2021-01-12T17:17:00Z</dcterms:created>
  <dcterms:modified xsi:type="dcterms:W3CDTF">2021-01-12T17:17:00Z</dcterms:modified>
</cp:coreProperties>
</file>