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b w:val="1"/>
          <w:i w:val="1"/>
          <w:rtl w:val="0"/>
        </w:rPr>
        <w:t xml:space="preserve">Note required information:</w:t>
      </w:r>
      <w:r w:rsidDel="00000000" w:rsidR="00000000" w:rsidRPr="00000000">
        <w:rPr>
          <w:i w:val="1"/>
          <w:rtl w:val="0"/>
        </w:rPr>
        <w:t xml:space="preserve">  Program or certificate changes require a change to the catalog page.  All change of program or certificate proposals must include the new catalog page, with all proposed changes, at the end of this document.  All changes that affect the courses, words, numbers, symbols, program description, admissions requirements, and graduation requirements must be documented.  Note before completing this proposal that all new courses and current prerequisite, co-requisite, core, or elective courses changes must have already been reviewed (or submitted for the same meeting) by the Curriculum Committee and approved by the Provost.  The Track Changes feature in Word must be used to illustrate all changes to the catalog page.</w:t>
      </w: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95"/>
        <w:gridCol w:w="5455"/>
        <w:tblGridChange w:id="0">
          <w:tblGrid>
            <w:gridCol w:w="3895"/>
            <w:gridCol w:w="5455"/>
          </w:tblGrid>
        </w:tblGridChange>
      </w:tblGrid>
      <w:tr>
        <w:tc>
          <w:tcPr/>
          <w:p w:rsidR="00000000" w:rsidDel="00000000" w:rsidP="00000000" w:rsidRDefault="00000000" w:rsidRPr="00000000" w14:paraId="00000003">
            <w:pPr>
              <w:spacing w:line="360" w:lineRule="auto"/>
              <w:rPr>
                <w:b w:val="1"/>
              </w:rPr>
            </w:pPr>
            <w:r w:rsidDel="00000000" w:rsidR="00000000" w:rsidRPr="00000000">
              <w:rPr>
                <w:b w:val="1"/>
                <w:rtl w:val="0"/>
              </w:rPr>
              <w:t xml:space="preserve">School or Division</w:t>
            </w:r>
          </w:p>
        </w:tc>
        <w:tc>
          <w:tcPr/>
          <w:p w:rsidR="00000000" w:rsidDel="00000000" w:rsidP="00000000" w:rsidRDefault="00000000" w:rsidRPr="00000000" w14:paraId="00000004">
            <w:pPr>
              <w:spacing w:line="360" w:lineRule="auto"/>
              <w:rPr/>
            </w:pPr>
            <w:r w:rsidDel="00000000" w:rsidR="00000000" w:rsidRPr="00000000">
              <w:rPr>
                <w:color w:val="ff0000"/>
                <w:rtl w:val="0"/>
              </w:rPr>
              <w:t xml:space="preserve">School of Arts, Humanities, and Social Sciences</w:t>
            </w:r>
            <w:r w:rsidDel="00000000" w:rsidR="00000000" w:rsidRPr="00000000">
              <w:rPr>
                <w:rtl w:val="0"/>
              </w:rPr>
            </w:r>
          </w:p>
        </w:tc>
      </w:tr>
      <w:tr>
        <w:tc>
          <w:tcPr/>
          <w:p w:rsidR="00000000" w:rsidDel="00000000" w:rsidP="00000000" w:rsidRDefault="00000000" w:rsidRPr="00000000" w14:paraId="00000005">
            <w:pPr>
              <w:spacing w:line="360" w:lineRule="auto"/>
              <w:rPr>
                <w:b w:val="1"/>
              </w:rPr>
            </w:pPr>
            <w:r w:rsidDel="00000000" w:rsidR="00000000" w:rsidRPr="00000000">
              <w:rPr>
                <w:b w:val="1"/>
                <w:rtl w:val="0"/>
              </w:rPr>
              <w:t xml:space="preserve">Program or  Certificate</w:t>
            </w:r>
          </w:p>
        </w:tc>
        <w:tc>
          <w:tcPr/>
          <w:p w:rsidR="00000000" w:rsidDel="00000000" w:rsidP="00000000" w:rsidRDefault="00000000" w:rsidRPr="00000000" w14:paraId="00000006">
            <w:pPr>
              <w:spacing w:line="360" w:lineRule="auto"/>
              <w:rPr>
                <w:color w:val="ff0000"/>
              </w:rPr>
            </w:pPr>
            <w:r w:rsidDel="00000000" w:rsidR="00000000" w:rsidRPr="00000000">
              <w:rPr>
                <w:color w:val="ff0000"/>
                <w:rtl w:val="0"/>
              </w:rPr>
              <w:t xml:space="preserve">Certificate in Digital Media/Multimedia Production</w:t>
            </w:r>
          </w:p>
        </w:tc>
      </w:tr>
      <w:tr>
        <w:tc>
          <w:tcPr/>
          <w:p w:rsidR="00000000" w:rsidDel="00000000" w:rsidP="00000000" w:rsidRDefault="00000000" w:rsidRPr="00000000" w14:paraId="00000007">
            <w:pPr>
              <w:spacing w:line="360" w:lineRule="auto"/>
              <w:rPr>
                <w:b w:val="1"/>
              </w:rPr>
            </w:pPr>
            <w:r w:rsidDel="00000000" w:rsidR="00000000" w:rsidRPr="00000000">
              <w:rPr>
                <w:b w:val="1"/>
                <w:rtl w:val="0"/>
              </w:rPr>
              <w:t xml:space="preserve">Proposed by (faculty only)</w:t>
            </w:r>
          </w:p>
        </w:tc>
        <w:tc>
          <w:tcPr/>
          <w:p w:rsidR="00000000" w:rsidDel="00000000" w:rsidP="00000000" w:rsidRDefault="00000000" w:rsidRPr="00000000" w14:paraId="00000008">
            <w:pPr>
              <w:spacing w:line="360" w:lineRule="auto"/>
              <w:rPr>
                <w:color w:val="ff0000"/>
              </w:rPr>
            </w:pPr>
            <w:r w:rsidDel="00000000" w:rsidR="00000000" w:rsidRPr="00000000">
              <w:rPr>
                <w:color w:val="ff0000"/>
                <w:rtl w:val="0"/>
              </w:rPr>
              <w:t xml:space="preserve">Dr. Ryan Wurst</w:t>
            </w:r>
          </w:p>
        </w:tc>
      </w:tr>
      <w:tr>
        <w:tc>
          <w:tcPr/>
          <w:p w:rsidR="00000000" w:rsidDel="00000000" w:rsidP="00000000" w:rsidRDefault="00000000" w:rsidRPr="00000000" w14:paraId="00000009">
            <w:pPr>
              <w:spacing w:line="360" w:lineRule="auto"/>
              <w:rPr>
                <w:b w:val="1"/>
              </w:rPr>
            </w:pPr>
            <w:r w:rsidDel="00000000" w:rsidR="00000000" w:rsidRPr="00000000">
              <w:rPr>
                <w:b w:val="1"/>
                <w:rtl w:val="0"/>
              </w:rPr>
              <w:t xml:space="preserve">Presenter (faculty only)</w:t>
            </w:r>
          </w:p>
        </w:tc>
        <w:tc>
          <w:tcPr/>
          <w:p w:rsidR="00000000" w:rsidDel="00000000" w:rsidP="00000000" w:rsidRDefault="00000000" w:rsidRPr="00000000" w14:paraId="0000000A">
            <w:pPr>
              <w:spacing w:line="360" w:lineRule="auto"/>
              <w:rPr>
                <w:color w:val="ff0000"/>
              </w:rPr>
            </w:pPr>
            <w:r w:rsidDel="00000000" w:rsidR="00000000" w:rsidRPr="00000000">
              <w:rPr>
                <w:color w:val="ff0000"/>
                <w:rtl w:val="0"/>
              </w:rPr>
              <w:t xml:space="preserve">Dr. Ryan Wurst</w:t>
            </w:r>
          </w:p>
        </w:tc>
      </w:tr>
      <w:tr>
        <w:tc>
          <w:tcPr>
            <w:gridSpan w:val="2"/>
          </w:tcPr>
          <w:p w:rsidR="00000000" w:rsidDel="00000000" w:rsidP="00000000" w:rsidRDefault="00000000" w:rsidRPr="00000000" w14:paraId="0000000B">
            <w:pPr>
              <w:rPr/>
            </w:pPr>
            <w:r w:rsidDel="00000000" w:rsidR="00000000" w:rsidRPr="00000000">
              <w:rPr>
                <w:rtl w:val="0"/>
              </w:rPr>
              <w:t xml:space="preserve">Note that the presenter (faculty) listed above must be present at the Curriculum Committee meeting or the proposal will be returned to the School or Division and be resubmitted for a later date.</w:t>
            </w:r>
          </w:p>
        </w:tc>
      </w:tr>
      <w:tr>
        <w:tc>
          <w:tcPr/>
          <w:p w:rsidR="00000000" w:rsidDel="00000000" w:rsidP="00000000" w:rsidRDefault="00000000" w:rsidRPr="00000000" w14:paraId="0000000D">
            <w:pPr>
              <w:spacing w:line="360" w:lineRule="auto"/>
              <w:rPr>
                <w:b w:val="1"/>
              </w:rPr>
            </w:pPr>
            <w:r w:rsidDel="00000000" w:rsidR="00000000" w:rsidRPr="00000000">
              <w:rPr>
                <w:b w:val="1"/>
                <w:rtl w:val="0"/>
              </w:rPr>
              <w:t xml:space="preserve">Submission date</w:t>
            </w:r>
          </w:p>
        </w:tc>
        <w:tc>
          <w:tcPr/>
          <w:p w:rsidR="00000000" w:rsidDel="00000000" w:rsidP="00000000" w:rsidRDefault="00000000" w:rsidRPr="00000000" w14:paraId="0000000E">
            <w:pPr>
              <w:spacing w:line="360" w:lineRule="auto"/>
              <w:rPr/>
            </w:pPr>
            <w:r w:rsidDel="00000000" w:rsidR="00000000" w:rsidRPr="00000000">
              <w:rPr>
                <w:color w:val="ff0000"/>
                <w:rtl w:val="0"/>
              </w:rPr>
              <w:t xml:space="preserve">10-06-2020</w:t>
            </w:r>
            <w:r w:rsidDel="00000000" w:rsidR="00000000" w:rsidRPr="00000000">
              <w:rPr>
                <w:rtl w:val="0"/>
              </w:rPr>
            </w:r>
          </w:p>
        </w:tc>
      </w:tr>
    </w:tbl>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70"/>
        <w:gridCol w:w="1870"/>
        <w:gridCol w:w="935"/>
        <w:gridCol w:w="935"/>
        <w:gridCol w:w="1870"/>
        <w:gridCol w:w="1870"/>
        <w:tblGridChange w:id="0">
          <w:tblGrid>
            <w:gridCol w:w="1870"/>
            <w:gridCol w:w="1870"/>
            <w:gridCol w:w="935"/>
            <w:gridCol w:w="935"/>
            <w:gridCol w:w="1870"/>
            <w:gridCol w:w="1870"/>
          </w:tblGrid>
        </w:tblGridChange>
      </w:tblGrid>
      <w:tr>
        <w:tc>
          <w:tcPr>
            <w:gridSpan w:val="6"/>
            <w:tcBorders>
              <w:top w:color="000000" w:space="0" w:sz="4" w:val="single"/>
              <w:left w:color="000000" w:space="0" w:sz="4" w:val="single"/>
              <w:right w:color="000000" w:space="0" w:sz="4" w:val="single"/>
            </w:tcBorders>
          </w:tcPr>
          <w:p w:rsidR="00000000" w:rsidDel="00000000" w:rsidP="00000000" w:rsidRDefault="00000000" w:rsidRPr="00000000" w14:paraId="00000010">
            <w:pPr>
              <w:rPr>
                <w:sz w:val="24"/>
                <w:szCs w:val="24"/>
              </w:rPr>
            </w:pPr>
            <w:r w:rsidDel="00000000" w:rsidR="00000000" w:rsidRPr="00000000">
              <w:rPr>
                <w:rtl w:val="0"/>
              </w:rPr>
              <w:t xml:space="preserve">All Curriculum proposals require approval of the Curriculum Committee and the Provost.  Final approval or denial of a proposal is reflected on the completed and signed proposal.</w:t>
            </w:r>
            <w:r w:rsidDel="00000000" w:rsidR="00000000" w:rsidRPr="00000000">
              <w:rPr>
                <w:rtl w:val="0"/>
              </w:rPr>
            </w:r>
          </w:p>
        </w:tc>
      </w:tr>
      <w:tr>
        <w:tc>
          <w:tcPr>
            <w:tcBorders>
              <w:left w:color="000000" w:space="0" w:sz="4" w:val="single"/>
            </w:tcBorders>
          </w:tcPr>
          <w:p w:rsidR="00000000" w:rsidDel="00000000" w:rsidP="00000000" w:rsidRDefault="00000000" w:rsidRPr="00000000" w14:paraId="00000016">
            <w:pPr>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017">
            <w:pPr>
              <w:rPr>
                <w:sz w:val="24"/>
                <w:szCs w:val="24"/>
              </w:rPr>
            </w:pPr>
            <w:r w:rsidDel="00000000" w:rsidR="00000000" w:rsidRPr="00000000">
              <w:rPr>
                <w:sz w:val="24"/>
                <w:szCs w:val="24"/>
                <w:rtl w:val="0"/>
              </w:rPr>
              <w:t xml:space="preserve">Approve</w:t>
            </w:r>
          </w:p>
        </w:tc>
        <w:tc>
          <w:tcPr>
            <w:gridSpan w:val="2"/>
          </w:tcPr>
          <w:p w:rsidR="00000000" w:rsidDel="00000000" w:rsidP="00000000" w:rsidRDefault="00000000" w:rsidRPr="00000000" w14:paraId="00000018">
            <w:pPr>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01A">
            <w:pPr>
              <w:rPr>
                <w:sz w:val="24"/>
                <w:szCs w:val="24"/>
              </w:rPr>
            </w:pPr>
            <w:r w:rsidDel="00000000" w:rsidR="00000000" w:rsidRPr="00000000">
              <w:rPr>
                <w:sz w:val="24"/>
                <w:szCs w:val="24"/>
                <w:rtl w:val="0"/>
              </w:rPr>
              <w:t xml:space="preserve">Do Not Approve</w:t>
            </w:r>
          </w:p>
        </w:tc>
        <w:tc>
          <w:tcPr>
            <w:tcBorders>
              <w:right w:color="000000" w:space="0" w:sz="4" w:val="single"/>
            </w:tcBorders>
          </w:tcPr>
          <w:p w:rsidR="00000000" w:rsidDel="00000000" w:rsidP="00000000" w:rsidRDefault="00000000" w:rsidRPr="00000000" w14:paraId="0000001B">
            <w:pPr>
              <w:rPr>
                <w:sz w:val="24"/>
                <w:szCs w:val="24"/>
              </w:rPr>
            </w:pPr>
            <w:r w:rsidDel="00000000" w:rsidR="00000000" w:rsidRPr="00000000">
              <w:rPr>
                <w:rtl w:val="0"/>
              </w:rPr>
            </w:r>
          </w:p>
        </w:tc>
      </w:tr>
      <w:tr>
        <w:trPr>
          <w:trHeight w:val="522" w:hRule="atLeast"/>
        </w:trPr>
        <w:tc>
          <w:tcPr>
            <w:gridSpan w:val="4"/>
            <w:tcBorders>
              <w:left w:color="000000" w:space="0" w:sz="4" w:val="single"/>
            </w:tcBorders>
          </w:tcPr>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c>
        <w:tc>
          <w:tcPr>
            <w:gridSpan w:val="2"/>
            <w:tcBorders>
              <w:bottom w:color="000000" w:space="0" w:sz="4" w:val="single"/>
              <w:right w:color="000000" w:space="0" w:sz="4" w:val="single"/>
            </w:tcBorders>
          </w:tcPr>
          <w:p w:rsidR="00000000" w:rsidDel="00000000" w:rsidP="00000000" w:rsidRDefault="00000000" w:rsidRPr="00000000" w14:paraId="00000021">
            <w:pPr>
              <w:rPr/>
            </w:pPr>
            <w:r w:rsidDel="00000000" w:rsidR="00000000" w:rsidRPr="00000000">
              <w:rPr>
                <w:rtl w:val="0"/>
              </w:rPr>
            </w:r>
          </w:p>
        </w:tc>
      </w:tr>
      <w:tr>
        <w:trPr>
          <w:trHeight w:val="602" w:hRule="atLeast"/>
        </w:trP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23">
            <w:pPr>
              <w:spacing w:after="0" w:lineRule="auto"/>
              <w:rPr>
                <w:i w:val="1"/>
              </w:rPr>
            </w:pPr>
            <w:r w:rsidDel="00000000" w:rsidR="00000000" w:rsidRPr="00000000">
              <w:rPr>
                <w:i w:val="1"/>
                <w:rtl w:val="0"/>
              </w:rPr>
              <w:t xml:space="preserve">Curriculum Committee Chair Signature</w:t>
            </w:r>
          </w:p>
          <w:p w:rsidR="00000000" w:rsidDel="00000000" w:rsidP="00000000" w:rsidRDefault="00000000" w:rsidRPr="00000000" w14:paraId="00000024">
            <w:pPr>
              <w:spacing w:after="0" w:lineRule="auto"/>
              <w:rPr>
                <w:i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8">
            <w:pPr>
              <w:rPr/>
            </w:pPr>
            <w:r w:rsidDel="00000000" w:rsidR="00000000" w:rsidRPr="00000000">
              <w:rPr>
                <w:rtl w:val="0"/>
              </w:rPr>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29">
            <w:pPr>
              <w:rPr>
                <w:i w:val="1"/>
              </w:rPr>
            </w:pPr>
            <w:r w:rsidDel="00000000" w:rsidR="00000000" w:rsidRPr="00000000">
              <w:rPr>
                <w:i w:val="1"/>
                <w:rtl w:val="0"/>
              </w:rPr>
              <w:t xml:space="preserve">Date</w:t>
            </w:r>
          </w:p>
        </w:tc>
      </w:tr>
      <w:tr>
        <w:tc>
          <w:tcPr>
            <w:tcBorders>
              <w:top w:color="000000" w:space="0" w:sz="4" w:val="single"/>
              <w:left w:color="000000" w:space="0" w:sz="4" w:val="single"/>
            </w:tcBorders>
          </w:tcPr>
          <w:p w:rsidR="00000000" w:rsidDel="00000000" w:rsidP="00000000" w:rsidRDefault="00000000" w:rsidRPr="00000000" w14:paraId="0000002B">
            <w:pPr>
              <w:tabs>
                <w:tab w:val="left" w:pos="1620"/>
              </w:tabs>
              <w:rPr>
                <w:sz w:val="24"/>
                <w:szCs w:val="24"/>
              </w:rPr>
            </w:pPr>
            <w:r w:rsidDel="00000000" w:rsidR="00000000" w:rsidRPr="00000000">
              <w:rPr>
                <w:rtl w:val="0"/>
              </w:rPr>
            </w:r>
          </w:p>
          <w:p w:rsidR="00000000" w:rsidDel="00000000" w:rsidP="00000000" w:rsidRDefault="00000000" w:rsidRPr="00000000" w14:paraId="0000002C">
            <w:pPr>
              <w:tabs>
                <w:tab w:val="left" w:pos="1620"/>
              </w:tabs>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2D">
            <w:pPr>
              <w:spacing w:after="0" w:lineRule="auto"/>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Approve</w:t>
            </w:r>
          </w:p>
        </w:tc>
        <w:tc>
          <w:tcPr>
            <w:gridSpan w:val="2"/>
            <w:tcBorders>
              <w:top w:color="000000" w:space="0" w:sz="4" w:val="single"/>
            </w:tcBorders>
          </w:tcPr>
          <w:p w:rsidR="00000000" w:rsidDel="00000000" w:rsidP="00000000" w:rsidRDefault="00000000" w:rsidRPr="00000000" w14:paraId="0000002F">
            <w:pPr>
              <w:jc w:val="right"/>
              <w:rPr>
                <w:sz w:val="24"/>
                <w:szCs w:val="24"/>
              </w:rPr>
            </w:pPr>
            <w:r w:rsidDel="00000000" w:rsidR="00000000" w:rsidRPr="00000000">
              <w:rPr>
                <w:rtl w:val="0"/>
              </w:rPr>
            </w:r>
          </w:p>
          <w:p w:rsidR="00000000" w:rsidDel="00000000" w:rsidP="00000000" w:rsidRDefault="00000000" w:rsidRPr="00000000" w14:paraId="00000030">
            <w:pPr>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2">
            <w:pPr>
              <w:spacing w:after="0" w:lineRule="auto"/>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Do Not Approve</w:t>
            </w:r>
          </w:p>
        </w:tc>
        <w:tc>
          <w:tcPr>
            <w:tcBorders>
              <w:top w:color="000000" w:space="0" w:sz="4" w:val="single"/>
              <w:right w:color="000000" w:space="0" w:sz="4" w:val="single"/>
            </w:tcBorders>
          </w:tcPr>
          <w:p w:rsidR="00000000" w:rsidDel="00000000" w:rsidP="00000000" w:rsidRDefault="00000000" w:rsidRPr="00000000" w14:paraId="00000034">
            <w:pPr>
              <w:rPr>
                <w:sz w:val="24"/>
                <w:szCs w:val="24"/>
              </w:rPr>
            </w:pPr>
            <w:r w:rsidDel="00000000" w:rsidR="00000000" w:rsidRPr="00000000">
              <w:rPr>
                <w:rtl w:val="0"/>
              </w:rPr>
            </w:r>
          </w:p>
        </w:tc>
      </w:tr>
      <w:tr>
        <w:tc>
          <w:tcPr>
            <w:gridSpan w:val="4"/>
            <w:tcBorders>
              <w:left w:color="000000" w:space="0" w:sz="4" w:val="single"/>
            </w:tcBorders>
          </w:tcPr>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tc>
        <w:tc>
          <w:tcPr>
            <w:gridSpan w:val="2"/>
            <w:tcBorders>
              <w:bottom w:color="000000" w:space="0" w:sz="4" w:val="single"/>
              <w:right w:color="000000" w:space="0" w:sz="4" w:val="single"/>
            </w:tcBorders>
          </w:tcPr>
          <w:p w:rsidR="00000000" w:rsidDel="00000000" w:rsidP="00000000" w:rsidRDefault="00000000" w:rsidRPr="00000000" w14:paraId="0000003A">
            <w:pPr>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3C">
            <w:pPr>
              <w:rPr/>
            </w:pPr>
            <w:r w:rsidDel="00000000" w:rsidR="00000000" w:rsidRPr="00000000">
              <w:rPr>
                <w:i w:val="1"/>
                <w:rtl w:val="0"/>
              </w:rPr>
              <w:t xml:space="preserve">Provost Signature</w:t>
            </w: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40">
            <w:pPr>
              <w:rPr>
                <w:i w:val="1"/>
              </w:rPr>
            </w:pPr>
            <w:r w:rsidDel="00000000" w:rsidR="00000000" w:rsidRPr="00000000">
              <w:rPr>
                <w:i w:val="1"/>
                <w:rtl w:val="0"/>
              </w:rPr>
              <w:t xml:space="preserve">Date</w:t>
            </w:r>
          </w:p>
        </w:tc>
      </w:tr>
      <w:t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i w:val="1"/>
              </w:rPr>
            </w:pPr>
            <w:r w:rsidDel="00000000" w:rsidR="00000000" w:rsidRPr="00000000">
              <w:rPr>
                <w:rtl w:val="0"/>
              </w:rPr>
            </w:r>
          </w:p>
        </w:tc>
      </w:tr>
      <w:t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pPr>
            <w:r w:rsidDel="00000000" w:rsidR="00000000" w:rsidRPr="00000000">
              <w:rPr>
                <w:rtl w:val="0"/>
              </w:rPr>
              <w:t xml:space="preserve">All Curriculum proposals require review by the </w:t>
            </w:r>
            <w:r w:rsidDel="00000000" w:rsidR="00000000" w:rsidRPr="00000000">
              <w:rPr>
                <w:rFonts w:ascii="Trebuchet MS" w:cs="Trebuchet MS" w:eastAsia="Trebuchet MS" w:hAnsi="Trebuchet MS"/>
                <w:color w:val="000000"/>
                <w:sz w:val="20"/>
                <w:szCs w:val="20"/>
                <w:highlight w:val="white"/>
                <w:rtl w:val="0"/>
              </w:rPr>
              <w:t xml:space="preserve">Office of Accountability &amp; Effectiveness.</w:t>
            </w:r>
            <w:r w:rsidDel="00000000" w:rsidR="00000000" w:rsidRPr="00000000">
              <w:rPr>
                <w:rtl w:val="0"/>
              </w:rPr>
            </w:r>
          </w:p>
        </w:tc>
      </w:tr>
      <w:tr>
        <w:tc>
          <w:tcPr>
            <w:tcBorders>
              <w:left w:color="000000" w:space="0" w:sz="4" w:val="single"/>
            </w:tcBorders>
          </w:tcPr>
          <w:p w:rsidR="00000000" w:rsidDel="00000000" w:rsidP="00000000" w:rsidRDefault="00000000" w:rsidRPr="00000000" w14:paraId="0000004E">
            <w:pPr>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04F">
            <w:pPr>
              <w:rPr>
                <w:sz w:val="24"/>
                <w:szCs w:val="24"/>
              </w:rPr>
            </w:pPr>
            <w:r w:rsidDel="00000000" w:rsidR="00000000" w:rsidRPr="00000000">
              <w:rPr>
                <w:sz w:val="24"/>
                <w:szCs w:val="24"/>
                <w:rtl w:val="0"/>
              </w:rPr>
              <w:t xml:space="preserve">Reviewed</w:t>
            </w:r>
          </w:p>
        </w:tc>
        <w:tc>
          <w:tcPr>
            <w:gridSpan w:val="4"/>
            <w:tcBorders>
              <w:right w:color="000000" w:space="0" w:sz="4" w:val="single"/>
            </w:tcBorders>
          </w:tcPr>
          <w:p w:rsidR="00000000" w:rsidDel="00000000" w:rsidP="00000000" w:rsidRDefault="00000000" w:rsidRPr="00000000" w14:paraId="00000050">
            <w:pPr>
              <w:rPr>
                <w:sz w:val="24"/>
                <w:szCs w:val="24"/>
              </w:rPr>
            </w:pPr>
            <w:r w:rsidDel="00000000" w:rsidR="00000000" w:rsidRPr="00000000">
              <w:rPr>
                <w:rtl w:val="0"/>
              </w:rPr>
            </w:r>
          </w:p>
        </w:tc>
      </w:tr>
      <w:tr>
        <w:tc>
          <w:tcPr>
            <w:gridSpan w:val="4"/>
            <w:tcBorders>
              <w:left w:color="000000" w:space="0" w:sz="4" w:val="single"/>
            </w:tcBorders>
          </w:tcPr>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c>
        <w:tc>
          <w:tcPr>
            <w:gridSpan w:val="2"/>
            <w:tcBorders>
              <w:bottom w:color="000000" w:space="0" w:sz="4" w:val="single"/>
              <w:right w:color="000000" w:space="0" w:sz="4" w:val="single"/>
            </w:tcBorders>
          </w:tcPr>
          <w:p w:rsidR="00000000" w:rsidDel="00000000" w:rsidP="00000000" w:rsidRDefault="00000000" w:rsidRPr="00000000" w14:paraId="00000059">
            <w:pPr>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5B">
            <w:pPr>
              <w:rPr/>
            </w:pPr>
            <w:r w:rsidDel="00000000" w:rsidR="00000000" w:rsidRPr="00000000">
              <w:rPr>
                <w:i w:val="1"/>
                <w:rtl w:val="0"/>
              </w:rPr>
              <w:t xml:space="preserve">Office of Accountability &amp; Effectiveness Signature</w:t>
            </w:r>
            <w:r w:rsidDel="00000000" w:rsidR="00000000" w:rsidRPr="00000000">
              <w:rPr>
                <w:rtl w:val="0"/>
              </w:rPr>
            </w:r>
          </w:p>
        </w:tc>
        <w:tc>
          <w:tcPr>
            <w:tcBorders>
              <w:bottom w:color="000000" w:space="0" w:sz="4" w:val="single"/>
            </w:tcBorders>
          </w:tcPr>
          <w:p w:rsidR="00000000" w:rsidDel="00000000" w:rsidP="00000000" w:rsidRDefault="00000000" w:rsidRPr="00000000" w14:paraId="0000005E">
            <w:pPr>
              <w:rPr/>
            </w:pPr>
            <w:r w:rsidDel="00000000" w:rsidR="00000000" w:rsidRPr="00000000">
              <w:rPr>
                <w:rtl w:val="0"/>
              </w:rPr>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5F">
            <w:pPr>
              <w:rPr>
                <w:i w:val="1"/>
              </w:rPr>
            </w:pPr>
            <w:r w:rsidDel="00000000" w:rsidR="00000000" w:rsidRPr="00000000">
              <w:rPr>
                <w:i w:val="1"/>
                <w:rtl w:val="0"/>
              </w:rPr>
              <w:t xml:space="preserve">Date</w:t>
            </w:r>
          </w:p>
        </w:tc>
      </w:tr>
    </w:tbl>
    <w:p w:rsidR="00000000" w:rsidDel="00000000" w:rsidP="00000000" w:rsidRDefault="00000000" w:rsidRPr="00000000" w14:paraId="00000061">
      <w:pPr>
        <w:spacing w:after="0" w:lineRule="auto"/>
        <w:rPr>
          <w:b w:val="1"/>
          <w:sz w:val="24"/>
          <w:szCs w:val="24"/>
          <w:u w:val="single"/>
        </w:rPr>
      </w:pPr>
      <w:r w:rsidDel="00000000" w:rsidR="00000000" w:rsidRPr="00000000">
        <w:rPr>
          <w:b w:val="1"/>
          <w:sz w:val="24"/>
          <w:szCs w:val="24"/>
          <w:u w:val="single"/>
          <w:rtl w:val="0"/>
        </w:rPr>
        <w:t xml:space="preserve">Section I, Important Dates and Endorsements Required</w:t>
      </w:r>
    </w:p>
    <w:p w:rsidR="00000000" w:rsidDel="00000000" w:rsidP="00000000" w:rsidRDefault="00000000" w:rsidRPr="00000000" w14:paraId="00000062">
      <w:pPr>
        <w:rPr/>
      </w:pPr>
      <w:r w:rsidDel="00000000" w:rsidR="00000000" w:rsidRPr="00000000">
        <w:rPr>
          <w:b w:val="1"/>
          <w:smallCaps w:val="1"/>
          <w:rtl w:val="0"/>
        </w:rPr>
        <w:t xml:space="preserve">NOTE:</w:t>
      </w:r>
      <w:r w:rsidDel="00000000" w:rsidR="00000000" w:rsidRPr="00000000">
        <w:rPr>
          <w:smallCaps w:val="1"/>
          <w:rtl w:val="0"/>
        </w:rPr>
        <w:t xml:space="preserve">   </w:t>
      </w:r>
      <w:r w:rsidDel="00000000" w:rsidR="00000000" w:rsidRPr="00000000">
        <w:rPr>
          <w:rtl w:val="0"/>
        </w:rPr>
        <w:t xml:space="preserve">Course and Program changes must be submitted by the dates listed on the published Curriculum Committee Calendar.   Exceptions to the published submission deadlines must receive prior approval from the Provost’ Office.</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8"/>
        <w:gridCol w:w="4672"/>
        <w:tblGridChange w:id="0">
          <w:tblGrid>
            <w:gridCol w:w="4678"/>
            <w:gridCol w:w="4672"/>
          </w:tblGrid>
        </w:tblGridChange>
      </w:tblGrid>
      <w:tr>
        <w:tc>
          <w:tcPr/>
          <w:p w:rsidR="00000000" w:rsidDel="00000000" w:rsidP="00000000" w:rsidRDefault="00000000" w:rsidRPr="00000000" w14:paraId="00000063">
            <w:pPr>
              <w:spacing w:line="360" w:lineRule="auto"/>
              <w:rPr>
                <w:b w:val="1"/>
              </w:rPr>
            </w:pPr>
            <w:r w:rsidDel="00000000" w:rsidR="00000000" w:rsidRPr="00000000">
              <w:rPr>
                <w:b w:val="1"/>
                <w:rtl w:val="0"/>
              </w:rPr>
              <w:t xml:space="preserve">Term in which approved action will take place</w:t>
            </w:r>
          </w:p>
        </w:tc>
        <w:tc>
          <w:tcPr/>
          <w:p w:rsidR="00000000" w:rsidDel="00000000" w:rsidP="00000000" w:rsidRDefault="00000000" w:rsidRPr="00000000" w14:paraId="00000064">
            <w:pPr>
              <w:spacing w:line="360" w:lineRule="auto"/>
              <w:rPr/>
            </w:pPr>
            <w:r w:rsidDel="00000000" w:rsidR="00000000" w:rsidRPr="00000000">
              <w:rPr>
                <w:color w:val="ff0000"/>
                <w:rtl w:val="0"/>
              </w:rPr>
              <w:t xml:space="preserve">Fall 2021</w:t>
            </w:r>
            <w:r w:rsidDel="00000000" w:rsidR="00000000" w:rsidRPr="00000000">
              <w:rPr>
                <w:rtl w:val="0"/>
              </w:rPr>
            </w:r>
          </w:p>
        </w:tc>
      </w:tr>
      <w:tr>
        <w:tc>
          <w:tcPr>
            <w:gridSpan w:val="2"/>
          </w:tcPr>
          <w:p w:rsidR="00000000" w:rsidDel="00000000" w:rsidP="00000000" w:rsidRDefault="00000000" w:rsidRPr="00000000" w14:paraId="00000065">
            <w:pPr>
              <w:spacing w:line="360" w:lineRule="auto"/>
              <w:rPr/>
            </w:pPr>
            <w:r w:rsidDel="00000000" w:rsidR="00000000" w:rsidRPr="00000000">
              <w:rPr>
                <w:b w:val="1"/>
                <w:rtl w:val="0"/>
              </w:rPr>
              <w:t xml:space="preserve">Provide an explanation below for the requested exception to the</w:t>
            </w:r>
            <w:r w:rsidDel="00000000" w:rsidR="00000000" w:rsidRPr="00000000">
              <w:rPr>
                <w:rtl w:val="0"/>
              </w:rPr>
              <w:t xml:space="preserve"> effective</w:t>
            </w:r>
            <w:r w:rsidDel="00000000" w:rsidR="00000000" w:rsidRPr="00000000">
              <w:rPr>
                <w:b w:val="1"/>
                <w:rtl w:val="0"/>
              </w:rPr>
              <w:t xml:space="preserve"> date.</w:t>
            </w:r>
            <w:r w:rsidDel="00000000" w:rsidR="00000000" w:rsidRPr="00000000">
              <w:rPr>
                <w:rtl w:val="0"/>
              </w:rPr>
            </w:r>
          </w:p>
        </w:tc>
      </w:tr>
      <w:tr>
        <w:tc>
          <w:tcPr>
            <w:gridSpan w:val="2"/>
          </w:tcPr>
          <w:p w:rsidR="00000000" w:rsidDel="00000000" w:rsidP="00000000" w:rsidRDefault="00000000" w:rsidRPr="00000000" w14:paraId="00000067">
            <w:pPr>
              <w:spacing w:line="360" w:lineRule="auto"/>
              <w:rPr>
                <w:color w:val="ff0000"/>
              </w:rPr>
            </w:pPr>
            <w:r w:rsidDel="00000000" w:rsidR="00000000" w:rsidRPr="00000000">
              <w:rPr>
                <w:color w:val="ff0000"/>
                <w:rtl w:val="0"/>
              </w:rPr>
              <w:t xml:space="preserve">Type in the explanation for exception.</w:t>
            </w:r>
          </w:p>
        </w:tc>
      </w:tr>
    </w:tbl>
    <w:p w:rsidR="00000000" w:rsidDel="00000000" w:rsidP="00000000" w:rsidRDefault="00000000" w:rsidRPr="00000000" w14:paraId="00000069">
      <w:pPr>
        <w:rPr>
          <w:b w:val="1"/>
          <w:smallCaps w:val="1"/>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05"/>
        <w:gridCol w:w="3892"/>
        <w:gridCol w:w="1953"/>
        <w:tblGridChange w:id="0">
          <w:tblGrid>
            <w:gridCol w:w="3505"/>
            <w:gridCol w:w="3892"/>
            <w:gridCol w:w="1953"/>
          </w:tblGrid>
        </w:tblGridChange>
      </w:tblGrid>
      <w:tr>
        <w:tc>
          <w:tcPr>
            <w:gridSpan w:val="3"/>
          </w:tcPr>
          <w:p w:rsidR="00000000" w:rsidDel="00000000" w:rsidP="00000000" w:rsidRDefault="00000000" w:rsidRPr="00000000" w14:paraId="0000006A">
            <w:pPr>
              <w:spacing w:line="360" w:lineRule="auto"/>
              <w:rPr>
                <w:b w:val="1"/>
              </w:rPr>
            </w:pPr>
            <w:r w:rsidDel="00000000" w:rsidR="00000000" w:rsidRPr="00000000">
              <w:rPr>
                <w:b w:val="1"/>
                <w:rtl w:val="0"/>
              </w:rPr>
              <w:t xml:space="preserve">Any exceptions to the term start date requires the signatures of the Academic Dean and Provost prior to submission to the Dropbox.</w:t>
            </w:r>
          </w:p>
        </w:tc>
      </w:tr>
      <w:tr>
        <w:tc>
          <w:tcPr/>
          <w:p w:rsidR="00000000" w:rsidDel="00000000" w:rsidP="00000000" w:rsidRDefault="00000000" w:rsidRPr="00000000" w14:paraId="0000006D">
            <w:pPr>
              <w:spacing w:line="360" w:lineRule="auto"/>
              <w:rPr>
                <w:b w:val="1"/>
              </w:rPr>
            </w:pPr>
            <w:r w:rsidDel="00000000" w:rsidR="00000000" w:rsidRPr="00000000">
              <w:rPr>
                <w:b w:val="1"/>
                <w:rtl w:val="0"/>
              </w:rPr>
              <w:t xml:space="preserve">Dean </w:t>
            </w:r>
          </w:p>
        </w:tc>
        <w:tc>
          <w:tcPr/>
          <w:p w:rsidR="00000000" w:rsidDel="00000000" w:rsidP="00000000" w:rsidRDefault="00000000" w:rsidRPr="00000000" w14:paraId="0000006E">
            <w:pPr>
              <w:spacing w:line="360" w:lineRule="auto"/>
              <w:rPr>
                <w:b w:val="1"/>
              </w:rPr>
            </w:pPr>
            <w:r w:rsidDel="00000000" w:rsidR="00000000" w:rsidRPr="00000000">
              <w:rPr>
                <w:b w:val="1"/>
                <w:rtl w:val="0"/>
              </w:rPr>
              <w:t xml:space="preserve">Signature</w:t>
            </w:r>
          </w:p>
        </w:tc>
        <w:tc>
          <w:tcPr/>
          <w:p w:rsidR="00000000" w:rsidDel="00000000" w:rsidP="00000000" w:rsidRDefault="00000000" w:rsidRPr="00000000" w14:paraId="0000006F">
            <w:pPr>
              <w:spacing w:line="360" w:lineRule="auto"/>
              <w:rPr>
                <w:b w:val="1"/>
              </w:rPr>
            </w:pPr>
            <w:r w:rsidDel="00000000" w:rsidR="00000000" w:rsidRPr="00000000">
              <w:rPr>
                <w:b w:val="1"/>
                <w:rtl w:val="0"/>
              </w:rPr>
              <w:t xml:space="preserve">Date</w:t>
            </w:r>
          </w:p>
        </w:tc>
      </w:tr>
      <w:tr>
        <w:tc>
          <w:tcPr/>
          <w:p w:rsidR="00000000" w:rsidDel="00000000" w:rsidP="00000000" w:rsidRDefault="00000000" w:rsidRPr="00000000" w14:paraId="00000070">
            <w:pPr>
              <w:spacing w:line="360" w:lineRule="auto"/>
              <w:rPr/>
            </w:pPr>
            <w:r w:rsidDel="00000000" w:rsidR="00000000" w:rsidRPr="00000000">
              <w:rPr>
                <w:color w:val="ff0000"/>
                <w:rtl w:val="0"/>
              </w:rPr>
              <w:t xml:space="preserve">Dr. Deborah Teed</w:t>
            </w:r>
            <w:r w:rsidDel="00000000" w:rsidR="00000000" w:rsidRPr="00000000">
              <w:rPr>
                <w:rtl w:val="0"/>
              </w:rPr>
            </w:r>
          </w:p>
        </w:tc>
        <w:tc>
          <w:tcPr/>
          <w:p w:rsidR="00000000" w:rsidDel="00000000" w:rsidP="00000000" w:rsidRDefault="00000000" w:rsidRPr="00000000" w14:paraId="00000071">
            <w:pPr>
              <w:spacing w:line="360" w:lineRule="auto"/>
              <w:rPr/>
            </w:pPr>
            <w:r w:rsidDel="00000000" w:rsidR="00000000" w:rsidRPr="00000000">
              <w:rPr>
                <w:rtl w:val="0"/>
              </w:rPr>
            </w:r>
          </w:p>
        </w:tc>
        <w:tc>
          <w:tcPr/>
          <w:p w:rsidR="00000000" w:rsidDel="00000000" w:rsidP="00000000" w:rsidRDefault="00000000" w:rsidRPr="00000000" w14:paraId="00000072">
            <w:pPr>
              <w:spacing w:line="360" w:lineRule="auto"/>
              <w:rPr/>
            </w:pPr>
            <w:r w:rsidDel="00000000" w:rsidR="00000000" w:rsidRPr="00000000">
              <w:rPr>
                <w:rtl w:val="0"/>
              </w:rPr>
            </w:r>
          </w:p>
        </w:tc>
      </w:tr>
      <w:tr>
        <w:tc>
          <w:tcPr/>
          <w:p w:rsidR="00000000" w:rsidDel="00000000" w:rsidP="00000000" w:rsidRDefault="00000000" w:rsidRPr="00000000" w14:paraId="00000073">
            <w:pPr>
              <w:spacing w:line="360" w:lineRule="auto"/>
              <w:rPr>
                <w:b w:val="1"/>
              </w:rPr>
            </w:pPr>
            <w:r w:rsidDel="00000000" w:rsidR="00000000" w:rsidRPr="00000000">
              <w:rPr>
                <w:b w:val="1"/>
                <w:rtl w:val="0"/>
              </w:rPr>
              <w:t xml:space="preserve">Provost</w:t>
            </w:r>
          </w:p>
        </w:tc>
        <w:tc>
          <w:tcPr/>
          <w:p w:rsidR="00000000" w:rsidDel="00000000" w:rsidP="00000000" w:rsidRDefault="00000000" w:rsidRPr="00000000" w14:paraId="00000074">
            <w:pPr>
              <w:spacing w:line="360" w:lineRule="auto"/>
              <w:rPr>
                <w:b w:val="1"/>
              </w:rPr>
            </w:pPr>
            <w:r w:rsidDel="00000000" w:rsidR="00000000" w:rsidRPr="00000000">
              <w:rPr>
                <w:b w:val="1"/>
                <w:rtl w:val="0"/>
              </w:rPr>
              <w:t xml:space="preserve">Signature</w:t>
            </w:r>
          </w:p>
        </w:tc>
        <w:tc>
          <w:tcPr/>
          <w:p w:rsidR="00000000" w:rsidDel="00000000" w:rsidP="00000000" w:rsidRDefault="00000000" w:rsidRPr="00000000" w14:paraId="00000075">
            <w:pPr>
              <w:spacing w:line="360" w:lineRule="auto"/>
              <w:rPr>
                <w:b w:val="1"/>
              </w:rPr>
            </w:pPr>
            <w:r w:rsidDel="00000000" w:rsidR="00000000" w:rsidRPr="00000000">
              <w:rPr>
                <w:b w:val="1"/>
                <w:rtl w:val="0"/>
              </w:rPr>
              <w:t xml:space="preserve">Date</w:t>
            </w:r>
          </w:p>
        </w:tc>
      </w:tr>
      <w:tr>
        <w:tc>
          <w:tcPr/>
          <w:p w:rsidR="00000000" w:rsidDel="00000000" w:rsidP="00000000" w:rsidRDefault="00000000" w:rsidRPr="00000000" w14:paraId="00000076">
            <w:pPr>
              <w:spacing w:line="360" w:lineRule="auto"/>
              <w:rPr/>
            </w:pPr>
            <w:r w:rsidDel="00000000" w:rsidR="00000000" w:rsidRPr="00000000">
              <w:rPr>
                <w:rtl w:val="0"/>
              </w:rPr>
              <w:t xml:space="preserve">Dr. Eileen DeLuca</w:t>
            </w:r>
          </w:p>
        </w:tc>
        <w:tc>
          <w:tcPr/>
          <w:p w:rsidR="00000000" w:rsidDel="00000000" w:rsidP="00000000" w:rsidRDefault="00000000" w:rsidRPr="00000000" w14:paraId="00000077">
            <w:pPr>
              <w:spacing w:line="360" w:lineRule="auto"/>
              <w:rPr/>
            </w:pPr>
            <w:r w:rsidDel="00000000" w:rsidR="00000000" w:rsidRPr="00000000">
              <w:rPr>
                <w:rtl w:val="0"/>
              </w:rPr>
            </w:r>
          </w:p>
        </w:tc>
        <w:tc>
          <w:tcPr/>
          <w:p w:rsidR="00000000" w:rsidDel="00000000" w:rsidP="00000000" w:rsidRDefault="00000000" w:rsidRPr="00000000" w14:paraId="00000078">
            <w:pPr>
              <w:spacing w:line="360" w:lineRule="auto"/>
              <w:rPr/>
            </w:pPr>
            <w:r w:rsidDel="00000000" w:rsidR="00000000" w:rsidRPr="00000000">
              <w:rPr>
                <w:rtl w:val="0"/>
              </w:rPr>
            </w:r>
          </w:p>
        </w:tc>
      </w:tr>
    </w:tbl>
    <w:p w:rsidR="00000000" w:rsidDel="00000000" w:rsidP="00000000" w:rsidRDefault="00000000" w:rsidRPr="00000000" w14:paraId="00000079">
      <w:pPr>
        <w:spacing w:after="0" w:lineRule="auto"/>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05"/>
        <w:gridCol w:w="3690"/>
        <w:gridCol w:w="2155"/>
        <w:tblGridChange w:id="0">
          <w:tblGrid>
            <w:gridCol w:w="3505"/>
            <w:gridCol w:w="3690"/>
            <w:gridCol w:w="2155"/>
          </w:tblGrid>
        </w:tblGridChange>
      </w:tblGrid>
      <w:tr>
        <w:tc>
          <w:tcPr>
            <w:tcBorders>
              <w:bottom w:color="000000" w:space="0" w:sz="4" w:val="single"/>
            </w:tcBorders>
          </w:tcPr>
          <w:p w:rsidR="00000000" w:rsidDel="00000000" w:rsidP="00000000" w:rsidRDefault="00000000" w:rsidRPr="00000000" w14:paraId="0000007B">
            <w:pPr>
              <w:spacing w:line="360" w:lineRule="auto"/>
              <w:rPr>
                <w:b w:val="1"/>
              </w:rPr>
            </w:pPr>
            <w:r w:rsidDel="00000000" w:rsidR="00000000" w:rsidRPr="00000000">
              <w:rPr>
                <w:b w:val="1"/>
                <w:rtl w:val="0"/>
              </w:rPr>
              <w:t xml:space="preserve">Required Endorsements</w:t>
            </w:r>
          </w:p>
        </w:tc>
        <w:tc>
          <w:tcPr>
            <w:tcBorders>
              <w:bottom w:color="000000" w:space="0" w:sz="4" w:val="single"/>
            </w:tcBorders>
          </w:tcPr>
          <w:p w:rsidR="00000000" w:rsidDel="00000000" w:rsidP="00000000" w:rsidRDefault="00000000" w:rsidRPr="00000000" w14:paraId="0000007C">
            <w:pPr>
              <w:spacing w:line="360" w:lineRule="auto"/>
              <w:rPr>
                <w:b w:val="1"/>
              </w:rPr>
            </w:pPr>
            <w:r w:rsidDel="00000000" w:rsidR="00000000" w:rsidRPr="00000000">
              <w:rPr>
                <w:b w:val="1"/>
                <w:rtl w:val="0"/>
              </w:rPr>
              <w:t xml:space="preserve">Type in Name</w:t>
            </w:r>
          </w:p>
        </w:tc>
        <w:tc>
          <w:tcPr>
            <w:tcBorders>
              <w:bottom w:color="000000" w:space="0" w:sz="4" w:val="single"/>
            </w:tcBorders>
          </w:tcPr>
          <w:p w:rsidR="00000000" w:rsidDel="00000000" w:rsidP="00000000" w:rsidRDefault="00000000" w:rsidRPr="00000000" w14:paraId="0000007D">
            <w:pPr>
              <w:spacing w:line="360" w:lineRule="auto"/>
              <w:rPr>
                <w:b w:val="1"/>
              </w:rPr>
            </w:pPr>
            <w:r w:rsidDel="00000000" w:rsidR="00000000" w:rsidRPr="00000000">
              <w:rPr>
                <w:b w:val="1"/>
                <w:rtl w:val="0"/>
              </w:rPr>
              <w:t xml:space="preserve">Select Date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line="360" w:lineRule="auto"/>
              <w:rPr>
                <w:b w:val="1"/>
              </w:rPr>
            </w:pPr>
            <w:r w:rsidDel="00000000" w:rsidR="00000000" w:rsidRPr="00000000">
              <w:rPr>
                <w:b w:val="1"/>
                <w:rtl w:val="0"/>
              </w:rPr>
              <w:t xml:space="preserve">Department Chair or Program Coordinator/Director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line="360" w:lineRule="auto"/>
              <w:rPr>
                <w:color w:val="ff0000"/>
              </w:rPr>
            </w:pPr>
            <w:r w:rsidDel="00000000" w:rsidR="00000000" w:rsidRPr="00000000">
              <w:rPr>
                <w:color w:val="ff0000"/>
                <w:rtl w:val="0"/>
              </w:rPr>
              <w:t xml:space="preserve">Dr. Ryan Wurst - Program Coordinator</w:t>
            </w:r>
          </w:p>
          <w:p w:rsidR="00000000" w:rsidDel="00000000" w:rsidP="00000000" w:rsidRDefault="00000000" w:rsidRPr="00000000" w14:paraId="00000080">
            <w:pPr>
              <w:spacing w:line="360" w:lineRule="auto"/>
              <w:rPr>
                <w:color w:val="ff0000"/>
              </w:rPr>
            </w:pPr>
            <w:r w:rsidDel="00000000" w:rsidR="00000000" w:rsidRPr="00000000">
              <w:rPr>
                <w:color w:val="ff0000"/>
                <w:rtl w:val="0"/>
              </w:rPr>
              <w:t xml:space="preserve">Professor Dana Roes - Department Chair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line="360" w:lineRule="auto"/>
              <w:rPr>
                <w:sz w:val="20"/>
                <w:szCs w:val="20"/>
              </w:rPr>
            </w:pPr>
            <w:r w:rsidDel="00000000" w:rsidR="00000000" w:rsidRPr="00000000">
              <w:rPr>
                <w:color w:val="ff0000"/>
                <w:rtl w:val="0"/>
              </w:rPr>
              <w:t xml:space="preserve">10-06-2020</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line="360" w:lineRule="auto"/>
              <w:rPr>
                <w:b w:val="1"/>
              </w:rPr>
            </w:pPr>
            <w:r w:rsidDel="00000000" w:rsidR="00000000" w:rsidRPr="00000000">
              <w:rPr>
                <w:b w:val="1"/>
                <w:rtl w:val="0"/>
              </w:rPr>
              <w:t xml:space="preserve">Academic Dean or Provost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line="360" w:lineRule="auto"/>
              <w:rPr/>
            </w:pPr>
            <w:r w:rsidDel="00000000" w:rsidR="00000000" w:rsidRPr="00000000">
              <w:rPr>
                <w:color w:val="ff0000"/>
                <w:rtl w:val="0"/>
              </w:rPr>
              <w:t xml:space="preserve">Type name here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line="360" w:lineRule="auto"/>
              <w:rPr>
                <w:sz w:val="20"/>
                <w:szCs w:val="20"/>
              </w:rPr>
            </w:pPr>
            <w:r w:rsidDel="00000000" w:rsidR="00000000" w:rsidRPr="00000000">
              <w:rPr>
                <w:color w:val="ff0000"/>
                <w:rtl w:val="0"/>
              </w:rPr>
              <w:t xml:space="preserve">Click here to enter a date.</w:t>
            </w:r>
            <w:r w:rsidDel="00000000" w:rsidR="00000000" w:rsidRPr="00000000">
              <w:rPr>
                <w:rtl w:val="0"/>
              </w:rPr>
            </w:r>
          </w:p>
        </w:tc>
      </w:tr>
    </w:tbl>
    <w:p w:rsidR="00000000" w:rsidDel="00000000" w:rsidP="00000000" w:rsidRDefault="00000000" w:rsidRPr="00000000" w14:paraId="00000085">
      <w:pPr>
        <w:spacing w:after="0" w:lineRule="auto"/>
        <w:rPr>
          <w:sz w:val="16"/>
          <w:szCs w:val="16"/>
          <w:highlight w:val="yellow"/>
        </w:rPr>
      </w:pPr>
      <w:r w:rsidDel="00000000" w:rsidR="00000000" w:rsidRPr="00000000">
        <w:rPr>
          <w:rtl w:val="0"/>
        </w:rPr>
      </w:r>
    </w:p>
    <w:p w:rsidR="00000000" w:rsidDel="00000000" w:rsidP="00000000" w:rsidRDefault="00000000" w:rsidRPr="00000000" w14:paraId="00000086">
      <w:pPr>
        <w:rPr>
          <w:b w:val="1"/>
          <w:sz w:val="24"/>
          <w:szCs w:val="24"/>
          <w:u w:val="single"/>
        </w:rPr>
      </w:pPr>
      <w:r w:rsidDel="00000000" w:rsidR="00000000" w:rsidRPr="00000000">
        <w:rPr>
          <w:rtl w:val="0"/>
        </w:rPr>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c>
          <w:tcPr/>
          <w:p w:rsidR="00000000" w:rsidDel="00000000" w:rsidP="00000000" w:rsidRDefault="00000000" w:rsidRPr="00000000" w14:paraId="00000087">
            <w:pPr>
              <w:spacing w:line="360" w:lineRule="auto"/>
              <w:rPr>
                <w:b w:val="1"/>
              </w:rPr>
            </w:pPr>
            <w:r w:rsidDel="00000000" w:rsidR="00000000" w:rsidRPr="00000000">
              <w:rPr>
                <w:b w:val="1"/>
                <w:rtl w:val="0"/>
              </w:rPr>
              <w:t xml:space="preserve">List all faculty endorsements below.  (Note that proposals will be returned to the School or Division if faculty endorsements are not provided).</w:t>
            </w:r>
          </w:p>
        </w:tc>
      </w:tr>
      <w:tr>
        <w:tc>
          <w:tcPr/>
          <w:p w:rsidR="00000000" w:rsidDel="00000000" w:rsidP="00000000" w:rsidRDefault="00000000" w:rsidRPr="00000000" w14:paraId="00000088">
            <w:pPr>
              <w:spacing w:line="360" w:lineRule="auto"/>
              <w:rPr>
                <w:color w:val="ff0000"/>
              </w:rPr>
            </w:pPr>
            <w:r w:rsidDel="00000000" w:rsidR="00000000" w:rsidRPr="00000000">
              <w:rPr>
                <w:color w:val="ff0000"/>
                <w:rtl w:val="0"/>
              </w:rPr>
              <w:t xml:space="preserve">Dr. Ryan Wurst, Professor Shimul Chowdhury, Professor Dana Roes</w:t>
            </w:r>
          </w:p>
        </w:tc>
      </w:tr>
    </w:tbl>
    <w:p w:rsidR="00000000" w:rsidDel="00000000" w:rsidP="00000000" w:rsidRDefault="00000000" w:rsidRPr="00000000" w14:paraId="00000089">
      <w:pPr>
        <w:spacing w:after="0" w:lineRule="auto"/>
        <w:rPr/>
      </w:pPr>
      <w:r w:rsidDel="00000000" w:rsidR="00000000" w:rsidRPr="00000000">
        <w:rPr>
          <w:rtl w:val="0"/>
        </w:rPr>
      </w:r>
    </w:p>
    <w:p w:rsidR="00000000" w:rsidDel="00000000" w:rsidP="00000000" w:rsidRDefault="00000000" w:rsidRPr="00000000" w14:paraId="0000008A">
      <w:pP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8B">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8C">
      <w:pPr>
        <w:rPr>
          <w:b w:val="1"/>
          <w:sz w:val="24"/>
          <w:szCs w:val="24"/>
          <w:u w:val="single"/>
        </w:rPr>
      </w:pPr>
      <w:r w:rsidDel="00000000" w:rsidR="00000000" w:rsidRPr="00000000">
        <w:rPr>
          <w:b w:val="1"/>
          <w:sz w:val="24"/>
          <w:szCs w:val="24"/>
          <w:u w:val="single"/>
          <w:rtl w:val="0"/>
        </w:rPr>
        <w:t xml:space="preserve">Section II, Proposed Changes</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9"/>
        <w:gridCol w:w="4671"/>
        <w:tblGridChange w:id="0">
          <w:tblGrid>
            <w:gridCol w:w="4679"/>
            <w:gridCol w:w="4671"/>
          </w:tblGrid>
        </w:tblGridChange>
      </w:tblGrid>
      <w:tr>
        <w:tc>
          <w:tcPr/>
          <w:p w:rsidR="00000000" w:rsidDel="00000000" w:rsidP="00000000" w:rsidRDefault="00000000" w:rsidRPr="00000000" w14:paraId="0000008D">
            <w:pPr>
              <w:spacing w:line="360" w:lineRule="auto"/>
              <w:rPr>
                <w:b w:val="1"/>
              </w:rPr>
            </w:pPr>
            <w:r w:rsidDel="00000000" w:rsidR="00000000" w:rsidRPr="00000000">
              <w:rPr>
                <w:b w:val="1"/>
                <w:rtl w:val="0"/>
              </w:rPr>
              <w:t xml:space="preserve">Do any of the changes affect the AA focus? (If so, a Change of Program proposal is also needed.)</w:t>
            </w:r>
          </w:p>
        </w:tc>
        <w:tc>
          <w:tcPr/>
          <w:p w:rsidR="00000000" w:rsidDel="00000000" w:rsidP="00000000" w:rsidRDefault="00000000" w:rsidRPr="00000000" w14:paraId="0000008E">
            <w:pPr>
              <w:spacing w:after="0" w:line="360" w:lineRule="auto"/>
              <w:rPr>
                <w:color w:val="ff0000"/>
              </w:rPr>
            </w:pPr>
            <w:r w:rsidDel="00000000" w:rsidR="00000000" w:rsidRPr="00000000">
              <w:rPr>
                <w:color w:val="ff0000"/>
                <w:rtl w:val="0"/>
              </w:rPr>
              <w:t xml:space="preserve"> </w:t>
            </w:r>
            <w:r w:rsidDel="00000000" w:rsidR="00000000" w:rsidRPr="00000000">
              <w:rPr>
                <w:rFonts w:ascii="MS Gothic" w:cs="MS Gothic" w:eastAsia="MS Gothic" w:hAnsi="MS Gothic"/>
                <w:color w:val="ff0000"/>
                <w:rtl w:val="0"/>
              </w:rPr>
              <w:t xml:space="preserve">☐</w:t>
            </w:r>
            <w:r w:rsidDel="00000000" w:rsidR="00000000" w:rsidRPr="00000000">
              <w:rPr>
                <w:color w:val="ff0000"/>
                <w:rtl w:val="0"/>
              </w:rPr>
              <w:t xml:space="preserve">     Yes </w:t>
            </w:r>
          </w:p>
          <w:p w:rsidR="00000000" w:rsidDel="00000000" w:rsidP="00000000" w:rsidRDefault="00000000" w:rsidRPr="00000000" w14:paraId="0000008F">
            <w:pPr>
              <w:spacing w:line="360" w:lineRule="auto"/>
              <w:rPr>
                <w:color w:val="ff0000"/>
                <w:highlight w:val="yellow"/>
              </w:rPr>
            </w:pPr>
            <w:r w:rsidDel="00000000" w:rsidR="00000000" w:rsidRPr="00000000">
              <w:rPr>
                <w:color w:val="ff0000"/>
                <w:rtl w:val="0"/>
              </w:rPr>
              <w:t xml:space="preserve"> </w:t>
            </w:r>
            <w:r w:rsidDel="00000000" w:rsidR="00000000" w:rsidRPr="00000000">
              <w:rPr>
                <w:color w:val="ff0000"/>
                <w:highlight w:val="yellow"/>
                <w:rtl w:val="0"/>
              </w:rPr>
              <w:t xml:space="preserve"> </w:t>
            </w:r>
            <w:r w:rsidDel="00000000" w:rsidR="00000000" w:rsidRPr="00000000">
              <w:rPr>
                <w:rFonts w:ascii="MS Gothic" w:cs="MS Gothic" w:eastAsia="MS Gothic" w:hAnsi="MS Gothic"/>
                <w:color w:val="ff0000"/>
                <w:highlight w:val="yellow"/>
                <w:rtl w:val="0"/>
              </w:rPr>
              <w:t xml:space="preserve">☐</w:t>
            </w:r>
            <w:r w:rsidDel="00000000" w:rsidR="00000000" w:rsidRPr="00000000">
              <w:rPr>
                <w:color w:val="ff0000"/>
                <w:highlight w:val="yellow"/>
                <w:rtl w:val="0"/>
              </w:rPr>
              <w:t xml:space="preserve">     No</w:t>
            </w:r>
          </w:p>
        </w:tc>
      </w:tr>
      <w:tr>
        <w:tc>
          <w:tcPr/>
          <w:p w:rsidR="00000000" w:rsidDel="00000000" w:rsidP="00000000" w:rsidRDefault="00000000" w:rsidRPr="00000000" w14:paraId="00000090">
            <w:pPr>
              <w:spacing w:line="360" w:lineRule="auto"/>
              <w:rPr>
                <w:b w:val="1"/>
              </w:rPr>
            </w:pPr>
            <w:r w:rsidDel="00000000" w:rsidR="00000000" w:rsidRPr="00000000">
              <w:rPr>
                <w:b w:val="1"/>
                <w:rtl w:val="0"/>
              </w:rPr>
              <w:t xml:space="preserve">Have the deans of the General Studies been contacted/consulted?</w:t>
            </w:r>
          </w:p>
        </w:tc>
        <w:tc>
          <w:tcPr/>
          <w:p w:rsidR="00000000" w:rsidDel="00000000" w:rsidP="00000000" w:rsidRDefault="00000000" w:rsidRPr="00000000" w14:paraId="00000091">
            <w:pPr>
              <w:spacing w:after="0" w:line="360" w:lineRule="auto"/>
              <w:rPr>
                <w:color w:val="ff0000"/>
              </w:rPr>
            </w:pPr>
            <w:r w:rsidDel="00000000" w:rsidR="00000000" w:rsidRPr="00000000">
              <w:rPr>
                <w:color w:val="ff0000"/>
                <w:rtl w:val="0"/>
              </w:rPr>
              <w:t xml:space="preserve"> </w:t>
            </w:r>
            <w:r w:rsidDel="00000000" w:rsidR="00000000" w:rsidRPr="00000000">
              <w:rPr>
                <w:rFonts w:ascii="MS Gothic" w:cs="MS Gothic" w:eastAsia="MS Gothic" w:hAnsi="MS Gothic"/>
                <w:color w:val="ff0000"/>
                <w:rtl w:val="0"/>
              </w:rPr>
              <w:t xml:space="preserve">☐</w:t>
            </w:r>
            <w:r w:rsidDel="00000000" w:rsidR="00000000" w:rsidRPr="00000000">
              <w:rPr>
                <w:color w:val="ff0000"/>
                <w:rtl w:val="0"/>
              </w:rPr>
              <w:t xml:space="preserve">     Yes </w:t>
            </w:r>
          </w:p>
          <w:p w:rsidR="00000000" w:rsidDel="00000000" w:rsidP="00000000" w:rsidRDefault="00000000" w:rsidRPr="00000000" w14:paraId="00000092">
            <w:pPr>
              <w:spacing w:line="360" w:lineRule="auto"/>
              <w:rPr>
                <w:color w:val="ff0000"/>
                <w:highlight w:val="yellow"/>
              </w:rPr>
            </w:pPr>
            <w:r w:rsidDel="00000000" w:rsidR="00000000" w:rsidRPr="00000000">
              <w:rPr>
                <w:color w:val="ff0000"/>
                <w:highlight w:val="yellow"/>
                <w:rtl w:val="0"/>
              </w:rPr>
              <w:t xml:space="preserve">  </w:t>
            </w:r>
            <w:r w:rsidDel="00000000" w:rsidR="00000000" w:rsidRPr="00000000">
              <w:rPr>
                <w:rFonts w:ascii="MS Gothic" w:cs="MS Gothic" w:eastAsia="MS Gothic" w:hAnsi="MS Gothic"/>
                <w:color w:val="ff0000"/>
                <w:highlight w:val="yellow"/>
                <w:rtl w:val="0"/>
              </w:rPr>
              <w:t xml:space="preserve">☐</w:t>
            </w:r>
            <w:r w:rsidDel="00000000" w:rsidR="00000000" w:rsidRPr="00000000">
              <w:rPr>
                <w:color w:val="ff0000"/>
                <w:highlight w:val="yellow"/>
                <w:rtl w:val="0"/>
              </w:rPr>
              <w:t xml:space="preserve">     No</w:t>
            </w:r>
          </w:p>
        </w:tc>
      </w:tr>
      <w:tr>
        <w:tc>
          <w:tcPr/>
          <w:p w:rsidR="00000000" w:rsidDel="00000000" w:rsidP="00000000" w:rsidRDefault="00000000" w:rsidRPr="00000000" w14:paraId="00000093">
            <w:pPr>
              <w:spacing w:line="360" w:lineRule="auto"/>
              <w:rPr>
                <w:b w:val="1"/>
              </w:rPr>
            </w:pPr>
            <w:r w:rsidDel="00000000" w:rsidR="00000000" w:rsidRPr="00000000">
              <w:rPr>
                <w:b w:val="1"/>
                <w:rtl w:val="0"/>
              </w:rPr>
              <w:t xml:space="preserve">Have you attached an updated catalog page?</w:t>
            </w:r>
          </w:p>
        </w:tc>
        <w:tc>
          <w:tcPr/>
          <w:p w:rsidR="00000000" w:rsidDel="00000000" w:rsidP="00000000" w:rsidRDefault="00000000" w:rsidRPr="00000000" w14:paraId="00000094">
            <w:pPr>
              <w:spacing w:after="0" w:line="360" w:lineRule="auto"/>
              <w:rPr>
                <w:color w:val="ff0000"/>
              </w:rPr>
            </w:pPr>
            <w:r w:rsidDel="00000000" w:rsidR="00000000" w:rsidRPr="00000000">
              <w:rPr>
                <w:color w:val="ff0000"/>
                <w:highlight w:val="yellow"/>
                <w:rtl w:val="0"/>
              </w:rPr>
              <w:t xml:space="preserve"> </w:t>
            </w:r>
            <w:r w:rsidDel="00000000" w:rsidR="00000000" w:rsidRPr="00000000">
              <w:rPr>
                <w:rFonts w:ascii="MS Gothic" w:cs="MS Gothic" w:eastAsia="MS Gothic" w:hAnsi="MS Gothic"/>
                <w:color w:val="ff0000"/>
                <w:highlight w:val="yellow"/>
                <w:rtl w:val="0"/>
              </w:rPr>
              <w:t xml:space="preserve">☐</w:t>
            </w:r>
            <w:r w:rsidDel="00000000" w:rsidR="00000000" w:rsidRPr="00000000">
              <w:rPr>
                <w:color w:val="ff0000"/>
                <w:highlight w:val="yellow"/>
                <w:rtl w:val="0"/>
              </w:rPr>
              <w:t xml:space="preserve">     Yes</w:t>
            </w:r>
            <w:r w:rsidDel="00000000" w:rsidR="00000000" w:rsidRPr="00000000">
              <w:rPr>
                <w:color w:val="ff0000"/>
                <w:rtl w:val="0"/>
              </w:rPr>
              <w:t xml:space="preserve"> </w:t>
            </w:r>
          </w:p>
          <w:p w:rsidR="00000000" w:rsidDel="00000000" w:rsidP="00000000" w:rsidRDefault="00000000" w:rsidRPr="00000000" w14:paraId="00000095">
            <w:pPr>
              <w:spacing w:line="360" w:lineRule="auto"/>
              <w:rPr>
                <w:color w:val="ff0000"/>
              </w:rPr>
            </w:pPr>
            <w:r w:rsidDel="00000000" w:rsidR="00000000" w:rsidRPr="00000000">
              <w:rPr>
                <w:color w:val="ff0000"/>
                <w:rtl w:val="0"/>
              </w:rPr>
              <w:t xml:space="preserve">  </w:t>
            </w:r>
            <w:r w:rsidDel="00000000" w:rsidR="00000000" w:rsidRPr="00000000">
              <w:rPr>
                <w:rFonts w:ascii="MS Gothic" w:cs="MS Gothic" w:eastAsia="MS Gothic" w:hAnsi="MS Gothic"/>
                <w:color w:val="ff0000"/>
                <w:rtl w:val="0"/>
              </w:rPr>
              <w:t xml:space="preserve">☐</w:t>
            </w:r>
            <w:r w:rsidDel="00000000" w:rsidR="00000000" w:rsidRPr="00000000">
              <w:rPr>
                <w:color w:val="ff0000"/>
                <w:rtl w:val="0"/>
              </w:rPr>
              <w:t xml:space="preserve">     No</w:t>
            </w:r>
          </w:p>
        </w:tc>
      </w:tr>
      <w:tr>
        <w:tc>
          <w:tcPr/>
          <w:p w:rsidR="00000000" w:rsidDel="00000000" w:rsidP="00000000" w:rsidRDefault="00000000" w:rsidRPr="00000000" w14:paraId="00000096">
            <w:pPr>
              <w:spacing w:line="360" w:lineRule="auto"/>
              <w:rPr>
                <w:b w:val="1"/>
                <w:highlight w:val="green"/>
              </w:rPr>
            </w:pPr>
            <w:r w:rsidDel="00000000" w:rsidR="00000000" w:rsidRPr="00000000">
              <w:rPr>
                <w:rtl w:val="0"/>
              </w:rPr>
            </w:r>
          </w:p>
        </w:tc>
        <w:tc>
          <w:tcPr/>
          <w:p w:rsidR="00000000" w:rsidDel="00000000" w:rsidP="00000000" w:rsidRDefault="00000000" w:rsidRPr="00000000" w14:paraId="00000097">
            <w:pPr>
              <w:spacing w:line="360" w:lineRule="auto"/>
              <w:rPr>
                <w:color w:val="ff0000"/>
              </w:rPr>
            </w:pPr>
            <w:r w:rsidDel="00000000" w:rsidR="00000000" w:rsidRPr="00000000">
              <w:rPr>
                <w:rtl w:val="0"/>
              </w:rPr>
            </w:r>
          </w:p>
        </w:tc>
      </w:tr>
      <w:tr>
        <w:tc>
          <w:tcPr/>
          <w:p w:rsidR="00000000" w:rsidDel="00000000" w:rsidP="00000000" w:rsidRDefault="00000000" w:rsidRPr="00000000" w14:paraId="00000098">
            <w:pPr>
              <w:spacing w:line="360" w:lineRule="auto"/>
              <w:rPr>
                <w:b w:val="1"/>
              </w:rPr>
            </w:pPr>
            <w:r w:rsidDel="00000000" w:rsidR="00000000" w:rsidRPr="00000000">
              <w:rPr>
                <w:b w:val="1"/>
                <w:rtl w:val="0"/>
              </w:rPr>
              <w:t xml:space="preserve">Change of School, Division, or Department</w:t>
            </w:r>
          </w:p>
        </w:tc>
        <w:tc>
          <w:tcPr/>
          <w:p w:rsidR="00000000" w:rsidDel="00000000" w:rsidP="00000000" w:rsidRDefault="00000000" w:rsidRPr="00000000" w14:paraId="00000099">
            <w:pPr>
              <w:spacing w:line="360" w:lineRule="auto"/>
              <w:rPr>
                <w:color w:val="ff0000"/>
              </w:rPr>
            </w:pPr>
            <w:r w:rsidDel="00000000" w:rsidR="00000000" w:rsidRPr="00000000">
              <w:rPr>
                <w:color w:val="ff0000"/>
                <w:rtl w:val="0"/>
              </w:rPr>
              <w:t xml:space="preserve">List new school, division, or department</w:t>
            </w:r>
          </w:p>
        </w:tc>
      </w:tr>
      <w:tr>
        <w:tc>
          <w:tcPr/>
          <w:p w:rsidR="00000000" w:rsidDel="00000000" w:rsidP="00000000" w:rsidRDefault="00000000" w:rsidRPr="00000000" w14:paraId="0000009A">
            <w:pPr>
              <w:spacing w:line="360" w:lineRule="auto"/>
              <w:rPr>
                <w:b w:val="1"/>
              </w:rPr>
            </w:pPr>
            <w:r w:rsidDel="00000000" w:rsidR="00000000" w:rsidRPr="00000000">
              <w:rPr>
                <w:b w:val="1"/>
                <w:rtl w:val="0"/>
              </w:rPr>
              <w:t xml:space="preserve">Change to program or certificate name</w:t>
            </w:r>
          </w:p>
        </w:tc>
        <w:tc>
          <w:tcPr/>
          <w:p w:rsidR="00000000" w:rsidDel="00000000" w:rsidP="00000000" w:rsidRDefault="00000000" w:rsidRPr="00000000" w14:paraId="0000009B">
            <w:pPr>
              <w:spacing w:line="360" w:lineRule="auto"/>
              <w:rPr/>
            </w:pPr>
            <w:r w:rsidDel="00000000" w:rsidR="00000000" w:rsidRPr="00000000">
              <w:rPr>
                <w:color w:val="ff0000"/>
                <w:rtl w:val="0"/>
              </w:rPr>
              <w:t xml:space="preserve">List new program or certificate name</w:t>
            </w:r>
            <w:r w:rsidDel="00000000" w:rsidR="00000000" w:rsidRPr="00000000">
              <w:rPr>
                <w:rtl w:val="0"/>
              </w:rPr>
            </w:r>
          </w:p>
        </w:tc>
      </w:tr>
      <w:tr>
        <w:tc>
          <w:tcPr>
            <w:gridSpan w:val="2"/>
          </w:tcPr>
          <w:p w:rsidR="00000000" w:rsidDel="00000000" w:rsidP="00000000" w:rsidRDefault="00000000" w:rsidRPr="00000000" w14:paraId="0000009C">
            <w:pPr>
              <w:spacing w:line="360" w:lineRule="auto"/>
              <w:rPr/>
            </w:pPr>
            <w:r w:rsidDel="00000000" w:rsidR="00000000" w:rsidRPr="00000000">
              <w:rPr>
                <w:b w:val="1"/>
                <w:rtl w:val="0"/>
              </w:rPr>
              <w:t xml:space="preserve">List below, any changes to the program or certificate prerequisites. Include course titles and credits if applicable.</w:t>
            </w:r>
            <w:r w:rsidDel="00000000" w:rsidR="00000000" w:rsidRPr="00000000">
              <w:rPr>
                <w:rtl w:val="0"/>
              </w:rPr>
            </w:r>
          </w:p>
        </w:tc>
      </w:tr>
      <w:tr>
        <w:tc>
          <w:tcPr>
            <w:gridSpan w:val="2"/>
          </w:tcPr>
          <w:p w:rsidR="00000000" w:rsidDel="00000000" w:rsidP="00000000" w:rsidRDefault="00000000" w:rsidRPr="00000000" w14:paraId="0000009E">
            <w:pPr>
              <w:spacing w:line="360" w:lineRule="auto"/>
              <w:rPr>
                <w:color w:val="ff0000"/>
              </w:rPr>
            </w:pPr>
            <w:r w:rsidDel="00000000" w:rsidR="00000000" w:rsidRPr="00000000">
              <w:rPr>
                <w:color w:val="ff0000"/>
                <w:rtl w:val="0"/>
              </w:rPr>
              <w:t xml:space="preserve">List changes to program or certificate prerequisites</w:t>
            </w:r>
          </w:p>
        </w:tc>
      </w:tr>
      <w:tr>
        <w:tc>
          <w:tcPr>
            <w:gridSpan w:val="2"/>
          </w:tcPr>
          <w:p w:rsidR="00000000" w:rsidDel="00000000" w:rsidP="00000000" w:rsidRDefault="00000000" w:rsidRPr="00000000" w14:paraId="000000A0">
            <w:pPr>
              <w:spacing w:line="360" w:lineRule="auto"/>
              <w:rPr/>
            </w:pPr>
            <w:r w:rsidDel="00000000" w:rsidR="00000000" w:rsidRPr="00000000">
              <w:rPr>
                <w:b w:val="1"/>
                <w:rtl w:val="0"/>
              </w:rPr>
              <w:t xml:space="preserve">List below, any changes to the General Education requirements.  Include course titles and credits if applicable.</w:t>
            </w:r>
            <w:r w:rsidDel="00000000" w:rsidR="00000000" w:rsidRPr="00000000">
              <w:rPr>
                <w:rtl w:val="0"/>
              </w:rPr>
            </w:r>
          </w:p>
        </w:tc>
      </w:tr>
      <w:tr>
        <w:tc>
          <w:tcPr>
            <w:gridSpan w:val="2"/>
          </w:tcPr>
          <w:p w:rsidR="00000000" w:rsidDel="00000000" w:rsidP="00000000" w:rsidRDefault="00000000" w:rsidRPr="00000000" w14:paraId="000000A2">
            <w:pPr>
              <w:spacing w:line="360" w:lineRule="auto"/>
              <w:rPr/>
            </w:pPr>
            <w:r w:rsidDel="00000000" w:rsidR="00000000" w:rsidRPr="00000000">
              <w:rPr>
                <w:color w:val="ff0000"/>
                <w:rtl w:val="0"/>
              </w:rPr>
              <w:t xml:space="preserve">List changes to program or certificate General Education requirements</w:t>
            </w:r>
            <w:r w:rsidDel="00000000" w:rsidR="00000000" w:rsidRPr="00000000">
              <w:rPr>
                <w:rtl w:val="0"/>
              </w:rPr>
            </w:r>
          </w:p>
        </w:tc>
      </w:tr>
      <w:tr>
        <w:tc>
          <w:tcPr>
            <w:gridSpan w:val="2"/>
          </w:tcPr>
          <w:p w:rsidR="00000000" w:rsidDel="00000000" w:rsidP="00000000" w:rsidRDefault="00000000" w:rsidRPr="00000000" w14:paraId="000000A4">
            <w:pPr>
              <w:spacing w:line="360" w:lineRule="auto"/>
              <w:rPr/>
            </w:pPr>
            <w:r w:rsidDel="00000000" w:rsidR="00000000" w:rsidRPr="00000000">
              <w:rPr>
                <w:b w:val="1"/>
                <w:rtl w:val="0"/>
              </w:rPr>
              <w:t xml:space="preserve">List below, any changes to the program or certificate Core requirements.  Include course titles and credits if applicable.</w:t>
            </w:r>
            <w:r w:rsidDel="00000000" w:rsidR="00000000" w:rsidRPr="00000000">
              <w:rPr>
                <w:rtl w:val="0"/>
              </w:rPr>
            </w:r>
          </w:p>
        </w:tc>
      </w:tr>
      <w:tr>
        <w:tc>
          <w:tcPr>
            <w:gridSpan w:val="2"/>
          </w:tcPr>
          <w:p w:rsidR="00000000" w:rsidDel="00000000" w:rsidP="00000000" w:rsidRDefault="00000000" w:rsidRPr="00000000" w14:paraId="000000A6">
            <w:pPr>
              <w:spacing w:line="360" w:lineRule="auto"/>
              <w:rPr>
                <w:color w:val="ff0000"/>
              </w:rPr>
            </w:pPr>
            <w:r w:rsidDel="00000000" w:rsidR="00000000" w:rsidRPr="00000000">
              <w:rPr>
                <w:color w:val="ff0000"/>
                <w:rtl w:val="0"/>
              </w:rPr>
              <w:t xml:space="preserve">1. Remove ART 1201C - Basic Design and Replace with ART 2616C - Digital Art and Animation</w:t>
            </w:r>
          </w:p>
          <w:p w:rsidR="00000000" w:rsidDel="00000000" w:rsidP="00000000" w:rsidRDefault="00000000" w:rsidRPr="00000000" w14:paraId="000000A7">
            <w:pPr>
              <w:spacing w:line="360" w:lineRule="auto"/>
              <w:rPr>
                <w:color w:val="ff0000"/>
              </w:rPr>
            </w:pPr>
            <w:r w:rsidDel="00000000" w:rsidR="00000000" w:rsidRPr="00000000">
              <w:rPr>
                <w:color w:val="ff0000"/>
                <w:rtl w:val="0"/>
              </w:rPr>
              <w:t xml:space="preserve">2. Remove DIG 2280C - Digital Video and Sound and Replace with MUS 2360 - Introduction to Technology in Music </w:t>
            </w:r>
          </w:p>
        </w:tc>
      </w:tr>
      <w:tr>
        <w:tc>
          <w:tcPr>
            <w:gridSpan w:val="2"/>
          </w:tcPr>
          <w:p w:rsidR="00000000" w:rsidDel="00000000" w:rsidP="00000000" w:rsidRDefault="00000000" w:rsidRPr="00000000" w14:paraId="000000A9">
            <w:pPr>
              <w:spacing w:line="360" w:lineRule="auto"/>
              <w:rPr/>
            </w:pPr>
            <w:r w:rsidDel="00000000" w:rsidR="00000000" w:rsidRPr="00000000">
              <w:rPr>
                <w:b w:val="1"/>
                <w:rtl w:val="0"/>
              </w:rPr>
              <w:t xml:space="preserve">List below, any changes to the program or certificate Elective requirements.  Include course titles and credits if applicable.</w:t>
            </w:r>
            <w:r w:rsidDel="00000000" w:rsidR="00000000" w:rsidRPr="00000000">
              <w:rPr>
                <w:rtl w:val="0"/>
              </w:rPr>
            </w:r>
          </w:p>
        </w:tc>
      </w:tr>
      <w:tr>
        <w:tc>
          <w:tcPr>
            <w:gridSpan w:val="2"/>
          </w:tcPr>
          <w:p w:rsidR="00000000" w:rsidDel="00000000" w:rsidP="00000000" w:rsidRDefault="00000000" w:rsidRPr="00000000" w14:paraId="000000AB">
            <w:pPr>
              <w:spacing w:line="360" w:lineRule="auto"/>
              <w:rPr/>
            </w:pPr>
            <w:r w:rsidDel="00000000" w:rsidR="00000000" w:rsidRPr="00000000">
              <w:rPr>
                <w:color w:val="ff0000"/>
                <w:rtl w:val="0"/>
              </w:rPr>
              <w:t xml:space="preserve">List changes to program or certificate Elective requirements</w:t>
            </w:r>
            <w:r w:rsidDel="00000000" w:rsidR="00000000" w:rsidRPr="00000000">
              <w:rPr>
                <w:rtl w:val="0"/>
              </w:rPr>
            </w:r>
          </w:p>
        </w:tc>
      </w:tr>
      <w:tr>
        <w:tc>
          <w:tcPr>
            <w:gridSpan w:val="2"/>
          </w:tcPr>
          <w:p w:rsidR="00000000" w:rsidDel="00000000" w:rsidP="00000000" w:rsidRDefault="00000000" w:rsidRPr="00000000" w14:paraId="000000AD">
            <w:pPr>
              <w:spacing w:line="360" w:lineRule="auto"/>
              <w:rPr>
                <w:color w:val="ff0000"/>
              </w:rPr>
            </w:pPr>
            <w:r w:rsidDel="00000000" w:rsidR="00000000" w:rsidRPr="00000000">
              <w:rPr>
                <w:b w:val="1"/>
                <w:rtl w:val="0"/>
              </w:rPr>
              <w:t xml:space="preserve">List below, any other changes to the program or certificate requirements.  </w:t>
            </w:r>
            <w:r w:rsidDel="00000000" w:rsidR="00000000" w:rsidRPr="00000000">
              <w:rPr>
                <w:rtl w:val="0"/>
              </w:rPr>
            </w:r>
          </w:p>
        </w:tc>
      </w:tr>
      <w:tr>
        <w:tc>
          <w:tcPr>
            <w:gridSpan w:val="2"/>
          </w:tcPr>
          <w:p w:rsidR="00000000" w:rsidDel="00000000" w:rsidP="00000000" w:rsidRDefault="00000000" w:rsidRPr="00000000" w14:paraId="000000AF">
            <w:pPr>
              <w:spacing w:line="360" w:lineRule="auto"/>
              <w:rPr>
                <w:color w:val="ff0000"/>
              </w:rPr>
            </w:pPr>
            <w:r w:rsidDel="00000000" w:rsidR="00000000" w:rsidRPr="00000000">
              <w:rPr>
                <w:color w:val="ff0000"/>
                <w:rtl w:val="0"/>
              </w:rPr>
              <w:t xml:space="preserve">List other changes</w:t>
            </w:r>
          </w:p>
        </w:tc>
      </w:tr>
      <w:tr>
        <w:tc>
          <w:tcPr/>
          <w:p w:rsidR="00000000" w:rsidDel="00000000" w:rsidP="00000000" w:rsidRDefault="00000000" w:rsidRPr="00000000" w14:paraId="000000B1">
            <w:pPr>
              <w:spacing w:line="360" w:lineRule="auto"/>
              <w:rPr>
                <w:b w:val="1"/>
              </w:rPr>
            </w:pPr>
            <w:r w:rsidDel="00000000" w:rsidR="00000000" w:rsidRPr="00000000">
              <w:rPr>
                <w:b w:val="1"/>
                <w:rtl w:val="0"/>
              </w:rPr>
              <w:t xml:space="preserve">Change to program length (credits or clock hours to complete)</w:t>
            </w:r>
          </w:p>
        </w:tc>
        <w:tc>
          <w:tcPr/>
          <w:p w:rsidR="00000000" w:rsidDel="00000000" w:rsidP="00000000" w:rsidRDefault="00000000" w:rsidRPr="00000000" w14:paraId="000000B2">
            <w:pPr>
              <w:spacing w:after="0" w:line="360" w:lineRule="auto"/>
              <w:rPr/>
            </w:pPr>
            <w:r w:rsidDel="00000000" w:rsidR="00000000" w:rsidRPr="00000000">
              <w:rPr>
                <w:color w:val="ff0000"/>
                <w:rtl w:val="0"/>
              </w:rPr>
              <w:t xml:space="preserve">From:</w:t>
            </w:r>
            <w:r w:rsidDel="00000000" w:rsidR="00000000" w:rsidRPr="00000000">
              <w:rPr>
                <w:rtl w:val="0"/>
              </w:rPr>
              <w:t xml:space="preserve"> </w:t>
            </w:r>
          </w:p>
          <w:p w:rsidR="00000000" w:rsidDel="00000000" w:rsidP="00000000" w:rsidRDefault="00000000" w:rsidRPr="00000000" w14:paraId="000000B3">
            <w:pPr>
              <w:spacing w:line="360" w:lineRule="auto"/>
              <w:rPr/>
            </w:pPr>
            <w:r w:rsidDel="00000000" w:rsidR="00000000" w:rsidRPr="00000000">
              <w:rPr>
                <w:color w:val="ff0000"/>
                <w:rtl w:val="0"/>
              </w:rPr>
              <w:t xml:space="preserve">To:</w:t>
            </w:r>
            <w:r w:rsidDel="00000000" w:rsidR="00000000" w:rsidRPr="00000000">
              <w:rPr>
                <w:rtl w:val="0"/>
              </w:rPr>
            </w:r>
          </w:p>
        </w:tc>
      </w:tr>
    </w:tbl>
    <w:p w:rsidR="00000000" w:rsidDel="00000000" w:rsidP="00000000" w:rsidRDefault="00000000" w:rsidRPr="00000000" w14:paraId="000000B4">
      <w:pPr>
        <w:spacing w:after="0" w:lineRule="auto"/>
        <w:rPr/>
      </w:pPr>
      <w:r w:rsidDel="00000000" w:rsidR="00000000" w:rsidRPr="00000000">
        <w:rPr>
          <w:rtl w:val="0"/>
        </w:rPr>
      </w:r>
    </w:p>
    <w:p w:rsidR="00000000" w:rsidDel="00000000" w:rsidP="00000000" w:rsidRDefault="00000000" w:rsidRPr="00000000" w14:paraId="000000B5">
      <w:pPr>
        <w:spacing w:after="0" w:lineRule="auto"/>
        <w:rPr>
          <w:b w:val="1"/>
          <w:color w:val="ff0000"/>
          <w:sz w:val="24"/>
          <w:szCs w:val="24"/>
        </w:rPr>
      </w:pPr>
      <w:r w:rsidDel="00000000" w:rsidR="00000000" w:rsidRPr="00000000">
        <w:rPr>
          <w:b w:val="1"/>
          <w:color w:val="ff0000"/>
          <w:sz w:val="24"/>
          <w:szCs w:val="24"/>
          <w:rtl w:val="0"/>
        </w:rPr>
        <w:t xml:space="preserve">Include complete new catalog page as an attachment. Proposals without the new catalog page will not be reviewed by the committee.</w:t>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b w:val="1"/>
          <w:sz w:val="24"/>
          <w:szCs w:val="24"/>
          <w:u w:val="single"/>
        </w:rPr>
      </w:pPr>
      <w:r w:rsidDel="00000000" w:rsidR="00000000" w:rsidRPr="00000000">
        <w:rPr>
          <w:b w:val="1"/>
          <w:sz w:val="24"/>
          <w:szCs w:val="24"/>
          <w:u w:val="single"/>
          <w:rtl w:val="0"/>
        </w:rPr>
        <w:t xml:space="preserve">Section III, Justification for proposal</w:t>
      </w:r>
    </w:p>
    <w:p w:rsidR="00000000" w:rsidDel="00000000" w:rsidP="00000000" w:rsidRDefault="00000000" w:rsidRPr="00000000" w14:paraId="000000B8">
      <w:pPr>
        <w:spacing w:after="0" w:lineRule="auto"/>
        <w:rPr>
          <w:b w:val="1"/>
          <w:color w:val="ff0000"/>
          <w:sz w:val="24"/>
          <w:szCs w:val="24"/>
        </w:rPr>
      </w:pPr>
      <w:r w:rsidDel="00000000" w:rsidR="00000000" w:rsidRPr="00000000">
        <w:rPr>
          <w:b w:val="1"/>
          <w:color w:val="ff0000"/>
          <w:sz w:val="24"/>
          <w:szCs w:val="24"/>
          <w:rtl w:val="0"/>
        </w:rPr>
        <w:t xml:space="preserve">Include state frameworks, accrediting or professional organization recommendations or requirements, workforce data, and/or crosswalks.</w:t>
      </w:r>
    </w:p>
    <w:p w:rsidR="00000000" w:rsidDel="00000000" w:rsidP="00000000" w:rsidRDefault="00000000" w:rsidRPr="00000000" w14:paraId="000000B9">
      <w:pPr>
        <w:rPr>
          <w:b w:val="1"/>
          <w:sz w:val="24"/>
          <w:szCs w:val="24"/>
          <w:u w:val="single"/>
        </w:rPr>
      </w:pPr>
      <w:r w:rsidDel="00000000" w:rsidR="00000000" w:rsidRPr="00000000">
        <w:rPr>
          <w:rtl w:val="0"/>
        </w:rPr>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c>
          <w:tcPr/>
          <w:p w:rsidR="00000000" w:rsidDel="00000000" w:rsidP="00000000" w:rsidRDefault="00000000" w:rsidRPr="00000000" w14:paraId="000000BA">
            <w:pPr>
              <w:spacing w:line="360" w:lineRule="auto"/>
              <w:rPr>
                <w:b w:val="1"/>
              </w:rPr>
            </w:pPr>
            <w:r w:rsidDel="00000000" w:rsidR="00000000" w:rsidRPr="00000000">
              <w:rPr>
                <w:b w:val="1"/>
                <w:rtl w:val="0"/>
              </w:rPr>
              <w:t xml:space="preserve">Provide justification (below) for each change on this proposed curriculum action.</w:t>
            </w:r>
          </w:p>
        </w:tc>
      </w:tr>
      <w:tr>
        <w:tc>
          <w:tcPr/>
          <w:p w:rsidR="00000000" w:rsidDel="00000000" w:rsidP="00000000" w:rsidRDefault="00000000" w:rsidRPr="00000000" w14:paraId="000000BB">
            <w:pPr>
              <w:spacing w:line="360" w:lineRule="auto"/>
              <w:rPr>
                <w:color w:val="ff0000"/>
              </w:rPr>
            </w:pPr>
            <w:r w:rsidDel="00000000" w:rsidR="00000000" w:rsidRPr="00000000">
              <w:rPr>
                <w:color w:val="ff0000"/>
                <w:rtl w:val="0"/>
              </w:rPr>
              <w:t xml:space="preserve">One justification for changing the courses listed above is so that it better reflects the AS degree and the courses offered in that program. We want to make sure that students are able to receive their Certificate in Digital Media/Multimedia Production on their way to receiving an AS degree. These two course changes remove courses that are currently not part of the AS degree and replaces them with courses that are in the AS. In reviewing the statewide framework for this Certificate, it was also brought to our attention that we could better meet the standards outlined in the framework with different classes. </w:t>
            </w:r>
          </w:p>
          <w:p w:rsidR="00000000" w:rsidDel="00000000" w:rsidP="00000000" w:rsidRDefault="00000000" w:rsidRPr="00000000" w14:paraId="000000BC">
            <w:pPr>
              <w:spacing w:line="360" w:lineRule="auto"/>
              <w:rPr>
                <w:color w:val="ff0000"/>
              </w:rPr>
            </w:pPr>
            <w:r w:rsidDel="00000000" w:rsidR="00000000" w:rsidRPr="00000000">
              <w:rPr>
                <w:rtl w:val="0"/>
              </w:rPr>
            </w:r>
          </w:p>
          <w:p w:rsidR="00000000" w:rsidDel="00000000" w:rsidP="00000000" w:rsidRDefault="00000000" w:rsidRPr="00000000" w14:paraId="000000BD">
            <w:pPr>
              <w:spacing w:line="360" w:lineRule="auto"/>
              <w:rPr>
                <w:color w:val="ff0000"/>
              </w:rPr>
            </w:pPr>
            <w:r w:rsidDel="00000000" w:rsidR="00000000" w:rsidRPr="00000000">
              <w:rPr>
                <w:color w:val="ff0000"/>
                <w:rtl w:val="0"/>
              </w:rPr>
              <w:t xml:space="preserve">Our choice to remove ART 1201C - Basic Design was due to the fact that the course was not digital media specific. This course can be taught utilizing digital media, but that choice is up to the instructor. We have chosen to replace this course with ART 2616C - Digital Art and Animation because it is digital specific and it better meets standard 3.0 in the statewide framework which states, “Design and generate video and/or animation in a multimedia project.”</w:t>
            </w:r>
          </w:p>
          <w:p w:rsidR="00000000" w:rsidDel="00000000" w:rsidP="00000000" w:rsidRDefault="00000000" w:rsidRPr="00000000" w14:paraId="000000BE">
            <w:pPr>
              <w:spacing w:line="360" w:lineRule="auto"/>
              <w:rPr>
                <w:color w:val="ff0000"/>
              </w:rPr>
            </w:pPr>
            <w:r w:rsidDel="00000000" w:rsidR="00000000" w:rsidRPr="00000000">
              <w:rPr>
                <w:rtl w:val="0"/>
              </w:rPr>
            </w:r>
          </w:p>
          <w:p w:rsidR="00000000" w:rsidDel="00000000" w:rsidP="00000000" w:rsidRDefault="00000000" w:rsidRPr="00000000" w14:paraId="000000BF">
            <w:pPr>
              <w:spacing w:line="360" w:lineRule="auto"/>
              <w:rPr>
                <w:color w:val="ff0000"/>
              </w:rPr>
            </w:pPr>
            <w:r w:rsidDel="00000000" w:rsidR="00000000" w:rsidRPr="00000000">
              <w:rPr>
                <w:color w:val="ff0000"/>
                <w:rtl w:val="0"/>
              </w:rPr>
              <w:t xml:space="preserve">Our choice to remove DIG 2280C - Digital Video and Sound was due to the fact that students are introduced to and create projects utilizing video in ART 2600C - Intro to Electronic Art. We also felt that we need an audio specific course to better meet the framework standard 4.0.  We have chosen to replace this course with MUS 2360 - Introduction to Technology in Music. This change specifically addresses standard 4.0 in the framework which states, “Design and execute audio technology for digital media/multimedia projects.” </w:t>
            </w:r>
            <w:r w:rsidDel="00000000" w:rsidR="00000000" w:rsidRPr="00000000">
              <w:rPr>
                <w:rtl w:val="0"/>
              </w:rPr>
            </w:r>
          </w:p>
          <w:p w:rsidR="00000000" w:rsidDel="00000000" w:rsidP="00000000" w:rsidRDefault="00000000" w:rsidRPr="00000000" w14:paraId="000000C0">
            <w:pPr>
              <w:spacing w:line="360" w:lineRule="auto"/>
              <w:rPr>
                <w:color w:val="ff0000"/>
              </w:rPr>
            </w:pPr>
            <w:r w:rsidDel="00000000" w:rsidR="00000000" w:rsidRPr="00000000">
              <w:rPr>
                <w:rtl w:val="0"/>
              </w:rPr>
            </w:r>
          </w:p>
        </w:tc>
      </w:tr>
    </w:tbl>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Meeting Minutes 9-28-20 (Professor Dana Roes, Professor Shimul Chowdhury, Dr. Ryan Wurst)</w:t>
      </w:r>
    </w:p>
    <w:p w:rsidR="00000000" w:rsidDel="00000000" w:rsidP="00000000" w:rsidRDefault="00000000" w:rsidRPr="00000000" w14:paraId="000000C5">
      <w:pPr>
        <w:rPr/>
      </w:pPr>
      <w:r w:rsidDel="00000000" w:rsidR="00000000" w:rsidRPr="00000000">
        <w:rPr>
          <w:rtl w:val="0"/>
        </w:rPr>
        <w:t xml:space="preserve">-Curriculum Changes to the AS </w:t>
      </w:r>
    </w:p>
    <w:p w:rsidR="00000000" w:rsidDel="00000000" w:rsidP="00000000" w:rsidRDefault="00000000" w:rsidRPr="00000000" w14:paraId="000000C6">
      <w:pPr>
        <w:rPr/>
      </w:pPr>
      <w:r w:rsidDel="00000000" w:rsidR="00000000" w:rsidRPr="00000000">
        <w:rPr>
          <w:rtl w:val="0"/>
        </w:rPr>
        <w:t xml:space="preserve">-TPA class review and redundancy</w:t>
      </w:r>
    </w:p>
    <w:p w:rsidR="00000000" w:rsidDel="00000000" w:rsidP="00000000" w:rsidRDefault="00000000" w:rsidRPr="00000000" w14:paraId="000000C7">
      <w:pPr>
        <w:rPr/>
      </w:pPr>
      <w:r w:rsidDel="00000000" w:rsidR="00000000" w:rsidRPr="00000000">
        <w:rPr>
          <w:rtl w:val="0"/>
        </w:rPr>
        <w:t xml:space="preserve">-Dana on the Importance of Drawing and Drawing I</w:t>
      </w:r>
    </w:p>
    <w:p w:rsidR="00000000" w:rsidDel="00000000" w:rsidP="00000000" w:rsidRDefault="00000000" w:rsidRPr="00000000" w14:paraId="000000C8">
      <w:pPr>
        <w:rPr/>
      </w:pPr>
      <w:r w:rsidDel="00000000" w:rsidR="00000000" w:rsidRPr="00000000">
        <w:rPr>
          <w:rtl w:val="0"/>
        </w:rPr>
        <w:t xml:space="preserve">-Certificate Lining up with AS Degree</w:t>
      </w:r>
    </w:p>
    <w:p w:rsidR="00000000" w:rsidDel="00000000" w:rsidP="00000000" w:rsidRDefault="00000000" w:rsidRPr="00000000" w14:paraId="000000C9">
      <w:pPr>
        <w:rPr/>
      </w:pPr>
      <w:r w:rsidDel="00000000" w:rsidR="00000000" w:rsidRPr="00000000">
        <w:rPr>
          <w:rtl w:val="0"/>
        </w:rPr>
        <w:t xml:space="preserve">-Certificate better meeting the statewide frameworks</w:t>
      </w:r>
    </w:p>
    <w:p w:rsidR="00000000" w:rsidDel="00000000" w:rsidP="00000000" w:rsidRDefault="00000000" w:rsidRPr="00000000" w14:paraId="000000CA">
      <w:pPr>
        <w:rPr/>
      </w:pPr>
      <w:r w:rsidDel="00000000" w:rsidR="00000000" w:rsidRPr="00000000">
        <w:rPr>
          <w:rtl w:val="0"/>
        </w:rPr>
        <w:t xml:space="preserve">-Music Tech for Basic Design</w:t>
      </w:r>
    </w:p>
    <w:p w:rsidR="00000000" w:rsidDel="00000000" w:rsidP="00000000" w:rsidRDefault="00000000" w:rsidRPr="00000000" w14:paraId="000000CB">
      <w:pPr>
        <w:rPr/>
      </w:pPr>
      <w:r w:rsidDel="00000000" w:rsidR="00000000" w:rsidRPr="00000000">
        <w:rPr>
          <w:rtl w:val="0"/>
        </w:rPr>
        <w:t xml:space="preserve">-Digital Art and Animation for Digital Video and Sound</w:t>
      </w:r>
    </w:p>
    <w:sectPr>
      <w:headerReference r:id="rId6" w:type="first"/>
      <w:footerReference r:id="rId7"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11/11, 6/12, 6/13, 7/14, 8/15, 8/16, 8/17, 5/18, 6/18; 10/18</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470a68"/>
        <w:sz w:val="32"/>
        <w:szCs w:val="32"/>
        <w:u w:val="none"/>
        <w:shd w:fill="auto" w:val="clear"/>
        <w:vertAlign w:val="baseline"/>
        <w:rtl w:val="0"/>
      </w:rPr>
      <w:t xml:space="preserve">Curriculum Committee</w:t>
      <w:tab/>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3524250</wp:posOffset>
          </wp:positionH>
          <wp:positionV relativeFrom="paragraph">
            <wp:posOffset>0</wp:posOffset>
          </wp:positionV>
          <wp:extent cx="2414905" cy="74295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414905" cy="742950"/>
                  </a:xfrm>
                  <a:prstGeom prst="rect"/>
                  <a:ln/>
                </pic:spPr>
              </pic:pic>
            </a:graphicData>
          </a:graphic>
        </wp:anchor>
      </w:drawing>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470a68"/>
        <w:sz w:val="28"/>
        <w:szCs w:val="28"/>
        <w:u w:val="single"/>
        <w:shd w:fill="auto" w:val="clear"/>
        <w:vertAlign w:val="baseline"/>
      </w:rPr>
    </w:pPr>
    <w:r w:rsidDel="00000000" w:rsidR="00000000" w:rsidRPr="00000000">
      <w:rPr>
        <w:rFonts w:ascii="Calibri" w:cs="Calibri" w:eastAsia="Calibri" w:hAnsi="Calibri"/>
        <w:b w:val="1"/>
        <w:i w:val="0"/>
        <w:smallCaps w:val="0"/>
        <w:strike w:val="0"/>
        <w:color w:val="470a68"/>
        <w:sz w:val="28"/>
        <w:szCs w:val="28"/>
        <w:u w:val="single"/>
        <w:shd w:fill="auto" w:val="clear"/>
        <w:vertAlign w:val="baseline"/>
        <w:rtl w:val="0"/>
      </w:rPr>
      <w:t xml:space="preserve">Change of Program or Certificate Proposal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