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DFEED" w14:textId="77777777" w:rsidR="008A539A" w:rsidRPr="00EA1F79" w:rsidRDefault="008A539A" w:rsidP="008A539A">
      <w:pPr>
        <w:spacing w:after="0" w:line="240" w:lineRule="auto"/>
        <w:rPr>
          <w:rFonts w:ascii="Calibri" w:eastAsia="Calibri" w:hAnsi="Calibri" w:cs="Calibri"/>
          <w:b/>
          <w:bCs/>
          <w:sz w:val="24"/>
          <w:szCs w:val="24"/>
          <w:highlight w:val="yellow"/>
          <w:u w:val="single"/>
        </w:rPr>
      </w:pPr>
    </w:p>
    <w:p w14:paraId="6F5FB17B" w14:textId="7D5E9DD5" w:rsidR="00CA1C5C" w:rsidRPr="00947444" w:rsidRDefault="00CA1C5C" w:rsidP="008A539A">
      <w:pPr>
        <w:spacing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8A539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0-09-04T00:00:00Z">
              <w:dateFormat w:val="M/d/yyyy"/>
              <w:lid w:val="en-US"/>
              <w:storeMappedDataAs w:val="dateTime"/>
              <w:calendar w:val="gregorian"/>
            </w:date>
          </w:sdtPr>
          <w:sdtEndPr/>
          <w:sdtContent>
            <w:tc>
              <w:tcPr>
                <w:tcW w:w="6475" w:type="dxa"/>
                <w:gridSpan w:val="2"/>
              </w:tcPr>
              <w:p w14:paraId="47550714" w14:textId="34D3DEAF" w:rsidR="00FC1292" w:rsidRPr="00EA1F79" w:rsidRDefault="00F13514"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9/4/2020</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080AAAE2" w:rsidR="0092761B" w:rsidRPr="00EA1F79" w:rsidRDefault="00F13514"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Mary Myers, Melinda Lyles</w:t>
            </w:r>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36893778" w:rsidR="0092761B" w:rsidRPr="00EA1F79" w:rsidRDefault="00F13514"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Mary Myers</w:t>
            </w: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2D3E126D" w:rsidR="0092761B" w:rsidRPr="00EA1F79" w:rsidRDefault="00F13514"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Business &amp; Technology</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7788B968" w:rsidR="0092761B" w:rsidRPr="00EA1F79" w:rsidRDefault="00F13514" w:rsidP="00D43927">
            <w:pPr>
              <w:spacing w:after="120"/>
              <w:rPr>
                <w:rFonts w:ascii="Calibri" w:eastAsia="Calibri" w:hAnsi="Calibri" w:cs="Calibri"/>
                <w:b/>
                <w:sz w:val="24"/>
                <w:szCs w:val="24"/>
                <w:highlight w:val="yellow"/>
              </w:rPr>
            </w:pPr>
            <w:r>
              <w:rPr>
                <w:rFonts w:ascii="Calibri" w:eastAsia="Calibri" w:hAnsi="Calibri" w:cs="Calibri"/>
                <w:b/>
                <w:sz w:val="24"/>
                <w:szCs w:val="24"/>
                <w:highlight w:val="yellow"/>
              </w:rPr>
              <w:t>CTS2120 – Computer and Network Security (Security+)</w:t>
            </w:r>
          </w:p>
        </w:tc>
      </w:tr>
      <w:tr w:rsidR="00C73E2E" w:rsidRPr="00EA1F79" w14:paraId="56385121" w14:textId="77777777" w:rsidTr="007D24EC">
        <w:trPr>
          <w:cantSplit/>
          <w:trHeight w:val="300"/>
        </w:trPr>
        <w:tc>
          <w:tcPr>
            <w:tcW w:w="9350" w:type="dxa"/>
            <w:gridSpan w:val="3"/>
            <w:shd w:val="clear" w:color="auto" w:fill="auto"/>
          </w:tcPr>
          <w:p w14:paraId="7C9E0BD1" w14:textId="20569567" w:rsidR="00C73E2E" w:rsidRPr="00EA1F79" w:rsidRDefault="00AA00C7" w:rsidP="00D43927">
            <w:pPr>
              <w:spacing w:after="120"/>
              <w:rPr>
                <w:rFonts w:ascii="Calibri" w:eastAsia="Calibri" w:hAnsi="Calibri" w:cs="Calibri"/>
                <w:b/>
                <w:bCs/>
                <w:color w:val="FF0000"/>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to determine all programs, certificates, and courses that may be affected by the proposed change(s) and enter all below. Append the 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FE091B">
              <w:rPr>
                <w:rFonts w:ascii="Calibri" w:eastAsia="Calibri" w:hAnsi="Calibri" w:cs="Calibri"/>
                <w:sz w:val="24"/>
                <w:szCs w:val="24"/>
              </w:rPr>
              <w:t xml:space="preserve">in Section VI. </w:t>
            </w:r>
            <w:r w:rsidR="00A92C96">
              <w:rPr>
                <w:rFonts w:ascii="Calibri" w:eastAsia="Calibri" w:hAnsi="Calibri" w:cs="Calibri"/>
                <w:sz w:val="24"/>
                <w:szCs w:val="24"/>
              </w:rPr>
              <w:t>For help with this step, p</w:t>
            </w:r>
            <w:r w:rsidR="00141493">
              <w:rPr>
                <w:rFonts w:ascii="Calibri" w:eastAsia="Calibri" w:hAnsi="Calibri" w:cs="Calibri"/>
                <w:sz w:val="24"/>
                <w:szCs w:val="24"/>
              </w:rPr>
              <w:t>lease contact</w:t>
            </w:r>
            <w:r w:rsidR="00E32894">
              <w:rPr>
                <w:rFonts w:ascii="Calibri" w:eastAsia="Calibri" w:hAnsi="Calibri" w:cs="Calibri"/>
                <w:sz w:val="24"/>
                <w:szCs w:val="24"/>
              </w:rPr>
              <w:t xml:space="preserve"> Jeffrey Peterman, Coordinator of Curriculum and Catalog Services</w:t>
            </w:r>
            <w:r w:rsidR="00A92C96">
              <w:rPr>
                <w:rFonts w:ascii="Calibri" w:eastAsia="Calibri" w:hAnsi="Calibri" w:cs="Calibri"/>
                <w:sz w:val="24"/>
                <w:szCs w:val="24"/>
              </w:rPr>
              <w:t>: jpeterman@fsw.edu</w:t>
            </w:r>
          </w:p>
        </w:tc>
      </w:tr>
      <w:tr w:rsidR="00C73E2E" w:rsidRPr="00EA1F79" w14:paraId="1D1D8C09" w14:textId="77777777" w:rsidTr="00217CDE">
        <w:trPr>
          <w:cantSplit/>
          <w:trHeight w:val="300"/>
        </w:trPr>
        <w:tc>
          <w:tcPr>
            <w:tcW w:w="9350" w:type="dxa"/>
            <w:gridSpan w:val="3"/>
          </w:tcPr>
          <w:p w14:paraId="2C6782FF" w14:textId="533DD3F9" w:rsidR="00AA00C7" w:rsidRDefault="00AA00C7" w:rsidP="00AA00C7">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Programs, Certificates, and/or Courses affected</w:t>
            </w:r>
            <w:r w:rsidR="00B37CEA" w:rsidRPr="00EA1F79">
              <w:rPr>
                <w:rFonts w:ascii="Calibri" w:eastAsia="Calibri" w:hAnsi="Calibri" w:cs="Calibri"/>
                <w:color w:val="FF0000"/>
                <w:sz w:val="24"/>
                <w:szCs w:val="24"/>
              </w:rPr>
              <w:t xml:space="preserve"> by the proposed changes:</w:t>
            </w:r>
          </w:p>
          <w:p w14:paraId="01D5E504" w14:textId="77777777" w:rsidR="00F13514" w:rsidRPr="00F13514" w:rsidRDefault="00F13514" w:rsidP="00F13514">
            <w:pPr>
              <w:spacing w:after="60"/>
              <w:rPr>
                <w:rFonts w:ascii="Calibri" w:eastAsia="Calibri" w:hAnsi="Calibri" w:cs="Calibri"/>
                <w:color w:val="FF0000"/>
                <w:sz w:val="24"/>
                <w:szCs w:val="24"/>
              </w:rPr>
            </w:pPr>
            <w:r w:rsidRPr="00F13514">
              <w:rPr>
                <w:rFonts w:ascii="Calibri" w:eastAsia="Calibri" w:hAnsi="Calibri" w:cs="Calibri"/>
                <w:color w:val="FF0000"/>
                <w:sz w:val="24"/>
                <w:szCs w:val="24"/>
              </w:rPr>
              <w:t>Network Security, CCC</w:t>
            </w:r>
          </w:p>
          <w:p w14:paraId="05BF7D7C" w14:textId="77777777" w:rsidR="00F13514" w:rsidRPr="00F13514" w:rsidRDefault="00F13514" w:rsidP="00F13514">
            <w:pPr>
              <w:spacing w:after="60"/>
              <w:rPr>
                <w:rFonts w:ascii="Calibri" w:eastAsia="Calibri" w:hAnsi="Calibri" w:cs="Calibri"/>
                <w:color w:val="FF0000"/>
                <w:sz w:val="24"/>
                <w:szCs w:val="24"/>
              </w:rPr>
            </w:pPr>
            <w:r w:rsidRPr="00F13514">
              <w:rPr>
                <w:rFonts w:ascii="Calibri" w:eastAsia="Calibri" w:hAnsi="Calibri" w:cs="Calibri"/>
                <w:color w:val="FF0000"/>
                <w:sz w:val="24"/>
                <w:szCs w:val="24"/>
              </w:rPr>
              <w:t>Network Systems Technology, AS</w:t>
            </w:r>
          </w:p>
          <w:p w14:paraId="1E3DA5EA" w14:textId="77777777" w:rsidR="00F13514" w:rsidRPr="00F13514" w:rsidRDefault="00F13514" w:rsidP="00F13514">
            <w:pPr>
              <w:spacing w:after="60"/>
              <w:rPr>
                <w:rFonts w:ascii="Calibri" w:eastAsia="Calibri" w:hAnsi="Calibri" w:cs="Calibri"/>
                <w:color w:val="FF0000"/>
                <w:sz w:val="24"/>
                <w:szCs w:val="24"/>
              </w:rPr>
            </w:pPr>
            <w:r w:rsidRPr="00F13514">
              <w:rPr>
                <w:rFonts w:ascii="Calibri" w:eastAsia="Calibri" w:hAnsi="Calibri" w:cs="Calibri"/>
                <w:color w:val="FF0000"/>
                <w:sz w:val="24"/>
                <w:szCs w:val="24"/>
              </w:rPr>
              <w:t>Network Enterprise Administration, CCC</w:t>
            </w:r>
          </w:p>
          <w:p w14:paraId="05F9E7C7" w14:textId="3E12BE64" w:rsidR="00F13514" w:rsidRPr="00EA1F79" w:rsidRDefault="00F13514" w:rsidP="00F13514">
            <w:pPr>
              <w:spacing w:after="60"/>
              <w:rPr>
                <w:rFonts w:ascii="Calibri" w:eastAsia="Calibri" w:hAnsi="Calibri" w:cs="Calibri"/>
                <w:color w:val="FF0000"/>
                <w:sz w:val="24"/>
                <w:szCs w:val="24"/>
              </w:rPr>
            </w:pPr>
            <w:r w:rsidRPr="00F13514">
              <w:rPr>
                <w:rFonts w:ascii="Calibri" w:eastAsia="Calibri" w:hAnsi="Calibri" w:cs="Calibri"/>
                <w:color w:val="FF0000"/>
                <w:sz w:val="24"/>
                <w:szCs w:val="24"/>
              </w:rPr>
              <w:t>Digital Forensics, CCC</w:t>
            </w:r>
          </w:p>
          <w:p w14:paraId="1BD38838" w14:textId="77777777" w:rsidR="00C73E2E" w:rsidRPr="00EA1F79" w:rsidRDefault="00C73E2E" w:rsidP="00D43927">
            <w:pPr>
              <w:spacing w:after="120"/>
              <w:rPr>
                <w:rFonts w:ascii="Calibri" w:eastAsia="Calibri" w:hAnsi="Calibri" w:cs="Calibri"/>
                <w:color w:val="FF0000"/>
                <w:sz w:val="24"/>
                <w:szCs w:val="24"/>
              </w:rPr>
            </w:pPr>
          </w:p>
        </w:tc>
      </w:tr>
      <w:tr w:rsidR="00AA00C7" w:rsidRPr="00EA1F79" w14:paraId="21E69057" w14:textId="77777777" w:rsidTr="007D24EC">
        <w:trPr>
          <w:cantSplit/>
          <w:trHeight w:val="300"/>
        </w:trPr>
        <w:tc>
          <w:tcPr>
            <w:tcW w:w="9350" w:type="dxa"/>
            <w:gridSpan w:val="3"/>
            <w:shd w:val="clear" w:color="auto" w:fill="auto"/>
          </w:tcPr>
          <w:p w14:paraId="21D9217E" w14:textId="625ED773"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attaching Catalog pages are given in Section V</w:t>
            </w:r>
            <w:r w:rsidR="00FE091B">
              <w:rPr>
                <w:rFonts w:ascii="Calibri" w:eastAsia="Calibri" w:hAnsi="Calibri" w:cs="Calibri"/>
                <w:sz w:val="24"/>
                <w:szCs w:val="24"/>
              </w:rPr>
              <w:t>I</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p>
        </w:tc>
      </w:tr>
    </w:tbl>
    <w:p w14:paraId="1CD66362" w14:textId="42B768E9" w:rsidR="000B500B" w:rsidRPr="00EA1F79" w:rsidRDefault="000B500B" w:rsidP="0094103C">
      <w:pPr>
        <w:spacing w:after="12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lastRenderedPageBreak/>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51DFEAFB" w:rsidR="009D452C" w:rsidRPr="00EA1F79" w:rsidRDefault="00F13514" w:rsidP="0006234A">
                <w:pPr>
                  <w:spacing w:after="60"/>
                  <w:rPr>
                    <w:rFonts w:ascii="Calibri" w:hAnsi="Calibri" w:cs="Calibri"/>
                    <w:sz w:val="24"/>
                    <w:szCs w:val="24"/>
                  </w:rPr>
                </w:pPr>
                <w:r>
                  <w:rPr>
                    <w:rFonts w:ascii="Calibri" w:hAnsi="Calibri" w:cs="Calibri"/>
                    <w:sz w:val="24"/>
                    <w:szCs w:val="24"/>
                  </w:rPr>
                  <w:t>Fall 2021</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3A905FA7" w14:textId="77777777" w:rsidR="009D452C" w:rsidRDefault="002D136B" w:rsidP="0006234A">
            <w:pPr>
              <w:spacing w:after="60"/>
              <w:rPr>
                <w:rFonts w:ascii="Calibri" w:hAnsi="Calibri" w:cs="Calibri"/>
                <w:color w:val="FF0000"/>
                <w:sz w:val="24"/>
                <w:szCs w:val="24"/>
              </w:rPr>
            </w:pPr>
            <w:r w:rsidRPr="00EA1F79">
              <w:rPr>
                <w:rFonts w:ascii="Calibri" w:hAnsi="Calibri" w:cs="Calibri"/>
                <w:color w:val="FF0000"/>
                <w:sz w:val="24"/>
                <w:szCs w:val="24"/>
              </w:rPr>
              <w:t>Ex</w:t>
            </w:r>
            <w:r w:rsidR="00EA1F79" w:rsidRPr="00EA1F79">
              <w:rPr>
                <w:rFonts w:ascii="Calibri" w:hAnsi="Calibri" w:cs="Calibri"/>
                <w:color w:val="FF0000"/>
                <w:sz w:val="24"/>
                <w:szCs w:val="24"/>
              </w:rPr>
              <w:t xml:space="preserve">planation for exception: </w:t>
            </w:r>
          </w:p>
          <w:p w14:paraId="3B920D45" w14:textId="7B95BD69" w:rsidR="00CB4512" w:rsidRPr="00EA1F79" w:rsidRDefault="00CB4512" w:rsidP="0006234A">
            <w:pPr>
              <w:spacing w:after="60"/>
              <w:rPr>
                <w:rFonts w:ascii="Calibri" w:hAnsi="Calibri" w:cs="Calibri"/>
                <w:color w:val="FF0000"/>
                <w:sz w:val="24"/>
                <w:szCs w:val="24"/>
              </w:rPr>
            </w:pP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405"/>
        <w:gridCol w:w="180"/>
        <w:gridCol w:w="450"/>
        <w:gridCol w:w="990"/>
        <w:gridCol w:w="3325"/>
      </w:tblGrid>
      <w:tr w:rsidR="00CA67DE" w:rsidRPr="00EA1F79" w14:paraId="32299A36" w14:textId="77777777" w:rsidTr="00CA67DE">
        <w:tc>
          <w:tcPr>
            <w:tcW w:w="9350" w:type="dxa"/>
            <w:gridSpan w:val="5"/>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Summary of Proposed Changes</w:t>
            </w:r>
          </w:p>
        </w:tc>
      </w:tr>
      <w:tr w:rsidR="00CA67DE" w:rsidRPr="00EA1F79" w14:paraId="11F628E6" w14:textId="77777777" w:rsidTr="00CA67DE">
        <w:tc>
          <w:tcPr>
            <w:tcW w:w="9350" w:type="dxa"/>
            <w:gridSpan w:val="5"/>
          </w:tcPr>
          <w:p w14:paraId="39380863" w14:textId="77777777" w:rsidR="00B01355" w:rsidRPr="003D0098" w:rsidRDefault="00B01355" w:rsidP="00B01355">
            <w:pPr>
              <w:spacing w:after="120"/>
              <w:rPr>
                <w:rFonts w:ascii="Calibri" w:eastAsia="Calibri" w:hAnsi="Calibri" w:cs="Calibri"/>
                <w:color w:val="FF0000"/>
                <w:sz w:val="24"/>
                <w:szCs w:val="24"/>
              </w:rPr>
            </w:pPr>
            <w:r w:rsidRPr="003D0098">
              <w:rPr>
                <w:rFonts w:ascii="Calibri" w:eastAsia="Calibri" w:hAnsi="Calibri" w:cs="Calibri"/>
                <w:color w:val="FF0000"/>
                <w:sz w:val="24"/>
                <w:szCs w:val="24"/>
              </w:rPr>
              <w:t xml:space="preserve">Change the course prerequisites </w:t>
            </w:r>
            <w:r>
              <w:rPr>
                <w:rFonts w:ascii="Calibri" w:eastAsia="Calibri" w:hAnsi="Calibri" w:cs="Calibri"/>
                <w:color w:val="FF0000"/>
                <w:sz w:val="24"/>
                <w:szCs w:val="24"/>
              </w:rPr>
              <w:t xml:space="preserve">from </w:t>
            </w:r>
            <w:r w:rsidRPr="003D0098">
              <w:rPr>
                <w:rFonts w:ascii="Calibri" w:eastAsia="Calibri" w:hAnsi="Calibri" w:cs="Calibri"/>
                <w:color w:val="FF0000"/>
                <w:sz w:val="24"/>
                <w:szCs w:val="24"/>
              </w:rPr>
              <w:t>CTS 2000 level course completed with a grade of “C” or better to CTS 1131 OR CTS 1133 with a grade of “C” or better.</w:t>
            </w:r>
          </w:p>
          <w:p w14:paraId="08F09E50" w14:textId="35A69BB3" w:rsidR="00FA1A4F" w:rsidRPr="00FA1A4F" w:rsidRDefault="00B01355" w:rsidP="00B01355">
            <w:pPr>
              <w:spacing w:after="120"/>
              <w:rPr>
                <w:rFonts w:ascii="Calibri" w:eastAsia="Calibri" w:hAnsi="Calibri" w:cs="Calibri"/>
                <w:color w:val="FF0000"/>
                <w:sz w:val="24"/>
                <w:szCs w:val="24"/>
              </w:rPr>
            </w:pPr>
            <w:r w:rsidRPr="003D0098">
              <w:rPr>
                <w:rFonts w:ascii="Calibri" w:eastAsia="Calibri" w:hAnsi="Calibri" w:cs="Calibri"/>
                <w:color w:val="FF0000"/>
                <w:sz w:val="24"/>
                <w:szCs w:val="24"/>
              </w:rPr>
              <w:t>Change the minimum passing grade to “C”.</w:t>
            </w:r>
          </w:p>
        </w:tc>
      </w:tr>
      <w:tr w:rsidR="00CA67DE" w:rsidRPr="00EA1F79" w14:paraId="2CC2B496" w14:textId="77777777" w:rsidTr="00CA67DE">
        <w:tc>
          <w:tcPr>
            <w:tcW w:w="9350" w:type="dxa"/>
            <w:gridSpan w:val="5"/>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5"/>
            <w:tcBorders>
              <w:bottom w:val="single" w:sz="4" w:space="0" w:color="auto"/>
            </w:tcBorders>
          </w:tcPr>
          <w:p w14:paraId="4496BC31" w14:textId="59C87E22" w:rsidR="00CA67DE" w:rsidRDefault="00F13514" w:rsidP="00AC5B10">
            <w:pPr>
              <w:spacing w:after="60"/>
              <w:rPr>
                <w:rFonts w:ascii="Calibri" w:eastAsia="Calibri" w:hAnsi="Calibri" w:cs="Calibri"/>
                <w:color w:val="FF0000"/>
                <w:sz w:val="24"/>
                <w:szCs w:val="24"/>
              </w:rPr>
            </w:pPr>
            <w:r>
              <w:rPr>
                <w:rFonts w:ascii="Calibri" w:eastAsia="Calibri" w:hAnsi="Calibri" w:cs="Calibri"/>
                <w:color w:val="FF0000"/>
                <w:sz w:val="24"/>
                <w:szCs w:val="24"/>
              </w:rPr>
              <w:t>In the CCC programs, students do not have enough credits to take an additional CTS2XXX course, so they are going over the credit hours.  CTS1131 (Computer Hardware) or CTS1133 (Computer Software) provide enough background knowledge to be successful in CTS2120.</w:t>
            </w:r>
          </w:p>
          <w:p w14:paraId="65BE6FE3" w14:textId="4B22D60D" w:rsidR="00CA67DE" w:rsidRPr="00EA1F79" w:rsidRDefault="00041F67" w:rsidP="00041F67">
            <w:pPr>
              <w:spacing w:after="60"/>
              <w:rPr>
                <w:rFonts w:ascii="Calibri" w:eastAsia="Calibri" w:hAnsi="Calibri" w:cs="Calibri"/>
                <w:color w:val="FF0000"/>
                <w:sz w:val="24"/>
                <w:szCs w:val="24"/>
              </w:rPr>
            </w:pPr>
            <w:r>
              <w:rPr>
                <w:rFonts w:ascii="Calibri" w:eastAsia="Calibri" w:hAnsi="Calibri" w:cs="Calibri"/>
                <w:color w:val="FF0000"/>
                <w:sz w:val="24"/>
                <w:szCs w:val="24"/>
              </w:rPr>
              <w:t xml:space="preserve">The department is also increasing the minimum passing grades for our courses from a “D” to a “C”. </w:t>
            </w:r>
          </w:p>
        </w:tc>
      </w:tr>
      <w:tr w:rsidR="00DB19B5" w:rsidRPr="00EA1F79" w14:paraId="4B1073FD" w14:textId="77777777" w:rsidTr="007D24EC">
        <w:tc>
          <w:tcPr>
            <w:tcW w:w="9350" w:type="dxa"/>
            <w:gridSpan w:val="5"/>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491762">
        <w:tc>
          <w:tcPr>
            <w:tcW w:w="4585" w:type="dxa"/>
            <w:gridSpan w:val="2"/>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4765" w:type="dxa"/>
            <w:gridSpan w:val="3"/>
          </w:tcPr>
          <w:p w14:paraId="13D554D2"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7A23AF76"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5B1323D" w14:textId="77777777" w:rsidTr="00491762">
        <w:trPr>
          <w:cantSplit/>
        </w:trPr>
        <w:tc>
          <w:tcPr>
            <w:tcW w:w="4585" w:type="dxa"/>
            <w:gridSpan w:val="2"/>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4765" w:type="dxa"/>
            <w:gridSpan w:val="3"/>
          </w:tcPr>
          <w:p w14:paraId="1B91495C"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2FB82005"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To: </w:t>
            </w:r>
          </w:p>
        </w:tc>
      </w:tr>
      <w:tr w:rsidR="009429BE" w:rsidRPr="00EA1F79" w14:paraId="46A397CF" w14:textId="77777777" w:rsidTr="001F19A2">
        <w:trPr>
          <w:cantSplit/>
        </w:trPr>
        <w:tc>
          <w:tcPr>
            <w:tcW w:w="4405" w:type="dxa"/>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945" w:type="dxa"/>
            <w:gridSpan w:val="4"/>
          </w:tcPr>
          <w:sdt>
            <w:sdtPr>
              <w:rPr>
                <w:rFonts w:ascii="Calibri" w:eastAsia="Calibri" w:hAnsi="Calibri" w:cs="Calibri"/>
                <w:color w:val="FF0000"/>
                <w:sz w:val="24"/>
                <w:szCs w:val="24"/>
              </w:rPr>
              <w:id w:val="537243228"/>
              <w:placeholder>
                <w:docPart w:val="D02F8B86F69B422DB86E9F7F3292E95A"/>
              </w:placeholder>
              <w:showingPlcHdr/>
              <w:comboBox>
                <w:listItem w:value="Choose an item."/>
                <w:listItem w:displayText="No" w:value="No"/>
                <w:listItem w:displayText="Yes" w:value="Yes"/>
              </w:comboBox>
            </w:sdtPr>
            <w:sdtEndPr/>
            <w:sdtContent>
              <w:p w14:paraId="3014A7AD" w14:textId="319B0F0D" w:rsidR="009429BE" w:rsidRDefault="009429BE" w:rsidP="00DB19B5">
                <w:pPr>
                  <w:spacing w:after="120"/>
                  <w:rPr>
                    <w:rFonts w:ascii="Calibri" w:eastAsia="Calibri" w:hAnsi="Calibri" w:cs="Calibri"/>
                    <w:color w:val="FF0000"/>
                    <w:sz w:val="24"/>
                    <w:szCs w:val="24"/>
                  </w:rPr>
                </w:pPr>
                <w:r w:rsidRPr="00E518A2">
                  <w:rPr>
                    <w:rStyle w:val="PlaceholderText"/>
                    <w:color w:val="FF0000"/>
                    <w:sz w:val="24"/>
                    <w:szCs w:val="24"/>
                  </w:rPr>
                  <w:t>Choose an item.</w:t>
                </w:r>
              </w:p>
            </w:sdtContent>
          </w:sdt>
          <w:p w14:paraId="0CA8E69C" w14:textId="18E1F8DB" w:rsidR="009429BE" w:rsidRPr="00EA1F79" w:rsidRDefault="009429BE" w:rsidP="00E518A2">
            <w:pPr>
              <w:spacing w:after="120"/>
              <w:ind w:hanging="24"/>
              <w:rPr>
                <w:rFonts w:ascii="Calibri" w:eastAsia="Calibri" w:hAnsi="Calibri" w:cs="Calibri"/>
                <w:color w:val="FF0000"/>
                <w:sz w:val="24"/>
                <w:szCs w:val="24"/>
              </w:rPr>
            </w:pPr>
            <w:r w:rsidRPr="00EA1F79">
              <w:rPr>
                <w:rFonts w:ascii="Calibri" w:eastAsia="Calibri" w:hAnsi="Calibri" w:cs="Calibri"/>
                <w:color w:val="FF0000"/>
                <w:sz w:val="24"/>
                <w:szCs w:val="24"/>
              </w:rPr>
              <w:t>IF YES, list all course changes in the sequence.</w:t>
            </w:r>
          </w:p>
        </w:tc>
      </w:tr>
      <w:tr w:rsidR="006B4C04" w:rsidRPr="00EA1F79" w14:paraId="7734E0CC" w14:textId="77777777" w:rsidTr="00C969BE">
        <w:tc>
          <w:tcPr>
            <w:tcW w:w="9350" w:type="dxa"/>
            <w:gridSpan w:val="5"/>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5"/>
          </w:tcPr>
          <w:p w14:paraId="273412A1" w14:textId="61574979" w:rsidR="006B4C04" w:rsidRDefault="006B4C04" w:rsidP="006B4C04">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662CDEE8" w14:textId="45E7E764" w:rsidR="006B4C04" w:rsidRPr="00EA1F79"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p>
        </w:tc>
      </w:tr>
      <w:tr w:rsidR="006B4C04" w:rsidRPr="00EA1F79" w14:paraId="25B3DDA5" w14:textId="77777777" w:rsidTr="006B4C04">
        <w:trPr>
          <w:trHeight w:val="392"/>
        </w:trPr>
        <w:tc>
          <w:tcPr>
            <w:tcW w:w="9350" w:type="dxa"/>
            <w:gridSpan w:val="5"/>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00504F80">
        <w:trPr>
          <w:trHeight w:val="836"/>
        </w:trPr>
        <w:tc>
          <w:tcPr>
            <w:tcW w:w="9350" w:type="dxa"/>
            <w:gridSpan w:val="5"/>
          </w:tcPr>
          <w:p w14:paraId="70AB162B" w14:textId="77777777" w:rsidR="006B4C04"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From:</w:t>
            </w:r>
          </w:p>
          <w:p w14:paraId="05DE71E5" w14:textId="4272EC50" w:rsidR="006B4C04" w:rsidRPr="00EA1F79"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p>
        </w:tc>
      </w:tr>
      <w:tr w:rsidR="00DB19B5" w:rsidRPr="00EA1F79" w14:paraId="42E5EE39" w14:textId="77777777" w:rsidTr="00491762">
        <w:tc>
          <w:tcPr>
            <w:tcW w:w="4585" w:type="dxa"/>
            <w:gridSpan w:val="2"/>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4765" w:type="dxa"/>
            <w:gridSpan w:val="3"/>
          </w:tcPr>
          <w:p w14:paraId="321B28A5" w14:textId="1C02EEF1"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From:  </w:t>
            </w:r>
            <w:r w:rsidR="006A0061">
              <w:t xml:space="preserve"> </w:t>
            </w:r>
            <w:r w:rsidR="006A0061" w:rsidRPr="006A0061">
              <w:rPr>
                <w:rFonts w:ascii="Calibri" w:eastAsia="Calibri" w:hAnsi="Calibri" w:cs="Calibri"/>
                <w:color w:val="FF0000"/>
                <w:sz w:val="24"/>
                <w:szCs w:val="24"/>
              </w:rPr>
              <w:t>Any CTS 2000 level course completed with a grade of “C” or better</w:t>
            </w:r>
          </w:p>
          <w:p w14:paraId="56F2FD22" w14:textId="31BB91AB"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r w:rsidR="006A0061">
              <w:rPr>
                <w:rFonts w:ascii="Calibri" w:eastAsia="Calibri" w:hAnsi="Calibri" w:cs="Calibri"/>
                <w:color w:val="FF0000"/>
                <w:sz w:val="24"/>
                <w:szCs w:val="24"/>
              </w:rPr>
              <w:t xml:space="preserve"> CTS1131 OR CTS1133 with a grade of “C” or better.</w:t>
            </w:r>
          </w:p>
        </w:tc>
      </w:tr>
      <w:tr w:rsidR="00DB19B5" w:rsidRPr="00EA1F79" w14:paraId="73035F0F" w14:textId="77777777" w:rsidTr="00491762">
        <w:tc>
          <w:tcPr>
            <w:tcW w:w="4585" w:type="dxa"/>
            <w:gridSpan w:val="2"/>
          </w:tcPr>
          <w:p w14:paraId="09F0D7A1" w14:textId="200B6EA5" w:rsidR="00144171" w:rsidRPr="00144171"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4765" w:type="dxa"/>
            <w:gridSpan w:val="3"/>
          </w:tcPr>
          <w:p w14:paraId="778CE392" w14:textId="56CFC955" w:rsidR="00DB19B5" w:rsidRPr="00EA1F79" w:rsidRDefault="006A0061" w:rsidP="006A0061">
            <w:pPr>
              <w:spacing w:after="60"/>
              <w:rPr>
                <w:rFonts w:ascii="Calibri" w:eastAsia="Calibri" w:hAnsi="Calibri" w:cs="Calibri"/>
                <w:color w:val="FF0000"/>
                <w:sz w:val="24"/>
                <w:szCs w:val="24"/>
              </w:rPr>
            </w:pPr>
            <w:r>
              <w:rPr>
                <w:rFonts w:ascii="Calibri" w:eastAsia="Calibri" w:hAnsi="Calibri" w:cs="Calibri"/>
                <w:color w:val="FF0000"/>
                <w:sz w:val="24"/>
                <w:szCs w:val="24"/>
              </w:rPr>
              <w:t>In the CCC programs, students do not have enough credits to take an additional CTS2XXX course, so they are going over the credit hours.  CTS1131 (Computer Hardware) or CTS1133 (Computer Software) provide enough background knowledge to be successful in CTS2120.</w:t>
            </w:r>
          </w:p>
        </w:tc>
      </w:tr>
      <w:tr w:rsidR="00DB19B5" w:rsidRPr="00EA1F79" w14:paraId="255BE431" w14:textId="77777777" w:rsidTr="00491762">
        <w:tc>
          <w:tcPr>
            <w:tcW w:w="4585" w:type="dxa"/>
            <w:gridSpan w:val="2"/>
          </w:tcPr>
          <w:p w14:paraId="6362A893" w14:textId="62D2083C"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4765" w:type="dxa"/>
            <w:gridSpan w:val="3"/>
          </w:tcPr>
          <w:p w14:paraId="5DF89AEA" w14:textId="3D5BD005" w:rsidR="00DB19B5" w:rsidRPr="00EA1F79" w:rsidRDefault="00DB19B5" w:rsidP="00DB19B5">
            <w:pPr>
              <w:spacing w:after="120"/>
              <w:rPr>
                <w:rFonts w:ascii="Calibri" w:eastAsia="Calibri" w:hAnsi="Calibri" w:cs="Calibri"/>
                <w:color w:val="FF0000"/>
                <w:sz w:val="24"/>
                <w:szCs w:val="24"/>
              </w:rPr>
            </w:pPr>
          </w:p>
        </w:tc>
      </w:tr>
      <w:tr w:rsidR="00DB19B5" w:rsidRPr="00EA1F79" w14:paraId="4B93C7B6" w14:textId="77777777" w:rsidTr="00491762">
        <w:tc>
          <w:tcPr>
            <w:tcW w:w="4585" w:type="dxa"/>
            <w:gridSpan w:val="2"/>
          </w:tcPr>
          <w:p w14:paraId="514DF5D4" w14:textId="580B3695"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4765" w:type="dxa"/>
            <w:gridSpan w:val="3"/>
          </w:tcPr>
          <w:p w14:paraId="36DCB18A" w14:textId="06481474" w:rsidR="00DB19B5" w:rsidRPr="00EA1F79" w:rsidRDefault="00DB19B5" w:rsidP="00DB19B5">
            <w:pPr>
              <w:spacing w:after="120"/>
              <w:rPr>
                <w:rFonts w:ascii="Calibri" w:eastAsia="Calibri" w:hAnsi="Calibri" w:cs="Calibri"/>
                <w:sz w:val="24"/>
                <w:szCs w:val="24"/>
              </w:rPr>
            </w:pPr>
          </w:p>
        </w:tc>
      </w:tr>
      <w:tr w:rsidR="00DB19B5" w:rsidRPr="00EA1F79" w14:paraId="2D2074AC" w14:textId="77777777" w:rsidTr="000D6C7A">
        <w:tc>
          <w:tcPr>
            <w:tcW w:w="5035" w:type="dxa"/>
            <w:gridSpan w:val="3"/>
          </w:tcPr>
          <w:p w14:paraId="7F615D04" w14:textId="09A7AE05" w:rsidR="00DB19B5" w:rsidRPr="00CB4512" w:rsidRDefault="0088281E" w:rsidP="00DB19B5">
            <w:pPr>
              <w:spacing w:after="60"/>
              <w:rPr>
                <w:rFonts w:ascii="Calibri" w:eastAsia="Calibri" w:hAnsi="Calibri" w:cs="Calibri"/>
                <w:b/>
                <w:sz w:val="24"/>
                <w:szCs w:val="24"/>
              </w:rPr>
            </w:pPr>
            <w:r>
              <w:rPr>
                <w:rFonts w:ascii="Calibri" w:eastAsia="Calibri" w:hAnsi="Calibri" w:cs="Calibri"/>
                <w:b/>
                <w:sz w:val="24"/>
                <w:szCs w:val="24"/>
              </w:rPr>
              <w:t xml:space="preserve">Should this course be listed as a corequisite on a paired course? </w:t>
            </w:r>
          </w:p>
          <w:p w14:paraId="553A62BB" w14:textId="3382957B" w:rsidR="00DB19B5" w:rsidRPr="00144171" w:rsidRDefault="00144171" w:rsidP="00DB19B5">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4315" w:type="dxa"/>
            <w:gridSpan w:val="2"/>
          </w:tcPr>
          <w:p w14:paraId="3BEA7893" w14:textId="1645684E" w:rsidR="00DB19B5" w:rsidRPr="00EA1F79" w:rsidRDefault="00DB19B5" w:rsidP="00DB19B5">
            <w:pPr>
              <w:spacing w:after="120"/>
              <w:rPr>
                <w:rFonts w:ascii="Calibri" w:eastAsia="Calibri" w:hAnsi="Calibri" w:cs="Calibri"/>
                <w:color w:val="FF0000"/>
                <w:sz w:val="24"/>
                <w:szCs w:val="24"/>
              </w:rPr>
            </w:pPr>
          </w:p>
        </w:tc>
      </w:tr>
      <w:tr w:rsidR="00DB19B5" w:rsidRPr="00EA1F79" w14:paraId="0B0BEACF" w14:textId="77777777" w:rsidTr="00491762">
        <w:tc>
          <w:tcPr>
            <w:tcW w:w="4585" w:type="dxa"/>
            <w:gridSpan w:val="2"/>
          </w:tcPr>
          <w:p w14:paraId="2E4594C0" w14:textId="77777777" w:rsidR="00F6134B" w:rsidRDefault="00DB19B5" w:rsidP="001F19A2">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1F19A2">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4765" w:type="dxa"/>
            <w:gridSpan w:val="3"/>
          </w:tcPr>
          <w:p w14:paraId="045890AE" w14:textId="62038D97" w:rsidR="00DB19B5"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From:</w:t>
            </w:r>
            <w:r w:rsidR="006A0061">
              <w:rPr>
                <w:rFonts w:ascii="Calibri" w:eastAsia="Calibri" w:hAnsi="Calibri" w:cs="Calibri"/>
                <w:bCs/>
                <w:color w:val="FF0000"/>
                <w:sz w:val="24"/>
                <w:szCs w:val="24"/>
              </w:rPr>
              <w:t xml:space="preserve"> D</w:t>
            </w:r>
          </w:p>
          <w:p w14:paraId="2372ED72" w14:textId="47169575" w:rsidR="00566211" w:rsidRPr="00A00DA2"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To:</w:t>
            </w:r>
            <w:r w:rsidR="006A0061">
              <w:rPr>
                <w:rFonts w:ascii="Calibri" w:eastAsia="Calibri" w:hAnsi="Calibri" w:cs="Calibri"/>
                <w:bCs/>
                <w:color w:val="FF0000"/>
                <w:sz w:val="24"/>
                <w:szCs w:val="24"/>
              </w:rPr>
              <w:t xml:space="preserve"> C</w:t>
            </w:r>
          </w:p>
        </w:tc>
      </w:tr>
      <w:tr w:rsidR="00DB19B5" w:rsidRPr="00EA1F79" w14:paraId="102E92C1" w14:textId="77777777" w:rsidTr="00491762">
        <w:tc>
          <w:tcPr>
            <w:tcW w:w="4585" w:type="dxa"/>
            <w:gridSpan w:val="2"/>
          </w:tcPr>
          <w:p w14:paraId="633BCA1C" w14:textId="3BD14C78"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4765" w:type="dxa"/>
            <w:gridSpan w:val="3"/>
          </w:tcPr>
          <w:p w14:paraId="3D480D2F" w14:textId="7FBF3AB8" w:rsidR="00DB19B5" w:rsidRPr="00EA1F79" w:rsidRDefault="00DB19B5" w:rsidP="00DB19B5">
            <w:pPr>
              <w:spacing w:after="60"/>
              <w:rPr>
                <w:rFonts w:ascii="Calibri" w:eastAsia="Calibri" w:hAnsi="Calibri" w:cs="Calibri"/>
                <w:color w:val="FF0000"/>
                <w:sz w:val="24"/>
                <w:szCs w:val="24"/>
              </w:rPr>
            </w:pPr>
          </w:p>
        </w:tc>
      </w:tr>
      <w:tr w:rsidR="00DB19B5" w:rsidRPr="00EA1F79" w14:paraId="30030D94" w14:textId="77777777" w:rsidTr="00491762">
        <w:tc>
          <w:tcPr>
            <w:tcW w:w="4585" w:type="dxa"/>
            <w:gridSpan w:val="2"/>
          </w:tcPr>
          <w:p w14:paraId="65C09EF2" w14:textId="1DD7295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DB19B5" w:rsidRPr="00B2712C" w:rsidRDefault="00DB19B5" w:rsidP="00DB19B5">
            <w:pPr>
              <w:spacing w:after="6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4765" w:type="dxa"/>
            <w:gridSpan w:val="3"/>
          </w:tcPr>
          <w:p w14:paraId="5E8F06C1" w14:textId="663CA27F" w:rsidR="00DB19B5" w:rsidRPr="00EA1F79" w:rsidRDefault="00DB19B5" w:rsidP="00DB19B5">
            <w:pPr>
              <w:spacing w:after="120"/>
              <w:rPr>
                <w:rFonts w:ascii="Calibri" w:eastAsia="Calibri" w:hAnsi="Calibri" w:cs="Calibri"/>
                <w:color w:val="FF0000"/>
                <w:sz w:val="24"/>
                <w:szCs w:val="24"/>
              </w:rPr>
            </w:pPr>
          </w:p>
        </w:tc>
      </w:tr>
      <w:tr w:rsidR="00DB19B5" w:rsidRPr="00EA1F79" w14:paraId="7EE1C4B6" w14:textId="77777777" w:rsidTr="00491762">
        <w:tc>
          <w:tcPr>
            <w:tcW w:w="4585" w:type="dxa"/>
            <w:gridSpan w:val="2"/>
          </w:tcPr>
          <w:p w14:paraId="002CBD16" w14:textId="3E683CF8"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4151D661F2474BCD8C2DF50197D7A43D"/>
            </w:placeholder>
            <w:showingPlcHdr/>
            <w:dropDownList>
              <w:listItem w:value="Choose an item."/>
              <w:listItem w:displayText="Standard Grading (A, B, C, D, F)" w:value="Standard Grading (A, B, C, D, F)"/>
              <w:listItem w:displayText="Pass/Fail" w:value="Pass/Fail"/>
            </w:dropDownList>
          </w:sdtPr>
          <w:sdtEndPr>
            <w:rPr>
              <w:color w:val="auto"/>
              <w:shd w:val="clear" w:color="auto" w:fill="auto"/>
            </w:rPr>
          </w:sdtEndPr>
          <w:sdtContent>
            <w:tc>
              <w:tcPr>
                <w:tcW w:w="4765" w:type="dxa"/>
                <w:gridSpan w:val="3"/>
              </w:tcPr>
              <w:p w14:paraId="4F5EB20F" w14:textId="77777777" w:rsidR="00DB19B5" w:rsidRPr="00EA1F79" w:rsidRDefault="00DB19B5"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DB19B5" w:rsidRPr="00EA1F79" w14:paraId="12A21AC7" w14:textId="77777777" w:rsidTr="00491762">
        <w:tc>
          <w:tcPr>
            <w:tcW w:w="4585" w:type="dxa"/>
            <w:gridSpan w:val="2"/>
          </w:tcPr>
          <w:p w14:paraId="36446B7C" w14:textId="6063A7B7"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4151D661F2474BCD8C2DF50197D7A43D"/>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rPr>
              <w:color w:val="auto"/>
              <w:shd w:val="clear" w:color="auto" w:fill="auto"/>
            </w:rPr>
          </w:sdtEndPr>
          <w:sdtContent>
            <w:tc>
              <w:tcPr>
                <w:tcW w:w="4765" w:type="dxa"/>
                <w:gridSpan w:val="3"/>
              </w:tcPr>
              <w:p w14:paraId="79DC4724" w14:textId="44D0B53E" w:rsidR="00DB19B5" w:rsidRPr="00EA1F79" w:rsidRDefault="000E5852"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E02424" w:rsidRPr="00EA1F79" w14:paraId="172859C3" w14:textId="77777777" w:rsidTr="00491762">
        <w:tc>
          <w:tcPr>
            <w:tcW w:w="4585" w:type="dxa"/>
            <w:gridSpan w:val="2"/>
          </w:tcPr>
          <w:p w14:paraId="4BA551A1" w14:textId="77777777" w:rsidR="00E02424" w:rsidRDefault="00E02424" w:rsidP="00E02424">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E02424">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4765" w:type="dxa"/>
            <w:gridSpan w:val="3"/>
          </w:tcPr>
          <w:p w14:paraId="23308343" w14:textId="77777777" w:rsidR="00E02424" w:rsidRDefault="00E02424" w:rsidP="00E02424">
            <w:pPr>
              <w:spacing w:after="120"/>
              <w:rPr>
                <w:rFonts w:ascii="Calibri" w:hAnsi="Calibri" w:cs="Calibri"/>
                <w:color w:val="2B579A"/>
                <w:sz w:val="24"/>
                <w:szCs w:val="24"/>
                <w:shd w:val="clear" w:color="auto" w:fill="E6E6E6"/>
              </w:rPr>
            </w:pPr>
          </w:p>
        </w:tc>
      </w:tr>
      <w:tr w:rsidR="00DB19B5" w:rsidRPr="00EA1F79" w14:paraId="0069FE24" w14:textId="77777777" w:rsidTr="00DA2773">
        <w:trPr>
          <w:cantSplit/>
        </w:trPr>
        <w:tc>
          <w:tcPr>
            <w:tcW w:w="6025" w:type="dxa"/>
            <w:gridSpan w:val="4"/>
          </w:tcPr>
          <w:p w14:paraId="16DEFE53" w14:textId="39FEEB36" w:rsidR="00DB19B5" w:rsidRPr="00CB4512" w:rsidRDefault="00DB19B5" w:rsidP="00DB19B5">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DB19B5" w:rsidRPr="000B547C" w:rsidRDefault="00DB19B5" w:rsidP="00DB19B5">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DB19B5">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3325" w:type="dxa"/>
          </w:tcPr>
          <w:p w14:paraId="1DF2A328" w14:textId="3F32D381" w:rsidR="00DB19B5" w:rsidRPr="00EA1F79" w:rsidRDefault="00DB19B5" w:rsidP="00DB19B5">
            <w:pPr>
              <w:rPr>
                <w:rStyle w:val="PlaceholderText"/>
                <w:rFonts w:ascii="Calibri" w:hAnsi="Calibri" w:cs="Calibri"/>
                <w:color w:val="FF0000"/>
                <w:sz w:val="24"/>
                <w:szCs w:val="24"/>
              </w:rPr>
            </w:pPr>
            <w:r w:rsidRPr="00EA1F79">
              <w:rPr>
                <w:rFonts w:ascii="Calibri" w:hAnsi="Calibri" w:cs="Calibri"/>
                <w:color w:val="FF0000"/>
                <w:sz w:val="24"/>
                <w:szCs w:val="24"/>
              </w:rPr>
              <w:t xml:space="preserve"> </w:t>
            </w:r>
          </w:p>
        </w:tc>
      </w:tr>
      <w:tr w:rsidR="00DB19B5" w:rsidRPr="00EA1F79" w14:paraId="5CFEC047" w14:textId="77777777" w:rsidTr="00491762">
        <w:tc>
          <w:tcPr>
            <w:tcW w:w="4585" w:type="dxa"/>
            <w:gridSpan w:val="2"/>
          </w:tcPr>
          <w:p w14:paraId="7D475EED"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tc>
          <w:tcPr>
            <w:tcW w:w="4765" w:type="dxa"/>
            <w:gridSpan w:val="3"/>
          </w:tcPr>
          <w:p w14:paraId="36119E9D" w14:textId="1BE8CEE3" w:rsidR="00DB19B5" w:rsidRPr="00EA1F79" w:rsidRDefault="00DB19B5" w:rsidP="00DB19B5">
            <w:pPr>
              <w:spacing w:after="120"/>
              <w:rPr>
                <w:rFonts w:ascii="Calibri" w:hAnsi="Calibri" w:cs="Calibri"/>
                <w:color w:val="2B579A"/>
                <w:sz w:val="24"/>
                <w:szCs w:val="24"/>
                <w:shd w:val="clear" w:color="auto" w:fill="E6E6E6"/>
              </w:rPr>
            </w:pPr>
          </w:p>
        </w:tc>
      </w:tr>
      <w:tr w:rsidR="00DB19B5" w:rsidRPr="00EA1F79" w14:paraId="7AEA8C21" w14:textId="77777777" w:rsidTr="00491762">
        <w:tc>
          <w:tcPr>
            <w:tcW w:w="4585" w:type="dxa"/>
            <w:gridSpan w:val="2"/>
          </w:tcPr>
          <w:p w14:paraId="34235C6E"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tc>
          <w:tcPr>
            <w:tcW w:w="4765" w:type="dxa"/>
            <w:gridSpan w:val="3"/>
          </w:tcPr>
          <w:p w14:paraId="4B9DAC5F" w14:textId="2CB9A413" w:rsidR="00DB19B5" w:rsidRPr="00EA1F79" w:rsidRDefault="00DB19B5" w:rsidP="00DB19B5">
            <w:pPr>
              <w:spacing w:after="120"/>
              <w:rPr>
                <w:rFonts w:ascii="Calibri" w:hAnsi="Calibri" w:cs="Calibri"/>
                <w:color w:val="2B579A"/>
                <w:sz w:val="24"/>
                <w:szCs w:val="24"/>
                <w:shd w:val="clear" w:color="auto" w:fill="E6E6E6"/>
              </w:rPr>
            </w:pPr>
          </w:p>
        </w:tc>
      </w:tr>
      <w:tr w:rsidR="00DB19B5" w:rsidRPr="00EA1F79" w14:paraId="458B4666" w14:textId="77777777" w:rsidTr="00491762">
        <w:tc>
          <w:tcPr>
            <w:tcW w:w="4585" w:type="dxa"/>
            <w:gridSpan w:val="2"/>
          </w:tcPr>
          <w:p w14:paraId="130EC31B"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4765" w:type="dxa"/>
            <w:gridSpan w:val="3"/>
          </w:tcPr>
          <w:p w14:paraId="385F92B0" w14:textId="5E575B06" w:rsidR="00DB19B5" w:rsidRPr="00EA1F79" w:rsidRDefault="00DB19B5" w:rsidP="00DB19B5">
            <w:pPr>
              <w:spacing w:after="120"/>
              <w:rPr>
                <w:rFonts w:ascii="Calibri" w:hAnsi="Calibri" w:cs="Calibri"/>
                <w:color w:val="2B579A"/>
                <w:sz w:val="24"/>
                <w:szCs w:val="24"/>
                <w:shd w:val="clear" w:color="auto" w:fill="E6E6E6"/>
              </w:rPr>
            </w:pPr>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4317DCA6" w14:textId="77777777" w:rsidR="00010D72" w:rsidRPr="00010D72" w:rsidRDefault="00010D72" w:rsidP="008D27E5">
            <w:pPr>
              <w:shd w:val="clear" w:color="auto" w:fill="FFFFFF"/>
              <w:spacing w:after="120"/>
              <w:rPr>
                <w:rFonts w:ascii="Calibri" w:eastAsia="Times New Roman" w:hAnsi="Calibri" w:cs="Calibri"/>
                <w:color w:val="FF0000"/>
                <w:sz w:val="24"/>
                <w:szCs w:val="24"/>
              </w:rPr>
            </w:pPr>
            <w:r w:rsidRPr="00010D72">
              <w:rPr>
                <w:rFonts w:ascii="Calibri" w:eastAsia="Times New Roman" w:hAnsi="Calibri" w:cs="Calibri"/>
                <w:color w:val="FF0000"/>
                <w:sz w:val="24"/>
                <w:szCs w:val="24"/>
              </w:rPr>
              <w:t>From:</w:t>
            </w:r>
          </w:p>
          <w:p w14:paraId="5F2C428D" w14:textId="5E68B9D8" w:rsidR="00010D72" w:rsidRPr="00B25C5E" w:rsidRDefault="00010D72" w:rsidP="008D27E5">
            <w:pPr>
              <w:shd w:val="clear" w:color="auto" w:fill="FFFFFF"/>
              <w:spacing w:after="120"/>
              <w:rPr>
                <w:rFonts w:ascii="Calibri" w:eastAsia="Times New Roman" w:hAnsi="Calibri" w:cs="Calibri"/>
                <w:b/>
                <w:bCs/>
                <w:sz w:val="24"/>
                <w:szCs w:val="24"/>
              </w:rPr>
            </w:pPr>
            <w:r w:rsidRPr="00010D72">
              <w:rPr>
                <w:rFonts w:ascii="Calibri" w:eastAsia="Times New Roman" w:hAnsi="Calibri" w:cs="Calibri"/>
                <w:color w:val="FF0000"/>
                <w:sz w:val="24"/>
                <w:szCs w:val="24"/>
              </w:rPr>
              <w:t>To:</w:t>
            </w:r>
            <w:r w:rsidRPr="00010D72">
              <w:rPr>
                <w:rFonts w:ascii="Calibri" w:eastAsia="Times New Roman" w:hAnsi="Calibri" w:cs="Calibri"/>
                <w:b/>
                <w:bCs/>
                <w:color w:val="FF0000"/>
                <w:sz w:val="24"/>
                <w:szCs w:val="24"/>
              </w:rPr>
              <w:t xml:space="preserve"> </w:t>
            </w:r>
          </w:p>
        </w:tc>
      </w:tr>
      <w:tr w:rsidR="00FA1B99" w:rsidRPr="001022B9" w14:paraId="5288E83D" w14:textId="77777777" w:rsidTr="008D27E5">
        <w:trPr>
          <w:trHeight w:val="431"/>
        </w:trPr>
        <w:tc>
          <w:tcPr>
            <w:tcW w:w="9697" w:type="dxa"/>
            <w:gridSpan w:val="3"/>
          </w:tcPr>
          <w:p w14:paraId="46E21BBC" w14:textId="77777777" w:rsidR="00FA1B99" w:rsidRPr="00837953" w:rsidRDefault="00837953" w:rsidP="008D27E5">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p>
          <w:p w14:paraId="2E376570" w14:textId="77777777"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17311F42" w14:textId="5C919463" w:rsidR="00837953" w:rsidRPr="00010D72"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8D27E5">
        <w:trPr>
          <w:trHeight w:val="943"/>
        </w:trPr>
        <w:tc>
          <w:tcPr>
            <w:tcW w:w="9697" w:type="dxa"/>
            <w:gridSpan w:val="3"/>
          </w:tcPr>
          <w:p w14:paraId="48047BD9" w14:textId="77777777" w:rsidR="00010D72" w:rsidRDefault="00010D72"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27D8BF4" w14:textId="106BB13F" w:rsidR="00E02338" w:rsidRDefault="00010D72" w:rsidP="008D27E5">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 xml:space="preserve">To: </w:t>
            </w:r>
          </w:p>
        </w:tc>
      </w:tr>
      <w:tr w:rsidR="00837953" w:rsidRPr="001022B9" w14:paraId="39F9C52D" w14:textId="77777777" w:rsidTr="008D27E5">
        <w:trPr>
          <w:trHeight w:val="943"/>
        </w:trPr>
        <w:tc>
          <w:tcPr>
            <w:tcW w:w="9697" w:type="dxa"/>
            <w:gridSpan w:val="3"/>
          </w:tcPr>
          <w:p w14:paraId="7BFD5707" w14:textId="6E7836BE" w:rsidR="00837953" w:rsidRPr="00837953" w:rsidRDefault="00837953" w:rsidP="00837953">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p>
          <w:p w14:paraId="41008F9E" w14:textId="7777777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FB7D1D6" w14:textId="4D9285C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comboBox>
                <w:listItem w:value="Choose an item."/>
                <w:listItem w:displayText="No" w:value="No"/>
                <w:listItem w:displayText="Yes" w:value="Yes"/>
                <w:listItem w:displayText="N/A" w:value="N/A"/>
              </w:comboBox>
            </w:sdtPr>
            <w:sdtEndPr/>
            <w:sdtContent>
              <w:p w14:paraId="3EDEA55C" w14:textId="4F23FA60" w:rsidR="00837953" w:rsidRPr="00C80C28" w:rsidRDefault="00966BD1" w:rsidP="00837953">
                <w:pPr>
                  <w:shd w:val="clear" w:color="auto" w:fill="FFFFFF"/>
                  <w:spacing w:after="120"/>
                  <w:rPr>
                    <w:rFonts w:ascii="Calibri" w:eastAsia="Times New Roman" w:hAnsi="Calibri" w:cs="Calibri"/>
                    <w:sz w:val="24"/>
                    <w:szCs w:val="24"/>
                  </w:rPr>
                </w:pPr>
                <w:r>
                  <w:rPr>
                    <w:rFonts w:ascii="Calibri" w:eastAsia="Times New Roman" w:hAnsi="Calibri" w:cs="Calibri"/>
                    <w:sz w:val="24"/>
                    <w:szCs w:val="24"/>
                  </w:rPr>
                  <w:t>N/A</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3B3BAC52" w:rsidR="00837953" w:rsidRPr="001022B9" w:rsidRDefault="00966BD1" w:rsidP="00837953">
                <w:pPr>
                  <w:shd w:val="clear" w:color="auto" w:fill="FFFFFF"/>
                  <w:spacing w:after="120"/>
                  <w:rPr>
                    <w:rFonts w:ascii="Calibri" w:eastAsia="Times New Roman" w:hAnsi="Calibri" w:cs="Calibri"/>
                    <w:color w:val="000000"/>
                    <w:sz w:val="24"/>
                    <w:szCs w:val="24"/>
                  </w:rPr>
                </w:pPr>
                <w:r>
                  <w:rPr>
                    <w:rFonts w:ascii="Calibri" w:eastAsia="Times New Roman" w:hAnsi="Calibri" w:cs="Calibri"/>
                    <w:color w:val="000000"/>
                    <w:sz w:val="24"/>
                    <w:szCs w:val="24"/>
                  </w:rPr>
                  <w:t>Not Applicable</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074533B4" w14:textId="77777777" w:rsidR="00837953"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55F6C599" w14:textId="3AADF205" w:rsidR="00837953" w:rsidRPr="001022B9"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To:</w:t>
            </w:r>
            <w:r w:rsidRPr="001022B9">
              <w:rPr>
                <w:rFonts w:ascii="Calibri" w:eastAsia="Times New Roman" w:hAnsi="Calibri" w:cs="Calibri"/>
                <w:color w:val="FF0000"/>
                <w:sz w:val="24"/>
                <w:szCs w:val="24"/>
              </w:rPr>
              <w:t xml:space="preserve"> </w:t>
            </w:r>
          </w:p>
          <w:p w14:paraId="77076754" w14:textId="77777777" w:rsidR="00837953" w:rsidRPr="001022B9" w:rsidRDefault="00837953" w:rsidP="00837953">
            <w:pPr>
              <w:shd w:val="clear" w:color="auto" w:fill="FFFFFF"/>
              <w:spacing w:after="120"/>
              <w:ind w:left="30"/>
              <w:rPr>
                <w:rFonts w:ascii="Calibri" w:eastAsia="Calibri" w:hAnsi="Calibri" w:cs="Calibri"/>
                <w:color w:val="FF0000"/>
                <w:sz w:val="24"/>
                <w:szCs w:val="24"/>
              </w:rPr>
            </w:pP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6745"/>
        <w:gridCol w:w="2605"/>
      </w:tblGrid>
      <w:tr w:rsidR="00807258" w:rsidRPr="00EA1F79" w14:paraId="46E4F422" w14:textId="77777777" w:rsidTr="00300943">
        <w:trPr>
          <w:trHeight w:val="521"/>
        </w:trPr>
        <w:tc>
          <w:tcPr>
            <w:tcW w:w="6745" w:type="dxa"/>
          </w:tcPr>
          <w:p w14:paraId="41ECE356" w14:textId="77777777" w:rsidR="00807258" w:rsidRPr="00CB4512" w:rsidRDefault="00807258" w:rsidP="005C5B5D">
            <w:pPr>
              <w:spacing w:after="60"/>
              <w:rPr>
                <w:rFonts w:ascii="Calibri" w:eastAsia="Calibri" w:hAnsi="Calibri" w:cs="Calibri"/>
                <w:b/>
                <w:sz w:val="24"/>
                <w:szCs w:val="24"/>
              </w:rPr>
            </w:pPr>
            <w:bookmarkStart w:id="2" w:name="_Hlk517687996"/>
            <w:bookmarkStart w:id="3" w:name="_Hlk517688498"/>
            <w:bookmarkStart w:id="4"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605" w:type="dxa"/>
          </w:tcPr>
          <w:p w14:paraId="37DA25B2" w14:textId="719C2A1A" w:rsidR="00807258" w:rsidRPr="00EA1F79" w:rsidRDefault="00EB58F4"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6A0061">
                  <w:rPr>
                    <w:rFonts w:ascii="Calibri" w:hAnsi="Calibri" w:cs="Calibri"/>
                    <w:color w:val="2B579A"/>
                    <w:sz w:val="24"/>
                    <w:szCs w:val="24"/>
                    <w:shd w:val="clear" w:color="auto" w:fill="E6E6E6"/>
                  </w:rPr>
                  <w:t>No</w:t>
                </w:r>
              </w:sdtContent>
            </w:sdt>
          </w:p>
        </w:tc>
      </w:tr>
      <w:tr w:rsidR="00807258" w:rsidRPr="00EA1F79" w14:paraId="10EBC000" w14:textId="77777777" w:rsidTr="00807258">
        <w:tc>
          <w:tcPr>
            <w:tcW w:w="9350" w:type="dxa"/>
            <w:gridSpan w:val="2"/>
          </w:tcPr>
          <w:p w14:paraId="56338114" w14:textId="0F082A80" w:rsidR="00807258" w:rsidRPr="00EA1F79" w:rsidRDefault="00807258" w:rsidP="00807258">
            <w:pPr>
              <w:spacing w:after="120"/>
              <w:rPr>
                <w:rFonts w:ascii="Calibri" w:eastAsia="Calibri" w:hAnsi="Calibri" w:cs="Calibri"/>
                <w:color w:val="FF0000"/>
                <w:sz w:val="24"/>
                <w:szCs w:val="24"/>
              </w:rPr>
            </w:pPr>
          </w:p>
        </w:tc>
      </w:tr>
      <w:tr w:rsidR="00807258" w:rsidRPr="00EA1F79" w14:paraId="60A73CE4" w14:textId="77777777" w:rsidTr="00300943">
        <w:tc>
          <w:tcPr>
            <w:tcW w:w="674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605" w:type="dxa"/>
          </w:tcPr>
          <w:p w14:paraId="65CC10A3" w14:textId="59D1D3ED" w:rsidR="00807258" w:rsidRPr="00EA1F79" w:rsidRDefault="00EB58F4"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6A0061">
                  <w:rPr>
                    <w:rFonts w:ascii="Calibri" w:hAnsi="Calibri" w:cs="Calibri"/>
                    <w:color w:val="2B579A"/>
                    <w:sz w:val="24"/>
                    <w:szCs w:val="24"/>
                    <w:shd w:val="clear" w:color="auto" w:fill="E6E6E6"/>
                  </w:rPr>
                  <w:t>N/A</w:t>
                </w:r>
              </w:sdtContent>
            </w:sdt>
          </w:p>
        </w:tc>
      </w:tr>
      <w:tr w:rsidR="00807258" w:rsidRPr="00EA1F79" w14:paraId="6D87D545" w14:textId="77777777" w:rsidTr="00807258">
        <w:tc>
          <w:tcPr>
            <w:tcW w:w="9350" w:type="dxa"/>
            <w:gridSpan w:val="2"/>
          </w:tcPr>
          <w:p w14:paraId="1763DFA7" w14:textId="61BC0370" w:rsidR="00807258" w:rsidRPr="00EA1F79" w:rsidRDefault="00807258" w:rsidP="00807258">
            <w:pPr>
              <w:spacing w:after="120"/>
              <w:rPr>
                <w:rFonts w:ascii="Calibri" w:eastAsia="Calibri" w:hAnsi="Calibri" w:cs="Calibri"/>
                <w:color w:val="FF0000"/>
                <w:sz w:val="24"/>
                <w:szCs w:val="24"/>
              </w:rPr>
            </w:pPr>
          </w:p>
        </w:tc>
      </w:tr>
      <w:tr w:rsidR="00807258" w:rsidRPr="00EA1F79" w14:paraId="4D14B69D" w14:textId="77777777" w:rsidTr="00300943">
        <w:tc>
          <w:tcPr>
            <w:tcW w:w="6745" w:type="dxa"/>
          </w:tcPr>
          <w:p w14:paraId="0F0D9C79" w14:textId="0D179A75" w:rsidR="00807258" w:rsidRPr="00CB4512" w:rsidRDefault="00807258" w:rsidP="00807258">
            <w:pPr>
              <w:spacing w:after="120"/>
              <w:rPr>
                <w:rFonts w:ascii="Calibri" w:eastAsia="Calibri" w:hAnsi="Calibri" w:cs="Calibri"/>
                <w:b/>
                <w:sz w:val="24"/>
                <w:szCs w:val="24"/>
              </w:rPr>
            </w:pPr>
            <w:bookmarkStart w:id="5"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605" w:type="dxa"/>
          </w:tcPr>
          <w:p w14:paraId="183890B9" w14:textId="23A95780" w:rsidR="00807258" w:rsidRPr="00EA1F79" w:rsidRDefault="00EB58F4"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6A0061">
                  <w:rPr>
                    <w:rFonts w:ascii="Calibri" w:hAnsi="Calibri" w:cs="Calibri"/>
                    <w:color w:val="808080"/>
                    <w:sz w:val="24"/>
                    <w:szCs w:val="24"/>
                  </w:rPr>
                  <w:t>No</w:t>
                </w:r>
              </w:sdtContent>
            </w:sdt>
          </w:p>
        </w:tc>
      </w:tr>
      <w:bookmarkEnd w:id="5"/>
      <w:tr w:rsidR="00807258" w:rsidRPr="00EA1F79" w14:paraId="38154298" w14:textId="77777777" w:rsidTr="00300943">
        <w:trPr>
          <w:trHeight w:val="485"/>
        </w:trPr>
        <w:tc>
          <w:tcPr>
            <w:tcW w:w="674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605" w:type="dxa"/>
          </w:tcPr>
          <w:p w14:paraId="77B36421" w14:textId="22401342" w:rsidR="00807258" w:rsidRPr="00EA1F79" w:rsidRDefault="00EB58F4"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6A0061">
                  <w:rPr>
                    <w:rFonts w:ascii="Calibri" w:hAnsi="Calibri" w:cs="Calibri"/>
                    <w:color w:val="808080"/>
                    <w:sz w:val="24"/>
                    <w:szCs w:val="24"/>
                  </w:rPr>
                  <w:t>N/A</w:t>
                </w:r>
              </w:sdtContent>
            </w:sdt>
          </w:p>
        </w:tc>
      </w:tr>
      <w:tr w:rsidR="00807258" w:rsidRPr="00EA1F79" w14:paraId="03C842B8" w14:textId="77777777" w:rsidTr="00807258">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807258" w:rsidRPr="00EA1F79" w14:paraId="025C383B" w14:textId="77777777" w:rsidTr="00807258">
        <w:tc>
          <w:tcPr>
            <w:tcW w:w="9350" w:type="dxa"/>
            <w:gridSpan w:val="2"/>
          </w:tcPr>
          <w:p w14:paraId="34B44232" w14:textId="68E2C670" w:rsidR="00807258" w:rsidRPr="00EA1F79" w:rsidRDefault="006A0061" w:rsidP="00807258">
            <w:pPr>
              <w:spacing w:after="120"/>
              <w:rPr>
                <w:rFonts w:ascii="Calibri" w:eastAsia="Calibri" w:hAnsi="Calibri" w:cs="Calibri"/>
                <w:b/>
                <w:bCs/>
                <w:sz w:val="24"/>
                <w:szCs w:val="24"/>
              </w:rPr>
            </w:pPr>
            <w:r>
              <w:rPr>
                <w:rFonts w:ascii="Calibri" w:eastAsia="Calibri" w:hAnsi="Calibri" w:cs="Calibri"/>
                <w:color w:val="FF0000"/>
                <w:sz w:val="24"/>
                <w:szCs w:val="24"/>
              </w:rPr>
              <w:t>Dr. Melinda Lyles, Dr. Mary Myers</w:t>
            </w:r>
          </w:p>
        </w:tc>
      </w:tr>
      <w:bookmarkEnd w:id="2"/>
      <w:bookmarkEnd w:id="3"/>
      <w:bookmarkEnd w:id="4"/>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0EB8CD20"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w:t>
      </w:r>
      <w:proofErr w:type="gramStart"/>
      <w:r w:rsidR="005F0BB1">
        <w:rPr>
          <w:rFonts w:ascii="Calibri" w:hAnsi="Calibri" w:cs="Calibri"/>
          <w:sz w:val="24"/>
          <w:szCs w:val="24"/>
        </w:rPr>
        <w:t>results</w:t>
      </w:r>
      <w:proofErr w:type="gramEnd"/>
      <w:r w:rsidR="0085532A">
        <w:rPr>
          <w:rFonts w:ascii="Calibri" w:hAnsi="Calibri" w:cs="Calibri"/>
          <w:sz w:val="24"/>
          <w:szCs w:val="24"/>
        </w:rPr>
        <w:t xml:space="preserve"> </w:t>
      </w:r>
      <w:r w:rsidR="00382BBF">
        <w:rPr>
          <w:rFonts w:ascii="Calibri" w:hAnsi="Calibri" w:cs="Calibri"/>
          <w:sz w:val="24"/>
          <w:szCs w:val="24"/>
        </w:rPr>
        <w:t xml:space="preserve">or a Summary of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Pr>
          <w:rFonts w:ascii="Calibri" w:hAnsi="Calibri" w:cs="Calibri"/>
          <w:b/>
          <w:bCs/>
          <w:sz w:val="24"/>
          <w:szCs w:val="24"/>
        </w:rPr>
        <w:t xml:space="preserve">New </w:t>
      </w:r>
      <w:r w:rsidR="00204FA0" w:rsidRPr="002F1487">
        <w:rPr>
          <w:rFonts w:ascii="Calibri" w:hAnsi="Calibri" w:cs="Calibri"/>
          <w:b/>
          <w:bCs/>
          <w:sz w:val="24"/>
          <w:szCs w:val="24"/>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0D3C6663"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649233C9" w14:textId="77777777" w:rsidR="00D5459E" w:rsidRPr="00D5459E" w:rsidRDefault="00D5459E">
      <w:pPr>
        <w:spacing w:after="120" w:line="240" w:lineRule="auto"/>
        <w:rPr>
          <w:rFonts w:ascii="Calibri" w:hAnsi="Calibri" w:cs="Calibri"/>
          <w:b/>
          <w:bCs/>
          <w:sz w:val="24"/>
          <w:szCs w:val="24"/>
        </w:rPr>
      </w:pPr>
    </w:p>
    <w:sectPr w:rsidR="00D5459E" w:rsidRPr="00D5459E" w:rsidSect="009540F0">
      <w:headerReference w:type="default" r:id="rId10"/>
      <w:footerReference w:type="default" r:id="rId11"/>
      <w:headerReference w:type="first" r:id="rId12"/>
      <w:footerReference w:type="first" r:id="rId1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22EAF0" w14:textId="77777777" w:rsidR="00EB58F4" w:rsidRDefault="00EB58F4" w:rsidP="00B24563">
      <w:pPr>
        <w:spacing w:after="0" w:line="240" w:lineRule="auto"/>
      </w:pPr>
      <w:r>
        <w:separator/>
      </w:r>
    </w:p>
  </w:endnote>
  <w:endnote w:type="continuationSeparator" w:id="0">
    <w:p w14:paraId="2835DC2E" w14:textId="77777777" w:rsidR="00EB58F4" w:rsidRDefault="00EB58F4" w:rsidP="00B24563">
      <w:pPr>
        <w:spacing w:after="0" w:line="240" w:lineRule="auto"/>
      </w:pPr>
      <w:r>
        <w:continuationSeparator/>
      </w:r>
    </w:p>
  </w:endnote>
  <w:endnote w:type="continuationNotice" w:id="1">
    <w:p w14:paraId="5729AC8F" w14:textId="77777777" w:rsidR="00EB58F4" w:rsidRDefault="00EB58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486CC635"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568B880C" w:rsidR="509D2CE8" w:rsidRDefault="509D2CE8" w:rsidP="509D2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85748E" w14:textId="77777777" w:rsidR="00EB58F4" w:rsidRDefault="00EB58F4" w:rsidP="00B24563">
      <w:pPr>
        <w:spacing w:after="0" w:line="240" w:lineRule="auto"/>
      </w:pPr>
      <w:r>
        <w:separator/>
      </w:r>
    </w:p>
  </w:footnote>
  <w:footnote w:type="continuationSeparator" w:id="0">
    <w:p w14:paraId="760EB5AE" w14:textId="77777777" w:rsidR="00EB58F4" w:rsidRDefault="00EB58F4" w:rsidP="00B24563">
      <w:pPr>
        <w:spacing w:after="0" w:line="240" w:lineRule="auto"/>
      </w:pPr>
      <w:r>
        <w:continuationSeparator/>
      </w:r>
    </w:p>
  </w:footnote>
  <w:footnote w:type="continuationNotice" w:id="1">
    <w:p w14:paraId="5C6202DC" w14:textId="77777777" w:rsidR="00EB58F4" w:rsidRDefault="00EB58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2"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3"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5"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0"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1"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3"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4"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5"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8"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19"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0"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2"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13"/>
  </w:num>
  <w:num w:numId="4">
    <w:abstractNumId w:val="17"/>
  </w:num>
  <w:num w:numId="5">
    <w:abstractNumId w:val="6"/>
  </w:num>
  <w:num w:numId="6">
    <w:abstractNumId w:val="18"/>
  </w:num>
  <w:num w:numId="7">
    <w:abstractNumId w:val="9"/>
  </w:num>
  <w:num w:numId="8">
    <w:abstractNumId w:val="8"/>
  </w:num>
  <w:num w:numId="9">
    <w:abstractNumId w:val="7"/>
  </w:num>
  <w:num w:numId="10">
    <w:abstractNumId w:val="11"/>
  </w:num>
  <w:num w:numId="11">
    <w:abstractNumId w:val="5"/>
  </w:num>
  <w:num w:numId="12">
    <w:abstractNumId w:val="15"/>
  </w:num>
  <w:num w:numId="13">
    <w:abstractNumId w:val="2"/>
  </w:num>
  <w:num w:numId="14">
    <w:abstractNumId w:val="12"/>
  </w:num>
  <w:num w:numId="15">
    <w:abstractNumId w:val="3"/>
  </w:num>
  <w:num w:numId="16">
    <w:abstractNumId w:val="16"/>
  </w:num>
  <w:num w:numId="17">
    <w:abstractNumId w:val="19"/>
  </w:num>
  <w:num w:numId="18">
    <w:abstractNumId w:val="0"/>
  </w:num>
  <w:num w:numId="19">
    <w:abstractNumId w:val="1"/>
  </w:num>
  <w:num w:numId="20">
    <w:abstractNumId w:val="14"/>
  </w:num>
  <w:num w:numId="21">
    <w:abstractNumId w:val="10"/>
  </w:num>
  <w:num w:numId="22">
    <w:abstractNumId w:val="2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6"/>
  <w:proofState w:spelling="clean" w:grammar="clean"/>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1F67"/>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25EE"/>
    <w:rsid w:val="0009363D"/>
    <w:rsid w:val="00095E2A"/>
    <w:rsid w:val="000A19D2"/>
    <w:rsid w:val="000A27B8"/>
    <w:rsid w:val="000A28E5"/>
    <w:rsid w:val="000A4F55"/>
    <w:rsid w:val="000A76B7"/>
    <w:rsid w:val="000B171F"/>
    <w:rsid w:val="000B4DA2"/>
    <w:rsid w:val="000B500B"/>
    <w:rsid w:val="000B547C"/>
    <w:rsid w:val="000B5EB6"/>
    <w:rsid w:val="000C1923"/>
    <w:rsid w:val="000C4E72"/>
    <w:rsid w:val="000C69E8"/>
    <w:rsid w:val="000D6C7A"/>
    <w:rsid w:val="000E0033"/>
    <w:rsid w:val="000E178F"/>
    <w:rsid w:val="000E4DF1"/>
    <w:rsid w:val="000E54A2"/>
    <w:rsid w:val="000E5852"/>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A72"/>
    <w:rsid w:val="001944ED"/>
    <w:rsid w:val="00196670"/>
    <w:rsid w:val="001A42A0"/>
    <w:rsid w:val="001A557F"/>
    <w:rsid w:val="001A5B8A"/>
    <w:rsid w:val="001B0A44"/>
    <w:rsid w:val="001C1105"/>
    <w:rsid w:val="001C6682"/>
    <w:rsid w:val="001C78A1"/>
    <w:rsid w:val="001D0106"/>
    <w:rsid w:val="001D29D0"/>
    <w:rsid w:val="001D5FC9"/>
    <w:rsid w:val="001E2A43"/>
    <w:rsid w:val="001F0DAF"/>
    <w:rsid w:val="001F19A2"/>
    <w:rsid w:val="00202CE6"/>
    <w:rsid w:val="00204FA0"/>
    <w:rsid w:val="0021123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32F2"/>
    <w:rsid w:val="002F5CBE"/>
    <w:rsid w:val="002F7EF3"/>
    <w:rsid w:val="00300943"/>
    <w:rsid w:val="00300F13"/>
    <w:rsid w:val="00303B40"/>
    <w:rsid w:val="003056F4"/>
    <w:rsid w:val="00310B69"/>
    <w:rsid w:val="00310D11"/>
    <w:rsid w:val="00311F2E"/>
    <w:rsid w:val="003151A1"/>
    <w:rsid w:val="0031595F"/>
    <w:rsid w:val="003222B0"/>
    <w:rsid w:val="00325F1D"/>
    <w:rsid w:val="00326432"/>
    <w:rsid w:val="003277FF"/>
    <w:rsid w:val="003326AD"/>
    <w:rsid w:val="00337626"/>
    <w:rsid w:val="003402CE"/>
    <w:rsid w:val="00344BB8"/>
    <w:rsid w:val="0034608F"/>
    <w:rsid w:val="00352FCA"/>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D2313"/>
    <w:rsid w:val="004D2E36"/>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B3D2D"/>
    <w:rsid w:val="005B5423"/>
    <w:rsid w:val="005B792E"/>
    <w:rsid w:val="005B7A55"/>
    <w:rsid w:val="005C07BE"/>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C98"/>
    <w:rsid w:val="00642426"/>
    <w:rsid w:val="0065010F"/>
    <w:rsid w:val="006525EF"/>
    <w:rsid w:val="006573A2"/>
    <w:rsid w:val="00657E96"/>
    <w:rsid w:val="00671B86"/>
    <w:rsid w:val="0067626C"/>
    <w:rsid w:val="0068325E"/>
    <w:rsid w:val="00684639"/>
    <w:rsid w:val="00686CFA"/>
    <w:rsid w:val="00690944"/>
    <w:rsid w:val="00692F80"/>
    <w:rsid w:val="006943AB"/>
    <w:rsid w:val="00694F82"/>
    <w:rsid w:val="00696A21"/>
    <w:rsid w:val="0069739E"/>
    <w:rsid w:val="006A0061"/>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EB6"/>
    <w:rsid w:val="006E722F"/>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6BD1"/>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511B"/>
    <w:rsid w:val="00A15911"/>
    <w:rsid w:val="00A168A4"/>
    <w:rsid w:val="00A23FE3"/>
    <w:rsid w:val="00A31616"/>
    <w:rsid w:val="00A330C1"/>
    <w:rsid w:val="00A36328"/>
    <w:rsid w:val="00A426D1"/>
    <w:rsid w:val="00A427A9"/>
    <w:rsid w:val="00A428C0"/>
    <w:rsid w:val="00A464EE"/>
    <w:rsid w:val="00A5215A"/>
    <w:rsid w:val="00A5327F"/>
    <w:rsid w:val="00A648AF"/>
    <w:rsid w:val="00A669E1"/>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B00498"/>
    <w:rsid w:val="00B01355"/>
    <w:rsid w:val="00B01BC1"/>
    <w:rsid w:val="00B023AD"/>
    <w:rsid w:val="00B0359D"/>
    <w:rsid w:val="00B068BA"/>
    <w:rsid w:val="00B10DF8"/>
    <w:rsid w:val="00B13F4C"/>
    <w:rsid w:val="00B1509D"/>
    <w:rsid w:val="00B17028"/>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35C6"/>
    <w:rsid w:val="00B440A2"/>
    <w:rsid w:val="00B45193"/>
    <w:rsid w:val="00B51867"/>
    <w:rsid w:val="00B57EE0"/>
    <w:rsid w:val="00B61EA6"/>
    <w:rsid w:val="00B71BFD"/>
    <w:rsid w:val="00B74BAE"/>
    <w:rsid w:val="00B97978"/>
    <w:rsid w:val="00B97BD9"/>
    <w:rsid w:val="00B97BEB"/>
    <w:rsid w:val="00BA273B"/>
    <w:rsid w:val="00BA51CC"/>
    <w:rsid w:val="00BA532D"/>
    <w:rsid w:val="00BB14E5"/>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5E76"/>
    <w:rsid w:val="00C30704"/>
    <w:rsid w:val="00C406A2"/>
    <w:rsid w:val="00C41402"/>
    <w:rsid w:val="00C43C35"/>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4536"/>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62580"/>
    <w:rsid w:val="00D66B1C"/>
    <w:rsid w:val="00D67B31"/>
    <w:rsid w:val="00D717E0"/>
    <w:rsid w:val="00D74643"/>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7F6E"/>
    <w:rsid w:val="00E32554"/>
    <w:rsid w:val="00E32894"/>
    <w:rsid w:val="00E345D2"/>
    <w:rsid w:val="00E363AC"/>
    <w:rsid w:val="00E3785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40F2"/>
    <w:rsid w:val="00E84B5B"/>
    <w:rsid w:val="00E853BE"/>
    <w:rsid w:val="00E96F4F"/>
    <w:rsid w:val="00EA10E4"/>
    <w:rsid w:val="00EA1E3F"/>
    <w:rsid w:val="00EA1F79"/>
    <w:rsid w:val="00EA3FF7"/>
    <w:rsid w:val="00EAE77B"/>
    <w:rsid w:val="00EB0BF8"/>
    <w:rsid w:val="00EB2DF5"/>
    <w:rsid w:val="00EB58F4"/>
    <w:rsid w:val="00EB5B84"/>
    <w:rsid w:val="00ED05B5"/>
    <w:rsid w:val="00ED4BD5"/>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13DA"/>
    <w:rsid w:val="00F13514"/>
    <w:rsid w:val="00F13838"/>
    <w:rsid w:val="00F1768B"/>
    <w:rsid w:val="00F23B97"/>
    <w:rsid w:val="00F2488B"/>
    <w:rsid w:val="00F2650C"/>
    <w:rsid w:val="00F32B96"/>
    <w:rsid w:val="00F35376"/>
    <w:rsid w:val="00F363B0"/>
    <w:rsid w:val="00F364FE"/>
    <w:rsid w:val="00F37ED3"/>
    <w:rsid w:val="00F426FC"/>
    <w:rsid w:val="00F42EAC"/>
    <w:rsid w:val="00F4311A"/>
    <w:rsid w:val="00F5067B"/>
    <w:rsid w:val="00F529C9"/>
    <w:rsid w:val="00F564F7"/>
    <w:rsid w:val="00F56811"/>
    <w:rsid w:val="00F6134B"/>
    <w:rsid w:val="00F617D7"/>
    <w:rsid w:val="00F66D16"/>
    <w:rsid w:val="00F70B53"/>
    <w:rsid w:val="00F74BAF"/>
    <w:rsid w:val="00F813EC"/>
    <w:rsid w:val="00F81E0D"/>
    <w:rsid w:val="00F826EC"/>
    <w:rsid w:val="00F83077"/>
    <w:rsid w:val="00F8720C"/>
    <w:rsid w:val="00F94C8D"/>
    <w:rsid w:val="00FA1A4F"/>
    <w:rsid w:val="00FA1A9D"/>
    <w:rsid w:val="00FA1B99"/>
    <w:rsid w:val="00FA1DC2"/>
    <w:rsid w:val="00FA45B0"/>
    <w:rsid w:val="00FA4933"/>
    <w:rsid w:val="00FB12B2"/>
    <w:rsid w:val="00FB1F41"/>
    <w:rsid w:val="00FB2737"/>
    <w:rsid w:val="00FB2C04"/>
    <w:rsid w:val="00FB3375"/>
    <w:rsid w:val="00FB3899"/>
    <w:rsid w:val="00FB3ECD"/>
    <w:rsid w:val="00FB5A16"/>
    <w:rsid w:val="00FB6816"/>
    <w:rsid w:val="00FB7B21"/>
    <w:rsid w:val="00FC1292"/>
    <w:rsid w:val="00FC21B9"/>
    <w:rsid w:val="00FC3F20"/>
    <w:rsid w:val="00FC5BAE"/>
    <w:rsid w:val="00FC7303"/>
    <w:rsid w:val="00FD2106"/>
    <w:rsid w:val="00FD47C0"/>
    <w:rsid w:val="00FD6BDA"/>
    <w:rsid w:val="00FE091B"/>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118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4151D661F2474BCD8C2DF50197D7A43D"/>
        <w:category>
          <w:name w:val="General"/>
          <w:gallery w:val="placeholder"/>
        </w:category>
        <w:types>
          <w:type w:val="bbPlcHdr"/>
        </w:types>
        <w:behaviors>
          <w:behavior w:val="content"/>
        </w:behaviors>
        <w:guid w:val="{E689AF7A-2678-4393-A595-622B89493E30}"/>
      </w:docPartPr>
      <w:docPartBody>
        <w:p w:rsidR="0060043A" w:rsidRDefault="00175B93" w:rsidP="00175B93">
          <w:pPr>
            <w:pStyle w:val="4151D661F2474BCD8C2DF50197D7A43D2"/>
          </w:pPr>
          <w:r w:rsidRPr="00EA1F79">
            <w:rPr>
              <w:rStyle w:val="PlaceholderText"/>
              <w:rFonts w:ascii="Calibri" w:hAnsi="Calibri" w:cs="Calibri"/>
              <w:color w:val="FF0000"/>
              <w:sz w:val="24"/>
              <w:szCs w:val="24"/>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2F65B1"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2F65B1"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2F65B1"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2F65B1" w:rsidRDefault="00175B93">
          <w:r w:rsidRPr="003906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657D"/>
    <w:rsid w:val="00093FCE"/>
    <w:rsid w:val="000F266F"/>
    <w:rsid w:val="00171C66"/>
    <w:rsid w:val="001727BA"/>
    <w:rsid w:val="00175B93"/>
    <w:rsid w:val="001A42A0"/>
    <w:rsid w:val="001E75DB"/>
    <w:rsid w:val="00297F2D"/>
    <w:rsid w:val="002F65B1"/>
    <w:rsid w:val="003075AD"/>
    <w:rsid w:val="00371EEF"/>
    <w:rsid w:val="0038047F"/>
    <w:rsid w:val="0038541E"/>
    <w:rsid w:val="003A7DD2"/>
    <w:rsid w:val="003B6A1C"/>
    <w:rsid w:val="003E6295"/>
    <w:rsid w:val="004454C5"/>
    <w:rsid w:val="00471762"/>
    <w:rsid w:val="004A27EC"/>
    <w:rsid w:val="004A54BA"/>
    <w:rsid w:val="004A5A71"/>
    <w:rsid w:val="004C0E1C"/>
    <w:rsid w:val="004D022F"/>
    <w:rsid w:val="0051708B"/>
    <w:rsid w:val="00554AA6"/>
    <w:rsid w:val="00556F31"/>
    <w:rsid w:val="00560444"/>
    <w:rsid w:val="0059739F"/>
    <w:rsid w:val="005B5D7A"/>
    <w:rsid w:val="005B792E"/>
    <w:rsid w:val="005D1663"/>
    <w:rsid w:val="005F50FB"/>
    <w:rsid w:val="0060043A"/>
    <w:rsid w:val="00630D68"/>
    <w:rsid w:val="00682C48"/>
    <w:rsid w:val="00684EC0"/>
    <w:rsid w:val="006B1AF5"/>
    <w:rsid w:val="006E4DF7"/>
    <w:rsid w:val="00775437"/>
    <w:rsid w:val="007959E4"/>
    <w:rsid w:val="007A5200"/>
    <w:rsid w:val="008174AA"/>
    <w:rsid w:val="00842EEF"/>
    <w:rsid w:val="00874845"/>
    <w:rsid w:val="00893CE1"/>
    <w:rsid w:val="008A56B7"/>
    <w:rsid w:val="008A6D8B"/>
    <w:rsid w:val="008F5313"/>
    <w:rsid w:val="009147B4"/>
    <w:rsid w:val="009A43EA"/>
    <w:rsid w:val="00A27A13"/>
    <w:rsid w:val="00A3196B"/>
    <w:rsid w:val="00A36328"/>
    <w:rsid w:val="00A73996"/>
    <w:rsid w:val="00AA0EAB"/>
    <w:rsid w:val="00AD093A"/>
    <w:rsid w:val="00B271E4"/>
    <w:rsid w:val="00B47B24"/>
    <w:rsid w:val="00B87525"/>
    <w:rsid w:val="00C049DE"/>
    <w:rsid w:val="00C3405B"/>
    <w:rsid w:val="00C935FD"/>
    <w:rsid w:val="00CC1894"/>
    <w:rsid w:val="00CC5EF2"/>
    <w:rsid w:val="00CC7FE6"/>
    <w:rsid w:val="00D55BC1"/>
    <w:rsid w:val="00D60C3A"/>
    <w:rsid w:val="00DB3202"/>
    <w:rsid w:val="00DF50E0"/>
    <w:rsid w:val="00EC208F"/>
    <w:rsid w:val="00EF742D"/>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B93"/>
    <w:rPr>
      <w:color w:val="808080"/>
    </w:r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2.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1187</Words>
  <Characters>6772</Characters>
  <Application>Microsoft Office Word</Application>
  <DocSecurity>0</DocSecurity>
  <Lines>56</Lines>
  <Paragraphs>15</Paragraphs>
  <ScaleCrop>false</ScaleCrop>
  <Company/>
  <LinksUpToDate>false</LinksUpToDate>
  <CharactersWithSpaces>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Mary Myers</cp:lastModifiedBy>
  <cp:revision>2</cp:revision>
  <cp:lastPrinted>2020-08-03T22:44:00Z</cp:lastPrinted>
  <dcterms:created xsi:type="dcterms:W3CDTF">2020-10-05T13:35:00Z</dcterms:created>
  <dcterms:modified xsi:type="dcterms:W3CDTF">2020-10-05T13:35:00Z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