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5B2C7" w14:textId="77777777" w:rsidR="009B69E1" w:rsidRDefault="009B69E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622860C5" w14:textId="77777777" w:rsidR="009B69E1" w:rsidRDefault="00EA44A4">
      <w:pPr>
        <w:spacing w:before="64" w:line="253" w:lineRule="auto"/>
        <w:ind w:left="112" w:right="63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5D4893" wp14:editId="7DB5EA11">
            <wp:simplePos x="0" y="0"/>
            <wp:positionH relativeFrom="page">
              <wp:posOffset>5307965</wp:posOffset>
            </wp:positionH>
            <wp:positionV relativeFrom="paragraph">
              <wp:posOffset>-50800</wp:posOffset>
            </wp:positionV>
            <wp:extent cx="1546860" cy="473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8"/>
        </w:rPr>
        <w:t>DRAFT Learning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2"/>
          <w:sz w:val="28"/>
        </w:rPr>
        <w:t>A</w:t>
      </w:r>
      <w:r>
        <w:rPr>
          <w:rFonts w:ascii="Times New Roman"/>
          <w:spacing w:val="-1"/>
          <w:sz w:val="28"/>
        </w:rPr>
        <w:t>ssessment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2"/>
          <w:sz w:val="28"/>
        </w:rPr>
        <w:t>C</w:t>
      </w:r>
      <w:r>
        <w:rPr>
          <w:rFonts w:ascii="Times New Roman"/>
          <w:spacing w:val="-1"/>
          <w:sz w:val="28"/>
        </w:rPr>
        <w:t>omm</w:t>
      </w:r>
      <w:r>
        <w:rPr>
          <w:rFonts w:ascii="Times New Roman"/>
          <w:spacing w:val="-2"/>
          <w:sz w:val="28"/>
        </w:rPr>
        <w:t>i</w:t>
      </w:r>
      <w:r>
        <w:rPr>
          <w:rFonts w:ascii="Times New Roman"/>
          <w:spacing w:val="-1"/>
          <w:sz w:val="28"/>
        </w:rPr>
        <w:t>ttee</w:t>
      </w:r>
      <w:r>
        <w:rPr>
          <w:rFonts w:ascii="Times New Roman"/>
          <w:spacing w:val="21"/>
          <w:w w:val="113"/>
          <w:sz w:val="28"/>
        </w:rPr>
        <w:t xml:space="preserve"> </w:t>
      </w:r>
      <w:r>
        <w:rPr>
          <w:rFonts w:ascii="Times New Roman"/>
          <w:spacing w:val="-1"/>
          <w:sz w:val="28"/>
        </w:rPr>
        <w:t>Membersh</w:t>
      </w:r>
      <w:r>
        <w:rPr>
          <w:rFonts w:ascii="Times New Roman"/>
          <w:spacing w:val="-2"/>
          <w:sz w:val="28"/>
        </w:rPr>
        <w:t>i</w:t>
      </w:r>
      <w:r>
        <w:rPr>
          <w:rFonts w:ascii="Times New Roman"/>
          <w:spacing w:val="-1"/>
          <w:sz w:val="28"/>
        </w:rPr>
        <w:t>p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-17"/>
          <w:sz w:val="28"/>
        </w:rPr>
        <w:t xml:space="preserve">          </w:t>
      </w:r>
      <w:r>
        <w:rPr>
          <w:rFonts w:ascii="Times New Roman"/>
          <w:color w:val="A6A6A6"/>
          <w:sz w:val="28"/>
        </w:rPr>
        <w:t>AY</w:t>
      </w:r>
      <w:r>
        <w:rPr>
          <w:rFonts w:ascii="Times New Roman"/>
          <w:color w:val="A6A6A6"/>
          <w:spacing w:val="-15"/>
          <w:sz w:val="28"/>
        </w:rPr>
        <w:t xml:space="preserve"> </w:t>
      </w:r>
      <w:r>
        <w:rPr>
          <w:rFonts w:ascii="Times New Roman"/>
          <w:color w:val="A6A6A6"/>
          <w:spacing w:val="-3"/>
          <w:sz w:val="28"/>
        </w:rPr>
        <w:t>20</w:t>
      </w:r>
      <w:r w:rsidR="00E663A7">
        <w:rPr>
          <w:rFonts w:ascii="Times New Roman"/>
          <w:color w:val="A6A6A6"/>
          <w:spacing w:val="-3"/>
          <w:sz w:val="28"/>
        </w:rPr>
        <w:t>20</w:t>
      </w:r>
      <w:r>
        <w:rPr>
          <w:rFonts w:ascii="Times New Roman"/>
          <w:color w:val="A6A6A6"/>
          <w:spacing w:val="-4"/>
          <w:sz w:val="28"/>
        </w:rPr>
        <w:t>-</w:t>
      </w:r>
      <w:r>
        <w:rPr>
          <w:rFonts w:ascii="Times New Roman"/>
          <w:color w:val="A6A6A6"/>
          <w:spacing w:val="-3"/>
          <w:sz w:val="28"/>
        </w:rPr>
        <w:t>202</w:t>
      </w:r>
      <w:r w:rsidR="00E663A7">
        <w:rPr>
          <w:rFonts w:ascii="Times New Roman"/>
          <w:color w:val="A6A6A6"/>
          <w:spacing w:val="-3"/>
          <w:sz w:val="28"/>
        </w:rPr>
        <w:t>1</w:t>
      </w:r>
    </w:p>
    <w:p w14:paraId="421555A9" w14:textId="77777777" w:rsidR="009B69E1" w:rsidRDefault="009B6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E07579" w14:textId="7C079632" w:rsidR="00013368" w:rsidRDefault="00013368" w:rsidP="007B3E51">
      <w:pPr>
        <w:pStyle w:val="BodyText"/>
        <w:spacing w:line="267" w:lineRule="exact"/>
        <w:ind w:left="0"/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340"/>
        <w:gridCol w:w="2434"/>
        <w:gridCol w:w="3060"/>
      </w:tblGrid>
      <w:tr w:rsidR="00013368" w14:paraId="470B43E6" w14:textId="77777777" w:rsidTr="001845F5">
        <w:trPr>
          <w:trHeight w:hRule="exact" w:val="383"/>
        </w:trPr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CFFFF"/>
          </w:tcPr>
          <w:p w14:paraId="5E4A5E0E" w14:textId="77777777" w:rsidR="00013368" w:rsidRDefault="00013368" w:rsidP="001845F5">
            <w:pPr>
              <w:pStyle w:val="TableParagraph"/>
              <w:spacing w:before="62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CFFFF"/>
          </w:tcPr>
          <w:p w14:paraId="66072031" w14:textId="77777777" w:rsidR="00013368" w:rsidRDefault="00013368" w:rsidP="001845F5">
            <w:pPr>
              <w:pStyle w:val="TableParagraph"/>
              <w:spacing w:before="62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School</w:t>
            </w:r>
            <w:r>
              <w:rPr>
                <w:rFonts w:ascii="Times New Roman"/>
                <w:spacing w:val="-3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partment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CFFFF"/>
          </w:tcPr>
          <w:p w14:paraId="3A6AE13A" w14:textId="77777777" w:rsidR="00013368" w:rsidRDefault="00013368" w:rsidP="001845F5">
            <w:pPr>
              <w:pStyle w:val="TableParagraph"/>
              <w:spacing w:before="62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Member </w:t>
            </w:r>
            <w:r>
              <w:rPr>
                <w:rFonts w:ascii="Times New Roman"/>
                <w:spacing w:val="-3"/>
                <w:sz w:val="20"/>
              </w:rPr>
              <w:t>Ty</w:t>
            </w:r>
            <w:r>
              <w:rPr>
                <w:rFonts w:ascii="Times New Roman"/>
                <w:spacing w:val="-2"/>
                <w:sz w:val="20"/>
              </w:rPr>
              <w:t>pe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CFFFF"/>
          </w:tcPr>
          <w:p w14:paraId="314F375A" w14:textId="77777777" w:rsidR="00013368" w:rsidRDefault="00013368" w:rsidP="001845F5">
            <w:pPr>
              <w:pStyle w:val="TableParagraph"/>
              <w:spacing w:before="62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R</w:t>
            </w:r>
            <w:r>
              <w:rPr>
                <w:rFonts w:ascii="Times New Roman"/>
                <w:spacing w:val="-1"/>
                <w:sz w:val="20"/>
              </w:rPr>
              <w:t>otat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pacing w:val="-1"/>
                <w:sz w:val="20"/>
              </w:rPr>
              <w:t>on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</w:t>
            </w:r>
            <w:r>
              <w:rPr>
                <w:rFonts w:ascii="Times New Roman"/>
                <w:spacing w:val="-1"/>
                <w:sz w:val="20"/>
              </w:rPr>
              <w:t>chedu</w:t>
            </w:r>
            <w:r>
              <w:rPr>
                <w:rFonts w:ascii="Times New Roman"/>
                <w:spacing w:val="-2"/>
                <w:sz w:val="20"/>
              </w:rPr>
              <w:t>l</w:t>
            </w:r>
            <w:r>
              <w:rPr>
                <w:rFonts w:ascii="Times New Roman"/>
                <w:spacing w:val="-1"/>
                <w:sz w:val="20"/>
              </w:rPr>
              <w:t>e</w:t>
            </w:r>
          </w:p>
        </w:tc>
      </w:tr>
      <w:tr w:rsidR="00013368" w14:paraId="2E217BDE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14:paraId="16389DFB" w14:textId="2B025866" w:rsidR="00013368" w:rsidRP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3368">
              <w:rPr>
                <w:rFonts w:ascii="Calibri"/>
                <w:b/>
                <w:sz w:val="20"/>
              </w:rPr>
              <w:t>Dr.</w:t>
            </w:r>
            <w:r w:rsidRPr="00013368">
              <w:rPr>
                <w:rFonts w:ascii="Calibri"/>
                <w:b/>
                <w:spacing w:val="-15"/>
                <w:sz w:val="20"/>
              </w:rPr>
              <w:t xml:space="preserve"> </w:t>
            </w:r>
            <w:r w:rsidRPr="00013368">
              <w:rPr>
                <w:rFonts w:ascii="Calibri"/>
                <w:b/>
                <w:sz w:val="20"/>
              </w:rPr>
              <w:t>Elijah</w:t>
            </w:r>
            <w:r w:rsidRPr="00013368">
              <w:rPr>
                <w:rFonts w:ascii="Calibri"/>
                <w:b/>
                <w:spacing w:val="-15"/>
                <w:sz w:val="20"/>
              </w:rPr>
              <w:t xml:space="preserve"> </w:t>
            </w:r>
            <w:r w:rsidRPr="00013368">
              <w:rPr>
                <w:rFonts w:ascii="Calibri"/>
                <w:b/>
                <w:spacing w:val="-1"/>
                <w:sz w:val="20"/>
              </w:rPr>
              <w:t>Pritchett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14:paraId="15116E58" w14:textId="40BE29CB" w:rsidR="00013368" w:rsidRPr="00013368" w:rsidRDefault="00013368" w:rsidP="00013368">
            <w:pPr>
              <w:pStyle w:val="TableParagraph"/>
              <w:spacing w:before="55"/>
              <w:ind w:left="9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3368">
              <w:rPr>
                <w:rFonts w:ascii="Calibri"/>
                <w:b/>
                <w:spacing w:val="-1"/>
                <w:sz w:val="20"/>
              </w:rPr>
              <w:t>Humanities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14:paraId="58C2D65F" w14:textId="70E943EA" w:rsidR="00013368" w:rsidRPr="00013368" w:rsidRDefault="00013368" w:rsidP="00013368">
            <w:pPr>
              <w:pStyle w:val="TableParagraph"/>
              <w:spacing w:before="55"/>
              <w:ind w:left="9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3368">
              <w:rPr>
                <w:rFonts w:ascii="Calibri"/>
                <w:b/>
                <w:spacing w:val="-1"/>
                <w:sz w:val="20"/>
              </w:rPr>
              <w:t>Committee</w:t>
            </w:r>
            <w:r w:rsidRPr="00013368">
              <w:rPr>
                <w:rFonts w:ascii="Calibri"/>
                <w:b/>
                <w:spacing w:val="-16"/>
                <w:sz w:val="20"/>
              </w:rPr>
              <w:t xml:space="preserve"> </w:t>
            </w:r>
            <w:r w:rsidRPr="00013368">
              <w:rPr>
                <w:rFonts w:ascii="Calibri"/>
                <w:b/>
                <w:spacing w:val="-1"/>
                <w:sz w:val="20"/>
              </w:rPr>
              <w:t>Chair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14:paraId="45A6E163" w14:textId="75329974" w:rsidR="00013368" w:rsidRPr="00013368" w:rsidRDefault="00013368" w:rsidP="00013368">
            <w:pPr>
              <w:pStyle w:val="TableParagraph"/>
              <w:spacing w:before="55"/>
              <w:ind w:left="8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3368">
              <w:rPr>
                <w:rFonts w:ascii="Calibri"/>
                <w:b/>
                <w:spacing w:val="-1"/>
                <w:sz w:val="20"/>
              </w:rPr>
              <w:t>2019-2021</w:t>
            </w:r>
            <w:r w:rsidRPr="00013368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Pr="00013368">
              <w:rPr>
                <w:rFonts w:ascii="Calibri"/>
                <w:b/>
                <w:spacing w:val="-1"/>
                <w:sz w:val="20"/>
              </w:rPr>
              <w:t>(2-year</w:t>
            </w:r>
            <w:r w:rsidRPr="00013368">
              <w:rPr>
                <w:rFonts w:ascii="Calibri"/>
                <w:b/>
                <w:spacing w:val="-9"/>
                <w:sz w:val="20"/>
              </w:rPr>
              <w:t xml:space="preserve"> </w:t>
            </w:r>
            <w:r w:rsidRPr="00013368">
              <w:rPr>
                <w:rFonts w:ascii="Calibri"/>
                <w:b/>
                <w:spacing w:val="-1"/>
                <w:sz w:val="20"/>
              </w:rPr>
              <w:t>chair</w:t>
            </w:r>
            <w:r w:rsidRPr="00013368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Pr="00013368">
              <w:rPr>
                <w:rFonts w:ascii="Calibri"/>
                <w:b/>
                <w:spacing w:val="-1"/>
                <w:sz w:val="20"/>
              </w:rPr>
              <w:t>term)</w:t>
            </w:r>
          </w:p>
        </w:tc>
      </w:tr>
      <w:tr w:rsidR="00013368" w14:paraId="7036B097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AFA27E1" w14:textId="56CAD737" w:rsid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Dr. Cara Minardi-Power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9D8C4BF" w14:textId="3EAF34EB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English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C009D58" w14:textId="628DF057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 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EA0F729" w14:textId="7A4A12B1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2020-2023</w:t>
            </w:r>
          </w:p>
        </w:tc>
      </w:tr>
      <w:tr w:rsidR="00013368" w14:paraId="6A987270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CB61452" w14:textId="7125B0F6" w:rsid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Caroline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Seefchak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0367EDA" w14:textId="4E02CD0B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z w:val="20"/>
              </w:rPr>
              <w:t>Education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5AD7524" w14:textId="5C810C9D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Assessment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A73E156" w14:textId="5DCDD945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2019-2022</w:t>
            </w:r>
          </w:p>
        </w:tc>
      </w:tr>
      <w:tr w:rsidR="00013368" w14:paraId="5BFB62A6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C238FC0" w14:textId="4D58500C" w:rsid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Colleen</w:t>
            </w:r>
            <w:r>
              <w:rPr>
                <w:rFonts w:ascii="Calibri"/>
                <w:spacing w:val="-2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Moore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B4E9369" w14:textId="5003C0C3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Health</w:t>
            </w:r>
            <w:r>
              <w:rPr>
                <w:rFonts w:ascii="Calibri"/>
                <w:spacing w:val="-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Professions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07A1B1B" w14:textId="3B06E1F7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</w:t>
            </w:r>
            <w:r>
              <w:rPr>
                <w:rFonts w:ascii="Calibri"/>
                <w:w w:val="9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76EAD4E" w14:textId="12179481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2020-2023</w:t>
            </w:r>
          </w:p>
        </w:tc>
      </w:tr>
      <w:tr w:rsidR="00013368" w14:paraId="512CA535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5D797A2" w14:textId="271FC5A0" w:rsid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Eric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Seelau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AE11012" w14:textId="08ED5CE0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Social</w:t>
            </w:r>
            <w:r>
              <w:rPr>
                <w:rFonts w:ascii="Calibri"/>
                <w:spacing w:val="-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Sciences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73263CC" w14:textId="1510B75F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</w:t>
            </w:r>
            <w:r>
              <w:rPr>
                <w:rFonts w:ascii="Calibri"/>
                <w:w w:val="9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32B5A1C" w14:textId="3D57819E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2018-2021</w:t>
            </w:r>
          </w:p>
        </w:tc>
      </w:tr>
      <w:tr w:rsidR="00013368" w14:paraId="76DA8EB0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82BB8BB" w14:textId="10F018A1" w:rsid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Fernando Mayoral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05A9EAD" w14:textId="65ED8D50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Foreign Languages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F8603EC" w14:textId="65531213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 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35173F6" w14:textId="3EE93ED7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2020-2023</w:t>
            </w:r>
          </w:p>
        </w:tc>
      </w:tr>
      <w:tr w:rsidR="00013368" w14:paraId="3112DC22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7E90A53" w14:textId="59852396" w:rsidR="00013368" w:rsidRDefault="00013368" w:rsidP="00013368">
            <w:pPr>
              <w:pStyle w:val="TableParagraph"/>
              <w:spacing w:before="55"/>
              <w:ind w:left="99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Jane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Charles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23DF98D" w14:textId="63B309E8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Library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E9B8989" w14:textId="668FF002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</w:t>
            </w:r>
            <w:r>
              <w:rPr>
                <w:rFonts w:ascii="Calibri"/>
                <w:w w:val="9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FF83B97" w14:textId="3AF757B1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2019-2022</w:t>
            </w:r>
          </w:p>
        </w:tc>
      </w:tr>
      <w:tr w:rsidR="00013368" w14:paraId="4A9062D0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E976F40" w14:textId="29F23ADB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Jennifer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Patterson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293CDFB" w14:textId="4CC8ADBD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Business</w:t>
            </w:r>
            <w:r>
              <w:rPr>
                <w:rFonts w:ascii="Calibri"/>
                <w:spacing w:val="-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Management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B51E6F6" w14:textId="49BDFEC1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Assessment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0161780" w14:textId="18E31CD0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2019-2022</w:t>
            </w:r>
          </w:p>
        </w:tc>
      </w:tr>
      <w:tr w:rsidR="00013368" w14:paraId="21A1A96C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66B3E52" w14:textId="1E80CECD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Jennifer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Summary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B429D43" w14:textId="4E8A54C1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Communications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597DE7E" w14:textId="2BE2587D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Assessment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E3F68BB" w14:textId="25698E3A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2019-2022</w:t>
            </w:r>
          </w:p>
        </w:tc>
      </w:tr>
      <w:tr w:rsidR="00013368" w14:paraId="71EDAC88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5123AE3" w14:textId="1F660D77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Kristi Moran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769F601" w14:textId="291F5783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Mathematics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70F282F" w14:textId="326D08CB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Assessment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B853FCE" w14:textId="1BF7232C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2020-2023</w:t>
            </w:r>
          </w:p>
        </w:tc>
      </w:tr>
      <w:tr w:rsidR="00013368" w14:paraId="085F8623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6C22C4E" w14:textId="104068BD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Marius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Coman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22A9DC8" w14:textId="11FED2A2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Science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7F3B56F" w14:textId="77E35EA0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</w:t>
            </w:r>
            <w:r>
              <w:rPr>
                <w:rFonts w:ascii="Calibri"/>
                <w:w w:val="9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B842A82" w14:textId="68B20ECB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2018-2021</w:t>
            </w:r>
          </w:p>
        </w:tc>
      </w:tr>
      <w:tr w:rsidR="00013368" w14:paraId="5FEA6556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2053EF0" w14:textId="11EE6687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 Mary Conwell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E4C1E3C" w14:textId="01E00849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Paralegal Studies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9309B3E" w14:textId="0AAA97B0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 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8C09A41" w14:textId="4D89F323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2021-2023</w:t>
            </w:r>
          </w:p>
        </w:tc>
      </w:tr>
      <w:tr w:rsidR="00013368" w14:paraId="57F4AF4D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73AAA21" w14:textId="3543CF26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 Melinda Lyles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09D6FB5" w14:textId="056EA579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Computer Science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2D343AC" w14:textId="2D8B0B59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 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DD82448" w14:textId="0B1B9EC5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2020-2023</w:t>
            </w:r>
          </w:p>
        </w:tc>
      </w:tr>
      <w:tr w:rsidR="00013368" w14:paraId="5C25ACC2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D7580D6" w14:textId="2ABC8A0B" w:rsidR="00013368" w:rsidRDefault="00FE1219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Elijah Pritchett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FDC8EBA" w14:textId="1E08A0F0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z w:val="20"/>
              </w:rPr>
              <w:t>Humanities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B5C2825" w14:textId="01550ABF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w w:val="95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Assessment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97D0495" w14:textId="368A01C0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2019-2022</w:t>
            </w:r>
          </w:p>
        </w:tc>
      </w:tr>
      <w:tr w:rsidR="00013368" w14:paraId="54D306AE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FDB0447" w14:textId="7A9F4E69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Renee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Hester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0400DE2" w14:textId="4C901EA2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Academic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Success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4616BD8" w14:textId="4FF41CDE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</w:t>
            </w:r>
            <w:r>
              <w:rPr>
                <w:rFonts w:ascii="Calibri"/>
                <w:w w:val="9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20"/>
              </w:rPr>
              <w:t>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8732804" w14:textId="63045FB1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2018-2021</w:t>
            </w:r>
          </w:p>
        </w:tc>
      </w:tr>
      <w:tr w:rsidR="00013368" w14:paraId="36A3A59D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BFBD055" w14:textId="1DD2B335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 Richard Worch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674557A" w14:textId="3731B4B9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Crim. Justice/Public Admin.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7FFE1E4" w14:textId="08EEE717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Assessment Coordinator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E89C6FC" w14:textId="50241494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2021-2023</w:t>
            </w:r>
          </w:p>
        </w:tc>
      </w:tr>
      <w:tr w:rsidR="00013368" w14:paraId="64DADB0F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F7A3BC" w14:textId="36442300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Amy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Trogan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515D6F" w14:textId="6EFF94F5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English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7A21A6" w14:textId="5E0272AA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9AB3C" w14:textId="1EF5C0BF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1-year renewable (since 2020)</w:t>
            </w:r>
          </w:p>
        </w:tc>
      </w:tr>
      <w:tr w:rsidR="00013368" w14:paraId="60D8B2E7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23D107" w14:textId="678C7D32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David Licht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70164" w14:textId="13ABC944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Mathematics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D18F1" w14:textId="4054FEC2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2B78E" w14:textId="17BE3624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1-year renewable (since 2018)</w:t>
            </w:r>
          </w:p>
        </w:tc>
      </w:tr>
      <w:tr w:rsidR="00013368" w14:paraId="73423557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104A0" w14:textId="3614AC2A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Dani Peterson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B45B8" w14:textId="521D87EC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Foreign Languages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E6448" w14:textId="51F43935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A0017" w14:textId="2143833E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1-year renewable (since 2020)</w:t>
            </w:r>
          </w:p>
        </w:tc>
      </w:tr>
      <w:tr w:rsidR="00013368" w14:paraId="4D19213E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13899" w14:textId="0A46E05A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Margaret Kruger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5287C" w14:textId="5C1994D1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Nursing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F1443" w14:textId="5C6EF1A3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90172" w14:textId="2738E0A5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1-year renewable (since 2016)</w:t>
            </w:r>
          </w:p>
        </w:tc>
      </w:tr>
      <w:tr w:rsidR="00013368" w14:paraId="0D28D798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6CD488" w14:textId="4C56C06B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Terry Zamor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2253DB" w14:textId="372094C6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Mathematics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7A1FE" w14:textId="77F849D7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E7845" w14:textId="0B35BC1D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z w:val="20"/>
              </w:rPr>
              <w:t>1-year renewable (since 2018)</w:t>
            </w:r>
          </w:p>
        </w:tc>
      </w:tr>
      <w:tr w:rsidR="00013368" w14:paraId="43D9A429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9970D" w14:textId="2D30759B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Tom Donaldson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48B03" w14:textId="371C73F5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Social Sciences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5E241" w14:textId="59993DC4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5D499" w14:textId="66E37825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1-year renewable (since 2016)</w:t>
            </w:r>
          </w:p>
        </w:tc>
      </w:tr>
      <w:tr w:rsidR="00013368" w14:paraId="15511868" w14:textId="77777777" w:rsidTr="001845F5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45C3F" w14:textId="6E738008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 Paula Tropello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D3C0C4" w14:textId="60039968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Dean, Health Professions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6FDE9" w14:textId="05211735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General Member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7C442" w14:textId="6183F95C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1-year renewable (since 2019)</w:t>
            </w:r>
          </w:p>
        </w:tc>
      </w:tr>
      <w:tr w:rsidR="00013368" w14:paraId="3880B8E1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53190E7" w14:textId="07C40B24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D’ariel</w:t>
            </w:r>
            <w:proofErr w:type="spellEnd"/>
            <w:r>
              <w:rPr>
                <w:rFonts w:ascii="Calibri" w:eastAsia="Calibri" w:hAnsi="Calibri" w:cs="Calibri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Barnard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990CA28" w14:textId="06EC238C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AASPIRE*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2A82B04" w14:textId="2C1C5F91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officio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(non-voting)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886DAB3" w14:textId="578B0FDF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~</w:t>
            </w:r>
          </w:p>
        </w:tc>
      </w:tr>
      <w:tr w:rsidR="00013368" w14:paraId="4BFC29A2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CB1C8CC" w14:textId="198EDC62" w:rsidR="00013368" w:rsidRDefault="00013368" w:rsidP="00013368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Dr.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Joe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Gaalen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B710EDB" w14:textId="18A95A78" w:rsidR="00013368" w:rsidRDefault="00013368" w:rsidP="00013368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AASPIRE*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53ABBD" w14:textId="34007048" w:rsidR="00013368" w:rsidRDefault="00013368" w:rsidP="00013368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officio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(non-voting)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F07D1A" w14:textId="0FE046F6" w:rsidR="00013368" w:rsidRDefault="00013368" w:rsidP="00013368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~</w:t>
            </w:r>
          </w:p>
        </w:tc>
      </w:tr>
      <w:tr w:rsidR="007B3E51" w14:paraId="7B949E5F" w14:textId="77777777" w:rsidTr="007B3E51">
        <w:trPr>
          <w:trHeight w:hRule="exact" w:val="3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010E401" w14:textId="57FA401F" w:rsidR="007B3E51" w:rsidRDefault="007B3E51" w:rsidP="007B3E51">
            <w:pPr>
              <w:pStyle w:val="TableParagraph"/>
              <w:spacing w:before="55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Grace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Scardo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07F565" w14:textId="367ACFD0" w:rsidR="007B3E51" w:rsidRDefault="007B3E51" w:rsidP="007B3E51">
            <w:pPr>
              <w:pStyle w:val="TableParagraph"/>
              <w:spacing w:before="55"/>
              <w:ind w:left="93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z w:val="20"/>
              </w:rPr>
              <w:t>AASPIRE*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35E076B" w14:textId="23B35D15" w:rsidR="007B3E51" w:rsidRDefault="00CB4DDD" w:rsidP="007B3E51">
            <w:pPr>
              <w:pStyle w:val="TableParagraph"/>
              <w:spacing w:before="55"/>
              <w:ind w:left="92"/>
              <w:rPr>
                <w:rFonts w:ascii="Calibri"/>
                <w:sz w:val="20"/>
              </w:rPr>
            </w:pPr>
            <w:r>
              <w:rPr>
                <w:rFonts w:ascii="Calibri"/>
                <w:spacing w:val="1"/>
                <w:sz w:val="20"/>
              </w:rPr>
              <w:t>Observer</w:t>
            </w:r>
            <w:r w:rsidR="007A1D03">
              <w:rPr>
                <w:rFonts w:ascii="Calibri"/>
                <w:spacing w:val="1"/>
                <w:sz w:val="20"/>
              </w:rPr>
              <w:t xml:space="preserve"> (non-voting)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94F8B01" w14:textId="610707E7" w:rsidR="007B3E51" w:rsidRDefault="007B3E51" w:rsidP="007B3E51">
            <w:pPr>
              <w:pStyle w:val="TableParagraph"/>
              <w:spacing w:before="55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~</w:t>
            </w:r>
          </w:p>
        </w:tc>
      </w:tr>
    </w:tbl>
    <w:p w14:paraId="5DC75076" w14:textId="77777777" w:rsidR="007B3E51" w:rsidRPr="007B3E51" w:rsidRDefault="007B3E51" w:rsidP="007B3E51">
      <w:pPr>
        <w:pStyle w:val="BodyText"/>
        <w:spacing w:line="267" w:lineRule="exact"/>
        <w:rPr>
          <w:spacing w:val="-1"/>
        </w:rPr>
      </w:pPr>
      <w:r>
        <w:rPr>
          <w:spacing w:val="-1"/>
        </w:rPr>
        <w:t>*AASPIRE:</w:t>
      </w:r>
      <w:r>
        <w:rPr>
          <w:spacing w:val="-6"/>
        </w:rPr>
        <w:t xml:space="preserve"> </w:t>
      </w:r>
      <w:r>
        <w:rPr>
          <w:spacing w:val="-1"/>
        </w:rPr>
        <w:t>Offices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Assessment,</w:t>
      </w:r>
      <w:r>
        <w:rPr>
          <w:spacing w:val="-4"/>
        </w:rPr>
        <w:t xml:space="preserve"> </w:t>
      </w:r>
      <w:r>
        <w:rPr>
          <w:spacing w:val="-1"/>
        </w:rPr>
        <w:t>Accountability,</w:t>
      </w:r>
      <w:r>
        <w:rPr>
          <w:spacing w:val="-3"/>
        </w:rPr>
        <w:t xml:space="preserve"> </w:t>
      </w:r>
      <w:r>
        <w:rPr>
          <w:spacing w:val="-1"/>
        </w:rPr>
        <w:t>Sponsored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Effectiveness</w:t>
      </w:r>
    </w:p>
    <w:p w14:paraId="4A19E3F1" w14:textId="77777777" w:rsidR="00013368" w:rsidRDefault="00013368">
      <w:pPr>
        <w:pStyle w:val="BodyText"/>
        <w:spacing w:line="267" w:lineRule="exact"/>
      </w:pPr>
    </w:p>
    <w:sectPr w:rsidR="00013368">
      <w:type w:val="continuous"/>
      <w:pgSz w:w="12240" w:h="15840"/>
      <w:pgMar w:top="740" w:right="10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E1"/>
    <w:rsid w:val="00013368"/>
    <w:rsid w:val="001462DA"/>
    <w:rsid w:val="002466F2"/>
    <w:rsid w:val="002603BB"/>
    <w:rsid w:val="00462057"/>
    <w:rsid w:val="006422EE"/>
    <w:rsid w:val="007A1D03"/>
    <w:rsid w:val="007B3E51"/>
    <w:rsid w:val="00841CBF"/>
    <w:rsid w:val="00992918"/>
    <w:rsid w:val="009B69E1"/>
    <w:rsid w:val="00A101FD"/>
    <w:rsid w:val="00B53D63"/>
    <w:rsid w:val="00B87F24"/>
    <w:rsid w:val="00C803A4"/>
    <w:rsid w:val="00C90EE7"/>
    <w:rsid w:val="00CB4DDD"/>
    <w:rsid w:val="00D9765B"/>
    <w:rsid w:val="00E663A7"/>
    <w:rsid w:val="00EA44A4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8230"/>
  <w15:docId w15:val="{DA780EC1-52E1-4384-8F78-FEE34FA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LAC Membership and Rotation 2019-2020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LAC Membership and Rotation 2019-2020</dc:title>
  <dc:creator>dbarnard</dc:creator>
  <cp:lastModifiedBy>Elijah P. Pritchett</cp:lastModifiedBy>
  <cp:revision>2</cp:revision>
  <dcterms:created xsi:type="dcterms:W3CDTF">2020-09-27T19:13:00Z</dcterms:created>
  <dcterms:modified xsi:type="dcterms:W3CDTF">2020-09-27T19:13:00Z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2020-07-15T00:00:00Z</vt:filetime>
  </property>
</Properties>
</file>