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D9B" w:rsidRPr="00BD3E19" w:rsidRDefault="00E06D9B"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E06D9B" w:rsidRPr="00BD3E19" w:rsidTr="00151AA7">
        <w:tc>
          <w:tcPr>
            <w:tcW w:w="5220" w:type="dxa"/>
          </w:tcPr>
          <w:p w:rsidR="00E06D9B" w:rsidRPr="00BD3E19" w:rsidRDefault="00E06D9B" w:rsidP="00151AA7">
            <w:pPr>
              <w:spacing w:line="420" w:lineRule="auto"/>
              <w:rPr>
                <w:rFonts w:ascii="Calibri" w:hAnsi="Calibri" w:cs="Arial"/>
                <w:b/>
                <w:sz w:val="22"/>
                <w:szCs w:val="22"/>
                <w:u w:val="single"/>
              </w:rPr>
            </w:pPr>
            <w:r w:rsidRPr="00BD3E19">
              <w:rPr>
                <w:rFonts w:ascii="Calibri" w:hAnsi="Calibri" w:cs="Arial"/>
                <w:b/>
                <w:sz w:val="22"/>
                <w:szCs w:val="22"/>
              </w:rPr>
              <w:t xml:space="preserve">PROFESSOR: </w:t>
            </w:r>
            <w:r w:rsidRPr="00BD3E19">
              <w:rPr>
                <w:rFonts w:ascii="Calibri" w:hAnsi="Calibri" w:cs="Arial"/>
                <w:noProof/>
                <w:sz w:val="22"/>
                <w:szCs w:val="22"/>
              </w:rPr>
              <w:t xml:space="preserve">     </w:t>
            </w:r>
            <w:r w:rsidRPr="00BD3E19">
              <w:rPr>
                <w:rFonts w:ascii="Calibri" w:hAnsi="Calibri" w:cs="Arial"/>
                <w:sz w:val="22"/>
                <w:szCs w:val="22"/>
              </w:rPr>
              <w:fldChar w:fldCharType="begin">
                <w:ffData>
                  <w:name w:val="Text5"/>
                  <w:enabled/>
                  <w:calcOnExit w:val="0"/>
                  <w:textInput/>
                </w:ffData>
              </w:fldChar>
            </w:r>
            <w:bookmarkStart w:id="0" w:name="Text5"/>
            <w:r w:rsidRPr="00BD3E19">
              <w:rPr>
                <w:rFonts w:ascii="Calibri" w:hAnsi="Calibri" w:cs="Arial"/>
                <w:sz w:val="22"/>
                <w:szCs w:val="22"/>
              </w:rPr>
              <w:instrText xml:space="preserve"> FORMTEXT </w:instrText>
            </w:r>
            <w:r w:rsidRPr="00BD3E19">
              <w:rPr>
                <w:rFonts w:ascii="Calibri" w:hAnsi="Calibri" w:cs="Arial"/>
                <w:sz w:val="22"/>
                <w:szCs w:val="22"/>
              </w:rPr>
            </w:r>
            <w:r w:rsidRPr="00BD3E19">
              <w:rPr>
                <w:rFonts w:ascii="Calibri" w:hAnsi="Calibri" w:cs="Arial"/>
                <w:sz w:val="22"/>
                <w:szCs w:val="22"/>
              </w:rPr>
              <w:fldChar w:fldCharType="separate"/>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sz w:val="22"/>
                <w:szCs w:val="22"/>
              </w:rPr>
              <w:fldChar w:fldCharType="end"/>
            </w:r>
            <w:bookmarkEnd w:id="0"/>
          </w:p>
        </w:tc>
        <w:tc>
          <w:tcPr>
            <w:tcW w:w="5220" w:type="dxa"/>
          </w:tcPr>
          <w:p w:rsidR="00E06D9B" w:rsidRPr="00BD3E19" w:rsidRDefault="00E06D9B" w:rsidP="00151AA7">
            <w:pPr>
              <w:spacing w:line="420" w:lineRule="auto"/>
              <w:rPr>
                <w:rFonts w:ascii="Calibri" w:hAnsi="Calibri" w:cs="Arial"/>
                <w:b/>
                <w:sz w:val="22"/>
                <w:szCs w:val="22"/>
                <w:u w:val="single"/>
              </w:rPr>
            </w:pPr>
            <w:r w:rsidRPr="00BD3E19">
              <w:rPr>
                <w:rFonts w:ascii="Calibri" w:hAnsi="Calibri" w:cs="Arial"/>
                <w:b/>
                <w:sz w:val="22"/>
                <w:szCs w:val="22"/>
              </w:rPr>
              <w:t xml:space="preserve">PHONE NUMBER: </w:t>
            </w:r>
            <w:r w:rsidRPr="00BD3E19">
              <w:rPr>
                <w:rFonts w:ascii="Calibri" w:hAnsi="Calibri" w:cs="Arial"/>
                <w:noProof/>
                <w:sz w:val="22"/>
                <w:szCs w:val="22"/>
              </w:rPr>
              <w:t xml:space="preserve">     </w:t>
            </w:r>
            <w:r w:rsidRPr="00BD3E19">
              <w:rPr>
                <w:rFonts w:ascii="Calibri" w:hAnsi="Calibri" w:cs="Arial"/>
                <w:sz w:val="22"/>
                <w:szCs w:val="22"/>
              </w:rPr>
              <w:fldChar w:fldCharType="begin">
                <w:ffData>
                  <w:name w:val="Text5"/>
                  <w:enabled/>
                  <w:calcOnExit w:val="0"/>
                  <w:textInput/>
                </w:ffData>
              </w:fldChar>
            </w:r>
            <w:r w:rsidRPr="00BD3E19">
              <w:rPr>
                <w:rFonts w:ascii="Calibri" w:hAnsi="Calibri" w:cs="Arial"/>
                <w:sz w:val="22"/>
                <w:szCs w:val="22"/>
              </w:rPr>
              <w:instrText xml:space="preserve"> FORMTEXT </w:instrText>
            </w:r>
            <w:r w:rsidRPr="00BD3E19">
              <w:rPr>
                <w:rFonts w:ascii="Calibri" w:hAnsi="Calibri" w:cs="Arial"/>
                <w:sz w:val="22"/>
                <w:szCs w:val="22"/>
              </w:rPr>
            </w:r>
            <w:r w:rsidRPr="00BD3E19">
              <w:rPr>
                <w:rFonts w:ascii="Calibri" w:hAnsi="Calibri" w:cs="Arial"/>
                <w:sz w:val="22"/>
                <w:szCs w:val="22"/>
              </w:rPr>
              <w:fldChar w:fldCharType="separate"/>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sz w:val="22"/>
                <w:szCs w:val="22"/>
              </w:rPr>
              <w:fldChar w:fldCharType="end"/>
            </w:r>
          </w:p>
        </w:tc>
      </w:tr>
      <w:tr w:rsidR="00E06D9B" w:rsidRPr="00BD3E19" w:rsidTr="00151AA7">
        <w:tc>
          <w:tcPr>
            <w:tcW w:w="5220" w:type="dxa"/>
          </w:tcPr>
          <w:p w:rsidR="00E06D9B" w:rsidRPr="00BD3E19" w:rsidRDefault="00E06D9B" w:rsidP="00151AA7">
            <w:pPr>
              <w:spacing w:line="420" w:lineRule="auto"/>
              <w:rPr>
                <w:rFonts w:ascii="Calibri" w:hAnsi="Calibri" w:cs="Arial"/>
                <w:b/>
                <w:sz w:val="22"/>
                <w:szCs w:val="22"/>
                <w:u w:val="single"/>
              </w:rPr>
            </w:pPr>
            <w:r w:rsidRPr="00BD3E19">
              <w:rPr>
                <w:rFonts w:ascii="Calibri" w:hAnsi="Calibri" w:cs="Arial"/>
                <w:b/>
                <w:sz w:val="22"/>
                <w:szCs w:val="22"/>
              </w:rPr>
              <w:t xml:space="preserve">OFFICE LOCATION: </w:t>
            </w:r>
            <w:r w:rsidRPr="00BD3E19">
              <w:rPr>
                <w:rFonts w:ascii="Calibri" w:hAnsi="Calibri" w:cs="Arial"/>
                <w:noProof/>
                <w:sz w:val="22"/>
                <w:szCs w:val="22"/>
              </w:rPr>
              <w:t xml:space="preserve">     </w:t>
            </w:r>
            <w:r w:rsidRPr="00BD3E19">
              <w:rPr>
                <w:rFonts w:ascii="Calibri" w:hAnsi="Calibri" w:cs="Arial"/>
                <w:sz w:val="22"/>
                <w:szCs w:val="22"/>
              </w:rPr>
              <w:fldChar w:fldCharType="begin">
                <w:ffData>
                  <w:name w:val="Text5"/>
                  <w:enabled/>
                  <w:calcOnExit w:val="0"/>
                  <w:textInput/>
                </w:ffData>
              </w:fldChar>
            </w:r>
            <w:r w:rsidRPr="00BD3E19">
              <w:rPr>
                <w:rFonts w:ascii="Calibri" w:hAnsi="Calibri" w:cs="Arial"/>
                <w:sz w:val="22"/>
                <w:szCs w:val="22"/>
              </w:rPr>
              <w:instrText xml:space="preserve"> FORMTEXT </w:instrText>
            </w:r>
            <w:r w:rsidRPr="00BD3E19">
              <w:rPr>
                <w:rFonts w:ascii="Calibri" w:hAnsi="Calibri" w:cs="Arial"/>
                <w:sz w:val="22"/>
                <w:szCs w:val="22"/>
              </w:rPr>
            </w:r>
            <w:r w:rsidRPr="00BD3E19">
              <w:rPr>
                <w:rFonts w:ascii="Calibri" w:hAnsi="Calibri" w:cs="Arial"/>
                <w:sz w:val="22"/>
                <w:szCs w:val="22"/>
              </w:rPr>
              <w:fldChar w:fldCharType="separate"/>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sz w:val="22"/>
                <w:szCs w:val="22"/>
              </w:rPr>
              <w:fldChar w:fldCharType="end"/>
            </w:r>
          </w:p>
        </w:tc>
        <w:tc>
          <w:tcPr>
            <w:tcW w:w="5220" w:type="dxa"/>
          </w:tcPr>
          <w:p w:rsidR="00E06D9B" w:rsidRPr="00BD3E19" w:rsidRDefault="00E06D9B" w:rsidP="00151AA7">
            <w:pPr>
              <w:spacing w:line="420" w:lineRule="auto"/>
              <w:rPr>
                <w:rFonts w:ascii="Calibri" w:hAnsi="Calibri" w:cs="Arial"/>
                <w:b/>
                <w:sz w:val="22"/>
                <w:szCs w:val="22"/>
                <w:u w:val="single"/>
              </w:rPr>
            </w:pPr>
            <w:r w:rsidRPr="00BD3E19">
              <w:rPr>
                <w:rFonts w:ascii="Calibri" w:hAnsi="Calibri" w:cs="Arial"/>
                <w:b/>
                <w:sz w:val="22"/>
                <w:szCs w:val="22"/>
              </w:rPr>
              <w:t xml:space="preserve">E-MAIL: </w:t>
            </w:r>
            <w:r w:rsidRPr="00BD3E19">
              <w:rPr>
                <w:rFonts w:ascii="Calibri" w:hAnsi="Calibri" w:cs="Arial"/>
                <w:noProof/>
                <w:sz w:val="22"/>
                <w:szCs w:val="22"/>
              </w:rPr>
              <w:t xml:space="preserve">     </w:t>
            </w:r>
            <w:r w:rsidRPr="00BD3E19">
              <w:rPr>
                <w:rFonts w:ascii="Calibri" w:hAnsi="Calibri" w:cs="Arial"/>
                <w:sz w:val="22"/>
                <w:szCs w:val="22"/>
              </w:rPr>
              <w:fldChar w:fldCharType="begin">
                <w:ffData>
                  <w:name w:val="Text5"/>
                  <w:enabled/>
                  <w:calcOnExit w:val="0"/>
                  <w:textInput/>
                </w:ffData>
              </w:fldChar>
            </w:r>
            <w:r w:rsidRPr="00BD3E19">
              <w:rPr>
                <w:rFonts w:ascii="Calibri" w:hAnsi="Calibri" w:cs="Arial"/>
                <w:sz w:val="22"/>
                <w:szCs w:val="22"/>
              </w:rPr>
              <w:instrText xml:space="preserve"> FORMTEXT </w:instrText>
            </w:r>
            <w:r w:rsidRPr="00BD3E19">
              <w:rPr>
                <w:rFonts w:ascii="Calibri" w:hAnsi="Calibri" w:cs="Arial"/>
                <w:sz w:val="22"/>
                <w:szCs w:val="22"/>
              </w:rPr>
            </w:r>
            <w:r w:rsidRPr="00BD3E19">
              <w:rPr>
                <w:rFonts w:ascii="Calibri" w:hAnsi="Calibri" w:cs="Arial"/>
                <w:sz w:val="22"/>
                <w:szCs w:val="22"/>
              </w:rPr>
              <w:fldChar w:fldCharType="separate"/>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sz w:val="22"/>
                <w:szCs w:val="22"/>
              </w:rPr>
              <w:fldChar w:fldCharType="end"/>
            </w:r>
          </w:p>
        </w:tc>
      </w:tr>
      <w:tr w:rsidR="00E06D9B" w:rsidRPr="00BD3E19" w:rsidTr="00151AA7">
        <w:tc>
          <w:tcPr>
            <w:tcW w:w="5220" w:type="dxa"/>
          </w:tcPr>
          <w:p w:rsidR="00E06D9B" w:rsidRPr="00BD3E19" w:rsidRDefault="00E06D9B" w:rsidP="00151AA7">
            <w:pPr>
              <w:spacing w:line="420" w:lineRule="auto"/>
              <w:rPr>
                <w:rFonts w:ascii="Calibri" w:hAnsi="Calibri" w:cs="Arial"/>
                <w:b/>
                <w:sz w:val="22"/>
                <w:szCs w:val="22"/>
                <w:u w:val="single"/>
              </w:rPr>
            </w:pPr>
            <w:r w:rsidRPr="00BD3E19">
              <w:rPr>
                <w:rFonts w:ascii="Calibri" w:hAnsi="Calibri" w:cs="Arial"/>
                <w:b/>
                <w:sz w:val="22"/>
                <w:szCs w:val="22"/>
              </w:rPr>
              <w:t xml:space="preserve">OFFICE HOURS: </w:t>
            </w:r>
            <w:r w:rsidRPr="00BD3E19">
              <w:rPr>
                <w:rFonts w:ascii="Calibri" w:hAnsi="Calibri" w:cs="Arial"/>
                <w:noProof/>
                <w:sz w:val="22"/>
                <w:szCs w:val="22"/>
              </w:rPr>
              <w:t xml:space="preserve">     </w:t>
            </w:r>
            <w:r w:rsidRPr="00BD3E19">
              <w:rPr>
                <w:rFonts w:ascii="Calibri" w:hAnsi="Calibri" w:cs="Arial"/>
                <w:sz w:val="22"/>
                <w:szCs w:val="22"/>
              </w:rPr>
              <w:fldChar w:fldCharType="begin">
                <w:ffData>
                  <w:name w:val="Text5"/>
                  <w:enabled/>
                  <w:calcOnExit w:val="0"/>
                  <w:textInput/>
                </w:ffData>
              </w:fldChar>
            </w:r>
            <w:r w:rsidRPr="00BD3E19">
              <w:rPr>
                <w:rFonts w:ascii="Calibri" w:hAnsi="Calibri" w:cs="Arial"/>
                <w:sz w:val="22"/>
                <w:szCs w:val="22"/>
              </w:rPr>
              <w:instrText xml:space="preserve"> FORMTEXT </w:instrText>
            </w:r>
            <w:r w:rsidRPr="00BD3E19">
              <w:rPr>
                <w:rFonts w:ascii="Calibri" w:hAnsi="Calibri" w:cs="Arial"/>
                <w:sz w:val="22"/>
                <w:szCs w:val="22"/>
              </w:rPr>
            </w:r>
            <w:r w:rsidRPr="00BD3E19">
              <w:rPr>
                <w:rFonts w:ascii="Calibri" w:hAnsi="Calibri" w:cs="Arial"/>
                <w:sz w:val="22"/>
                <w:szCs w:val="22"/>
              </w:rPr>
              <w:fldChar w:fldCharType="separate"/>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sz w:val="22"/>
                <w:szCs w:val="22"/>
              </w:rPr>
              <w:fldChar w:fldCharType="end"/>
            </w:r>
          </w:p>
        </w:tc>
        <w:tc>
          <w:tcPr>
            <w:tcW w:w="5220" w:type="dxa"/>
          </w:tcPr>
          <w:p w:rsidR="00E06D9B" w:rsidRPr="00BD3E19" w:rsidRDefault="00E06D9B" w:rsidP="00151AA7">
            <w:pPr>
              <w:spacing w:line="420" w:lineRule="auto"/>
              <w:rPr>
                <w:rFonts w:ascii="Calibri" w:hAnsi="Calibri" w:cs="Arial"/>
                <w:b/>
                <w:sz w:val="22"/>
                <w:szCs w:val="22"/>
                <w:u w:val="single"/>
              </w:rPr>
            </w:pPr>
            <w:r w:rsidRPr="00BD3E19">
              <w:rPr>
                <w:rFonts w:ascii="Calibri" w:hAnsi="Calibri" w:cs="Arial"/>
                <w:b/>
                <w:sz w:val="22"/>
                <w:szCs w:val="22"/>
              </w:rPr>
              <w:t xml:space="preserve">SEMESTER: </w:t>
            </w:r>
            <w:r w:rsidRPr="00BD3E19">
              <w:rPr>
                <w:rFonts w:ascii="Calibri" w:hAnsi="Calibri" w:cs="Arial"/>
                <w:noProof/>
                <w:sz w:val="22"/>
                <w:szCs w:val="22"/>
              </w:rPr>
              <w:t xml:space="preserve">     </w:t>
            </w:r>
            <w:r w:rsidRPr="00BD3E19">
              <w:rPr>
                <w:rFonts w:ascii="Calibri" w:hAnsi="Calibri" w:cs="Arial"/>
                <w:sz w:val="22"/>
                <w:szCs w:val="22"/>
              </w:rPr>
              <w:fldChar w:fldCharType="begin">
                <w:ffData>
                  <w:name w:val="Text5"/>
                  <w:enabled/>
                  <w:calcOnExit w:val="0"/>
                  <w:textInput/>
                </w:ffData>
              </w:fldChar>
            </w:r>
            <w:r w:rsidRPr="00BD3E19">
              <w:rPr>
                <w:rFonts w:ascii="Calibri" w:hAnsi="Calibri" w:cs="Arial"/>
                <w:sz w:val="22"/>
                <w:szCs w:val="22"/>
              </w:rPr>
              <w:instrText xml:space="preserve"> FORMTEXT </w:instrText>
            </w:r>
            <w:r w:rsidRPr="00BD3E19">
              <w:rPr>
                <w:rFonts w:ascii="Calibri" w:hAnsi="Calibri" w:cs="Arial"/>
                <w:sz w:val="22"/>
                <w:szCs w:val="22"/>
              </w:rPr>
            </w:r>
            <w:r w:rsidRPr="00BD3E19">
              <w:rPr>
                <w:rFonts w:ascii="Calibri" w:hAnsi="Calibri" w:cs="Arial"/>
                <w:sz w:val="22"/>
                <w:szCs w:val="22"/>
              </w:rPr>
              <w:fldChar w:fldCharType="separate"/>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noProof/>
                <w:sz w:val="22"/>
                <w:szCs w:val="22"/>
              </w:rPr>
              <w:t> </w:t>
            </w:r>
            <w:r w:rsidRPr="00BD3E19">
              <w:rPr>
                <w:rFonts w:ascii="Calibri" w:hAnsi="Calibri" w:cs="Arial"/>
                <w:sz w:val="22"/>
                <w:szCs w:val="22"/>
              </w:rPr>
              <w:fldChar w:fldCharType="end"/>
            </w:r>
          </w:p>
        </w:tc>
      </w:tr>
    </w:tbl>
    <w:p w:rsidR="00E06D9B" w:rsidRPr="00BD3E19" w:rsidRDefault="00E06D9B" w:rsidP="00DA66CF">
      <w:pPr>
        <w:rPr>
          <w:rFonts w:ascii="Calibri" w:hAnsi="Calibri" w:cs="Arial"/>
          <w:b/>
          <w:sz w:val="22"/>
          <w:szCs w:val="22"/>
          <w:u w:val="single"/>
        </w:rPr>
      </w:pPr>
    </w:p>
    <w:p w:rsidR="00E06D9B" w:rsidRPr="00BD3E19" w:rsidRDefault="00E06D9B" w:rsidP="00DA66CF">
      <w:pPr>
        <w:numPr>
          <w:ilvl w:val="0"/>
          <w:numId w:val="1"/>
        </w:numPr>
        <w:tabs>
          <w:tab w:val="left" w:pos="720"/>
        </w:tabs>
        <w:rPr>
          <w:rFonts w:ascii="Calibri" w:hAnsi="Calibri" w:cs="Arial"/>
          <w:b/>
          <w:sz w:val="22"/>
          <w:szCs w:val="22"/>
          <w:u w:val="single"/>
        </w:rPr>
      </w:pPr>
      <w:r w:rsidRPr="00BD3E19">
        <w:rPr>
          <w:rFonts w:ascii="Calibri" w:hAnsi="Calibri" w:cs="Arial"/>
          <w:b/>
          <w:sz w:val="22"/>
          <w:szCs w:val="22"/>
          <w:u w:val="single"/>
        </w:rPr>
        <w:t>COURSE NUMBER AND TITLE, CATALOG DESCRIPTION, CREDITS:</w:t>
      </w:r>
    </w:p>
    <w:p w:rsidR="00E06D9B" w:rsidRPr="00BD3E19" w:rsidRDefault="00E06D9B" w:rsidP="00DA66CF">
      <w:pPr>
        <w:ind w:left="1440"/>
        <w:rPr>
          <w:rFonts w:ascii="Calibri" w:hAnsi="Calibri" w:cs="Arial"/>
          <w:b/>
          <w:sz w:val="22"/>
          <w:szCs w:val="22"/>
        </w:rPr>
      </w:pPr>
    </w:p>
    <w:p w:rsidR="00E06D9B" w:rsidRPr="00BD3E19" w:rsidRDefault="00E06D9B" w:rsidP="00DA66CF">
      <w:pPr>
        <w:widowControl/>
        <w:tabs>
          <w:tab w:val="left" w:pos="720"/>
          <w:tab w:val="left" w:pos="1170"/>
        </w:tabs>
        <w:ind w:firstLine="720"/>
        <w:rPr>
          <w:rFonts w:ascii="Calibri" w:hAnsi="Calibri" w:cs="Arial"/>
          <w:b/>
          <w:sz w:val="22"/>
          <w:szCs w:val="22"/>
        </w:rPr>
      </w:pPr>
      <w:r w:rsidRPr="00BD3E19">
        <w:rPr>
          <w:rFonts w:ascii="Calibri" w:hAnsi="Calibri" w:cs="Arial"/>
          <w:b/>
          <w:noProof/>
          <w:sz w:val="22"/>
          <w:szCs w:val="22"/>
        </w:rPr>
        <w:t>DEH 2806 DENTAL HYGIENE IV</w:t>
      </w:r>
      <w:r w:rsidRPr="00BD3E19">
        <w:rPr>
          <w:rFonts w:ascii="Calibri" w:hAnsi="Calibri" w:cs="Arial"/>
          <w:b/>
          <w:sz w:val="22"/>
          <w:szCs w:val="22"/>
        </w:rPr>
        <w:t xml:space="preserve">   (</w:t>
      </w:r>
      <w:r w:rsidRPr="00BD3E19">
        <w:rPr>
          <w:rFonts w:ascii="Calibri" w:hAnsi="Calibri" w:cs="Arial"/>
          <w:b/>
          <w:noProof/>
          <w:sz w:val="22"/>
          <w:szCs w:val="22"/>
        </w:rPr>
        <w:t>2</w:t>
      </w:r>
      <w:r w:rsidRPr="00BD3E19">
        <w:rPr>
          <w:rFonts w:ascii="Calibri" w:hAnsi="Calibri" w:cs="Arial"/>
          <w:b/>
          <w:sz w:val="22"/>
          <w:szCs w:val="22"/>
        </w:rPr>
        <w:t xml:space="preserve"> CREDITS)</w:t>
      </w:r>
    </w:p>
    <w:p w:rsidR="00E06D9B" w:rsidRPr="00BD3E19" w:rsidRDefault="00E06D9B" w:rsidP="00DA66CF">
      <w:pPr>
        <w:widowControl/>
        <w:tabs>
          <w:tab w:val="left" w:pos="720"/>
          <w:tab w:val="left" w:pos="1170"/>
        </w:tabs>
        <w:ind w:firstLine="720"/>
        <w:rPr>
          <w:rFonts w:ascii="Calibri" w:hAnsi="Calibri" w:cs="Arial"/>
          <w:b/>
          <w:sz w:val="22"/>
          <w:szCs w:val="22"/>
        </w:rPr>
      </w:pPr>
    </w:p>
    <w:p w:rsidR="00E16314" w:rsidRPr="00BD3E19" w:rsidRDefault="00E16314" w:rsidP="00E16314">
      <w:pPr>
        <w:tabs>
          <w:tab w:val="left" w:pos="4140"/>
        </w:tabs>
        <w:ind w:left="720"/>
        <w:rPr>
          <w:rFonts w:ascii="Calibri" w:hAnsi="Calibri" w:cs="Calibri"/>
          <w:sz w:val="22"/>
          <w:szCs w:val="22"/>
        </w:rPr>
      </w:pPr>
      <w:r w:rsidRPr="00BD3E19">
        <w:rPr>
          <w:rFonts w:ascii="Calibri" w:hAnsi="Calibri" w:cs="Calibri"/>
          <w:sz w:val="22"/>
          <w:szCs w:val="22"/>
        </w:rPr>
        <w:t>This course highlights the systemic diseases and mental health issues with direct and/or indirect influence on oral health. Patients whose medical, physical, psychological, or social situations make it necessary to modify normal dental routines in order to provide dental treatment will be discussed. Methods to assess and improve patients' oral health as well as modifications to dental hygiene appointments will be addressed.</w:t>
      </w:r>
    </w:p>
    <w:p w:rsidR="00E06D9B" w:rsidRPr="00BD3E19" w:rsidRDefault="00E06D9B" w:rsidP="00526CBC">
      <w:pPr>
        <w:pStyle w:val="BodyTextIndent2"/>
        <w:widowControl/>
        <w:tabs>
          <w:tab w:val="left" w:pos="720"/>
          <w:tab w:val="left" w:pos="1170"/>
        </w:tabs>
        <w:spacing w:after="0" w:line="240" w:lineRule="auto"/>
        <w:ind w:left="720"/>
        <w:rPr>
          <w:rFonts w:ascii="Calibri" w:hAnsi="Calibri" w:cs="Arial"/>
          <w:sz w:val="22"/>
          <w:szCs w:val="22"/>
        </w:rPr>
      </w:pPr>
    </w:p>
    <w:p w:rsidR="00E06D9B" w:rsidRPr="00BD3E19" w:rsidRDefault="00E06D9B" w:rsidP="00BE594D">
      <w:pPr>
        <w:numPr>
          <w:ilvl w:val="0"/>
          <w:numId w:val="1"/>
        </w:numPr>
        <w:rPr>
          <w:rFonts w:ascii="Calibri" w:hAnsi="Calibri" w:cs="Arial"/>
          <w:b/>
          <w:sz w:val="22"/>
          <w:szCs w:val="22"/>
        </w:rPr>
      </w:pPr>
      <w:r w:rsidRPr="00BD3E19">
        <w:rPr>
          <w:rFonts w:ascii="Calibri" w:hAnsi="Calibri" w:cs="Arial"/>
          <w:b/>
          <w:sz w:val="22"/>
          <w:szCs w:val="22"/>
          <w:u w:val="single"/>
        </w:rPr>
        <w:t>PREREQUISITES FOR THIS COURSE:</w:t>
      </w:r>
      <w:r w:rsidRPr="00BD3E19">
        <w:rPr>
          <w:rFonts w:ascii="Calibri" w:hAnsi="Calibri" w:cs="Arial"/>
          <w:b/>
          <w:sz w:val="22"/>
          <w:szCs w:val="22"/>
        </w:rPr>
        <w:t xml:space="preserve">  </w:t>
      </w:r>
    </w:p>
    <w:p w:rsidR="00E06D9B" w:rsidRPr="00BD3E19" w:rsidRDefault="00E06D9B" w:rsidP="00DA66CF">
      <w:pPr>
        <w:ind w:left="720"/>
        <w:rPr>
          <w:rFonts w:ascii="Calibri" w:hAnsi="Calibri" w:cs="Arial"/>
          <w:b/>
          <w:sz w:val="22"/>
          <w:szCs w:val="22"/>
        </w:rPr>
      </w:pPr>
    </w:p>
    <w:p w:rsidR="00E06D9B" w:rsidRPr="00BD3E19" w:rsidRDefault="00E06D9B" w:rsidP="00301DB4">
      <w:pPr>
        <w:ind w:left="720"/>
        <w:rPr>
          <w:rFonts w:ascii="Calibri" w:hAnsi="Calibri" w:cs="Arial"/>
          <w:noProof/>
          <w:sz w:val="22"/>
          <w:szCs w:val="22"/>
        </w:rPr>
      </w:pPr>
      <w:r w:rsidRPr="00BD3E19">
        <w:rPr>
          <w:rFonts w:ascii="Calibri" w:hAnsi="Calibri" w:cs="Arial"/>
          <w:noProof/>
          <w:sz w:val="22"/>
          <w:szCs w:val="22"/>
        </w:rPr>
        <w:t xml:space="preserve">DEH 2804 </w:t>
      </w:r>
    </w:p>
    <w:p w:rsidR="00E06D9B" w:rsidRPr="00BD3E19" w:rsidRDefault="00E06D9B" w:rsidP="00927493">
      <w:pPr>
        <w:ind w:left="720"/>
        <w:rPr>
          <w:rFonts w:ascii="Calibri" w:hAnsi="Calibri" w:cs="Arial"/>
          <w:sz w:val="22"/>
          <w:szCs w:val="22"/>
        </w:rPr>
      </w:pPr>
    </w:p>
    <w:p w:rsidR="00E06D9B" w:rsidRPr="00BD3E19" w:rsidRDefault="00D6156D" w:rsidP="00DA66CF">
      <w:pPr>
        <w:ind w:firstLine="720"/>
        <w:rPr>
          <w:rFonts w:ascii="Calibri" w:hAnsi="Calibri" w:cs="Arial"/>
          <w:sz w:val="22"/>
          <w:szCs w:val="22"/>
        </w:rPr>
      </w:pPr>
      <w:r w:rsidRPr="00BD3E19">
        <w:rPr>
          <w:rFonts w:ascii="Calibri" w:hAnsi="Calibri" w:cs="Arial"/>
          <w:b/>
          <w:sz w:val="22"/>
          <w:szCs w:val="22"/>
          <w:u w:val="single"/>
        </w:rPr>
        <w:t>CO-REQUISIT</w:t>
      </w:r>
      <w:r w:rsidR="00E06D9B" w:rsidRPr="00BD3E19">
        <w:rPr>
          <w:rFonts w:ascii="Calibri" w:hAnsi="Calibri" w:cs="Arial"/>
          <w:b/>
          <w:sz w:val="22"/>
          <w:szCs w:val="22"/>
          <w:u w:val="single"/>
        </w:rPr>
        <w:t>ES FOR THIS COURSE:</w:t>
      </w:r>
    </w:p>
    <w:p w:rsidR="00E06D9B" w:rsidRPr="00BD3E19" w:rsidRDefault="00E06D9B" w:rsidP="00DA66CF">
      <w:pPr>
        <w:ind w:firstLine="720"/>
        <w:rPr>
          <w:rFonts w:ascii="Calibri" w:hAnsi="Calibri" w:cs="Arial"/>
          <w:sz w:val="22"/>
          <w:szCs w:val="22"/>
        </w:rPr>
      </w:pPr>
    </w:p>
    <w:p w:rsidR="00E06D9B" w:rsidRPr="00BD3E19" w:rsidRDefault="00E06D9B" w:rsidP="00301DB4">
      <w:pPr>
        <w:ind w:left="720"/>
        <w:rPr>
          <w:rFonts w:ascii="Calibri" w:hAnsi="Calibri" w:cs="Arial"/>
          <w:noProof/>
          <w:sz w:val="22"/>
          <w:szCs w:val="22"/>
        </w:rPr>
      </w:pPr>
      <w:r w:rsidRPr="00BD3E19">
        <w:rPr>
          <w:rFonts w:ascii="Calibri" w:hAnsi="Calibri" w:cs="Arial"/>
          <w:noProof/>
          <w:sz w:val="22"/>
          <w:szCs w:val="22"/>
        </w:rPr>
        <w:t xml:space="preserve">DEH 2806L </w:t>
      </w:r>
    </w:p>
    <w:p w:rsidR="00E06D9B" w:rsidRPr="00BD3E19" w:rsidRDefault="00E06D9B" w:rsidP="00427BDD">
      <w:pPr>
        <w:ind w:left="720"/>
        <w:rPr>
          <w:rFonts w:ascii="Calibri" w:hAnsi="Calibri" w:cs="Arial"/>
          <w:sz w:val="22"/>
          <w:szCs w:val="22"/>
        </w:rPr>
      </w:pPr>
    </w:p>
    <w:p w:rsidR="00E06D9B" w:rsidRPr="00BD3E19" w:rsidRDefault="00E06D9B" w:rsidP="00BE594D">
      <w:pPr>
        <w:numPr>
          <w:ilvl w:val="0"/>
          <w:numId w:val="1"/>
        </w:numPr>
        <w:rPr>
          <w:rFonts w:ascii="Calibri" w:hAnsi="Calibri" w:cs="Arial"/>
          <w:sz w:val="22"/>
          <w:szCs w:val="22"/>
        </w:rPr>
      </w:pPr>
      <w:r w:rsidRPr="00BD3E19">
        <w:rPr>
          <w:rFonts w:ascii="Calibri" w:hAnsi="Calibri" w:cs="Arial"/>
          <w:b/>
          <w:sz w:val="22"/>
          <w:szCs w:val="22"/>
          <w:u w:val="single"/>
        </w:rPr>
        <w:t>GENERAL COURSE INFORMATION:</w:t>
      </w:r>
      <w:r w:rsidRPr="00BD3E19">
        <w:rPr>
          <w:rFonts w:ascii="Calibri" w:hAnsi="Calibri" w:cs="Arial"/>
          <w:b/>
          <w:sz w:val="22"/>
          <w:szCs w:val="22"/>
        </w:rPr>
        <w:t xml:space="preserve">  </w:t>
      </w:r>
      <w:r w:rsidRPr="00BD3E19">
        <w:rPr>
          <w:rFonts w:ascii="Calibri" w:hAnsi="Calibri" w:cs="Arial"/>
          <w:sz w:val="22"/>
          <w:szCs w:val="22"/>
        </w:rPr>
        <w:t>Topic Outline.</w:t>
      </w:r>
    </w:p>
    <w:p w:rsidR="00E06D9B" w:rsidRPr="00BD3E19" w:rsidRDefault="00E06D9B" w:rsidP="00DA66CF">
      <w:pPr>
        <w:rPr>
          <w:rFonts w:ascii="Calibri" w:hAnsi="Calibri" w:cs="Arial"/>
          <w:b/>
          <w:sz w:val="22"/>
          <w:szCs w:val="22"/>
          <w:u w:val="single"/>
        </w:rPr>
      </w:pPr>
    </w:p>
    <w:p w:rsidR="00E16314" w:rsidRPr="00BD3E19" w:rsidRDefault="00E16314" w:rsidP="00E16314">
      <w:pPr>
        <w:ind w:left="360"/>
        <w:rPr>
          <w:rFonts w:ascii="Calibri" w:hAnsi="Calibri" w:cs="Calibri"/>
          <w:sz w:val="22"/>
          <w:szCs w:val="22"/>
        </w:rPr>
      </w:pPr>
      <w:r w:rsidRPr="00BD3E19">
        <w:rPr>
          <w:rFonts w:ascii="Calibri" w:hAnsi="Calibri" w:cs="Calibri"/>
          <w:sz w:val="22"/>
          <w:szCs w:val="22"/>
        </w:rPr>
        <w:t xml:space="preserve">Persons with special needs present to the dental office with diseases or conditions that the dental hygienist needs to assess in order to provide optimal dental hygiene care. Diseases and/or conditions will be discussed in relation to:  </w:t>
      </w:r>
    </w:p>
    <w:p w:rsidR="00E16314" w:rsidRPr="00BD3E19" w:rsidRDefault="00E16314" w:rsidP="00E16314">
      <w:pPr>
        <w:ind w:left="360"/>
        <w:rPr>
          <w:rFonts w:ascii="Calibri" w:hAnsi="Calibri" w:cs="Calibri"/>
          <w:sz w:val="22"/>
          <w:szCs w:val="22"/>
        </w:rPr>
      </w:pPr>
    </w:p>
    <w:p w:rsidR="00E16314" w:rsidRPr="00BD3E19" w:rsidRDefault="00E16314" w:rsidP="0043160D">
      <w:pPr>
        <w:pStyle w:val="ListParagraph"/>
        <w:widowControl/>
        <w:numPr>
          <w:ilvl w:val="0"/>
          <w:numId w:val="6"/>
        </w:numPr>
        <w:spacing w:after="200"/>
        <w:ind w:left="1080"/>
        <w:contextualSpacing/>
        <w:rPr>
          <w:rFonts w:ascii="Calibri" w:hAnsi="Calibri" w:cs="Calibri"/>
          <w:sz w:val="22"/>
          <w:szCs w:val="22"/>
        </w:rPr>
      </w:pPr>
      <w:r w:rsidRPr="00BD3E19">
        <w:rPr>
          <w:rFonts w:ascii="Calibri" w:hAnsi="Calibri" w:cs="Calibri"/>
          <w:sz w:val="22"/>
          <w:szCs w:val="22"/>
        </w:rPr>
        <w:t xml:space="preserve">General description. </w:t>
      </w:r>
    </w:p>
    <w:p w:rsidR="00E16314" w:rsidRPr="00BD3E19" w:rsidRDefault="00E16314" w:rsidP="0043160D">
      <w:pPr>
        <w:pStyle w:val="ListParagraph"/>
        <w:widowControl/>
        <w:numPr>
          <w:ilvl w:val="0"/>
          <w:numId w:val="6"/>
        </w:numPr>
        <w:spacing w:after="200"/>
        <w:ind w:left="1080"/>
        <w:contextualSpacing/>
        <w:rPr>
          <w:rFonts w:ascii="Calibri" w:hAnsi="Calibri" w:cs="Calibri"/>
          <w:sz w:val="22"/>
          <w:szCs w:val="22"/>
        </w:rPr>
      </w:pPr>
      <w:r w:rsidRPr="00BD3E19">
        <w:rPr>
          <w:rFonts w:ascii="Calibri" w:hAnsi="Calibri" w:cs="Calibri"/>
          <w:sz w:val="22"/>
          <w:szCs w:val="22"/>
        </w:rPr>
        <w:t>Signs and symptoms.</w:t>
      </w:r>
    </w:p>
    <w:p w:rsidR="00E16314" w:rsidRPr="00BD3E19" w:rsidRDefault="00E16314" w:rsidP="0043160D">
      <w:pPr>
        <w:pStyle w:val="ListParagraph"/>
        <w:widowControl/>
        <w:numPr>
          <w:ilvl w:val="0"/>
          <w:numId w:val="6"/>
        </w:numPr>
        <w:spacing w:after="200"/>
        <w:ind w:left="1080"/>
        <w:contextualSpacing/>
        <w:rPr>
          <w:rFonts w:ascii="Calibri" w:hAnsi="Calibri" w:cs="Calibri"/>
          <w:sz w:val="22"/>
          <w:szCs w:val="22"/>
        </w:rPr>
      </w:pPr>
      <w:r w:rsidRPr="00BD3E19">
        <w:rPr>
          <w:rFonts w:ascii="Calibri" w:hAnsi="Calibri" w:cs="Calibri"/>
          <w:sz w:val="22"/>
          <w:szCs w:val="22"/>
        </w:rPr>
        <w:t>How it affects the patient’s quality of life.</w:t>
      </w:r>
    </w:p>
    <w:p w:rsidR="00E16314" w:rsidRPr="00BD3E19" w:rsidRDefault="00E16314" w:rsidP="0043160D">
      <w:pPr>
        <w:pStyle w:val="ListParagraph"/>
        <w:widowControl/>
        <w:numPr>
          <w:ilvl w:val="0"/>
          <w:numId w:val="6"/>
        </w:numPr>
        <w:spacing w:after="200"/>
        <w:ind w:left="1080"/>
        <w:contextualSpacing/>
        <w:rPr>
          <w:rFonts w:ascii="Calibri" w:hAnsi="Calibri" w:cs="Calibri"/>
          <w:sz w:val="22"/>
          <w:szCs w:val="22"/>
        </w:rPr>
      </w:pPr>
      <w:r w:rsidRPr="00BD3E19">
        <w:rPr>
          <w:rFonts w:ascii="Calibri" w:hAnsi="Calibri" w:cs="Calibri"/>
          <w:sz w:val="22"/>
          <w:szCs w:val="22"/>
        </w:rPr>
        <w:t>Any dental/dental hygiene treatment considerations including preventative measures.</w:t>
      </w:r>
    </w:p>
    <w:p w:rsidR="00E16314" w:rsidRPr="00BD3E19" w:rsidRDefault="00E16314" w:rsidP="0043160D">
      <w:pPr>
        <w:pStyle w:val="ListParagraph"/>
        <w:widowControl/>
        <w:numPr>
          <w:ilvl w:val="0"/>
          <w:numId w:val="6"/>
        </w:numPr>
        <w:spacing w:after="200"/>
        <w:ind w:left="1080"/>
        <w:contextualSpacing/>
        <w:rPr>
          <w:rFonts w:ascii="Calibri" w:hAnsi="Calibri" w:cs="Calibri"/>
          <w:sz w:val="22"/>
          <w:szCs w:val="22"/>
        </w:rPr>
      </w:pPr>
      <w:r w:rsidRPr="00BD3E19">
        <w:rPr>
          <w:rFonts w:ascii="Calibri" w:hAnsi="Calibri" w:cs="Calibri"/>
          <w:sz w:val="22"/>
          <w:szCs w:val="22"/>
        </w:rPr>
        <w:t>Oral manifestations.</w:t>
      </w:r>
    </w:p>
    <w:p w:rsidR="00E16314" w:rsidRPr="00BD3E19" w:rsidRDefault="00E16314" w:rsidP="0043160D">
      <w:pPr>
        <w:pStyle w:val="ListParagraph"/>
        <w:widowControl/>
        <w:numPr>
          <w:ilvl w:val="0"/>
          <w:numId w:val="6"/>
        </w:numPr>
        <w:spacing w:after="200"/>
        <w:ind w:left="1080"/>
        <w:contextualSpacing/>
        <w:rPr>
          <w:rFonts w:ascii="Calibri" w:hAnsi="Calibri" w:cs="Calibri"/>
          <w:sz w:val="22"/>
          <w:szCs w:val="22"/>
        </w:rPr>
      </w:pPr>
      <w:r w:rsidRPr="00BD3E19">
        <w:rPr>
          <w:rFonts w:ascii="Calibri" w:hAnsi="Calibri" w:cs="Calibri"/>
          <w:sz w:val="22"/>
          <w:szCs w:val="22"/>
        </w:rPr>
        <w:t>Potential medical emergencies and what to do in the event of an emergency.</w:t>
      </w:r>
    </w:p>
    <w:p w:rsidR="00E16314" w:rsidRPr="00BD3E19" w:rsidRDefault="00E16314" w:rsidP="0043160D">
      <w:pPr>
        <w:pStyle w:val="ListParagraph"/>
        <w:widowControl/>
        <w:numPr>
          <w:ilvl w:val="0"/>
          <w:numId w:val="6"/>
        </w:numPr>
        <w:spacing w:after="200"/>
        <w:ind w:left="1080"/>
        <w:contextualSpacing/>
        <w:rPr>
          <w:rFonts w:ascii="Calibri" w:hAnsi="Calibri" w:cs="Calibri"/>
          <w:sz w:val="22"/>
          <w:szCs w:val="22"/>
        </w:rPr>
      </w:pPr>
      <w:r w:rsidRPr="00BD3E19">
        <w:rPr>
          <w:rFonts w:ascii="Calibri" w:hAnsi="Calibri" w:cs="Calibri"/>
          <w:sz w:val="22"/>
          <w:szCs w:val="22"/>
        </w:rPr>
        <w:t>How the frequency of recare and daily biofilm removal are affected.</w:t>
      </w:r>
    </w:p>
    <w:p w:rsidR="00E16314" w:rsidRDefault="00E16314" w:rsidP="0043160D">
      <w:pPr>
        <w:pStyle w:val="ListParagraph"/>
        <w:widowControl/>
        <w:numPr>
          <w:ilvl w:val="0"/>
          <w:numId w:val="6"/>
        </w:numPr>
        <w:spacing w:after="200"/>
        <w:ind w:left="1080"/>
        <w:contextualSpacing/>
        <w:rPr>
          <w:rFonts w:ascii="Calibri" w:hAnsi="Calibri" w:cs="Calibri"/>
          <w:sz w:val="22"/>
          <w:szCs w:val="22"/>
        </w:rPr>
      </w:pPr>
      <w:r w:rsidRPr="00BD3E19">
        <w:rPr>
          <w:rFonts w:ascii="Calibri" w:hAnsi="Calibri" w:cs="Calibri"/>
          <w:sz w:val="22"/>
          <w:szCs w:val="22"/>
        </w:rPr>
        <w:t>Medications used for disease management including any OTC medications.</w:t>
      </w:r>
    </w:p>
    <w:p w:rsidR="0043160D" w:rsidRPr="00BD3E19" w:rsidRDefault="0043160D" w:rsidP="0043160D">
      <w:pPr>
        <w:pStyle w:val="ListParagraph"/>
        <w:widowControl/>
        <w:spacing w:after="200" w:line="276" w:lineRule="auto"/>
        <w:ind w:left="1080"/>
        <w:contextualSpacing/>
        <w:rPr>
          <w:rFonts w:ascii="Calibri" w:hAnsi="Calibri" w:cs="Calibri"/>
          <w:sz w:val="22"/>
          <w:szCs w:val="22"/>
        </w:rPr>
      </w:pPr>
    </w:p>
    <w:p w:rsidR="0043160D" w:rsidRPr="0043160D" w:rsidRDefault="0043160D" w:rsidP="0043160D">
      <w:pPr>
        <w:pStyle w:val="ListParagraph"/>
        <w:numPr>
          <w:ilvl w:val="0"/>
          <w:numId w:val="1"/>
        </w:numPr>
        <w:tabs>
          <w:tab w:val="left" w:pos="5040"/>
        </w:tabs>
        <w:rPr>
          <w:rFonts w:ascii="Calibri" w:hAnsi="Calibri" w:cs="Arial"/>
          <w:caps/>
          <w:sz w:val="22"/>
          <w:szCs w:val="22"/>
        </w:rPr>
      </w:pPr>
      <w:r w:rsidRPr="0043160D">
        <w:rPr>
          <w:rFonts w:ascii="Calibri" w:hAnsi="Calibri" w:cs="Arial"/>
          <w:b/>
          <w:caps/>
          <w:sz w:val="22"/>
          <w:szCs w:val="22"/>
          <w:u w:val="single"/>
        </w:rPr>
        <w:t xml:space="preserve">All courses at Florida SouthWestern State College contribute to the general education </w:t>
      </w:r>
      <w:r w:rsidRPr="0043160D">
        <w:rPr>
          <w:rFonts w:ascii="Calibri" w:hAnsi="Calibri" w:cs="Arial"/>
          <w:b/>
          <w:caps/>
          <w:sz w:val="22"/>
          <w:szCs w:val="22"/>
          <w:u w:val="single"/>
        </w:rPr>
        <w:lastRenderedPageBreak/>
        <w:t>program by meeting one or more of the following general education competencies:</w:t>
      </w:r>
    </w:p>
    <w:p w:rsidR="0043160D" w:rsidRDefault="0043160D" w:rsidP="0043160D">
      <w:pPr>
        <w:rPr>
          <w:rFonts w:ascii="Calibri" w:hAnsi="Calibri" w:cs="Arial"/>
          <w:b/>
          <w:sz w:val="22"/>
          <w:szCs w:val="22"/>
          <w:u w:val="single"/>
        </w:rPr>
      </w:pPr>
    </w:p>
    <w:p w:rsidR="0043160D" w:rsidRPr="009A197E" w:rsidRDefault="0043160D" w:rsidP="0043160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3160D" w:rsidRPr="009A197E" w:rsidRDefault="0043160D" w:rsidP="0043160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3160D" w:rsidRPr="009A197E" w:rsidRDefault="0043160D" w:rsidP="0043160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3160D" w:rsidRPr="009A197E" w:rsidRDefault="0043160D" w:rsidP="0043160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3160D" w:rsidRPr="009A197E" w:rsidRDefault="0043160D" w:rsidP="0043160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3160D" w:rsidRPr="009A197E" w:rsidRDefault="0043160D" w:rsidP="0043160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3160D" w:rsidRPr="009A197E" w:rsidRDefault="0043160D" w:rsidP="0043160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3160D" w:rsidRDefault="0043160D" w:rsidP="0043160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3160D" w:rsidRDefault="0043160D" w:rsidP="0043160D">
      <w:pPr>
        <w:ind w:left="720"/>
        <w:rPr>
          <w:rFonts w:ascii="Garamond" w:hAnsi="Garamond"/>
          <w:color w:val="000000"/>
          <w:sz w:val="22"/>
          <w:szCs w:val="22"/>
        </w:rPr>
      </w:pPr>
    </w:p>
    <w:p w:rsidR="0043160D" w:rsidRPr="0036367B" w:rsidRDefault="0043160D" w:rsidP="0043160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3160D" w:rsidRPr="0036367B" w:rsidRDefault="0043160D" w:rsidP="0043160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3160D" w:rsidRPr="0036367B" w:rsidRDefault="0043160D" w:rsidP="0043160D">
      <w:pPr>
        <w:shd w:val="clear" w:color="auto" w:fill="FFFFFF"/>
        <w:rPr>
          <w:rFonts w:ascii="Calibri" w:hAnsi="Calibri"/>
          <w:color w:val="000000"/>
          <w:sz w:val="22"/>
          <w:szCs w:val="24"/>
        </w:rPr>
      </w:pPr>
      <w:r w:rsidRPr="0036367B">
        <w:rPr>
          <w:rFonts w:ascii="Calibri" w:hAnsi="Calibri"/>
          <w:color w:val="000000"/>
          <w:sz w:val="22"/>
          <w:szCs w:val="24"/>
        </w:rPr>
        <w:t> </w:t>
      </w:r>
    </w:p>
    <w:p w:rsidR="0043160D" w:rsidRPr="00750AFF" w:rsidRDefault="0043160D" w:rsidP="0043160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43160D" w:rsidRPr="0036367B" w:rsidRDefault="0043160D" w:rsidP="0043160D">
      <w:pPr>
        <w:shd w:val="clear" w:color="auto" w:fill="FFFFFF"/>
        <w:rPr>
          <w:rFonts w:ascii="Calibri" w:hAnsi="Calibri"/>
          <w:color w:val="000000"/>
          <w:sz w:val="22"/>
          <w:szCs w:val="24"/>
        </w:rPr>
      </w:pPr>
    </w:p>
    <w:p w:rsidR="0043160D" w:rsidRDefault="0043160D" w:rsidP="0043160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3160D" w:rsidRDefault="0043160D" w:rsidP="0043160D">
      <w:pPr>
        <w:shd w:val="clear" w:color="auto" w:fill="FFFFFF"/>
        <w:rPr>
          <w:rFonts w:ascii="Calibri" w:hAnsi="Calibri"/>
          <w:color w:val="000000"/>
          <w:sz w:val="22"/>
          <w:szCs w:val="24"/>
        </w:rPr>
      </w:pPr>
    </w:p>
    <w:p w:rsidR="0043160D" w:rsidRPr="0043160D" w:rsidRDefault="0043160D" w:rsidP="0043160D">
      <w:pPr>
        <w:pStyle w:val="ListParagraph"/>
        <w:numPr>
          <w:ilvl w:val="0"/>
          <w:numId w:val="7"/>
        </w:numPr>
        <w:shd w:val="clear" w:color="auto" w:fill="FFFFFF"/>
        <w:rPr>
          <w:rFonts w:ascii="Calibri" w:hAnsi="Calibri"/>
          <w:color w:val="000000"/>
          <w:sz w:val="22"/>
          <w:szCs w:val="24"/>
        </w:rPr>
      </w:pPr>
      <w:r w:rsidRPr="0043160D">
        <w:rPr>
          <w:rFonts w:ascii="Calibri" w:hAnsi="Calibri"/>
          <w:color w:val="000000"/>
          <w:sz w:val="22"/>
          <w:szCs w:val="24"/>
        </w:rPr>
        <w:t>Appraise patients with special needs for whom dental hygiene care needs to be modified.</w:t>
      </w:r>
    </w:p>
    <w:p w:rsidR="0043160D" w:rsidRPr="0036367B" w:rsidRDefault="0043160D" w:rsidP="0043160D">
      <w:pPr>
        <w:shd w:val="clear" w:color="auto" w:fill="FFFFFF"/>
        <w:rPr>
          <w:rFonts w:ascii="Calibri" w:hAnsi="Calibri"/>
          <w:color w:val="000000"/>
          <w:sz w:val="22"/>
          <w:szCs w:val="24"/>
        </w:rPr>
      </w:pPr>
    </w:p>
    <w:p w:rsidR="0043160D" w:rsidRPr="0043160D" w:rsidRDefault="0043160D" w:rsidP="0043160D">
      <w:pPr>
        <w:shd w:val="clear" w:color="auto" w:fill="FFFFFF"/>
        <w:ind w:firstLine="720"/>
        <w:rPr>
          <w:rFonts w:asciiTheme="minorHAnsi" w:hAnsiTheme="minorHAnsi"/>
          <w:b/>
          <w:sz w:val="22"/>
        </w:rPr>
      </w:pPr>
      <w:r w:rsidRPr="0043160D">
        <w:rPr>
          <w:rFonts w:asciiTheme="minorHAnsi" w:hAnsiTheme="minorHAnsi"/>
          <w:b/>
          <w:color w:val="000000"/>
          <w:sz w:val="22"/>
          <w:szCs w:val="24"/>
        </w:rPr>
        <w:t>B</w:t>
      </w:r>
      <w:r w:rsidRPr="0043160D">
        <w:rPr>
          <w:rFonts w:asciiTheme="minorHAnsi" w:hAnsiTheme="minorHAnsi"/>
          <w:b/>
          <w:color w:val="000000"/>
          <w:sz w:val="22"/>
          <w:szCs w:val="24"/>
        </w:rPr>
        <w:t>.</w:t>
      </w:r>
      <w:r w:rsidRPr="0043160D">
        <w:rPr>
          <w:rFonts w:asciiTheme="minorHAnsi" w:hAnsiTheme="minorHAnsi"/>
          <w:color w:val="000000"/>
          <w:sz w:val="22"/>
          <w:szCs w:val="24"/>
        </w:rPr>
        <w:t xml:space="preserve"> </w:t>
      </w:r>
      <w:r w:rsidRPr="0043160D">
        <w:rPr>
          <w:rFonts w:asciiTheme="minorHAnsi" w:hAnsiTheme="minorHAnsi"/>
          <w:b/>
          <w:sz w:val="22"/>
        </w:rPr>
        <w:t>Other Course Objectives/Standards</w:t>
      </w:r>
    </w:p>
    <w:p w:rsidR="0043160D" w:rsidRPr="001267D2" w:rsidRDefault="0043160D" w:rsidP="0043160D">
      <w:pPr>
        <w:shd w:val="clear" w:color="auto" w:fill="FFFFFF"/>
        <w:ind w:firstLine="30"/>
        <w:rPr>
          <w:rFonts w:ascii="Calibri" w:hAnsi="Calibri"/>
          <w:color w:val="000000"/>
          <w:szCs w:val="24"/>
        </w:rPr>
      </w:pPr>
    </w:p>
    <w:p w:rsidR="0043160D" w:rsidRPr="0043160D" w:rsidRDefault="0043160D" w:rsidP="0043160D">
      <w:pPr>
        <w:pStyle w:val="ListParagraph"/>
        <w:numPr>
          <w:ilvl w:val="0"/>
          <w:numId w:val="7"/>
        </w:numPr>
        <w:rPr>
          <w:rFonts w:asciiTheme="minorHAnsi" w:eastAsiaTheme="minorEastAsia" w:hAnsiTheme="minorHAnsi"/>
          <w:color w:val="000000" w:themeColor="text1"/>
          <w:kern w:val="24"/>
          <w:sz w:val="22"/>
          <w:szCs w:val="24"/>
        </w:rPr>
      </w:pPr>
      <w:r w:rsidRPr="0043160D">
        <w:rPr>
          <w:rFonts w:asciiTheme="minorHAnsi" w:eastAsiaTheme="minorEastAsia" w:hAnsiTheme="minorHAnsi"/>
          <w:color w:val="000000" w:themeColor="text1"/>
          <w:kern w:val="24"/>
          <w:sz w:val="22"/>
          <w:szCs w:val="24"/>
        </w:rPr>
        <w:t>Identify problems the individual with special needs presents that may complicate dental or dental hygiene treatment.</w:t>
      </w:r>
    </w:p>
    <w:p w:rsidR="0043160D" w:rsidRPr="0043160D" w:rsidRDefault="0043160D" w:rsidP="0043160D">
      <w:pPr>
        <w:pStyle w:val="ListParagraph"/>
        <w:numPr>
          <w:ilvl w:val="0"/>
          <w:numId w:val="7"/>
        </w:numPr>
        <w:rPr>
          <w:rFonts w:asciiTheme="minorHAnsi" w:eastAsiaTheme="minorEastAsia" w:hAnsiTheme="minorHAnsi"/>
          <w:color w:val="000000" w:themeColor="text1"/>
          <w:kern w:val="24"/>
          <w:sz w:val="22"/>
          <w:szCs w:val="24"/>
        </w:rPr>
      </w:pPr>
      <w:r w:rsidRPr="0043160D">
        <w:rPr>
          <w:rFonts w:asciiTheme="minorHAnsi" w:eastAsiaTheme="minorEastAsia" w:hAnsiTheme="minorHAnsi"/>
          <w:color w:val="000000" w:themeColor="text1"/>
          <w:kern w:val="24"/>
          <w:sz w:val="22"/>
          <w:szCs w:val="24"/>
        </w:rPr>
        <w:t>Recognize medications of the patient with special needs that impact patient care or the patient’s oral health.</w:t>
      </w:r>
    </w:p>
    <w:p w:rsidR="0043160D" w:rsidRPr="0043160D" w:rsidRDefault="0043160D" w:rsidP="0043160D">
      <w:pPr>
        <w:pStyle w:val="ListParagraph"/>
        <w:numPr>
          <w:ilvl w:val="0"/>
          <w:numId w:val="7"/>
        </w:numPr>
        <w:rPr>
          <w:rFonts w:asciiTheme="minorHAnsi" w:eastAsiaTheme="minorEastAsia" w:hAnsiTheme="minorHAnsi"/>
          <w:color w:val="000000" w:themeColor="text1"/>
          <w:kern w:val="24"/>
          <w:sz w:val="22"/>
          <w:szCs w:val="24"/>
        </w:rPr>
      </w:pPr>
      <w:r w:rsidRPr="0043160D">
        <w:rPr>
          <w:rFonts w:asciiTheme="minorHAnsi" w:eastAsiaTheme="minorEastAsia" w:hAnsiTheme="minorHAnsi"/>
          <w:color w:val="000000" w:themeColor="text1"/>
          <w:kern w:val="24"/>
          <w:sz w:val="22"/>
          <w:szCs w:val="24"/>
        </w:rPr>
        <w:t>Distinguish between the physical, mental, or financial barriers to dental care for individuals with special needs.</w:t>
      </w:r>
    </w:p>
    <w:p w:rsidR="0043160D" w:rsidRPr="0043160D" w:rsidRDefault="0043160D" w:rsidP="0043160D">
      <w:pPr>
        <w:pStyle w:val="ListParagraph"/>
        <w:numPr>
          <w:ilvl w:val="0"/>
          <w:numId w:val="7"/>
        </w:numPr>
        <w:rPr>
          <w:rFonts w:asciiTheme="minorHAnsi" w:eastAsiaTheme="minorEastAsia" w:hAnsiTheme="minorHAnsi"/>
          <w:color w:val="000000" w:themeColor="text1"/>
          <w:kern w:val="24"/>
          <w:sz w:val="22"/>
          <w:szCs w:val="24"/>
        </w:rPr>
      </w:pPr>
      <w:r w:rsidRPr="0043160D">
        <w:rPr>
          <w:rFonts w:asciiTheme="minorHAnsi" w:eastAsiaTheme="minorEastAsia" w:hAnsiTheme="minorHAnsi"/>
          <w:color w:val="000000" w:themeColor="text1"/>
          <w:kern w:val="24"/>
          <w:sz w:val="22"/>
          <w:szCs w:val="24"/>
        </w:rPr>
        <w:t>Assess patients at risk for a medical or dental emergency and be able to provide patient care in a manner that prevents an emergency.</w:t>
      </w:r>
    </w:p>
    <w:p w:rsidR="0043160D" w:rsidRPr="0043160D" w:rsidRDefault="0043160D" w:rsidP="0043160D">
      <w:pPr>
        <w:pStyle w:val="ListParagraph"/>
        <w:numPr>
          <w:ilvl w:val="0"/>
          <w:numId w:val="7"/>
        </w:numPr>
        <w:rPr>
          <w:rFonts w:asciiTheme="minorHAnsi" w:hAnsiTheme="minorHAnsi"/>
          <w:sz w:val="22"/>
        </w:rPr>
      </w:pPr>
      <w:r w:rsidRPr="0043160D">
        <w:rPr>
          <w:rFonts w:asciiTheme="minorHAnsi" w:eastAsiaTheme="minorEastAsia" w:hAnsiTheme="minorHAnsi"/>
          <w:color w:val="000000" w:themeColor="text1"/>
          <w:kern w:val="24"/>
          <w:sz w:val="22"/>
          <w:szCs w:val="24"/>
        </w:rPr>
        <w:t>Discuss and demonstrate modifications the patient with special needs may need to maintain their oral health.</w:t>
      </w:r>
    </w:p>
    <w:p w:rsidR="00E06D9B" w:rsidRPr="00BD3E19" w:rsidRDefault="00E06D9B" w:rsidP="00DA66CF">
      <w:pPr>
        <w:ind w:left="720"/>
        <w:rPr>
          <w:rFonts w:ascii="Calibri" w:hAnsi="Calibri" w:cs="Arial"/>
          <w:b/>
          <w:sz w:val="22"/>
          <w:szCs w:val="22"/>
          <w:u w:val="single"/>
        </w:rPr>
      </w:pPr>
    </w:p>
    <w:p w:rsidR="00E06D9B" w:rsidRPr="00BD3E19" w:rsidRDefault="00E06D9B" w:rsidP="00BE594D">
      <w:pPr>
        <w:numPr>
          <w:ilvl w:val="0"/>
          <w:numId w:val="3"/>
        </w:numPr>
        <w:rPr>
          <w:rFonts w:ascii="Calibri" w:hAnsi="Calibri" w:cs="Arial"/>
          <w:sz w:val="22"/>
          <w:szCs w:val="22"/>
        </w:rPr>
      </w:pPr>
      <w:r w:rsidRPr="00BD3E19">
        <w:rPr>
          <w:rFonts w:ascii="Calibri" w:hAnsi="Calibri" w:cs="Arial"/>
          <w:b/>
          <w:sz w:val="22"/>
          <w:szCs w:val="22"/>
          <w:u w:val="single"/>
        </w:rPr>
        <w:t>DISTRICT-WIDE POLICIES:</w:t>
      </w:r>
    </w:p>
    <w:p w:rsidR="00E06D9B" w:rsidRPr="00BD3E19" w:rsidRDefault="00E06D9B" w:rsidP="00DA66CF">
      <w:pPr>
        <w:tabs>
          <w:tab w:val="left" w:pos="720"/>
        </w:tabs>
        <w:ind w:left="720"/>
        <w:rPr>
          <w:rFonts w:ascii="Calibri" w:hAnsi="Calibri" w:cs="Arial"/>
          <w:sz w:val="22"/>
          <w:szCs w:val="22"/>
        </w:rPr>
      </w:pPr>
    </w:p>
    <w:p w:rsidR="00E06D9B" w:rsidRPr="00BD3E19" w:rsidRDefault="00E06D9B" w:rsidP="00DA66CF">
      <w:pPr>
        <w:ind w:left="720"/>
        <w:rPr>
          <w:rFonts w:ascii="Calibri" w:hAnsi="Calibri" w:cs="Arial"/>
          <w:b/>
          <w:bCs/>
          <w:iCs/>
          <w:caps/>
          <w:sz w:val="22"/>
          <w:szCs w:val="22"/>
        </w:rPr>
      </w:pPr>
      <w:r w:rsidRPr="00BD3E19">
        <w:rPr>
          <w:rFonts w:ascii="Calibri" w:hAnsi="Calibri" w:cs="Arial"/>
          <w:b/>
          <w:bCs/>
          <w:iCs/>
          <w:caps/>
          <w:sz w:val="22"/>
          <w:szCs w:val="22"/>
        </w:rPr>
        <w:t>Programs for Students with Disabilities</w:t>
      </w:r>
    </w:p>
    <w:p w:rsidR="00F03D1A" w:rsidRPr="00BD3E19" w:rsidRDefault="00F03D1A" w:rsidP="00F03D1A">
      <w:pPr>
        <w:tabs>
          <w:tab w:val="left" w:pos="720"/>
        </w:tabs>
        <w:ind w:left="720"/>
        <w:rPr>
          <w:rFonts w:ascii="Calibri" w:hAnsi="Calibri" w:cs="Arial"/>
          <w:bCs/>
          <w:iCs/>
          <w:sz w:val="22"/>
          <w:szCs w:val="22"/>
        </w:rPr>
      </w:pPr>
      <w:r w:rsidRPr="00BD3E1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D3E19">
          <w:rPr>
            <w:rStyle w:val="Hyperlink"/>
            <w:rFonts w:ascii="Calibri" w:hAnsi="Calibri" w:cs="Arial"/>
            <w:bCs/>
            <w:iCs/>
            <w:sz w:val="22"/>
            <w:szCs w:val="22"/>
          </w:rPr>
          <w:t>http://www.fsw.edu/adaptiveservices</w:t>
        </w:r>
      </w:hyperlink>
      <w:r w:rsidRPr="00BD3E19">
        <w:rPr>
          <w:rFonts w:ascii="Calibri" w:hAnsi="Calibri" w:cs="Arial"/>
          <w:bCs/>
          <w:iCs/>
          <w:sz w:val="22"/>
          <w:szCs w:val="22"/>
        </w:rPr>
        <w:t>.</w:t>
      </w:r>
    </w:p>
    <w:p w:rsidR="00252A7C" w:rsidRPr="00BD3E19" w:rsidRDefault="00252A7C" w:rsidP="00F03D1A">
      <w:pPr>
        <w:tabs>
          <w:tab w:val="left" w:pos="720"/>
        </w:tabs>
        <w:ind w:left="720"/>
        <w:rPr>
          <w:rFonts w:ascii="Calibri" w:hAnsi="Calibri" w:cs="Arial"/>
          <w:bCs/>
          <w:iCs/>
          <w:sz w:val="22"/>
          <w:szCs w:val="22"/>
        </w:rPr>
      </w:pPr>
    </w:p>
    <w:p w:rsidR="00252A7C" w:rsidRPr="00BD3E19" w:rsidRDefault="00252A7C" w:rsidP="00252A7C">
      <w:pPr>
        <w:ind w:left="720"/>
        <w:rPr>
          <w:rFonts w:ascii="Calibri" w:hAnsi="Calibri"/>
          <w:b/>
          <w:bCs/>
          <w:caps/>
          <w:sz w:val="22"/>
          <w:szCs w:val="22"/>
        </w:rPr>
      </w:pPr>
      <w:r w:rsidRPr="00BD3E19">
        <w:rPr>
          <w:rFonts w:ascii="Calibri" w:hAnsi="Calibri"/>
          <w:b/>
          <w:bCs/>
          <w:caps/>
          <w:sz w:val="22"/>
          <w:szCs w:val="22"/>
        </w:rPr>
        <w:t>REPORTING TITLE IX VIOLATIONS</w:t>
      </w:r>
    </w:p>
    <w:p w:rsidR="00252A7C" w:rsidRPr="00BD3E19" w:rsidRDefault="00252A7C" w:rsidP="00252A7C">
      <w:pPr>
        <w:tabs>
          <w:tab w:val="left" w:pos="720"/>
        </w:tabs>
        <w:ind w:left="720"/>
        <w:rPr>
          <w:rFonts w:ascii="Calibri" w:hAnsi="Calibri" w:cs="Arial"/>
          <w:bCs/>
          <w:iCs/>
          <w:sz w:val="22"/>
          <w:szCs w:val="22"/>
        </w:rPr>
      </w:pPr>
      <w:r w:rsidRPr="00BD3E19">
        <w:rPr>
          <w:rFonts w:ascii="Calibri" w:hAnsi="Calibri"/>
          <w:sz w:val="22"/>
          <w:szCs w:val="22"/>
        </w:rPr>
        <w:t xml:space="preserve">Florida SouthWestern State College, in accordance with Title IX and the Violence </w:t>
      </w:r>
      <w:proofErr w:type="gramStart"/>
      <w:r w:rsidRPr="00BD3E19">
        <w:rPr>
          <w:rFonts w:ascii="Calibri" w:hAnsi="Calibri"/>
          <w:sz w:val="22"/>
          <w:szCs w:val="22"/>
        </w:rPr>
        <w:t>Against</w:t>
      </w:r>
      <w:proofErr w:type="gramEnd"/>
      <w:r w:rsidRPr="00BD3E19">
        <w:rPr>
          <w:rFonts w:ascii="Calibri" w:hAnsi="Calibri"/>
          <w:sz w:val="22"/>
          <w:szCs w:val="22"/>
        </w:rPr>
        <w:t xml:space="preserve"> Women Act, has established a set of procedures for reporting and investigating Title IX violations including sexual </w:t>
      </w:r>
      <w:r w:rsidRPr="00BD3E19">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D3E19">
          <w:rPr>
            <w:rStyle w:val="Hyperlink"/>
            <w:rFonts w:ascii="Calibri" w:hAnsi="Calibri"/>
            <w:sz w:val="22"/>
            <w:szCs w:val="22"/>
          </w:rPr>
          <w:t>equity@fsw.edu</w:t>
        </w:r>
      </w:hyperlink>
      <w:r w:rsidRPr="00BD3E1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D3E19">
          <w:rPr>
            <w:rStyle w:val="Hyperlink"/>
            <w:rFonts w:ascii="Calibri" w:hAnsi="Calibri"/>
            <w:sz w:val="22"/>
            <w:szCs w:val="22"/>
          </w:rPr>
          <w:t>http://www.fsw.edu/sexualassault</w:t>
        </w:r>
      </w:hyperlink>
      <w:r w:rsidRPr="00BD3E19">
        <w:rPr>
          <w:rFonts w:ascii="Calibri" w:hAnsi="Calibri"/>
          <w:sz w:val="22"/>
          <w:szCs w:val="22"/>
        </w:rPr>
        <w:t>.</w:t>
      </w:r>
    </w:p>
    <w:p w:rsidR="005C40FB" w:rsidRPr="00BD3E19" w:rsidRDefault="005C40FB" w:rsidP="005C40FB">
      <w:pPr>
        <w:tabs>
          <w:tab w:val="left" w:pos="1350"/>
        </w:tabs>
        <w:ind w:left="1350"/>
        <w:rPr>
          <w:rFonts w:ascii="Calibri" w:hAnsi="Calibri" w:cs="Arial"/>
          <w:bCs/>
          <w:iCs/>
          <w:sz w:val="22"/>
          <w:szCs w:val="22"/>
        </w:rPr>
      </w:pPr>
    </w:p>
    <w:p w:rsidR="00E06D9B" w:rsidRPr="00BD3E19" w:rsidRDefault="00E06D9B" w:rsidP="00DA66CF">
      <w:pPr>
        <w:ind w:left="720" w:firstLine="720"/>
        <w:rPr>
          <w:rFonts w:ascii="Calibri" w:hAnsi="Calibri" w:cs="Arial"/>
          <w:b/>
          <w:sz w:val="22"/>
          <w:szCs w:val="22"/>
        </w:rPr>
        <w:sectPr w:rsidR="00E06D9B" w:rsidRPr="00BD3E19" w:rsidSect="0043160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06D9B" w:rsidRPr="00BD3E19" w:rsidRDefault="00E06D9B" w:rsidP="00A22C62">
      <w:pPr>
        <w:numPr>
          <w:ilvl w:val="0"/>
          <w:numId w:val="3"/>
        </w:numPr>
        <w:suppressAutoHyphens w:val="0"/>
        <w:rPr>
          <w:rFonts w:ascii="Calibri" w:hAnsi="Calibri" w:cs="Arial"/>
          <w:sz w:val="22"/>
          <w:szCs w:val="22"/>
        </w:rPr>
      </w:pPr>
      <w:bookmarkStart w:id="1" w:name="_GoBack"/>
      <w:bookmarkEnd w:id="1"/>
      <w:r w:rsidRPr="00BD3E19">
        <w:rPr>
          <w:rFonts w:ascii="Calibri" w:hAnsi="Calibri" w:cs="Arial"/>
          <w:b/>
          <w:sz w:val="22"/>
          <w:szCs w:val="22"/>
          <w:u w:val="single"/>
        </w:rPr>
        <w:lastRenderedPageBreak/>
        <w:t>REQUIREMENTS FOR THE STUDENTS:</w:t>
      </w:r>
      <w:r w:rsidRPr="00BD3E19">
        <w:rPr>
          <w:rFonts w:ascii="Calibri" w:hAnsi="Calibri" w:cs="Arial"/>
          <w:sz w:val="22"/>
          <w:szCs w:val="22"/>
        </w:rPr>
        <w:tab/>
      </w:r>
    </w:p>
    <w:p w:rsidR="00E06D9B" w:rsidRPr="00BD3E19" w:rsidRDefault="00E06D9B" w:rsidP="00DA66CF">
      <w:pPr>
        <w:ind w:left="720"/>
        <w:rPr>
          <w:rFonts w:ascii="Calibri" w:hAnsi="Calibri" w:cs="Arial"/>
          <w:sz w:val="22"/>
          <w:szCs w:val="22"/>
        </w:rPr>
      </w:pPr>
      <w:r w:rsidRPr="00BD3E19">
        <w:rPr>
          <w:rFonts w:ascii="Calibri" w:hAnsi="Calibri" w:cs="Arial"/>
          <w:sz w:val="22"/>
          <w:szCs w:val="22"/>
        </w:rPr>
        <w:t>List specific course assessments such as class participation, tests, homework assignments, make-up procedures, etc.</w:t>
      </w:r>
    </w:p>
    <w:p w:rsidR="00E06D9B" w:rsidRPr="00BD3E19" w:rsidRDefault="00E06D9B" w:rsidP="00DA66CF">
      <w:pPr>
        <w:ind w:left="720"/>
        <w:rPr>
          <w:rFonts w:ascii="Calibri" w:hAnsi="Calibri" w:cs="Arial"/>
          <w:sz w:val="22"/>
          <w:szCs w:val="22"/>
        </w:rPr>
      </w:pPr>
    </w:p>
    <w:p w:rsidR="00E06D9B" w:rsidRPr="00BD3E19" w:rsidRDefault="00E06D9B" w:rsidP="00BE594D">
      <w:pPr>
        <w:numPr>
          <w:ilvl w:val="0"/>
          <w:numId w:val="3"/>
        </w:numPr>
        <w:suppressAutoHyphens w:val="0"/>
        <w:rPr>
          <w:rFonts w:ascii="Calibri" w:hAnsi="Calibri" w:cs="Arial"/>
          <w:sz w:val="22"/>
          <w:szCs w:val="22"/>
        </w:rPr>
      </w:pPr>
      <w:r w:rsidRPr="00BD3E19">
        <w:rPr>
          <w:rFonts w:ascii="Calibri" w:hAnsi="Calibri" w:cs="Arial"/>
          <w:b/>
          <w:sz w:val="22"/>
          <w:szCs w:val="22"/>
          <w:u w:val="single"/>
        </w:rPr>
        <w:t>ATTENDANCE POLICY:</w:t>
      </w:r>
      <w:r w:rsidRPr="00BD3E19">
        <w:rPr>
          <w:rFonts w:ascii="Calibri" w:hAnsi="Calibri" w:cs="Arial"/>
          <w:sz w:val="22"/>
          <w:szCs w:val="22"/>
        </w:rPr>
        <w:t xml:space="preserve">   </w:t>
      </w:r>
    </w:p>
    <w:p w:rsidR="00E06D9B" w:rsidRPr="00BD3E19" w:rsidRDefault="00E06D9B" w:rsidP="00DA66CF">
      <w:pPr>
        <w:ind w:left="720"/>
        <w:rPr>
          <w:rFonts w:ascii="Calibri" w:hAnsi="Calibri" w:cs="Arial"/>
          <w:sz w:val="22"/>
          <w:szCs w:val="22"/>
        </w:rPr>
      </w:pPr>
      <w:r w:rsidRPr="00BD3E19">
        <w:rPr>
          <w:rFonts w:ascii="Calibri" w:hAnsi="Calibri" w:cs="Arial"/>
          <w:sz w:val="22"/>
          <w:szCs w:val="22"/>
        </w:rPr>
        <w:t>The professor’s specific policy concerning absence. (The College policy on attendance is in the Catalog, and defers to the professor.)</w:t>
      </w:r>
    </w:p>
    <w:p w:rsidR="00E06D9B" w:rsidRPr="00BD3E19" w:rsidRDefault="00E06D9B" w:rsidP="00DA66CF">
      <w:pPr>
        <w:ind w:left="720"/>
        <w:rPr>
          <w:rFonts w:ascii="Calibri" w:hAnsi="Calibri" w:cs="Arial"/>
          <w:sz w:val="22"/>
          <w:szCs w:val="22"/>
        </w:rPr>
      </w:pPr>
    </w:p>
    <w:p w:rsidR="00E06D9B" w:rsidRPr="00BD3E19" w:rsidRDefault="00E06D9B" w:rsidP="00BE594D">
      <w:pPr>
        <w:numPr>
          <w:ilvl w:val="0"/>
          <w:numId w:val="3"/>
        </w:numPr>
        <w:suppressAutoHyphens w:val="0"/>
        <w:rPr>
          <w:rFonts w:ascii="Calibri" w:hAnsi="Calibri" w:cs="Arial"/>
          <w:sz w:val="22"/>
          <w:szCs w:val="22"/>
        </w:rPr>
      </w:pPr>
      <w:r w:rsidRPr="00BD3E19">
        <w:rPr>
          <w:rFonts w:ascii="Calibri" w:hAnsi="Calibri" w:cs="Arial"/>
          <w:b/>
          <w:sz w:val="22"/>
          <w:szCs w:val="22"/>
          <w:u w:val="single"/>
        </w:rPr>
        <w:t>GRADING POLICY:</w:t>
      </w:r>
      <w:r w:rsidRPr="00BD3E19">
        <w:rPr>
          <w:rFonts w:ascii="Calibri" w:hAnsi="Calibri" w:cs="Arial"/>
          <w:sz w:val="22"/>
          <w:szCs w:val="22"/>
        </w:rPr>
        <w:t xml:space="preserve">  </w:t>
      </w:r>
    </w:p>
    <w:p w:rsidR="00E06D9B" w:rsidRPr="00BD3E19" w:rsidRDefault="00E06D9B" w:rsidP="00DA66CF">
      <w:pPr>
        <w:ind w:left="720"/>
        <w:rPr>
          <w:rFonts w:ascii="Calibri" w:hAnsi="Calibri" w:cs="Arial"/>
          <w:sz w:val="22"/>
          <w:szCs w:val="22"/>
        </w:rPr>
      </w:pPr>
      <w:r w:rsidRPr="00BD3E19">
        <w:rPr>
          <w:rFonts w:ascii="Calibri" w:hAnsi="Calibri" w:cs="Arial"/>
          <w:sz w:val="22"/>
          <w:szCs w:val="22"/>
        </w:rPr>
        <w:t>Include numerical ranges for letter grades; the following is a range commonly used by many faculty:</w:t>
      </w:r>
    </w:p>
    <w:p w:rsidR="00E06D9B" w:rsidRPr="00BD3E19" w:rsidRDefault="00E06D9B" w:rsidP="00DA66CF">
      <w:pPr>
        <w:pStyle w:val="ListParagraph"/>
        <w:rPr>
          <w:rFonts w:ascii="Calibri" w:hAnsi="Calibri" w:cs="Arial"/>
          <w:sz w:val="22"/>
          <w:szCs w:val="22"/>
        </w:rPr>
      </w:pPr>
    </w:p>
    <w:p w:rsidR="00E06D9B" w:rsidRPr="00BD3E19" w:rsidRDefault="00E06D9B" w:rsidP="00DA66CF">
      <w:pPr>
        <w:ind w:left="2880"/>
        <w:rPr>
          <w:rFonts w:ascii="Calibri" w:hAnsi="Calibri" w:cs="Arial"/>
          <w:sz w:val="22"/>
          <w:szCs w:val="22"/>
        </w:rPr>
      </w:pPr>
      <w:r w:rsidRPr="00BD3E19">
        <w:rPr>
          <w:rFonts w:ascii="Calibri" w:hAnsi="Calibri" w:cs="Arial"/>
          <w:sz w:val="22"/>
          <w:szCs w:val="22"/>
        </w:rPr>
        <w:t>90 - 100      =      A</w:t>
      </w:r>
    </w:p>
    <w:p w:rsidR="00E06D9B" w:rsidRPr="00BD3E19" w:rsidRDefault="00E06D9B" w:rsidP="00DA66CF">
      <w:pPr>
        <w:ind w:left="2880"/>
        <w:rPr>
          <w:rFonts w:ascii="Calibri" w:hAnsi="Calibri" w:cs="Arial"/>
          <w:sz w:val="22"/>
          <w:szCs w:val="22"/>
        </w:rPr>
      </w:pPr>
      <w:r w:rsidRPr="00BD3E19">
        <w:rPr>
          <w:rFonts w:ascii="Calibri" w:hAnsi="Calibri" w:cs="Arial"/>
          <w:sz w:val="22"/>
          <w:szCs w:val="22"/>
        </w:rPr>
        <w:t>80 - 89        =      B</w:t>
      </w:r>
    </w:p>
    <w:p w:rsidR="00E06D9B" w:rsidRPr="00BD3E19" w:rsidRDefault="00E06D9B" w:rsidP="00DA66CF">
      <w:pPr>
        <w:ind w:left="2880"/>
        <w:rPr>
          <w:rFonts w:ascii="Calibri" w:hAnsi="Calibri" w:cs="Arial"/>
          <w:sz w:val="22"/>
          <w:szCs w:val="22"/>
        </w:rPr>
      </w:pPr>
      <w:r w:rsidRPr="00BD3E19">
        <w:rPr>
          <w:rFonts w:ascii="Calibri" w:hAnsi="Calibri" w:cs="Arial"/>
          <w:sz w:val="22"/>
          <w:szCs w:val="22"/>
        </w:rPr>
        <w:t>70 - 79        =      C</w:t>
      </w:r>
    </w:p>
    <w:p w:rsidR="00E06D9B" w:rsidRPr="00BD3E19" w:rsidRDefault="00E06D9B" w:rsidP="00DA66CF">
      <w:pPr>
        <w:ind w:left="2880"/>
        <w:rPr>
          <w:rFonts w:ascii="Calibri" w:hAnsi="Calibri" w:cs="Arial"/>
          <w:sz w:val="22"/>
          <w:szCs w:val="22"/>
        </w:rPr>
      </w:pPr>
      <w:r w:rsidRPr="00BD3E19">
        <w:rPr>
          <w:rFonts w:ascii="Calibri" w:hAnsi="Calibri" w:cs="Arial"/>
          <w:sz w:val="22"/>
          <w:szCs w:val="22"/>
        </w:rPr>
        <w:t>60 - 69        =      D</w:t>
      </w:r>
    </w:p>
    <w:p w:rsidR="00E06D9B" w:rsidRPr="00BD3E19" w:rsidRDefault="00E06D9B" w:rsidP="00DA66CF">
      <w:pPr>
        <w:ind w:left="2880"/>
        <w:rPr>
          <w:rFonts w:ascii="Calibri" w:hAnsi="Calibri" w:cs="Arial"/>
          <w:sz w:val="22"/>
          <w:szCs w:val="22"/>
        </w:rPr>
      </w:pPr>
      <w:r w:rsidRPr="00BD3E19">
        <w:rPr>
          <w:rFonts w:ascii="Calibri" w:hAnsi="Calibri" w:cs="Arial"/>
          <w:sz w:val="22"/>
          <w:szCs w:val="22"/>
        </w:rPr>
        <w:t>Below 60    =      F</w:t>
      </w:r>
    </w:p>
    <w:p w:rsidR="00E06D9B" w:rsidRPr="00BD3E19" w:rsidRDefault="00E06D9B" w:rsidP="00DA66CF">
      <w:pPr>
        <w:ind w:left="720"/>
        <w:rPr>
          <w:rFonts w:ascii="Calibri" w:hAnsi="Calibri" w:cs="Arial"/>
          <w:sz w:val="22"/>
          <w:szCs w:val="22"/>
        </w:rPr>
      </w:pPr>
    </w:p>
    <w:p w:rsidR="00E06D9B" w:rsidRPr="00BD3E19" w:rsidRDefault="00E06D9B" w:rsidP="00DA66CF">
      <w:pPr>
        <w:ind w:left="720"/>
        <w:rPr>
          <w:rFonts w:ascii="Calibri" w:hAnsi="Calibri" w:cs="Arial"/>
          <w:sz w:val="22"/>
          <w:szCs w:val="22"/>
        </w:rPr>
      </w:pPr>
      <w:r w:rsidRPr="00BD3E19">
        <w:rPr>
          <w:rFonts w:ascii="Calibri" w:hAnsi="Calibri" w:cs="Arial"/>
          <w:sz w:val="22"/>
          <w:szCs w:val="22"/>
        </w:rPr>
        <w:t>(Note:  The “incomplete” grade [“I”] should be given only when unusual circumstances warrant. An “incomplete” is not a substitute for a “D,” “F,” or “W.” Refer to the policy on “incomplete grades.)</w:t>
      </w:r>
    </w:p>
    <w:p w:rsidR="00E06D9B" w:rsidRPr="00BD3E19" w:rsidRDefault="00E06D9B" w:rsidP="00DA66CF">
      <w:pPr>
        <w:ind w:left="720"/>
        <w:rPr>
          <w:rFonts w:ascii="Calibri" w:hAnsi="Calibri" w:cs="Arial"/>
          <w:b/>
          <w:sz w:val="22"/>
          <w:szCs w:val="22"/>
        </w:rPr>
      </w:pPr>
    </w:p>
    <w:p w:rsidR="00E06D9B" w:rsidRPr="00BD3E19" w:rsidRDefault="00E06D9B" w:rsidP="00BE594D">
      <w:pPr>
        <w:numPr>
          <w:ilvl w:val="0"/>
          <w:numId w:val="3"/>
        </w:numPr>
        <w:suppressAutoHyphens w:val="0"/>
        <w:rPr>
          <w:rFonts w:ascii="Calibri" w:hAnsi="Calibri" w:cs="Arial"/>
          <w:sz w:val="22"/>
          <w:szCs w:val="22"/>
        </w:rPr>
      </w:pPr>
      <w:r w:rsidRPr="00BD3E19">
        <w:rPr>
          <w:rFonts w:ascii="Calibri" w:hAnsi="Calibri" w:cs="Arial"/>
          <w:b/>
          <w:sz w:val="22"/>
          <w:szCs w:val="22"/>
          <w:u w:val="single"/>
        </w:rPr>
        <w:t>REQUIRED COURSE MATERIALS:</w:t>
      </w:r>
      <w:r w:rsidRPr="00BD3E19">
        <w:rPr>
          <w:rFonts w:ascii="Calibri" w:hAnsi="Calibri" w:cs="Arial"/>
          <w:sz w:val="22"/>
          <w:szCs w:val="22"/>
        </w:rPr>
        <w:t xml:space="preserve">  </w:t>
      </w:r>
    </w:p>
    <w:p w:rsidR="00E06D9B" w:rsidRPr="00BD3E19" w:rsidRDefault="00E06D9B" w:rsidP="00DA66CF">
      <w:pPr>
        <w:ind w:left="720"/>
        <w:rPr>
          <w:rFonts w:ascii="Calibri" w:hAnsi="Calibri" w:cs="Arial"/>
          <w:sz w:val="22"/>
          <w:szCs w:val="22"/>
        </w:rPr>
      </w:pPr>
      <w:r w:rsidRPr="00BD3E19">
        <w:rPr>
          <w:rFonts w:ascii="Calibri" w:hAnsi="Calibri" w:cs="Arial"/>
          <w:sz w:val="22"/>
          <w:szCs w:val="22"/>
        </w:rPr>
        <w:t>(In correct bibliographic format.)</w:t>
      </w:r>
    </w:p>
    <w:p w:rsidR="00E06D9B" w:rsidRPr="00BD3E19" w:rsidRDefault="00E06D9B" w:rsidP="00DA66CF">
      <w:pPr>
        <w:ind w:left="720"/>
        <w:rPr>
          <w:rFonts w:ascii="Calibri" w:hAnsi="Calibri" w:cs="Arial"/>
          <w:sz w:val="22"/>
          <w:szCs w:val="22"/>
        </w:rPr>
      </w:pPr>
    </w:p>
    <w:p w:rsidR="00E06D9B" w:rsidRPr="00BD3E19" w:rsidRDefault="00E06D9B" w:rsidP="00BE594D">
      <w:pPr>
        <w:numPr>
          <w:ilvl w:val="0"/>
          <w:numId w:val="3"/>
        </w:numPr>
        <w:suppressAutoHyphens w:val="0"/>
        <w:rPr>
          <w:rFonts w:ascii="Calibri" w:hAnsi="Calibri" w:cs="Arial"/>
          <w:sz w:val="22"/>
          <w:szCs w:val="22"/>
        </w:rPr>
      </w:pPr>
      <w:r w:rsidRPr="00BD3E19">
        <w:rPr>
          <w:rFonts w:ascii="Calibri" w:hAnsi="Calibri" w:cs="Arial"/>
          <w:b/>
          <w:sz w:val="22"/>
          <w:szCs w:val="22"/>
          <w:u w:val="single"/>
        </w:rPr>
        <w:t>RESERVED MATERIALS FOR THE COURSE:</w:t>
      </w:r>
      <w:r w:rsidRPr="00BD3E19">
        <w:rPr>
          <w:rFonts w:ascii="Calibri" w:hAnsi="Calibri" w:cs="Arial"/>
          <w:sz w:val="22"/>
          <w:szCs w:val="22"/>
        </w:rPr>
        <w:t xml:space="preserve">  </w:t>
      </w:r>
    </w:p>
    <w:p w:rsidR="00E06D9B" w:rsidRPr="00BD3E19" w:rsidRDefault="00E06D9B" w:rsidP="00DA66CF">
      <w:pPr>
        <w:ind w:left="720"/>
        <w:rPr>
          <w:rFonts w:ascii="Calibri" w:hAnsi="Calibri" w:cs="Arial"/>
          <w:sz w:val="22"/>
          <w:szCs w:val="22"/>
        </w:rPr>
      </w:pPr>
      <w:r w:rsidRPr="00BD3E19">
        <w:rPr>
          <w:rFonts w:ascii="Calibri" w:hAnsi="Calibri" w:cs="Arial"/>
          <w:sz w:val="22"/>
          <w:szCs w:val="22"/>
        </w:rPr>
        <w:t>Other special learning resources.</w:t>
      </w:r>
    </w:p>
    <w:p w:rsidR="00E06D9B" w:rsidRPr="00BD3E19" w:rsidRDefault="00E06D9B" w:rsidP="00DA66CF">
      <w:pPr>
        <w:ind w:left="720"/>
        <w:rPr>
          <w:rFonts w:ascii="Calibri" w:hAnsi="Calibri" w:cs="Arial"/>
          <w:sz w:val="22"/>
          <w:szCs w:val="22"/>
        </w:rPr>
      </w:pPr>
    </w:p>
    <w:p w:rsidR="00E06D9B" w:rsidRPr="00BD3E19" w:rsidRDefault="00E06D9B" w:rsidP="00BE594D">
      <w:pPr>
        <w:numPr>
          <w:ilvl w:val="0"/>
          <w:numId w:val="3"/>
        </w:numPr>
        <w:suppressAutoHyphens w:val="0"/>
        <w:rPr>
          <w:rFonts w:ascii="Calibri" w:hAnsi="Calibri" w:cs="Arial"/>
          <w:sz w:val="22"/>
          <w:szCs w:val="22"/>
        </w:rPr>
      </w:pPr>
      <w:r w:rsidRPr="00BD3E19">
        <w:rPr>
          <w:rFonts w:ascii="Calibri" w:hAnsi="Calibri" w:cs="Arial"/>
          <w:b/>
          <w:sz w:val="22"/>
          <w:szCs w:val="22"/>
          <w:u w:val="single"/>
        </w:rPr>
        <w:t>CLASS SCHEDULE:</w:t>
      </w:r>
      <w:r w:rsidRPr="00BD3E19">
        <w:rPr>
          <w:rFonts w:ascii="Calibri" w:hAnsi="Calibri" w:cs="Arial"/>
          <w:sz w:val="22"/>
          <w:szCs w:val="22"/>
        </w:rPr>
        <w:t xml:space="preserve">  </w:t>
      </w:r>
    </w:p>
    <w:p w:rsidR="00E06D9B" w:rsidRPr="00BD3E19" w:rsidRDefault="00E06D9B" w:rsidP="00DA66CF">
      <w:pPr>
        <w:ind w:left="720"/>
        <w:rPr>
          <w:rFonts w:ascii="Calibri" w:hAnsi="Calibri" w:cs="Arial"/>
          <w:sz w:val="22"/>
          <w:szCs w:val="22"/>
        </w:rPr>
      </w:pPr>
      <w:r w:rsidRPr="00BD3E19">
        <w:rPr>
          <w:rFonts w:ascii="Calibri" w:hAnsi="Calibri" w:cs="Arial"/>
          <w:sz w:val="22"/>
          <w:szCs w:val="22"/>
        </w:rPr>
        <w:t xml:space="preserve">This section includes assignments for each class meeting or unit, along with scheduled </w:t>
      </w:r>
      <w:r w:rsidR="00F03D1A" w:rsidRPr="00BD3E19">
        <w:rPr>
          <w:rFonts w:ascii="Calibri" w:hAnsi="Calibri" w:cs="Arial"/>
          <w:sz w:val="22"/>
          <w:szCs w:val="22"/>
        </w:rPr>
        <w:t>Library activities</w:t>
      </w:r>
      <w:r w:rsidRPr="00BD3E19">
        <w:rPr>
          <w:rFonts w:ascii="Calibri" w:hAnsi="Calibri" w:cs="Arial"/>
          <w:sz w:val="22"/>
          <w:szCs w:val="22"/>
        </w:rPr>
        <w:t xml:space="preserve"> and other scheduled support, including scheduled tests.</w:t>
      </w:r>
    </w:p>
    <w:p w:rsidR="00E06D9B" w:rsidRPr="00BD3E19" w:rsidRDefault="00E06D9B" w:rsidP="00DA66CF">
      <w:pPr>
        <w:ind w:left="720"/>
        <w:rPr>
          <w:rFonts w:ascii="Calibri" w:hAnsi="Calibri" w:cs="Arial"/>
          <w:sz w:val="22"/>
          <w:szCs w:val="22"/>
        </w:rPr>
      </w:pPr>
    </w:p>
    <w:p w:rsidR="00E06D9B" w:rsidRPr="00BD3E19" w:rsidRDefault="00E06D9B" w:rsidP="00BE594D">
      <w:pPr>
        <w:numPr>
          <w:ilvl w:val="0"/>
          <w:numId w:val="3"/>
        </w:numPr>
        <w:suppressAutoHyphens w:val="0"/>
        <w:rPr>
          <w:rFonts w:ascii="Calibri" w:hAnsi="Calibri" w:cs="Arial"/>
          <w:sz w:val="22"/>
          <w:szCs w:val="22"/>
        </w:rPr>
      </w:pPr>
      <w:r w:rsidRPr="00BD3E19">
        <w:rPr>
          <w:rFonts w:ascii="Calibri" w:hAnsi="Calibri" w:cs="Arial"/>
          <w:b/>
          <w:sz w:val="22"/>
          <w:szCs w:val="22"/>
          <w:u w:val="single"/>
        </w:rPr>
        <w:t>ANY OTHER INFORMATION OR CLASS PROCEDURES OR POLICIES:</w:t>
      </w:r>
      <w:r w:rsidRPr="00BD3E19">
        <w:rPr>
          <w:rFonts w:ascii="Calibri" w:hAnsi="Calibri" w:cs="Arial"/>
          <w:sz w:val="22"/>
          <w:szCs w:val="22"/>
        </w:rPr>
        <w:t xml:space="preserve">  </w:t>
      </w:r>
    </w:p>
    <w:p w:rsidR="00E06D9B" w:rsidRPr="00BD3E19" w:rsidRDefault="00E06D9B" w:rsidP="00DA66CF">
      <w:pPr>
        <w:ind w:left="720"/>
        <w:rPr>
          <w:rFonts w:ascii="Calibri" w:hAnsi="Calibri" w:cs="Arial"/>
          <w:sz w:val="22"/>
          <w:szCs w:val="22"/>
        </w:rPr>
      </w:pPr>
      <w:r w:rsidRPr="00BD3E19">
        <w:rPr>
          <w:rFonts w:ascii="Calibri" w:hAnsi="Calibri" w:cs="Arial"/>
          <w:sz w:val="22"/>
          <w:szCs w:val="22"/>
        </w:rPr>
        <w:t>(Which would be useful to the students in the class.)</w:t>
      </w:r>
    </w:p>
    <w:sectPr w:rsidR="00E06D9B" w:rsidRPr="00BD3E19" w:rsidSect="00E06D9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E19" w:rsidRDefault="00BD3E19" w:rsidP="003A608C">
      <w:r>
        <w:separator/>
      </w:r>
    </w:p>
  </w:endnote>
  <w:endnote w:type="continuationSeparator" w:id="0">
    <w:p w:rsidR="00BD3E19" w:rsidRDefault="00BD3E1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314" w:rsidRDefault="00E16314" w:rsidP="00E16314">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43160D">
      <w:rPr>
        <w:rFonts w:ascii="Calibri" w:hAnsi="Calibri" w:cs="Arial"/>
        <w:noProof/>
        <w:sz w:val="22"/>
        <w:szCs w:val="22"/>
      </w:rPr>
      <w:t>, 11/16</w:t>
    </w:r>
  </w:p>
  <w:p w:rsidR="00DC6DEE" w:rsidRPr="0056733A" w:rsidRDefault="00E16314" w:rsidP="00E1631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00DC6DEE" w:rsidRPr="00583E5E">
      <w:rPr>
        <w:rFonts w:ascii="Calibri" w:hAnsi="Calibri" w:cs="Arial"/>
        <w:sz w:val="22"/>
        <w:szCs w:val="22"/>
      </w:rPr>
      <w:tab/>
    </w:r>
    <w:r w:rsidR="00DC6DEE" w:rsidRPr="00583E5E">
      <w:rPr>
        <w:rFonts w:ascii="Calibri" w:hAnsi="Calibri" w:cs="Arial"/>
        <w:sz w:val="22"/>
        <w:szCs w:val="22"/>
      </w:rPr>
      <w:tab/>
      <w:t xml:space="preserve">Page </w:t>
    </w:r>
    <w:r w:rsidR="00DC6DEE" w:rsidRPr="00583E5E">
      <w:rPr>
        <w:rFonts w:ascii="Calibri" w:hAnsi="Calibri" w:cs="Arial"/>
        <w:sz w:val="22"/>
        <w:szCs w:val="22"/>
      </w:rPr>
      <w:fldChar w:fldCharType="begin"/>
    </w:r>
    <w:r w:rsidR="00DC6DEE" w:rsidRPr="00583E5E">
      <w:rPr>
        <w:rFonts w:ascii="Calibri" w:hAnsi="Calibri" w:cs="Arial"/>
        <w:sz w:val="22"/>
        <w:szCs w:val="22"/>
      </w:rPr>
      <w:instrText xml:space="preserve"> PAGE   \* MERGEFORMAT </w:instrText>
    </w:r>
    <w:r w:rsidR="00DC6DEE" w:rsidRPr="00583E5E">
      <w:rPr>
        <w:rFonts w:ascii="Calibri" w:hAnsi="Calibri" w:cs="Arial"/>
        <w:sz w:val="22"/>
        <w:szCs w:val="22"/>
      </w:rPr>
      <w:fldChar w:fldCharType="separate"/>
    </w:r>
    <w:r w:rsidR="0043160D">
      <w:rPr>
        <w:rFonts w:ascii="Calibri" w:hAnsi="Calibri" w:cs="Arial"/>
        <w:noProof/>
        <w:sz w:val="22"/>
        <w:szCs w:val="22"/>
      </w:rPr>
      <w:t>3</w:t>
    </w:r>
    <w:r w:rsidR="00DC6DE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60D" w:rsidRDefault="0043160D" w:rsidP="0043160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DC6DEE" w:rsidRPr="0043160D" w:rsidRDefault="0043160D" w:rsidP="0043160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E19" w:rsidRDefault="00BD3E19" w:rsidP="003A608C">
      <w:r>
        <w:separator/>
      </w:r>
    </w:p>
  </w:footnote>
  <w:footnote w:type="continuationSeparator" w:id="0">
    <w:p w:rsidR="00BD3E19" w:rsidRDefault="00BD3E19"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DEE" w:rsidRPr="005B1FB3" w:rsidRDefault="00DC6DEE" w:rsidP="00747EF2">
    <w:pPr>
      <w:pStyle w:val="Header"/>
      <w:pBdr>
        <w:bottom w:val="thinThickSmallGap" w:sz="18" w:space="1" w:color="0D0D0D"/>
      </w:pBdr>
      <w:jc w:val="right"/>
    </w:pPr>
    <w:r w:rsidRPr="001B7877">
      <w:rPr>
        <w:rFonts w:ascii="Calibri" w:hAnsi="Calibri" w:cs="Arial"/>
        <w:noProof/>
        <w:sz w:val="22"/>
        <w:szCs w:val="22"/>
      </w:rPr>
      <w:t>DEH 2806 DENTAL HYGIENE IV</w:t>
    </w:r>
  </w:p>
  <w:p w:rsidR="00DC6DEE" w:rsidRPr="00F85861" w:rsidRDefault="00DC6DE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60D" w:rsidRDefault="0043160D" w:rsidP="0043160D">
    <w:pPr>
      <w:pStyle w:val="Header"/>
      <w:jc w:val="right"/>
    </w:pPr>
    <w:r w:rsidRPr="00D55873">
      <w:rPr>
        <w:noProof/>
        <w:lang w:eastAsia="en-US"/>
      </w:rPr>
      <w:drawing>
        <wp:inline distT="0" distB="0" distL="0" distR="0" wp14:anchorId="76D9C09B" wp14:editId="1ABEE63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3160D" w:rsidRDefault="0043160D" w:rsidP="0043160D">
    <w:pPr>
      <w:pStyle w:val="Header"/>
      <w:tabs>
        <w:tab w:val="left" w:pos="3514"/>
      </w:tabs>
    </w:pPr>
    <w:r>
      <w:tab/>
    </w:r>
    <w:r>
      <w:tab/>
    </w:r>
    <w:r>
      <w:tab/>
    </w:r>
  </w:p>
  <w:p w:rsidR="0043160D" w:rsidRDefault="0043160D" w:rsidP="0043160D">
    <w:pPr>
      <w:pStyle w:val="Header"/>
      <w:contextualSpacing/>
      <w:jc w:val="right"/>
      <w:rPr>
        <w:b/>
        <w:color w:val="470A68"/>
        <w:sz w:val="28"/>
      </w:rPr>
    </w:pPr>
    <w:r>
      <w:rPr>
        <w:b/>
        <w:color w:val="470A68"/>
        <w:sz w:val="28"/>
      </w:rPr>
      <w:t>School of Health Professions</w:t>
    </w:r>
  </w:p>
  <w:p w:rsidR="00DC6DEE" w:rsidRPr="0043160D" w:rsidRDefault="0043160D" w:rsidP="0043160D">
    <w:pPr>
      <w:pStyle w:val="Header"/>
      <w:contextualSpacing/>
      <w:jc w:val="right"/>
      <w:rPr>
        <w:b/>
        <w:color w:val="470A68"/>
        <w:sz w:val="28"/>
      </w:rPr>
    </w:pPr>
    <w:r>
      <w:rPr>
        <w:noProof/>
        <w:lang w:eastAsia="en-US"/>
      </w:rPr>
      <mc:AlternateContent>
        <mc:Choice Requires="wps">
          <w:drawing>
            <wp:inline distT="0" distB="0" distL="0" distR="0" wp14:anchorId="28924850" wp14:editId="0EECDC5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CC3B15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F31C402C"/>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1666288"/>
    <w:multiLevelType w:val="hybridMultilevel"/>
    <w:tmpl w:val="7DC42A9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39FB0B35"/>
    <w:multiLevelType w:val="hybridMultilevel"/>
    <w:tmpl w:val="05E46A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0856B6"/>
    <w:multiLevelType w:val="hybridMultilevel"/>
    <w:tmpl w:val="B9C2B8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ejYlNSUihStWuZePbe1yeZb2FiviQlnvA/5aMOdjof2qUP3oh3M4HtLJ9gxjswWoOqvod42QQBbhNRuCKX/Jg==" w:salt="XxrQZeMztHdDxOdohElPO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58BE"/>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0C95"/>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265E"/>
    <w:rsid w:val="00243426"/>
    <w:rsid w:val="00246641"/>
    <w:rsid w:val="0025190A"/>
    <w:rsid w:val="00252A7C"/>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160D"/>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4F7F37"/>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40FB"/>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221"/>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77805"/>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2C62"/>
    <w:rsid w:val="00A23393"/>
    <w:rsid w:val="00A23708"/>
    <w:rsid w:val="00A33180"/>
    <w:rsid w:val="00A3570A"/>
    <w:rsid w:val="00A37494"/>
    <w:rsid w:val="00A42758"/>
    <w:rsid w:val="00A610F6"/>
    <w:rsid w:val="00A61B52"/>
    <w:rsid w:val="00A6640C"/>
    <w:rsid w:val="00A664B6"/>
    <w:rsid w:val="00A72225"/>
    <w:rsid w:val="00A8385D"/>
    <w:rsid w:val="00A93301"/>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D3E19"/>
    <w:rsid w:val="00BE04EE"/>
    <w:rsid w:val="00BE594D"/>
    <w:rsid w:val="00BE5EA7"/>
    <w:rsid w:val="00BE7B52"/>
    <w:rsid w:val="00BF0491"/>
    <w:rsid w:val="00BF05B2"/>
    <w:rsid w:val="00BF0814"/>
    <w:rsid w:val="00BF28C2"/>
    <w:rsid w:val="00C02627"/>
    <w:rsid w:val="00C12406"/>
    <w:rsid w:val="00C157B0"/>
    <w:rsid w:val="00C2730F"/>
    <w:rsid w:val="00C27530"/>
    <w:rsid w:val="00C3403C"/>
    <w:rsid w:val="00C3496D"/>
    <w:rsid w:val="00C34A0A"/>
    <w:rsid w:val="00C3595D"/>
    <w:rsid w:val="00C36AF3"/>
    <w:rsid w:val="00C51CBF"/>
    <w:rsid w:val="00C57A5F"/>
    <w:rsid w:val="00C653DB"/>
    <w:rsid w:val="00C7377C"/>
    <w:rsid w:val="00C761D5"/>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519EE"/>
    <w:rsid w:val="00D60620"/>
    <w:rsid w:val="00D6156D"/>
    <w:rsid w:val="00D64528"/>
    <w:rsid w:val="00D742A4"/>
    <w:rsid w:val="00D76860"/>
    <w:rsid w:val="00D814A0"/>
    <w:rsid w:val="00D8660E"/>
    <w:rsid w:val="00D9020D"/>
    <w:rsid w:val="00D95501"/>
    <w:rsid w:val="00DA66CF"/>
    <w:rsid w:val="00DA73E8"/>
    <w:rsid w:val="00DB1B78"/>
    <w:rsid w:val="00DB2FFA"/>
    <w:rsid w:val="00DB5083"/>
    <w:rsid w:val="00DB58DC"/>
    <w:rsid w:val="00DC2063"/>
    <w:rsid w:val="00DC35AD"/>
    <w:rsid w:val="00DC6DEE"/>
    <w:rsid w:val="00DD347B"/>
    <w:rsid w:val="00DD4688"/>
    <w:rsid w:val="00DD7791"/>
    <w:rsid w:val="00DD7D2F"/>
    <w:rsid w:val="00DD7DD6"/>
    <w:rsid w:val="00DF0910"/>
    <w:rsid w:val="00DF189C"/>
    <w:rsid w:val="00DF59A3"/>
    <w:rsid w:val="00E04BE9"/>
    <w:rsid w:val="00E06D9B"/>
    <w:rsid w:val="00E16314"/>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C5DF4"/>
    <w:rsid w:val="00EE3DB1"/>
    <w:rsid w:val="00EF0124"/>
    <w:rsid w:val="00EF3347"/>
    <w:rsid w:val="00F03D1A"/>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00E"/>
    <w:rsid w:val="00FC0603"/>
    <w:rsid w:val="00FC3CA6"/>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B0AB312-1793-4C64-A140-F7BE0FA1E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FC00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E16314"/>
    <w:pPr>
      <w:autoSpaceDE w:val="0"/>
      <w:autoSpaceDN w:val="0"/>
      <w:adjustRightInd w:val="0"/>
    </w:pPr>
    <w:rPr>
      <w:rFonts w:ascii="Calibri" w:eastAsia="Calibri" w:hAnsi="Calibri" w:cs="Calibri"/>
      <w:color w:val="000000"/>
      <w:sz w:val="24"/>
      <w:szCs w:val="24"/>
    </w:rPr>
  </w:style>
  <w:style w:type="character" w:styleId="Hyperlink">
    <w:name w:val="Hyperlink"/>
    <w:unhideWhenUsed/>
    <w:rsid w:val="002426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841031">
      <w:bodyDiv w:val="1"/>
      <w:marLeft w:val="0"/>
      <w:marRight w:val="0"/>
      <w:marTop w:val="0"/>
      <w:marBottom w:val="0"/>
      <w:divBdr>
        <w:top w:val="none" w:sz="0" w:space="0" w:color="auto"/>
        <w:left w:val="none" w:sz="0" w:space="0" w:color="auto"/>
        <w:bottom w:val="none" w:sz="0" w:space="0" w:color="auto"/>
        <w:right w:val="none" w:sz="0" w:space="0" w:color="auto"/>
      </w:divBdr>
    </w:div>
    <w:div w:id="148068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365BE-0FA5-4239-8E16-EC51394DE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832</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2016-12-07T16:26:00Z</dcterms:created>
  <dcterms:modified xsi:type="dcterms:W3CDTF">2016-12-07T16:26:00Z</dcterms:modified>
</cp:coreProperties>
</file>